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B0721" w:rsidRDefault="00D95F6D" w:rsidP="00D95F6D">
      <w:pPr>
        <w:spacing w:after="0" w:line="276" w:lineRule="auto"/>
        <w:jc w:val="center"/>
        <w:rPr>
          <w:rFonts w:ascii="Calibri" w:hAnsi="Calibri" w:cs="Calibri"/>
          <w:b/>
        </w:rPr>
      </w:pPr>
      <w:r w:rsidRPr="00AB0721">
        <w:rPr>
          <w:rFonts w:ascii="Calibri" w:hAnsi="Calibri" w:cs="Calibri"/>
          <w:b/>
        </w:rPr>
        <w:t>GÜNLÜK PLAN</w:t>
      </w:r>
    </w:p>
    <w:p w14:paraId="6D2999FF" w14:textId="77777777" w:rsidR="00D95F6D" w:rsidRPr="00AB0721" w:rsidRDefault="00D95F6D" w:rsidP="00D95F6D">
      <w:pPr>
        <w:spacing w:after="0" w:line="276" w:lineRule="auto"/>
        <w:rPr>
          <w:rFonts w:ascii="Calibri" w:hAnsi="Calibri" w:cs="Calibri"/>
          <w:b/>
        </w:rPr>
      </w:pPr>
    </w:p>
    <w:p w14:paraId="5371E69D" w14:textId="1AF61252" w:rsidR="00D95F6D" w:rsidRPr="00AB0721" w:rsidRDefault="00D95F6D" w:rsidP="00D95F6D">
      <w:pPr>
        <w:spacing w:after="0" w:line="276" w:lineRule="auto"/>
        <w:rPr>
          <w:rFonts w:ascii="Calibri" w:hAnsi="Calibri" w:cs="Calibri"/>
          <w:b/>
        </w:rPr>
      </w:pPr>
      <w:r w:rsidRPr="00AB0721">
        <w:rPr>
          <w:rFonts w:ascii="Calibri" w:hAnsi="Calibri" w:cs="Calibri"/>
          <w:b/>
        </w:rPr>
        <w:t xml:space="preserve">Okul Adı: </w:t>
      </w:r>
    </w:p>
    <w:p w14:paraId="53A8F5EB" w14:textId="77777777" w:rsidR="00D95F6D" w:rsidRPr="00AB0721" w:rsidRDefault="00D95F6D" w:rsidP="00D95F6D">
      <w:pPr>
        <w:spacing w:after="0" w:line="276" w:lineRule="auto"/>
        <w:rPr>
          <w:rFonts w:ascii="Calibri" w:hAnsi="Calibri" w:cs="Calibri"/>
          <w:b/>
        </w:rPr>
      </w:pPr>
      <w:r w:rsidRPr="00AB0721">
        <w:rPr>
          <w:rFonts w:ascii="Calibri" w:hAnsi="Calibri" w:cs="Calibri"/>
          <w:b/>
        </w:rPr>
        <w:t>Tarih:</w:t>
      </w:r>
    </w:p>
    <w:p w14:paraId="13EF23E5" w14:textId="061C94A1" w:rsidR="00D95F6D" w:rsidRPr="00AB0721" w:rsidRDefault="00D95F6D" w:rsidP="00D95F6D">
      <w:pPr>
        <w:spacing w:after="0" w:line="276" w:lineRule="auto"/>
        <w:rPr>
          <w:rFonts w:ascii="Calibri" w:hAnsi="Calibri" w:cs="Calibri"/>
          <w:b/>
        </w:rPr>
      </w:pPr>
      <w:r w:rsidRPr="00AB0721">
        <w:rPr>
          <w:rFonts w:ascii="Calibri" w:hAnsi="Calibri" w:cs="Calibri"/>
          <w:b/>
        </w:rPr>
        <w:t xml:space="preserve">Yaş Grubu (Ay): </w:t>
      </w:r>
      <w:r w:rsidR="00E31F47" w:rsidRPr="00AB0721">
        <w:rPr>
          <w:rFonts w:ascii="Calibri" w:hAnsi="Calibri" w:cs="Calibri"/>
        </w:rPr>
        <w:t>36-48</w:t>
      </w:r>
      <w:r w:rsidRPr="00AB0721">
        <w:rPr>
          <w:rFonts w:ascii="Calibri" w:hAnsi="Calibri" w:cs="Calibri"/>
        </w:rPr>
        <w:t xml:space="preserve"> Ay</w:t>
      </w:r>
    </w:p>
    <w:p w14:paraId="5840D4C4" w14:textId="28194E86" w:rsidR="00D95F6D" w:rsidRPr="00AB0721" w:rsidRDefault="00D95F6D" w:rsidP="00D95F6D">
      <w:pPr>
        <w:tabs>
          <w:tab w:val="left" w:pos="1815"/>
        </w:tabs>
        <w:spacing w:after="0" w:line="276" w:lineRule="auto"/>
        <w:rPr>
          <w:rFonts w:ascii="Calibri" w:hAnsi="Calibri" w:cs="Calibri"/>
        </w:rPr>
      </w:pPr>
      <w:r w:rsidRPr="00AB0721">
        <w:rPr>
          <w:rFonts w:ascii="Calibri" w:hAnsi="Calibri" w:cs="Calibri"/>
          <w:b/>
        </w:rPr>
        <w:t xml:space="preserve">Öğretmen Adı: </w:t>
      </w:r>
    </w:p>
    <w:p w14:paraId="6E36E851" w14:textId="77777777" w:rsidR="00D95F6D" w:rsidRPr="00AB0721" w:rsidRDefault="00D95F6D" w:rsidP="00D95F6D">
      <w:pPr>
        <w:spacing w:after="0" w:line="276" w:lineRule="auto"/>
        <w:rPr>
          <w:rFonts w:ascii="Calibri" w:hAnsi="Calibri" w:cs="Calibri"/>
        </w:rPr>
      </w:pPr>
    </w:p>
    <w:p w14:paraId="32D6BE0F" w14:textId="4B7B5D3E" w:rsidR="000F585F" w:rsidRPr="00AB0721" w:rsidRDefault="001C2089" w:rsidP="00D95F6D">
      <w:pPr>
        <w:spacing w:after="0" w:line="276" w:lineRule="auto"/>
        <w:rPr>
          <w:rFonts w:ascii="Calibri" w:hAnsi="Calibri" w:cs="Calibri"/>
          <w:b/>
          <w:bCs/>
        </w:rPr>
      </w:pPr>
      <w:r w:rsidRPr="00AB0721">
        <w:rPr>
          <w:rFonts w:ascii="Calibri" w:hAnsi="Calibri" w:cs="Calibri"/>
          <w:b/>
          <w:bCs/>
        </w:rPr>
        <w:t>ALAN BECERİLERİ</w:t>
      </w:r>
    </w:p>
    <w:p w14:paraId="120F24E2"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Türkçe Alanı</w:t>
      </w:r>
    </w:p>
    <w:p w14:paraId="6A069C9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TAB1.1. Dinlemeyi/İzlemeyi Yönetme</w:t>
      </w:r>
    </w:p>
    <w:p w14:paraId="1AB1FFF6"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TAB1.2. Anlam Oluşturma</w:t>
      </w:r>
    </w:p>
    <w:p w14:paraId="39B52F33"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TAB3.1.Konuşmayı Yönetme</w:t>
      </w:r>
    </w:p>
    <w:p w14:paraId="76E07F28"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TAB3.2. İçerik Oluşturma</w:t>
      </w:r>
    </w:p>
    <w:p w14:paraId="0F62F33D" w14:textId="77777777" w:rsidR="001839AC" w:rsidRPr="00AB0721" w:rsidRDefault="001839AC" w:rsidP="001839AC">
      <w:pPr>
        <w:autoSpaceDE w:val="0"/>
        <w:autoSpaceDN w:val="0"/>
        <w:adjustRightInd w:val="0"/>
        <w:spacing w:after="0" w:line="240" w:lineRule="auto"/>
        <w:rPr>
          <w:rFonts w:ascii="Calibri" w:hAnsi="Calibri" w:cs="Calibri"/>
          <w:kern w:val="0"/>
        </w:rPr>
      </w:pPr>
    </w:p>
    <w:p w14:paraId="5DA20C42"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Hareket ve Sağlık Alanı</w:t>
      </w:r>
    </w:p>
    <w:p w14:paraId="2CBD3AB6"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HSAB1.1. Büyük Kas Becerileri</w:t>
      </w:r>
    </w:p>
    <w:p w14:paraId="72821FD2"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HSAB1.2.Küçük Kas Becerileri</w:t>
      </w:r>
    </w:p>
    <w:p w14:paraId="050BB4FA"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HSAB2.2. Zindelik Becerileri</w:t>
      </w:r>
    </w:p>
    <w:p w14:paraId="2D2A8DB3" w14:textId="77777777" w:rsidR="001839AC" w:rsidRPr="00AB0721" w:rsidRDefault="001839AC" w:rsidP="001839AC">
      <w:pPr>
        <w:autoSpaceDE w:val="0"/>
        <w:autoSpaceDN w:val="0"/>
        <w:adjustRightInd w:val="0"/>
        <w:spacing w:after="0" w:line="240" w:lineRule="auto"/>
        <w:rPr>
          <w:rFonts w:ascii="Calibri" w:hAnsi="Calibri" w:cs="Calibri"/>
          <w:kern w:val="0"/>
        </w:rPr>
      </w:pPr>
    </w:p>
    <w:p w14:paraId="548ACC51"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Sanat Alanı</w:t>
      </w:r>
    </w:p>
    <w:p w14:paraId="6BCD136B"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SNAB4. Sanatsal Uygulama Yapma</w:t>
      </w:r>
    </w:p>
    <w:p w14:paraId="356EE177" w14:textId="77777777" w:rsidR="001839AC" w:rsidRPr="00AB0721" w:rsidRDefault="001839AC" w:rsidP="001839AC">
      <w:pPr>
        <w:spacing w:after="0" w:line="276" w:lineRule="auto"/>
        <w:rPr>
          <w:rFonts w:ascii="Calibri" w:hAnsi="Calibri" w:cs="Calibri"/>
        </w:rPr>
      </w:pPr>
    </w:p>
    <w:p w14:paraId="79CC53CA"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KAVRAMSAL BECERİLER</w:t>
      </w:r>
    </w:p>
    <w:p w14:paraId="2EB76A1D"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Bütünleşik Beceriler (KB2)</w:t>
      </w:r>
    </w:p>
    <w:p w14:paraId="4D6EAC9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KB2.2.Gözlemleme Becerisi</w:t>
      </w:r>
    </w:p>
    <w:p w14:paraId="29DFA600"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KB2.2.SB1. Gözleme ilişkin amaç-ölçüt belirlemek</w:t>
      </w:r>
    </w:p>
    <w:p w14:paraId="03F007A0"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KB2.2.SB2. Uygun veri toplama aracı ile veri toplamak</w:t>
      </w:r>
    </w:p>
    <w:p w14:paraId="2A612C64"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KB2.2.SB3. Toplanan verileri sınıflandırmak ve kaydetmek</w:t>
      </w:r>
    </w:p>
    <w:p w14:paraId="6CF0B2B2"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KB2.3.Özetleme Becerisi</w:t>
      </w:r>
    </w:p>
    <w:p w14:paraId="6904439C"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KB2.3.SB1. Metin/olay/konu/durum ile ilgili çözümleme yapmak</w:t>
      </w:r>
    </w:p>
    <w:p w14:paraId="63A295B4"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KB2.3.SB2. Metin/olay/konu/durum ile ilgili sınıflandırma yapmak</w:t>
      </w:r>
    </w:p>
    <w:p w14:paraId="6F561904"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KB2.3.SB3. Metin/olay/konu/durumu yorumlamak (kendi cümleleri ile aktarmak)</w:t>
      </w:r>
    </w:p>
    <w:p w14:paraId="550AAD9B"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KB2.6. Bilgi Toplama Becerisi</w:t>
      </w:r>
    </w:p>
    <w:p w14:paraId="15B2F697"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KB2.6.SB1. İstenen bilgiye ulaşmak için kullanacağı araçları belirlemek</w:t>
      </w:r>
    </w:p>
    <w:p w14:paraId="0DAACC2F"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KB2.6.SB2. Belirlediği aracı kullanarak olay/konu/durum hakkındaki bilgileri bulmak</w:t>
      </w:r>
    </w:p>
    <w:p w14:paraId="6C67EBEE"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KB2.6.SB3. Olay/konu/durumla ilgili ulaşılan bilgileri doğrulamak</w:t>
      </w:r>
    </w:p>
    <w:p w14:paraId="69D306E4"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KB2.6.SB4. Olay/konu/durumla ilgili ulaşılan bilgileri kaydetmek</w:t>
      </w:r>
    </w:p>
    <w:p w14:paraId="5FBC355D"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KB2.14.Yorumlama Becerisi</w:t>
      </w:r>
    </w:p>
    <w:p w14:paraId="52581723"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KB2.14.SB1. Mevcut olay/konu/durumu incelemek</w:t>
      </w:r>
    </w:p>
    <w:p w14:paraId="187C7834"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KB2.14.SB2. Mevcut olay/konu/durumu bağlamdan kopmadan dönüştürmek</w:t>
      </w:r>
    </w:p>
    <w:p w14:paraId="7A1C183D"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KB2.14.SB3. Kendi ifadeleriyle olay/konu/durumu nesnel, doğru ve anlamı değiştirmeyecek şekilde yeniden ifade etmek</w:t>
      </w:r>
    </w:p>
    <w:p w14:paraId="22DAC297"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EĞİLİMLER</w:t>
      </w:r>
    </w:p>
    <w:p w14:paraId="3D67DA05" w14:textId="77777777" w:rsidR="001839AC" w:rsidRPr="00AB0721" w:rsidRDefault="001839AC" w:rsidP="001839AC">
      <w:pPr>
        <w:autoSpaceDE w:val="0"/>
        <w:autoSpaceDN w:val="0"/>
        <w:adjustRightInd w:val="0"/>
        <w:spacing w:after="0" w:line="240" w:lineRule="auto"/>
        <w:rPr>
          <w:rFonts w:ascii="Calibri" w:hAnsi="Calibri" w:cs="Calibri"/>
          <w:b/>
          <w:bCs/>
          <w:kern w:val="0"/>
        </w:rPr>
      </w:pPr>
      <w:r w:rsidRPr="00AB0721">
        <w:rPr>
          <w:rFonts w:ascii="Calibri" w:hAnsi="Calibri" w:cs="Calibri"/>
          <w:b/>
          <w:bCs/>
          <w:kern w:val="0"/>
        </w:rPr>
        <w:t>E1. Benlik Eğilimleri</w:t>
      </w:r>
    </w:p>
    <w:p w14:paraId="5423D060"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E1.1. Merak</w:t>
      </w:r>
    </w:p>
    <w:p w14:paraId="7CFDD58D"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E1.2. Bağımsızlık</w:t>
      </w:r>
    </w:p>
    <w:p w14:paraId="30F68AE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E1.3. Azim ve Kararlılık</w:t>
      </w:r>
    </w:p>
    <w:p w14:paraId="7D3B32A7"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E1.4. Kendine İnanma (Öz Yeterlilik)</w:t>
      </w:r>
    </w:p>
    <w:p w14:paraId="63132B19"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E1.5. Kendine Güvenme (Öz Güven)</w:t>
      </w:r>
    </w:p>
    <w:p w14:paraId="00187CE0" w14:textId="77777777" w:rsidR="001839AC" w:rsidRPr="00AB0721" w:rsidRDefault="001839AC" w:rsidP="001839AC">
      <w:pPr>
        <w:autoSpaceDE w:val="0"/>
        <w:autoSpaceDN w:val="0"/>
        <w:adjustRightInd w:val="0"/>
        <w:spacing w:after="0" w:line="240" w:lineRule="auto"/>
        <w:rPr>
          <w:rFonts w:ascii="Calibri" w:hAnsi="Calibri" w:cs="Calibri"/>
          <w:b/>
          <w:bCs/>
          <w:kern w:val="0"/>
        </w:rPr>
      </w:pPr>
      <w:r w:rsidRPr="00AB0721">
        <w:rPr>
          <w:rFonts w:ascii="Calibri" w:hAnsi="Calibri" w:cs="Calibri"/>
          <w:b/>
          <w:bCs/>
          <w:kern w:val="0"/>
        </w:rPr>
        <w:lastRenderedPageBreak/>
        <w:t>E3. Entelektüel Eğilimler</w:t>
      </w:r>
    </w:p>
    <w:p w14:paraId="467B4144"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E3.1. Odaklanma</w:t>
      </w:r>
    </w:p>
    <w:p w14:paraId="0183A7C6"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E3.2. Yaratıcılık</w:t>
      </w:r>
    </w:p>
    <w:p w14:paraId="32C7FE6B"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E3.3. Açık Fikirlilik</w:t>
      </w:r>
    </w:p>
    <w:p w14:paraId="3D781E26"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E3.4. Analitik Düşünme</w:t>
      </w:r>
    </w:p>
    <w:p w14:paraId="44295D87"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E3.5. Merak Ettiği Soruları Sorma</w:t>
      </w:r>
    </w:p>
    <w:p w14:paraId="01F5CB61" w14:textId="77777777" w:rsidR="001839AC" w:rsidRPr="00AB0721" w:rsidRDefault="001839AC" w:rsidP="001839AC">
      <w:pPr>
        <w:spacing w:after="0" w:line="276" w:lineRule="auto"/>
        <w:rPr>
          <w:rFonts w:ascii="Calibri" w:hAnsi="Calibri" w:cs="Calibri"/>
        </w:rPr>
      </w:pPr>
      <w:r w:rsidRPr="00AB0721">
        <w:rPr>
          <w:rFonts w:ascii="Calibri" w:hAnsi="Calibri" w:cs="Calibri"/>
          <w:kern w:val="0"/>
        </w:rPr>
        <w:t>E3.6. Özgün Düşünme</w:t>
      </w:r>
    </w:p>
    <w:p w14:paraId="4D87F8B7"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 xml:space="preserve">PROGRAMLAR ARASI BİLEŞENLER </w:t>
      </w:r>
    </w:p>
    <w:p w14:paraId="745D7253"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Sosyal Duygusal Öğrenme Becerileri</w:t>
      </w:r>
    </w:p>
    <w:p w14:paraId="3FF7D5EF"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2.1. Benlik Becerileri (Sdb1)</w:t>
      </w:r>
    </w:p>
    <w:p w14:paraId="21D70E5D"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Sdb1.1. Kendini Tanıma (Öz Farkındalık Becerisi)</w:t>
      </w:r>
    </w:p>
    <w:p w14:paraId="524EC5C6"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Sdb1.1.Sb1. Öğreneceği Yeni Konu/Kavram </w:t>
      </w:r>
      <w:proofErr w:type="gramStart"/>
      <w:r w:rsidRPr="00AB0721">
        <w:rPr>
          <w:rFonts w:ascii="Calibri" w:hAnsi="Calibri" w:cs="Calibri"/>
        </w:rPr>
        <w:t>Veya</w:t>
      </w:r>
      <w:proofErr w:type="gramEnd"/>
      <w:r w:rsidRPr="00AB0721">
        <w:rPr>
          <w:rFonts w:ascii="Calibri" w:hAnsi="Calibri" w:cs="Calibri"/>
        </w:rPr>
        <w:t xml:space="preserve"> Bilgiyi Nasıl Öğrendiğini Belirlemek</w:t>
      </w:r>
    </w:p>
    <w:p w14:paraId="33061B6A" w14:textId="77777777" w:rsidR="001839AC" w:rsidRPr="00AB0721" w:rsidRDefault="001839AC" w:rsidP="001839AC">
      <w:pPr>
        <w:spacing w:after="0" w:line="276" w:lineRule="auto"/>
        <w:rPr>
          <w:rFonts w:ascii="Calibri" w:hAnsi="Calibri" w:cs="Calibri"/>
        </w:rPr>
      </w:pPr>
      <w:r w:rsidRPr="00AB0721">
        <w:rPr>
          <w:rFonts w:ascii="Calibri" w:hAnsi="Calibri" w:cs="Calibri"/>
        </w:rPr>
        <w:t>Sdb1.1.Sb1.G1. Merak Etmenin Öğrenmeye Etkisini Fark Eder.</w:t>
      </w:r>
    </w:p>
    <w:p w14:paraId="0C568D39" w14:textId="77777777" w:rsidR="001839AC" w:rsidRPr="00AB0721" w:rsidRDefault="001839AC" w:rsidP="001839AC">
      <w:pPr>
        <w:spacing w:after="0" w:line="276" w:lineRule="auto"/>
        <w:rPr>
          <w:rFonts w:ascii="Calibri" w:hAnsi="Calibri" w:cs="Calibri"/>
        </w:rPr>
      </w:pPr>
      <w:r w:rsidRPr="00AB0721">
        <w:rPr>
          <w:rFonts w:ascii="Calibri" w:hAnsi="Calibri" w:cs="Calibri"/>
        </w:rPr>
        <w:t>Sdb1.1.Sb1.G2. Merak Ettiği Konu/Kavrama İlişkin Soru Sorar.</w:t>
      </w:r>
    </w:p>
    <w:p w14:paraId="6F7483C5"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Sdb1.2. Kendini Düzenleme (Öz Düzenleme Becerisi)</w:t>
      </w:r>
    </w:p>
    <w:p w14:paraId="63F00204" w14:textId="77777777" w:rsidR="001839AC" w:rsidRPr="00AB0721" w:rsidRDefault="001839AC" w:rsidP="001839AC">
      <w:pPr>
        <w:spacing w:after="0" w:line="276" w:lineRule="auto"/>
        <w:rPr>
          <w:rFonts w:ascii="Calibri" w:hAnsi="Calibri" w:cs="Calibri"/>
        </w:rPr>
      </w:pPr>
      <w:r w:rsidRPr="00AB0721">
        <w:rPr>
          <w:rFonts w:ascii="Calibri" w:hAnsi="Calibri" w:cs="Calibri"/>
        </w:rPr>
        <w:t>Sdb1.2.Sb2.Motivasyonunu Ayarlamak</w:t>
      </w:r>
    </w:p>
    <w:p w14:paraId="098A5190" w14:textId="77777777" w:rsidR="001839AC" w:rsidRPr="00AB0721" w:rsidRDefault="001839AC" w:rsidP="001839AC">
      <w:pPr>
        <w:spacing w:after="0" w:line="276" w:lineRule="auto"/>
        <w:rPr>
          <w:rFonts w:ascii="Calibri" w:hAnsi="Calibri" w:cs="Calibri"/>
        </w:rPr>
      </w:pPr>
      <w:r w:rsidRPr="00AB0721">
        <w:rPr>
          <w:rFonts w:ascii="Calibri" w:hAnsi="Calibri" w:cs="Calibri"/>
        </w:rPr>
        <w:t>Sdb1.2.Sb2.G1. İlgisini Çekecek Bir Etkinliğe Katılmak İçin Harekete Geçer.</w:t>
      </w:r>
    </w:p>
    <w:p w14:paraId="1A67A954" w14:textId="77777777" w:rsidR="001839AC" w:rsidRPr="00AB0721" w:rsidRDefault="001839AC" w:rsidP="001839AC">
      <w:pPr>
        <w:spacing w:after="0" w:line="276" w:lineRule="auto"/>
        <w:rPr>
          <w:rFonts w:ascii="Calibri" w:hAnsi="Calibri" w:cs="Calibri"/>
        </w:rPr>
      </w:pPr>
      <w:r w:rsidRPr="00AB0721">
        <w:rPr>
          <w:rFonts w:ascii="Calibri" w:hAnsi="Calibri" w:cs="Calibri"/>
        </w:rPr>
        <w:t>Sdb1.2.Sb2.G2. Yapmak İstediği Etkinlik İçin Uygun Materyal Arar.</w:t>
      </w:r>
    </w:p>
    <w:p w14:paraId="15D7AED8" w14:textId="77777777" w:rsidR="001839AC" w:rsidRPr="00AB0721" w:rsidRDefault="001839AC" w:rsidP="001839AC">
      <w:pPr>
        <w:spacing w:after="0" w:line="276" w:lineRule="auto"/>
        <w:rPr>
          <w:rFonts w:ascii="Calibri" w:hAnsi="Calibri" w:cs="Calibri"/>
        </w:rPr>
      </w:pPr>
      <w:r w:rsidRPr="00AB0721">
        <w:rPr>
          <w:rFonts w:ascii="Calibri" w:hAnsi="Calibri" w:cs="Calibri"/>
        </w:rPr>
        <w:t>Sdb1.2.Sb2.G3. Katılacağı Etkinlik İçin Ortamı Düzenler.</w:t>
      </w:r>
    </w:p>
    <w:p w14:paraId="0E5B5835" w14:textId="77777777" w:rsidR="001839AC" w:rsidRPr="00AB0721" w:rsidRDefault="001839AC" w:rsidP="001839AC">
      <w:pPr>
        <w:spacing w:after="0" w:line="276" w:lineRule="auto"/>
        <w:rPr>
          <w:rFonts w:ascii="Calibri" w:hAnsi="Calibri" w:cs="Calibri"/>
        </w:rPr>
      </w:pPr>
      <w:r w:rsidRPr="00AB0721">
        <w:rPr>
          <w:rFonts w:ascii="Calibri" w:hAnsi="Calibri" w:cs="Calibri"/>
        </w:rPr>
        <w:t>Sdb1.2.Sb2.G4. Katıldığı Etkinliğe Dikkatini Verir.</w:t>
      </w:r>
    </w:p>
    <w:p w14:paraId="6153A485" w14:textId="77777777" w:rsidR="001839AC" w:rsidRPr="00AB0721" w:rsidRDefault="001839AC" w:rsidP="001839AC">
      <w:pPr>
        <w:spacing w:after="0" w:line="276" w:lineRule="auto"/>
        <w:rPr>
          <w:rFonts w:ascii="Calibri" w:hAnsi="Calibri" w:cs="Calibri"/>
        </w:rPr>
      </w:pPr>
      <w:r w:rsidRPr="00AB0721">
        <w:rPr>
          <w:rFonts w:ascii="Calibri" w:hAnsi="Calibri" w:cs="Calibri"/>
        </w:rPr>
        <w:t>Sdb1.2sb2.G5. Katıldığı Etkinliği Sonuna Kadar Devam Ettirir.</w:t>
      </w:r>
    </w:p>
    <w:p w14:paraId="60DB7627"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2.2. Sosyal Yaşam Becerileri (Sdb2)</w:t>
      </w:r>
    </w:p>
    <w:p w14:paraId="5E50AF53" w14:textId="77777777" w:rsidR="001839AC" w:rsidRPr="00AB0721" w:rsidRDefault="001839AC" w:rsidP="001839AC">
      <w:pPr>
        <w:spacing w:after="0" w:line="276" w:lineRule="auto"/>
        <w:rPr>
          <w:rFonts w:ascii="Calibri" w:hAnsi="Calibri" w:cs="Calibri"/>
        </w:rPr>
      </w:pPr>
      <w:r w:rsidRPr="00AB0721">
        <w:rPr>
          <w:rFonts w:ascii="Calibri" w:hAnsi="Calibri" w:cs="Calibri"/>
        </w:rPr>
        <w:t>Sdb2.1. İletişim Becerisi</w:t>
      </w:r>
    </w:p>
    <w:p w14:paraId="5862F857"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Sdb2.1.Sb1.Başkalarını Etkin Şekilde Dinlemek</w:t>
      </w:r>
    </w:p>
    <w:p w14:paraId="67DDFEBD"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Sdb2.1.Sb1.G1. Dinlerken Göz Teması Kurar.</w:t>
      </w:r>
    </w:p>
    <w:p w14:paraId="4A829065"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Sdb2.1.Sb1.G2. Muhatabının Sözünü Kesmeden Dinler.</w:t>
      </w:r>
    </w:p>
    <w:p w14:paraId="0DEA5693"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Sdb2.1.Sb1.G3. Konuşmak İçin Sırasını Bekler.</w:t>
      </w:r>
    </w:p>
    <w:p w14:paraId="7207FDBF"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Sdb2.1.Sb1.G4. Konuşanı Dinlediğini Belirten Jest </w:t>
      </w:r>
      <w:proofErr w:type="gramStart"/>
      <w:r w:rsidRPr="00AB0721">
        <w:rPr>
          <w:rFonts w:ascii="Calibri" w:hAnsi="Calibri" w:cs="Calibri"/>
        </w:rPr>
        <w:t>Ve</w:t>
      </w:r>
      <w:proofErr w:type="gramEnd"/>
      <w:r w:rsidRPr="00AB0721">
        <w:rPr>
          <w:rFonts w:ascii="Calibri" w:hAnsi="Calibri" w:cs="Calibri"/>
        </w:rPr>
        <w:t xml:space="preserve"> Mimikler Kullanır.</w:t>
      </w:r>
    </w:p>
    <w:p w14:paraId="379E7901"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Sdb2.1.Sb1.G5. Nazik Bir İfadeyle Söze Girer.</w:t>
      </w:r>
    </w:p>
    <w:p w14:paraId="5594F580"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Sdb2.1.Sb2. Duygu, Düşünceleri İfade Etmek</w:t>
      </w:r>
    </w:p>
    <w:p w14:paraId="4E9B1D0B"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Sdb2.1.Sb2.G1. Duygu </w:t>
      </w:r>
      <w:proofErr w:type="gramStart"/>
      <w:r w:rsidRPr="00AB0721">
        <w:rPr>
          <w:rFonts w:ascii="Calibri" w:hAnsi="Calibri" w:cs="Calibri"/>
        </w:rPr>
        <w:t>Ve</w:t>
      </w:r>
      <w:proofErr w:type="gramEnd"/>
      <w:r w:rsidRPr="00AB0721">
        <w:rPr>
          <w:rFonts w:ascii="Calibri" w:hAnsi="Calibri" w:cs="Calibri"/>
        </w:rPr>
        <w:t xml:space="preserve"> Düşüncelerini Fark Eder.</w:t>
      </w:r>
    </w:p>
    <w:p w14:paraId="2FB61E44"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Sdb2.1.Sb2.G2. Duygu </w:t>
      </w:r>
      <w:proofErr w:type="gramStart"/>
      <w:r w:rsidRPr="00AB0721">
        <w:rPr>
          <w:rFonts w:ascii="Calibri" w:hAnsi="Calibri" w:cs="Calibri"/>
        </w:rPr>
        <w:t>Ve</w:t>
      </w:r>
      <w:proofErr w:type="gramEnd"/>
      <w:r w:rsidRPr="00AB0721">
        <w:rPr>
          <w:rFonts w:ascii="Calibri" w:hAnsi="Calibri" w:cs="Calibri"/>
        </w:rPr>
        <w:t xml:space="preserve"> Düşüncelerini İfade Etmek İçin Uygun Zaman Ve Ortamı Belirler.</w:t>
      </w:r>
    </w:p>
    <w:p w14:paraId="78B3E66C"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Sdb2.1.Sb2.G3. Duygu </w:t>
      </w:r>
      <w:proofErr w:type="gramStart"/>
      <w:r w:rsidRPr="00AB0721">
        <w:rPr>
          <w:rFonts w:ascii="Calibri" w:hAnsi="Calibri" w:cs="Calibri"/>
        </w:rPr>
        <w:t>Ve</w:t>
      </w:r>
      <w:proofErr w:type="gramEnd"/>
      <w:r w:rsidRPr="00AB0721">
        <w:rPr>
          <w:rFonts w:ascii="Calibri" w:hAnsi="Calibri" w:cs="Calibri"/>
        </w:rPr>
        <w:t xml:space="preserve"> Düşüncelerini Beden Dili İle Uyumlu Olarak Açıklar.</w:t>
      </w:r>
    </w:p>
    <w:p w14:paraId="289BC7A1"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Sdb2.1.Sb3.Sözlü Ya Da Sözsüz Olarak Etkileşim Sağlamak</w:t>
      </w:r>
    </w:p>
    <w:p w14:paraId="7B4631D8"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Sdb2.1.Sb3.G1. Sözlü/Sözsüz Etkileşimi Fark Eder.</w:t>
      </w:r>
    </w:p>
    <w:p w14:paraId="4EF31AD0"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Sdb2.1.Sb3.G2. Selam Alacağı/Vereceği Kişiye Yönelir.</w:t>
      </w:r>
    </w:p>
    <w:p w14:paraId="5F587467"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Sdb2.1.Sb3.G3. Göz Teması Kurar.</w:t>
      </w:r>
    </w:p>
    <w:p w14:paraId="5F768143"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Sdb2.1.Sb3.G4. </w:t>
      </w:r>
      <w:proofErr w:type="spellStart"/>
      <w:r w:rsidRPr="00AB0721">
        <w:rPr>
          <w:rFonts w:ascii="Calibri" w:hAnsi="Calibri" w:cs="Calibri"/>
        </w:rPr>
        <w:t>Güleryüzün</w:t>
      </w:r>
      <w:proofErr w:type="spellEnd"/>
      <w:r w:rsidRPr="00AB0721">
        <w:rPr>
          <w:rFonts w:ascii="Calibri" w:hAnsi="Calibri" w:cs="Calibri"/>
        </w:rPr>
        <w:t xml:space="preserve"> İletişime Katkılarını Fark Eder.</w:t>
      </w:r>
    </w:p>
    <w:p w14:paraId="6049CC1E"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Sdb2.1.Sb3.G5. Nazik Bir Ses Tonu </w:t>
      </w:r>
      <w:proofErr w:type="gramStart"/>
      <w:r w:rsidRPr="00AB0721">
        <w:rPr>
          <w:rFonts w:ascii="Calibri" w:hAnsi="Calibri" w:cs="Calibri"/>
        </w:rPr>
        <w:t>İle</w:t>
      </w:r>
      <w:proofErr w:type="gramEnd"/>
      <w:r w:rsidRPr="00AB0721">
        <w:rPr>
          <w:rFonts w:ascii="Calibri" w:hAnsi="Calibri" w:cs="Calibri"/>
        </w:rPr>
        <w:t xml:space="preserve"> Selam Verir/ Alır.</w:t>
      </w:r>
    </w:p>
    <w:p w14:paraId="0A288081"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Sdb2.1.Sb3.G6. Konuşurken Sesini Ayarlar.</w:t>
      </w:r>
    </w:p>
    <w:p w14:paraId="4ED69407"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Sdb2.1.Sb3.G7. Konuşma Hızını Ayarlar.</w:t>
      </w:r>
    </w:p>
    <w:p w14:paraId="18F9AF1B"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Sdb2.1.Sb3.G8. İletişim Kurduğu Kişiyle Arasındaki Mesafeyi Ayarlar.</w:t>
      </w:r>
    </w:p>
    <w:p w14:paraId="3DBF5B20"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Sdb2.1.Sb3.G9. Anlamadığı Durum/Konuya </w:t>
      </w:r>
      <w:proofErr w:type="spellStart"/>
      <w:r w:rsidRPr="00AB0721">
        <w:rPr>
          <w:rFonts w:ascii="Calibri" w:hAnsi="Calibri" w:cs="Calibri"/>
        </w:rPr>
        <w:t>İlşkin</w:t>
      </w:r>
      <w:proofErr w:type="spellEnd"/>
      <w:r w:rsidRPr="00AB0721">
        <w:rPr>
          <w:rFonts w:ascii="Calibri" w:hAnsi="Calibri" w:cs="Calibri"/>
        </w:rPr>
        <w:t xml:space="preserve"> Sorular Sorar.</w:t>
      </w:r>
    </w:p>
    <w:p w14:paraId="7117BCEE"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Sdb2.1.Sb4.Grup İletişimine Katılmak</w:t>
      </w:r>
    </w:p>
    <w:p w14:paraId="36B7DC4A"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Sdb2.1.Sb4.G1. Grup İletişimine Katılmaya İstekli Olur.</w:t>
      </w:r>
    </w:p>
    <w:p w14:paraId="468AD707"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Sdb2.1.Sb4.G2. Grup Üyelerinin Duygu </w:t>
      </w:r>
      <w:proofErr w:type="gramStart"/>
      <w:r w:rsidRPr="00AB0721">
        <w:rPr>
          <w:rFonts w:ascii="Calibri" w:hAnsi="Calibri" w:cs="Calibri"/>
        </w:rPr>
        <w:t>Ve</w:t>
      </w:r>
      <w:proofErr w:type="gramEnd"/>
      <w:r w:rsidRPr="00AB0721">
        <w:rPr>
          <w:rFonts w:ascii="Calibri" w:hAnsi="Calibri" w:cs="Calibri"/>
        </w:rPr>
        <w:t xml:space="preserve"> Düşüncelerine İlgi Gösterir.</w:t>
      </w:r>
    </w:p>
    <w:p w14:paraId="576800B5" w14:textId="77777777" w:rsidR="001839AC" w:rsidRPr="00AB0721" w:rsidRDefault="001839AC" w:rsidP="001839AC">
      <w:pPr>
        <w:spacing w:after="0" w:line="276" w:lineRule="auto"/>
        <w:rPr>
          <w:rFonts w:ascii="Calibri" w:hAnsi="Calibri" w:cs="Calibri"/>
        </w:rPr>
      </w:pPr>
      <w:r w:rsidRPr="00AB0721">
        <w:rPr>
          <w:rFonts w:ascii="Calibri" w:hAnsi="Calibri" w:cs="Calibri"/>
        </w:rPr>
        <w:lastRenderedPageBreak/>
        <w:t>Sdb2.1.Sb4.G3. Grup İçi İletişime Katkıda Bulunur.</w:t>
      </w:r>
    </w:p>
    <w:p w14:paraId="4BEFFF70"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Sdb2.1.Sb5.İletişiminin Önündeki Engelleri Ortadan Kaldırmak</w:t>
      </w:r>
    </w:p>
    <w:p w14:paraId="512743CD"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Sdb2.1.Sb5.G1. Konuşmak İçin Muhatabının Konuşmasının/ İşinin Bitmesini Bekler.</w:t>
      </w:r>
    </w:p>
    <w:p w14:paraId="6A6100B0"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Sdb2.1.Sb5.G2. Konuşmak İstediğini Belirtmek İçin Mimiklerini Kullanır.</w:t>
      </w:r>
    </w:p>
    <w:p w14:paraId="26644B63" w14:textId="77777777" w:rsidR="001839AC" w:rsidRPr="00AB0721" w:rsidRDefault="001839AC" w:rsidP="001839AC">
      <w:pPr>
        <w:spacing w:after="0" w:line="276" w:lineRule="auto"/>
        <w:rPr>
          <w:rFonts w:ascii="Calibri" w:hAnsi="Calibri" w:cs="Calibri"/>
        </w:rPr>
      </w:pPr>
      <w:r w:rsidRPr="00AB0721">
        <w:rPr>
          <w:rFonts w:ascii="Calibri" w:hAnsi="Calibri" w:cs="Calibri"/>
        </w:rPr>
        <w:t>Sdb2.1.Sb5.G3. Nazik Bir İfadeyle Söz İster.</w:t>
      </w:r>
    </w:p>
    <w:p w14:paraId="70ACDA92" w14:textId="77777777" w:rsidR="001839AC" w:rsidRPr="00AB0721" w:rsidRDefault="001839AC" w:rsidP="001839AC">
      <w:pPr>
        <w:spacing w:after="0" w:line="276" w:lineRule="auto"/>
        <w:rPr>
          <w:rFonts w:ascii="Calibri" w:hAnsi="Calibri" w:cs="Calibri"/>
        </w:rPr>
      </w:pPr>
      <w:r w:rsidRPr="00AB0721">
        <w:rPr>
          <w:rFonts w:ascii="Calibri" w:hAnsi="Calibri" w:cs="Calibri"/>
        </w:rPr>
        <w:t>Sdb2.2. İş Birliği Becerisi</w:t>
      </w:r>
    </w:p>
    <w:p w14:paraId="324A096D"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Sdb2.2.Sb1.Kişi </w:t>
      </w:r>
      <w:proofErr w:type="gramStart"/>
      <w:r w:rsidRPr="00AB0721">
        <w:rPr>
          <w:rFonts w:ascii="Calibri" w:hAnsi="Calibri" w:cs="Calibri"/>
        </w:rPr>
        <w:t>Ve</w:t>
      </w:r>
      <w:proofErr w:type="gramEnd"/>
      <w:r w:rsidRPr="00AB0721">
        <w:rPr>
          <w:rFonts w:ascii="Calibri" w:hAnsi="Calibri" w:cs="Calibri"/>
        </w:rPr>
        <w:t xml:space="preserve"> Gruplarla İş Birliği Yapmak</w:t>
      </w:r>
    </w:p>
    <w:p w14:paraId="5D587423"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Sdb2.2.Sb1.G1. İş Birliği Yapmak İstediği Kişi </w:t>
      </w:r>
      <w:proofErr w:type="gramStart"/>
      <w:r w:rsidRPr="00AB0721">
        <w:rPr>
          <w:rFonts w:ascii="Calibri" w:hAnsi="Calibri" w:cs="Calibri"/>
        </w:rPr>
        <w:t>Ve</w:t>
      </w:r>
      <w:proofErr w:type="gramEnd"/>
      <w:r w:rsidRPr="00AB0721">
        <w:rPr>
          <w:rFonts w:ascii="Calibri" w:hAnsi="Calibri" w:cs="Calibri"/>
        </w:rPr>
        <w:t xml:space="preserve"> Akran Grupları İle İletişim Kurar.</w:t>
      </w:r>
    </w:p>
    <w:p w14:paraId="256C3EE1" w14:textId="77777777" w:rsidR="001839AC" w:rsidRPr="00AB0721" w:rsidRDefault="001839AC" w:rsidP="001839AC">
      <w:pPr>
        <w:spacing w:after="0" w:line="276" w:lineRule="auto"/>
        <w:rPr>
          <w:rFonts w:ascii="Calibri" w:hAnsi="Calibri" w:cs="Calibri"/>
        </w:rPr>
      </w:pPr>
      <w:r w:rsidRPr="00AB0721">
        <w:rPr>
          <w:rFonts w:ascii="Calibri" w:hAnsi="Calibri" w:cs="Calibri"/>
        </w:rPr>
        <w:t xml:space="preserve">Sdb2.2.Sb1.G2. Gerektiğinde Kişi </w:t>
      </w:r>
      <w:proofErr w:type="gramStart"/>
      <w:r w:rsidRPr="00AB0721">
        <w:rPr>
          <w:rFonts w:ascii="Calibri" w:hAnsi="Calibri" w:cs="Calibri"/>
        </w:rPr>
        <w:t>Ve</w:t>
      </w:r>
      <w:proofErr w:type="gramEnd"/>
      <w:r w:rsidRPr="00AB0721">
        <w:rPr>
          <w:rFonts w:ascii="Calibri" w:hAnsi="Calibri" w:cs="Calibri"/>
        </w:rPr>
        <w:t xml:space="preserve"> Gruplarla İş Birliği Yapar.</w:t>
      </w:r>
    </w:p>
    <w:p w14:paraId="44B50140" w14:textId="77777777" w:rsidR="001839AC" w:rsidRPr="00AB0721" w:rsidRDefault="001839AC" w:rsidP="001839AC">
      <w:pPr>
        <w:spacing w:after="0" w:line="276" w:lineRule="auto"/>
        <w:rPr>
          <w:rFonts w:ascii="Calibri" w:hAnsi="Calibri" w:cs="Calibri"/>
        </w:rPr>
      </w:pPr>
    </w:p>
    <w:p w14:paraId="6EFDC0F9"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Değerler</w:t>
      </w:r>
    </w:p>
    <w:p w14:paraId="17E110AA"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 Çalışkanlık</w:t>
      </w:r>
    </w:p>
    <w:p w14:paraId="3048F52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D3.1. Azimli olmak</w:t>
      </w:r>
    </w:p>
    <w:p w14:paraId="79F1466F"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D3.1.1. Gayretli olmanın hedeflere ulaşma üzerindeki etkisini fark eder.</w:t>
      </w:r>
    </w:p>
    <w:p w14:paraId="382800CB"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D3.1.2. Zorlukları aşmak için çaba gösterir.</w:t>
      </w:r>
    </w:p>
    <w:p w14:paraId="71B337F2"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D3.2. Planlı olmak</w:t>
      </w:r>
    </w:p>
    <w:p w14:paraId="037634B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D3.2.1. Görev ve sorumlulukları yerine getirmek için planlama yapar.</w:t>
      </w:r>
    </w:p>
    <w:p w14:paraId="68D0A58B"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D3.2.2. Hedeflere ulaşmak için hazırladığı planı uygular.</w:t>
      </w:r>
    </w:p>
    <w:p w14:paraId="276BC2A1"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D3.2.3. Zamanı etkili yönetmenin önemini fark eder.</w:t>
      </w:r>
    </w:p>
    <w:p w14:paraId="6C165B00"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D3.3. Araştırmacı ve sorgulayıcı olmak</w:t>
      </w:r>
    </w:p>
    <w:p w14:paraId="30ADF7E7"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D3.3.1. Yaratıcılığını geliştirecek faaliyetlere katılır.</w:t>
      </w:r>
    </w:p>
    <w:p w14:paraId="1D0C17C9"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D3.3.2. Çeşitli fikir, argüman ve yeni bilgilere açık olur.</w:t>
      </w:r>
    </w:p>
    <w:p w14:paraId="73F93CB4"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D.3.3.3. Bilimsel, teknolojik alanlardaki gelişmelerle ilgili etkinliklere katılmaya istekli olur.</w:t>
      </w:r>
    </w:p>
    <w:p w14:paraId="3B9AB88E"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D3.4. Çalışmalarda aktif rol almak</w:t>
      </w:r>
    </w:p>
    <w:p w14:paraId="39A70078"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D3.4.1. Grupla çalışma becerisi sergiler.</w:t>
      </w:r>
    </w:p>
    <w:p w14:paraId="56C9D01D"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D3.4.2. Sosyal sorumluluk ve toplum hizmeti çalışmalarında aktif görev alır.</w:t>
      </w:r>
    </w:p>
    <w:p w14:paraId="1741BE2E"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D3.4.3. Kendine uygun görevleri almaya istekli olur.</w:t>
      </w:r>
    </w:p>
    <w:p w14:paraId="5029B5CA"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D3.4.4. Kişisel ve grup içi etkinliklerde sorumluluklarını yerine getirir.</w:t>
      </w:r>
    </w:p>
    <w:p w14:paraId="6B2FE05F"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Okuryazarlık Becerileri</w:t>
      </w:r>
    </w:p>
    <w:p w14:paraId="26BF7C1F"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Ob1. Bilgi Okuryazarlığı</w:t>
      </w:r>
    </w:p>
    <w:p w14:paraId="1B098269" w14:textId="77777777" w:rsidR="001839AC" w:rsidRPr="00AB0721" w:rsidRDefault="001839AC" w:rsidP="001839AC">
      <w:pPr>
        <w:spacing w:after="0" w:line="276" w:lineRule="auto"/>
        <w:rPr>
          <w:rFonts w:ascii="Calibri" w:hAnsi="Calibri" w:cs="Calibri"/>
        </w:rPr>
      </w:pPr>
      <w:r w:rsidRPr="00AB0721">
        <w:rPr>
          <w:rFonts w:ascii="Calibri" w:hAnsi="Calibri" w:cs="Calibri"/>
        </w:rPr>
        <w:t>OB1.1.Bilgi İhtiyacını Fark Etme</w:t>
      </w:r>
    </w:p>
    <w:p w14:paraId="56DCC51E" w14:textId="77777777" w:rsidR="001839AC" w:rsidRPr="00AB0721" w:rsidRDefault="001839AC" w:rsidP="001839AC">
      <w:pPr>
        <w:spacing w:after="0" w:line="276" w:lineRule="auto"/>
        <w:rPr>
          <w:rFonts w:ascii="Calibri" w:hAnsi="Calibri" w:cs="Calibri"/>
        </w:rPr>
      </w:pPr>
      <w:r w:rsidRPr="00AB0721">
        <w:rPr>
          <w:rFonts w:ascii="Calibri" w:hAnsi="Calibri" w:cs="Calibri"/>
        </w:rPr>
        <w:t>OB1.1.SB1. Bilgi ihtiyacını fark etmek</w:t>
      </w:r>
    </w:p>
    <w:p w14:paraId="6E82FAF8" w14:textId="77777777" w:rsidR="001839AC" w:rsidRPr="00AB0721" w:rsidRDefault="001839AC" w:rsidP="001839AC">
      <w:pPr>
        <w:spacing w:after="0" w:line="276" w:lineRule="auto"/>
        <w:rPr>
          <w:rFonts w:ascii="Calibri" w:hAnsi="Calibri" w:cs="Calibri"/>
        </w:rPr>
      </w:pPr>
      <w:r w:rsidRPr="00AB0721">
        <w:rPr>
          <w:rFonts w:ascii="Calibri" w:hAnsi="Calibri" w:cs="Calibri"/>
        </w:rPr>
        <w:t>OB1.1.SB2. Bilgi türlerini fark etmek (sanatsal, gündelik vb.)</w:t>
      </w:r>
    </w:p>
    <w:p w14:paraId="31E2EB97" w14:textId="77777777" w:rsidR="001839AC" w:rsidRPr="00AB0721" w:rsidRDefault="001839AC" w:rsidP="001839AC">
      <w:pPr>
        <w:spacing w:after="0" w:line="276" w:lineRule="auto"/>
        <w:rPr>
          <w:rFonts w:ascii="Calibri" w:hAnsi="Calibri" w:cs="Calibri"/>
        </w:rPr>
      </w:pPr>
      <w:r w:rsidRPr="00AB0721">
        <w:rPr>
          <w:rFonts w:ascii="Calibri" w:hAnsi="Calibri" w:cs="Calibri"/>
        </w:rPr>
        <w:t>OB1.2.Bilgiyi Toplama</w:t>
      </w:r>
    </w:p>
    <w:p w14:paraId="6974BE1E" w14:textId="77777777" w:rsidR="001839AC" w:rsidRPr="00AB0721" w:rsidRDefault="001839AC" w:rsidP="001839AC">
      <w:pPr>
        <w:spacing w:after="0" w:line="276" w:lineRule="auto"/>
        <w:rPr>
          <w:rFonts w:ascii="Calibri" w:hAnsi="Calibri" w:cs="Calibri"/>
        </w:rPr>
      </w:pPr>
      <w:r w:rsidRPr="00AB0721">
        <w:rPr>
          <w:rFonts w:ascii="Calibri" w:hAnsi="Calibri" w:cs="Calibri"/>
        </w:rPr>
        <w:t>OB1.2.SB1. İstenen bilgiye ulaşmak için kullanacağı araçları belirlemek</w:t>
      </w:r>
    </w:p>
    <w:p w14:paraId="3EAE82EE" w14:textId="77777777" w:rsidR="001839AC" w:rsidRPr="00AB0721" w:rsidRDefault="001839AC" w:rsidP="001839AC">
      <w:pPr>
        <w:spacing w:after="0" w:line="276" w:lineRule="auto"/>
        <w:rPr>
          <w:rFonts w:ascii="Calibri" w:hAnsi="Calibri" w:cs="Calibri"/>
        </w:rPr>
      </w:pPr>
      <w:r w:rsidRPr="00AB0721">
        <w:rPr>
          <w:rFonts w:ascii="Calibri" w:hAnsi="Calibri" w:cs="Calibri"/>
        </w:rPr>
        <w:t>OB1.2.SB2. Belirlediği aracı kullanarak olay, konu ve durum ile ilgili bilgileri bulmak</w:t>
      </w:r>
    </w:p>
    <w:p w14:paraId="47E1ABDE" w14:textId="77777777" w:rsidR="001839AC" w:rsidRPr="00AB0721" w:rsidRDefault="001839AC" w:rsidP="001839AC">
      <w:pPr>
        <w:spacing w:after="0" w:line="276" w:lineRule="auto"/>
        <w:rPr>
          <w:rFonts w:ascii="Calibri" w:hAnsi="Calibri" w:cs="Calibri"/>
        </w:rPr>
      </w:pPr>
      <w:r w:rsidRPr="00AB0721">
        <w:rPr>
          <w:rFonts w:ascii="Calibri" w:hAnsi="Calibri" w:cs="Calibri"/>
        </w:rPr>
        <w:t>OB1.2.SB3. Bir olay, konu ve durum ile ilgili ulaşılan bilgileri doğrulamak</w:t>
      </w:r>
    </w:p>
    <w:p w14:paraId="378B4176" w14:textId="77777777" w:rsidR="001839AC" w:rsidRPr="00AB0721" w:rsidRDefault="001839AC" w:rsidP="001839AC">
      <w:pPr>
        <w:spacing w:after="0" w:line="276" w:lineRule="auto"/>
        <w:rPr>
          <w:rFonts w:ascii="Calibri" w:hAnsi="Calibri" w:cs="Calibri"/>
        </w:rPr>
      </w:pPr>
      <w:r w:rsidRPr="00AB0721">
        <w:rPr>
          <w:rFonts w:ascii="Calibri" w:hAnsi="Calibri" w:cs="Calibri"/>
        </w:rPr>
        <w:t>OB1.2.SB4. Bir olay, konu ve durum ile ilgili ulaşılan bilgileri kaydetmek</w:t>
      </w:r>
    </w:p>
    <w:p w14:paraId="745B0F3A" w14:textId="77777777" w:rsidR="001839AC" w:rsidRPr="00AB0721" w:rsidRDefault="001839AC" w:rsidP="001839AC">
      <w:pPr>
        <w:spacing w:after="0" w:line="276" w:lineRule="auto"/>
        <w:rPr>
          <w:rFonts w:ascii="Calibri" w:hAnsi="Calibri" w:cs="Calibri"/>
        </w:rPr>
      </w:pPr>
      <w:r w:rsidRPr="00AB0721">
        <w:rPr>
          <w:rFonts w:ascii="Calibri" w:hAnsi="Calibri" w:cs="Calibri"/>
        </w:rPr>
        <w:t>OB1.3.Bilgiyi Özetleme</w:t>
      </w:r>
    </w:p>
    <w:p w14:paraId="64640939" w14:textId="77777777" w:rsidR="001839AC" w:rsidRPr="00AB0721" w:rsidRDefault="001839AC" w:rsidP="001839AC">
      <w:pPr>
        <w:spacing w:after="0" w:line="276" w:lineRule="auto"/>
        <w:rPr>
          <w:rFonts w:ascii="Calibri" w:hAnsi="Calibri" w:cs="Calibri"/>
        </w:rPr>
      </w:pPr>
      <w:r w:rsidRPr="00AB0721">
        <w:rPr>
          <w:rFonts w:ascii="Calibri" w:hAnsi="Calibri" w:cs="Calibri"/>
        </w:rPr>
        <w:t>OB1.3.SB1. Bilgiyi çözümlemek</w:t>
      </w:r>
    </w:p>
    <w:p w14:paraId="6CC2B1F0" w14:textId="77777777" w:rsidR="001839AC" w:rsidRPr="00AB0721" w:rsidRDefault="001839AC" w:rsidP="001839AC">
      <w:pPr>
        <w:spacing w:after="0" w:line="276" w:lineRule="auto"/>
        <w:rPr>
          <w:rFonts w:ascii="Calibri" w:hAnsi="Calibri" w:cs="Calibri"/>
        </w:rPr>
      </w:pPr>
      <w:r w:rsidRPr="00AB0721">
        <w:rPr>
          <w:rFonts w:ascii="Calibri" w:hAnsi="Calibri" w:cs="Calibri"/>
        </w:rPr>
        <w:t>OB1.3.SB2. Bilgiyi sınıflandırmak</w:t>
      </w:r>
    </w:p>
    <w:p w14:paraId="0431230D" w14:textId="77777777" w:rsidR="001839AC" w:rsidRPr="00AB0721" w:rsidRDefault="001839AC" w:rsidP="001839AC">
      <w:pPr>
        <w:spacing w:after="0" w:line="276" w:lineRule="auto"/>
        <w:rPr>
          <w:rFonts w:ascii="Calibri" w:hAnsi="Calibri" w:cs="Calibri"/>
        </w:rPr>
      </w:pPr>
      <w:r w:rsidRPr="00AB0721">
        <w:rPr>
          <w:rFonts w:ascii="Calibri" w:hAnsi="Calibri" w:cs="Calibri"/>
        </w:rPr>
        <w:t>OB1.3.SB3. Bilgiyi yorumlamak (kendi cümleleri ile aktarmak)</w:t>
      </w:r>
    </w:p>
    <w:p w14:paraId="6C1A5BB3" w14:textId="77777777" w:rsidR="001839AC" w:rsidRPr="00AB0721" w:rsidRDefault="001839AC" w:rsidP="001839AC">
      <w:pPr>
        <w:spacing w:after="0" w:line="276" w:lineRule="auto"/>
        <w:rPr>
          <w:rFonts w:ascii="Calibri" w:hAnsi="Calibri" w:cs="Calibri"/>
        </w:rPr>
      </w:pPr>
    </w:p>
    <w:p w14:paraId="4A3CC1C9"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ÖĞRENME ÇIKTILARI</w:t>
      </w:r>
    </w:p>
    <w:p w14:paraId="17E31B42"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Türkçe Alanı</w:t>
      </w:r>
    </w:p>
    <w:p w14:paraId="7E996147"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TADB.1. Dinleyecekleri/izleyecekleri şiir, hikâye, tekerleme, video, tiyatro, animasyon gibi materyalleri yönetebilme</w:t>
      </w:r>
    </w:p>
    <w:p w14:paraId="5D35EABC"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lastRenderedPageBreak/>
        <w:t>a) Kendisine sunulan seçenekler arasından dinleyecekleri/izleyecekleri materyalleri seçer.</w:t>
      </w:r>
    </w:p>
    <w:p w14:paraId="787B1791" w14:textId="77777777" w:rsidR="001839AC" w:rsidRPr="00AB0721" w:rsidRDefault="001839AC" w:rsidP="001839AC">
      <w:pPr>
        <w:spacing w:after="0" w:line="276" w:lineRule="auto"/>
        <w:rPr>
          <w:rFonts w:ascii="Calibri" w:hAnsi="Calibri" w:cs="Calibri"/>
          <w:b/>
          <w:bCs/>
        </w:rPr>
      </w:pPr>
      <w:r w:rsidRPr="00AB0721">
        <w:rPr>
          <w:rFonts w:ascii="Calibri" w:hAnsi="Calibri" w:cs="Calibri"/>
          <w:kern w:val="0"/>
        </w:rPr>
        <w:t>b) Seçilen materyalleri dinler/izler.</w:t>
      </w:r>
    </w:p>
    <w:p w14:paraId="25441DBF"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TADB.2. Dinledikleri/izledikleri şiir, hikâye, tekerleme, video, tiyatro, animasyon gibi materyalleri ile ilgili yeni anlamlar oluşturabilme</w:t>
      </w:r>
    </w:p>
    <w:p w14:paraId="4135FCD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a) Dinledikleri/izledikleri iletilerde yer alan bilgiler ile günlük yaşamı arasında ilişki kurar.</w:t>
      </w:r>
    </w:p>
    <w:p w14:paraId="4F31460E"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b) Görsellerden yararlanarak dinleyecekleri/izleyecekleri hakkındaki tahminlerini söyler.</w:t>
      </w:r>
    </w:p>
    <w:p w14:paraId="30595649"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TAKB.1. Konuşma sürecini yönetebilme</w:t>
      </w:r>
    </w:p>
    <w:p w14:paraId="6E500822"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a) Yetişkin yönlendirmesiyle konuşacağı konuyu seçer.</w:t>
      </w:r>
    </w:p>
    <w:p w14:paraId="0F54E37C"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b) Konuşmaya başlamak için uygun zamanı bekler ve yetişkin yönlendirmesiyle bir konu hakkında konuşur.</w:t>
      </w:r>
    </w:p>
    <w:p w14:paraId="46A7CB83"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TAKB.2. Konuşma sürecinin içeriğini oluşturabilme</w:t>
      </w:r>
    </w:p>
    <w:p w14:paraId="2E3734A9"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a) Konuşacağı konu ile günlük yaşamı arasında bağlantı kurar.</w:t>
      </w:r>
    </w:p>
    <w:p w14:paraId="16EC0998"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b) Konuşmanın devamı hakkındaki tahminini söyler.</w:t>
      </w:r>
    </w:p>
    <w:p w14:paraId="1255D082" w14:textId="77777777" w:rsidR="001839AC" w:rsidRPr="00AB0721" w:rsidRDefault="001839AC" w:rsidP="001839AC">
      <w:pPr>
        <w:autoSpaceDE w:val="0"/>
        <w:autoSpaceDN w:val="0"/>
        <w:adjustRightInd w:val="0"/>
        <w:spacing w:after="0" w:line="240" w:lineRule="auto"/>
        <w:rPr>
          <w:rFonts w:ascii="Calibri" w:hAnsi="Calibri" w:cs="Calibri"/>
          <w:kern w:val="0"/>
        </w:rPr>
      </w:pPr>
    </w:p>
    <w:p w14:paraId="012CBE8E"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Hareket ve Sağlık Alanı</w:t>
      </w:r>
    </w:p>
    <w:p w14:paraId="2C971153"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HSAB.1. Farklı çevre ve fiziksel etkinliklerde büyük kas becerilerini etkin bir şekilde uygulayabilme</w:t>
      </w:r>
    </w:p>
    <w:p w14:paraId="3A80586C"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a) Farklı ortam ve koşullarda yer değiştirme hareketlerini yapar.</w:t>
      </w:r>
    </w:p>
    <w:p w14:paraId="68CD0036"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b) Etkinliğinin durumuna uygun denge hareketlerini yapar.</w:t>
      </w:r>
    </w:p>
    <w:p w14:paraId="1B8DF907"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c) Nesne kontrolü gerektiren hareketleri yapar.</w:t>
      </w:r>
    </w:p>
    <w:p w14:paraId="30973A1D"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HSAB.2. Farklı ebat ve özellikteki nesneleri etkin bir şekilde kullanabilme</w:t>
      </w:r>
    </w:p>
    <w:p w14:paraId="349D49B2"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a) Farklı büyüklükteki nesneleri kavrar.</w:t>
      </w:r>
    </w:p>
    <w:p w14:paraId="1120FF5E"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b) Nesneleri şekillendirir.</w:t>
      </w:r>
    </w:p>
    <w:p w14:paraId="39F17A7D"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c) Farklı boyutlardaki nesneleri kullanır.</w:t>
      </w:r>
    </w:p>
    <w:p w14:paraId="7FF4CFDE" w14:textId="77777777" w:rsidR="001839AC" w:rsidRPr="00AB0721" w:rsidRDefault="001839AC" w:rsidP="001839AC">
      <w:pPr>
        <w:spacing w:after="0" w:line="276" w:lineRule="auto"/>
        <w:rPr>
          <w:rFonts w:ascii="Calibri" w:hAnsi="Calibri" w:cs="Calibri"/>
          <w:kern w:val="0"/>
        </w:rPr>
      </w:pPr>
      <w:proofErr w:type="gramStart"/>
      <w:r w:rsidRPr="00AB0721">
        <w:rPr>
          <w:rFonts w:ascii="Calibri" w:hAnsi="Calibri" w:cs="Calibri"/>
          <w:kern w:val="0"/>
        </w:rPr>
        <w:t>ç</w:t>
      </w:r>
      <w:proofErr w:type="gramEnd"/>
      <w:r w:rsidRPr="00AB0721">
        <w:rPr>
          <w:rFonts w:ascii="Calibri" w:hAnsi="Calibri" w:cs="Calibri"/>
          <w:kern w:val="0"/>
        </w:rPr>
        <w:t>) Çeşitli nesneleri kullanarak özgün ürünler oluşturur.</w:t>
      </w:r>
    </w:p>
    <w:p w14:paraId="6DD77C4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HSAB.7. Aktif ve sağlıklı yaşam için gereken zindelik becerilerinin neler olduğunu söyleyebilme</w:t>
      </w:r>
    </w:p>
    <w:p w14:paraId="7EC75062"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a) Öğretmen gözetiminde doğru duruş ve oturuş becerisi gösterir.</w:t>
      </w:r>
    </w:p>
    <w:p w14:paraId="3F63C067"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b) İhtiyaç duyduğunda dinlenmek istediğini ifade eder.</w:t>
      </w:r>
    </w:p>
    <w:p w14:paraId="70D9128C" w14:textId="77777777" w:rsidR="001839AC" w:rsidRPr="00AB0721" w:rsidRDefault="001839AC" w:rsidP="001839AC">
      <w:pPr>
        <w:spacing w:after="0" w:line="276" w:lineRule="auto"/>
        <w:rPr>
          <w:rFonts w:ascii="Calibri" w:hAnsi="Calibri" w:cs="Calibri"/>
          <w:b/>
          <w:bCs/>
        </w:rPr>
      </w:pPr>
    </w:p>
    <w:p w14:paraId="52A96A9C" w14:textId="77777777" w:rsidR="001839AC" w:rsidRPr="00AB0721" w:rsidRDefault="001839AC" w:rsidP="001839AC">
      <w:pPr>
        <w:spacing w:after="0" w:line="276" w:lineRule="auto"/>
        <w:rPr>
          <w:rFonts w:ascii="Calibri" w:hAnsi="Calibri" w:cs="Calibri"/>
          <w:b/>
          <w:bCs/>
        </w:rPr>
      </w:pPr>
      <w:r w:rsidRPr="00AB0721">
        <w:rPr>
          <w:rFonts w:ascii="Calibri" w:hAnsi="Calibri" w:cs="Calibri"/>
          <w:b/>
          <w:bCs/>
        </w:rPr>
        <w:t>Sanat Alanı</w:t>
      </w:r>
    </w:p>
    <w:p w14:paraId="486BD649"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SNAB.4. Sanat etkinliği uygulayabilme</w:t>
      </w:r>
    </w:p>
    <w:p w14:paraId="6C0892C5"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a) Yapmak istediği sanat etkinliğinin türüne karar verir.</w:t>
      </w:r>
    </w:p>
    <w:p w14:paraId="1FF3911F" w14:textId="77777777" w:rsidR="001839AC" w:rsidRPr="00AB0721" w:rsidRDefault="001839AC" w:rsidP="001839AC">
      <w:pPr>
        <w:autoSpaceDE w:val="0"/>
        <w:autoSpaceDN w:val="0"/>
        <w:adjustRightInd w:val="0"/>
        <w:spacing w:after="0" w:line="240" w:lineRule="auto"/>
        <w:rPr>
          <w:rFonts w:ascii="Calibri" w:hAnsi="Calibri" w:cs="Calibri"/>
          <w:kern w:val="0"/>
        </w:rPr>
      </w:pPr>
      <w:r w:rsidRPr="00AB0721">
        <w:rPr>
          <w:rFonts w:ascii="Calibri" w:hAnsi="Calibri" w:cs="Calibri"/>
          <w:kern w:val="0"/>
        </w:rPr>
        <w:t>b) Yaratıcılığını geliştirecek bireysel veya grup sanat etkinliklerinde aktif rol alır.</w:t>
      </w:r>
    </w:p>
    <w:p w14:paraId="5E1307FC" w14:textId="77777777" w:rsidR="001839AC" w:rsidRPr="00AB0721" w:rsidRDefault="001839AC" w:rsidP="001839AC">
      <w:pPr>
        <w:spacing w:after="0" w:line="276" w:lineRule="auto"/>
        <w:rPr>
          <w:rFonts w:ascii="Calibri" w:hAnsi="Calibri" w:cs="Calibri"/>
          <w:kern w:val="0"/>
        </w:rPr>
      </w:pPr>
      <w:r w:rsidRPr="00AB0721">
        <w:rPr>
          <w:rFonts w:ascii="Calibri" w:hAnsi="Calibri" w:cs="Calibri"/>
          <w:kern w:val="0"/>
        </w:rPr>
        <w:t>c) Sanat etkinliklerinde yaratıcı ürünler oluşturur.</w:t>
      </w:r>
    </w:p>
    <w:p w14:paraId="7F11AA72" w14:textId="77777777" w:rsidR="001839AC" w:rsidRPr="00AB0721" w:rsidRDefault="001839AC" w:rsidP="00D95F6D">
      <w:pPr>
        <w:spacing w:after="0" w:line="276" w:lineRule="auto"/>
        <w:rPr>
          <w:rFonts w:ascii="Calibri" w:hAnsi="Calibri" w:cs="Calibri"/>
          <w:b/>
          <w:bCs/>
        </w:rPr>
      </w:pPr>
    </w:p>
    <w:p w14:paraId="575B8950" w14:textId="20E151F3" w:rsidR="001C2089" w:rsidRPr="00AB0721" w:rsidRDefault="001C2089" w:rsidP="00D95F6D">
      <w:pPr>
        <w:spacing w:after="0" w:line="276" w:lineRule="auto"/>
        <w:rPr>
          <w:rFonts w:ascii="Calibri" w:hAnsi="Calibri" w:cs="Calibri"/>
          <w:b/>
          <w:bCs/>
        </w:rPr>
      </w:pPr>
      <w:r w:rsidRPr="00AB0721">
        <w:rPr>
          <w:rFonts w:ascii="Calibri" w:hAnsi="Calibri" w:cs="Calibri"/>
          <w:b/>
          <w:bCs/>
        </w:rPr>
        <w:t>İÇERİK ÇERÇEVESİ</w:t>
      </w:r>
    </w:p>
    <w:p w14:paraId="5B4B04F4" w14:textId="44E0BF40" w:rsidR="001C2089" w:rsidRPr="00AB0721" w:rsidRDefault="001C2089" w:rsidP="00D95F6D">
      <w:pPr>
        <w:spacing w:after="0" w:line="276" w:lineRule="auto"/>
        <w:rPr>
          <w:rFonts w:ascii="Calibri" w:hAnsi="Calibri" w:cs="Calibri"/>
        </w:rPr>
      </w:pPr>
      <w:r w:rsidRPr="00AB0721">
        <w:rPr>
          <w:rFonts w:ascii="Calibri" w:hAnsi="Calibri" w:cs="Calibri"/>
          <w:b/>
          <w:bCs/>
        </w:rPr>
        <w:t>Kavramlar</w:t>
      </w:r>
      <w:r w:rsidRPr="00AB0721">
        <w:rPr>
          <w:rFonts w:ascii="Calibri" w:hAnsi="Calibri" w:cs="Calibri"/>
        </w:rPr>
        <w:t>:</w:t>
      </w:r>
      <w:r w:rsidR="008246C4" w:rsidRPr="00AB0721">
        <w:rPr>
          <w:rFonts w:ascii="Calibri" w:hAnsi="Calibri" w:cs="Calibri"/>
        </w:rPr>
        <w:t xml:space="preserve"> </w:t>
      </w:r>
      <w:r w:rsidR="00FE1EEE" w:rsidRPr="00AB0721">
        <w:rPr>
          <w:rFonts w:ascii="Calibri" w:hAnsi="Calibri" w:cs="Calibri"/>
        </w:rPr>
        <w:t>Büyük, küçük, önünde-arkasında, içinde-dışında, üstünde- altında, yanında</w:t>
      </w:r>
    </w:p>
    <w:p w14:paraId="66E925EC" w14:textId="5654869A" w:rsidR="001C2089" w:rsidRPr="00AB0721" w:rsidRDefault="001C2089" w:rsidP="00D95F6D">
      <w:pPr>
        <w:spacing w:after="0" w:line="276" w:lineRule="auto"/>
        <w:rPr>
          <w:rFonts w:ascii="Calibri" w:hAnsi="Calibri" w:cs="Calibri"/>
        </w:rPr>
      </w:pPr>
      <w:r w:rsidRPr="00AB0721">
        <w:rPr>
          <w:rFonts w:ascii="Calibri" w:hAnsi="Calibri" w:cs="Calibri"/>
          <w:b/>
          <w:bCs/>
        </w:rPr>
        <w:t>Sözcükler</w:t>
      </w:r>
      <w:r w:rsidRPr="00AB0721">
        <w:rPr>
          <w:rFonts w:ascii="Calibri" w:hAnsi="Calibri" w:cs="Calibri"/>
        </w:rPr>
        <w:t>:</w:t>
      </w:r>
      <w:r w:rsidR="00FE1EEE" w:rsidRPr="00AB0721">
        <w:rPr>
          <w:rFonts w:ascii="Calibri" w:hAnsi="Calibri" w:cs="Calibri"/>
        </w:rPr>
        <w:t xml:space="preserve"> Sünger</w:t>
      </w:r>
    </w:p>
    <w:p w14:paraId="1FE9B3E4" w14:textId="03BC9365" w:rsidR="001C2089" w:rsidRPr="00AB0721" w:rsidRDefault="001C2089" w:rsidP="00FE1EEE">
      <w:pPr>
        <w:spacing w:after="0"/>
        <w:rPr>
          <w:rFonts w:ascii="Calibri" w:hAnsi="Calibri" w:cs="Calibri"/>
        </w:rPr>
      </w:pPr>
      <w:r w:rsidRPr="00AB0721">
        <w:rPr>
          <w:rFonts w:ascii="Calibri" w:hAnsi="Calibri" w:cs="Calibri"/>
          <w:b/>
          <w:bCs/>
        </w:rPr>
        <w:t>Materyaller</w:t>
      </w:r>
      <w:r w:rsidR="008246C4" w:rsidRPr="00AB0721">
        <w:rPr>
          <w:rFonts w:ascii="Calibri" w:hAnsi="Calibri" w:cs="Calibri"/>
        </w:rPr>
        <w:t>:</w:t>
      </w:r>
      <w:r w:rsidR="00FE1EEE" w:rsidRPr="00AB0721">
        <w:rPr>
          <w:rFonts w:ascii="Calibri" w:hAnsi="Calibri" w:cs="Calibri"/>
        </w:rPr>
        <w:t xml:space="preserve"> Sünger, ahşap boyası, fırça, resim </w:t>
      </w:r>
      <w:proofErr w:type="gramStart"/>
      <w:r w:rsidR="00FE1EEE" w:rsidRPr="00AB0721">
        <w:rPr>
          <w:rFonts w:ascii="Calibri" w:hAnsi="Calibri" w:cs="Calibri"/>
        </w:rPr>
        <w:t>kağıdı</w:t>
      </w:r>
      <w:proofErr w:type="gramEnd"/>
    </w:p>
    <w:p w14:paraId="4D4B293A" w14:textId="4C7C466D" w:rsidR="001C2089" w:rsidRPr="00AB0721" w:rsidRDefault="001C2089" w:rsidP="00D95F6D">
      <w:pPr>
        <w:spacing w:after="0" w:line="276" w:lineRule="auto"/>
        <w:rPr>
          <w:rFonts w:ascii="Calibri" w:hAnsi="Calibri" w:cs="Calibri"/>
        </w:rPr>
      </w:pPr>
      <w:r w:rsidRPr="00AB0721">
        <w:rPr>
          <w:rFonts w:ascii="Calibri" w:hAnsi="Calibri" w:cs="Calibri"/>
          <w:b/>
          <w:bCs/>
        </w:rPr>
        <w:t>Eğitim/Öğrenme Ortamları</w:t>
      </w:r>
      <w:r w:rsidR="008246C4" w:rsidRPr="00AB0721">
        <w:rPr>
          <w:rFonts w:ascii="Calibri" w:hAnsi="Calibri" w:cs="Calibri"/>
        </w:rPr>
        <w:t>:</w:t>
      </w:r>
      <w:r w:rsidR="00CA07F0" w:rsidRPr="00AB0721">
        <w:rPr>
          <w:rFonts w:ascii="Calibri" w:hAnsi="Calibri" w:cs="Calibri"/>
        </w:rPr>
        <w:t xml:space="preserve"> Etkinlikler için gerekli materyaller hazırlanır ve sınıf ortamı düzenlenir.</w:t>
      </w:r>
    </w:p>
    <w:p w14:paraId="11DC90F8" w14:textId="77777777" w:rsidR="001C2089" w:rsidRPr="00AB0721" w:rsidRDefault="001C2089" w:rsidP="00D95F6D">
      <w:pPr>
        <w:spacing w:after="0" w:line="276" w:lineRule="auto"/>
        <w:rPr>
          <w:rFonts w:ascii="Calibri" w:hAnsi="Calibri" w:cs="Calibri"/>
        </w:rPr>
      </w:pPr>
    </w:p>
    <w:p w14:paraId="321D4E19" w14:textId="3AF6C92B" w:rsidR="001C2089" w:rsidRPr="00AB0721" w:rsidRDefault="001C2089" w:rsidP="00D95F6D">
      <w:pPr>
        <w:spacing w:after="0" w:line="276" w:lineRule="auto"/>
        <w:rPr>
          <w:rFonts w:ascii="Calibri" w:hAnsi="Calibri" w:cs="Calibri"/>
          <w:b/>
          <w:bCs/>
        </w:rPr>
      </w:pPr>
      <w:r w:rsidRPr="00AB0721">
        <w:rPr>
          <w:rFonts w:ascii="Calibri" w:hAnsi="Calibri" w:cs="Calibri"/>
          <w:b/>
          <w:bCs/>
        </w:rPr>
        <w:t>GÜNE BAŞLAMA ZAMANI</w:t>
      </w:r>
    </w:p>
    <w:p w14:paraId="6029A0C0" w14:textId="77777777" w:rsidR="003F3750" w:rsidRPr="00AB0721" w:rsidRDefault="003F3750" w:rsidP="003F3750">
      <w:pPr>
        <w:spacing w:after="0"/>
        <w:rPr>
          <w:rFonts w:ascii="Calibri" w:hAnsi="Calibri" w:cs="Calibri"/>
        </w:rPr>
      </w:pPr>
      <w:r w:rsidRPr="00AB0721">
        <w:rPr>
          <w:rFonts w:ascii="Calibri" w:hAnsi="Calibri" w:cs="Calibri"/>
        </w:rPr>
        <w:t>Öğretmen tarafından masalar, öğrenme merkezleri ve materyaller düzenlenerek sınıf, ilgili etkinliklere uygun hale getirilir.</w:t>
      </w:r>
    </w:p>
    <w:p w14:paraId="53E33266" w14:textId="77777777" w:rsidR="008246C4" w:rsidRPr="00AB0721" w:rsidRDefault="008246C4" w:rsidP="00D95F6D">
      <w:pPr>
        <w:spacing w:after="0" w:line="276" w:lineRule="auto"/>
        <w:rPr>
          <w:rFonts w:ascii="Calibri" w:hAnsi="Calibri" w:cs="Calibri"/>
        </w:rPr>
      </w:pPr>
    </w:p>
    <w:p w14:paraId="403E1523" w14:textId="09E3E22A" w:rsidR="001C2089" w:rsidRPr="00AB0721" w:rsidRDefault="001C2089" w:rsidP="00D95F6D">
      <w:pPr>
        <w:spacing w:after="0" w:line="276" w:lineRule="auto"/>
        <w:rPr>
          <w:rFonts w:ascii="Calibri" w:hAnsi="Calibri" w:cs="Calibri"/>
          <w:b/>
          <w:bCs/>
        </w:rPr>
      </w:pPr>
      <w:r w:rsidRPr="00AB0721">
        <w:rPr>
          <w:rFonts w:ascii="Calibri" w:hAnsi="Calibri" w:cs="Calibri"/>
          <w:b/>
          <w:bCs/>
        </w:rPr>
        <w:t>ÖĞRENME MERKEZLERİNDE OYUN</w:t>
      </w:r>
    </w:p>
    <w:p w14:paraId="424BF9CC" w14:textId="77777777" w:rsidR="003F3750" w:rsidRPr="00AB0721" w:rsidRDefault="003F3750" w:rsidP="003F3750">
      <w:pPr>
        <w:spacing w:after="0"/>
        <w:rPr>
          <w:rFonts w:ascii="Calibri" w:hAnsi="Calibri" w:cs="Calibri"/>
        </w:rPr>
      </w:pPr>
      <w:r w:rsidRPr="00AB072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B0721" w:rsidRDefault="008246C4" w:rsidP="00D95F6D">
      <w:pPr>
        <w:spacing w:after="0" w:line="276" w:lineRule="auto"/>
        <w:rPr>
          <w:rFonts w:ascii="Calibri" w:hAnsi="Calibri" w:cs="Calibri"/>
        </w:rPr>
      </w:pPr>
    </w:p>
    <w:p w14:paraId="63BA6842" w14:textId="4E1149F9" w:rsidR="001C2089" w:rsidRPr="00AB0721" w:rsidRDefault="001C2089" w:rsidP="00D95F6D">
      <w:pPr>
        <w:spacing w:after="0" w:line="276" w:lineRule="auto"/>
        <w:rPr>
          <w:rFonts w:ascii="Calibri" w:hAnsi="Calibri" w:cs="Calibri"/>
          <w:b/>
          <w:bCs/>
        </w:rPr>
      </w:pPr>
      <w:r w:rsidRPr="00AB0721">
        <w:rPr>
          <w:rFonts w:ascii="Calibri" w:hAnsi="Calibri" w:cs="Calibri"/>
          <w:b/>
          <w:bCs/>
        </w:rPr>
        <w:lastRenderedPageBreak/>
        <w:t>BESLENME, TOPLANMA, TEMİZLİK</w:t>
      </w:r>
    </w:p>
    <w:p w14:paraId="54A59ADB" w14:textId="77777777" w:rsidR="003F3750" w:rsidRPr="00AB0721" w:rsidRDefault="003F3750" w:rsidP="003F3750">
      <w:pPr>
        <w:spacing w:after="0"/>
        <w:rPr>
          <w:rFonts w:ascii="Calibri" w:hAnsi="Calibri" w:cs="Calibri"/>
          <w:b/>
        </w:rPr>
      </w:pPr>
      <w:r w:rsidRPr="00AB0721">
        <w:rPr>
          <w:rFonts w:ascii="Calibri" w:hAnsi="Calibri" w:cs="Calibri"/>
        </w:rPr>
        <w:t>Tuvalet ve temizlik ihtiyacı için lavabolara geçilir. Ellerin nasıl yıkanması gerektiği gösterilir. Sıra ile eller yıkanarak kahvaltıya geçilir.</w:t>
      </w:r>
      <w:r w:rsidRPr="00AB0721">
        <w:rPr>
          <w:rFonts w:ascii="Calibri" w:hAnsi="Calibri" w:cs="Calibri"/>
          <w:b/>
        </w:rPr>
        <w:t xml:space="preserve"> </w:t>
      </w:r>
    </w:p>
    <w:p w14:paraId="7CB56C29" w14:textId="77777777" w:rsidR="008246C4" w:rsidRPr="00AB0721" w:rsidRDefault="008246C4" w:rsidP="00D95F6D">
      <w:pPr>
        <w:spacing w:after="0" w:line="276" w:lineRule="auto"/>
        <w:rPr>
          <w:rFonts w:ascii="Calibri" w:hAnsi="Calibri" w:cs="Calibri"/>
        </w:rPr>
      </w:pPr>
    </w:p>
    <w:p w14:paraId="2DC1A68B" w14:textId="724FDBF0" w:rsidR="001C2089" w:rsidRPr="00AB0721" w:rsidRDefault="001C2089" w:rsidP="00D95F6D">
      <w:pPr>
        <w:spacing w:after="0" w:line="276" w:lineRule="auto"/>
        <w:rPr>
          <w:rFonts w:ascii="Calibri" w:hAnsi="Calibri" w:cs="Calibri"/>
          <w:b/>
          <w:bCs/>
        </w:rPr>
      </w:pPr>
      <w:r w:rsidRPr="00AB0721">
        <w:rPr>
          <w:rFonts w:ascii="Calibri" w:hAnsi="Calibri" w:cs="Calibri"/>
          <w:b/>
          <w:bCs/>
        </w:rPr>
        <w:t>ETKİNLİK</w:t>
      </w:r>
    </w:p>
    <w:p w14:paraId="07FFDC03" w14:textId="33BDEBED" w:rsidR="007C630D" w:rsidRPr="00AB0721" w:rsidRDefault="00FE1EEE" w:rsidP="00D95F6D">
      <w:pPr>
        <w:spacing w:after="0" w:line="276" w:lineRule="auto"/>
        <w:rPr>
          <w:rFonts w:ascii="Calibri" w:hAnsi="Calibri" w:cs="Calibri"/>
        </w:rPr>
      </w:pPr>
      <w:r w:rsidRPr="00AB0721">
        <w:rPr>
          <w:rFonts w:ascii="Calibri" w:hAnsi="Calibri" w:cs="Calibri"/>
        </w:rPr>
        <w:t>SÜNGERDEN SANATA-1</w:t>
      </w:r>
    </w:p>
    <w:p w14:paraId="2748AB6D" w14:textId="77777777" w:rsidR="00FE1EEE" w:rsidRPr="00AB0721" w:rsidRDefault="00FE1EEE" w:rsidP="00FE1EEE">
      <w:pPr>
        <w:spacing w:after="0" w:line="240" w:lineRule="auto"/>
        <w:rPr>
          <w:rFonts w:ascii="Calibri" w:hAnsi="Calibri" w:cs="Calibri"/>
        </w:rPr>
      </w:pPr>
      <w:r w:rsidRPr="00AB0721">
        <w:rPr>
          <w:rFonts w:ascii="Calibri" w:hAnsi="Calibri" w:cs="Calibri"/>
        </w:rPr>
        <w:t xml:space="preserve">Öğretmen her bir çocuk için iki adet dikdörtgen sünger hazırlar. Çocuklar masaya alınır. Süngerler iple ortadan bağlanır. İki kanatlı kelebek formu oluşur. Çocuklara, bir büyük bir de küçük kelebek dağıtılır. Çocuklar bu süngerin bir kanadına kendi istedikleri renklerde kendi istedikleri deseni oluşturarak ahşap boyası damlatırlar. Sadece bir tarafa desen oluşturacak şekilde boya damlatılan sünger ikiye katlanır. Boya ikinci </w:t>
      </w:r>
      <w:proofErr w:type="gramStart"/>
      <w:r w:rsidRPr="00AB0721">
        <w:rPr>
          <w:rFonts w:ascii="Calibri" w:hAnsi="Calibri" w:cs="Calibri"/>
        </w:rPr>
        <w:t>kanada</w:t>
      </w:r>
      <w:proofErr w:type="gramEnd"/>
      <w:r w:rsidRPr="00AB0721">
        <w:rPr>
          <w:rFonts w:ascii="Calibri" w:hAnsi="Calibri" w:cs="Calibri"/>
        </w:rPr>
        <w:t xml:space="preserve"> da yedirilir. Böylece aynı desen simetrik olarak iki tarafa da yapılmış olur. Bu sünger beyaz resim kağıdına bastırılarak kelebek baskısı yapılır. Küçük süngerde aynı işlemden geçirilerek küçük baskı da yapılır. Sonra kelebeğin vücudu ve antenleri fırçayla çizilir. Süngerler de kurumaya bırakılır. Kuruyan süngerlere metal renkli </w:t>
      </w:r>
      <w:proofErr w:type="spellStart"/>
      <w:r w:rsidRPr="00AB0721">
        <w:rPr>
          <w:rFonts w:ascii="Calibri" w:hAnsi="Calibri" w:cs="Calibri"/>
        </w:rPr>
        <w:t>şönillerden</w:t>
      </w:r>
      <w:proofErr w:type="spellEnd"/>
      <w:r w:rsidRPr="00AB0721">
        <w:rPr>
          <w:rFonts w:ascii="Calibri" w:hAnsi="Calibri" w:cs="Calibri"/>
        </w:rPr>
        <w:t xml:space="preserve"> vücut ve antenler yapılarak sünger kelebek tamamlanır. </w:t>
      </w:r>
    </w:p>
    <w:p w14:paraId="4DC2050D" w14:textId="77777777" w:rsidR="00FE1EEE" w:rsidRPr="00AB0721" w:rsidRDefault="00FE1EEE" w:rsidP="00D95F6D">
      <w:pPr>
        <w:spacing w:after="0" w:line="276" w:lineRule="auto"/>
        <w:rPr>
          <w:rFonts w:ascii="Calibri" w:hAnsi="Calibri" w:cs="Calibri"/>
        </w:rPr>
      </w:pPr>
    </w:p>
    <w:p w14:paraId="3033F06D" w14:textId="77777777" w:rsidR="007C630D" w:rsidRPr="00AB0721" w:rsidRDefault="007C630D" w:rsidP="007C630D">
      <w:pPr>
        <w:spacing w:after="0" w:line="276" w:lineRule="auto"/>
        <w:rPr>
          <w:rFonts w:ascii="Calibri" w:hAnsi="Calibri" w:cs="Calibri"/>
          <w:b/>
          <w:bCs/>
        </w:rPr>
      </w:pPr>
      <w:r w:rsidRPr="00AB0721">
        <w:rPr>
          <w:rFonts w:ascii="Calibri" w:hAnsi="Calibri" w:cs="Calibri"/>
          <w:b/>
          <w:bCs/>
        </w:rPr>
        <w:t>DEĞERLENDİRME</w:t>
      </w:r>
    </w:p>
    <w:p w14:paraId="7FB577F2" w14:textId="77777777" w:rsidR="00FE1EEE" w:rsidRPr="00AB0721" w:rsidRDefault="00FE1EEE" w:rsidP="00FE1EEE">
      <w:pPr>
        <w:spacing w:after="0"/>
        <w:rPr>
          <w:rFonts w:ascii="Calibri" w:hAnsi="Calibri" w:cs="Calibri"/>
        </w:rPr>
      </w:pPr>
      <w:r w:rsidRPr="00AB0721">
        <w:rPr>
          <w:rFonts w:ascii="Calibri" w:hAnsi="Calibri" w:cs="Calibri"/>
        </w:rPr>
        <w:t>Etkinlik sonunda çocuklara aşağıdaki sorular yöneltilebilir.</w:t>
      </w:r>
    </w:p>
    <w:p w14:paraId="6FC78D46" w14:textId="77777777" w:rsidR="00FE1EEE" w:rsidRPr="00AB0721" w:rsidRDefault="00FE1EEE" w:rsidP="00FE1EEE">
      <w:pPr>
        <w:numPr>
          <w:ilvl w:val="0"/>
          <w:numId w:val="1"/>
        </w:numPr>
        <w:spacing w:after="0" w:line="240" w:lineRule="auto"/>
        <w:rPr>
          <w:rFonts w:ascii="Calibri" w:hAnsi="Calibri" w:cs="Calibri"/>
        </w:rPr>
      </w:pPr>
      <w:r w:rsidRPr="00AB0721">
        <w:rPr>
          <w:rFonts w:ascii="Calibri" w:hAnsi="Calibri" w:cs="Calibri"/>
        </w:rPr>
        <w:t>Süngerden başka neler yapılabilir?</w:t>
      </w:r>
    </w:p>
    <w:p w14:paraId="5583BB20" w14:textId="77777777" w:rsidR="00FE1EEE" w:rsidRPr="00AB0721" w:rsidRDefault="00FE1EEE" w:rsidP="00FE1EEE">
      <w:pPr>
        <w:numPr>
          <w:ilvl w:val="0"/>
          <w:numId w:val="1"/>
        </w:numPr>
        <w:spacing w:after="0" w:line="240" w:lineRule="auto"/>
        <w:rPr>
          <w:rFonts w:ascii="Calibri" w:hAnsi="Calibri" w:cs="Calibri"/>
        </w:rPr>
      </w:pPr>
      <w:r w:rsidRPr="00AB0721">
        <w:rPr>
          <w:rFonts w:ascii="Calibri" w:hAnsi="Calibri" w:cs="Calibri"/>
        </w:rPr>
        <w:t>Kelebek baskısı yaparken eğlendiniz mi?</w:t>
      </w:r>
    </w:p>
    <w:p w14:paraId="0E0D162E" w14:textId="77777777" w:rsidR="001C2089" w:rsidRPr="00AB0721" w:rsidRDefault="001C2089" w:rsidP="00D95F6D">
      <w:pPr>
        <w:spacing w:after="0" w:line="276" w:lineRule="auto"/>
        <w:rPr>
          <w:rFonts w:ascii="Calibri" w:hAnsi="Calibri" w:cs="Calibri"/>
        </w:rPr>
      </w:pPr>
    </w:p>
    <w:p w14:paraId="74550BF8" w14:textId="25B8153E" w:rsidR="001C2089" w:rsidRPr="00AB0721" w:rsidRDefault="001C2089" w:rsidP="00D95F6D">
      <w:pPr>
        <w:spacing w:after="0" w:line="276" w:lineRule="auto"/>
        <w:rPr>
          <w:rFonts w:ascii="Calibri" w:hAnsi="Calibri" w:cs="Calibri"/>
          <w:b/>
          <w:bCs/>
        </w:rPr>
      </w:pPr>
      <w:r w:rsidRPr="00AB0721">
        <w:rPr>
          <w:rFonts w:ascii="Calibri" w:hAnsi="Calibri" w:cs="Calibri"/>
          <w:b/>
          <w:bCs/>
        </w:rPr>
        <w:t>ETKİNLİK</w:t>
      </w:r>
    </w:p>
    <w:p w14:paraId="33380E8F" w14:textId="7B091688" w:rsidR="001C2089" w:rsidRPr="00AB0721" w:rsidRDefault="00FE1EEE" w:rsidP="00D95F6D">
      <w:pPr>
        <w:spacing w:after="0" w:line="276" w:lineRule="auto"/>
        <w:rPr>
          <w:rFonts w:ascii="Calibri" w:hAnsi="Calibri" w:cs="Calibri"/>
        </w:rPr>
      </w:pPr>
      <w:r w:rsidRPr="00AB0721">
        <w:rPr>
          <w:rFonts w:ascii="Calibri" w:hAnsi="Calibri" w:cs="Calibri"/>
        </w:rPr>
        <w:t>SÜNGERDEN SANATA-2</w:t>
      </w:r>
    </w:p>
    <w:p w14:paraId="52E4CA81" w14:textId="77777777" w:rsidR="00FE1EEE" w:rsidRPr="00AB0721" w:rsidRDefault="00FE1EEE" w:rsidP="00FE1EEE">
      <w:pPr>
        <w:spacing w:after="0"/>
        <w:rPr>
          <w:rFonts w:ascii="Calibri" w:hAnsi="Calibri" w:cs="Calibri"/>
        </w:rPr>
      </w:pPr>
      <w:r w:rsidRPr="00AB0721">
        <w:rPr>
          <w:rFonts w:ascii="Calibri" w:hAnsi="Calibri" w:cs="Calibri"/>
        </w:rPr>
        <w:t xml:space="preserve">Öğretmen, çocukları oyun alanına alır. Çocuklar küçük kelebeklerini de ellerine alıp çember şeklinde otururlar. Öğretmen bir </w:t>
      </w:r>
      <w:proofErr w:type="gramStart"/>
      <w:r w:rsidRPr="00AB0721">
        <w:rPr>
          <w:rFonts w:ascii="Calibri" w:hAnsi="Calibri" w:cs="Calibri"/>
        </w:rPr>
        <w:t>hikaye</w:t>
      </w:r>
      <w:proofErr w:type="gramEnd"/>
      <w:r w:rsidRPr="00AB0721">
        <w:rPr>
          <w:rFonts w:ascii="Calibri" w:hAnsi="Calibri" w:cs="Calibri"/>
        </w:rPr>
        <w:t xml:space="preserve"> başlatır. “Çocuklar, şimdi size mutlu kelebeğin hikayesini anlatacağım. Küçük kelebek kozadan henüz yeni çıkmaya çabalıyormuş. Kanatlarını yavaş yavaş çıkarmış. (</w:t>
      </w:r>
      <w:proofErr w:type="gramStart"/>
      <w:r w:rsidRPr="00AB0721">
        <w:rPr>
          <w:rFonts w:ascii="Calibri" w:hAnsi="Calibri" w:cs="Calibri"/>
        </w:rPr>
        <w:t>bu</w:t>
      </w:r>
      <w:proofErr w:type="gramEnd"/>
      <w:r w:rsidRPr="00AB0721">
        <w:rPr>
          <w:rFonts w:ascii="Calibri" w:hAnsi="Calibri" w:cs="Calibri"/>
        </w:rPr>
        <w:t xml:space="preserve"> sırada çocuklarda kelebeklerini önlerine koyar kelebeğin hareketlerini taklit eder.) Kanatlarını germiş. Vücudunu germiş. Ayağa kalkmış, kanatlarını birkaç kere çırpmış. Havalanmış, kısa bir süre uçmuş, tekrar olduğu yere konmuş. Çocuklar da uçma taklidi yapar, tekrar yerlerine oturur. Sonra bir ses duymuş. Ses ağacın arkasından geliyormuş. Kafasını kaldırmış. Sizce ne görmüş.” der. Çocuklardan birer cümleyle </w:t>
      </w:r>
      <w:proofErr w:type="gramStart"/>
      <w:r w:rsidRPr="00AB0721">
        <w:rPr>
          <w:rFonts w:ascii="Calibri" w:hAnsi="Calibri" w:cs="Calibri"/>
        </w:rPr>
        <w:t>hikayeyi</w:t>
      </w:r>
      <w:proofErr w:type="gramEnd"/>
      <w:r w:rsidRPr="00AB0721">
        <w:rPr>
          <w:rFonts w:ascii="Calibri" w:hAnsi="Calibri" w:cs="Calibri"/>
        </w:rPr>
        <w:t xml:space="preserve"> devam ettirmelerini ister.  </w:t>
      </w:r>
      <w:proofErr w:type="gramStart"/>
      <w:r w:rsidRPr="00AB0721">
        <w:rPr>
          <w:rFonts w:ascii="Calibri" w:hAnsi="Calibri" w:cs="Calibri"/>
        </w:rPr>
        <w:t>Hikaye</w:t>
      </w:r>
      <w:proofErr w:type="gramEnd"/>
      <w:r w:rsidRPr="00AB0721">
        <w:rPr>
          <w:rFonts w:ascii="Calibri" w:hAnsi="Calibri" w:cs="Calibri"/>
        </w:rPr>
        <w:t xml:space="preserve"> bittikten sonra kelebeklerini uçurup oynarlar.</w:t>
      </w:r>
    </w:p>
    <w:p w14:paraId="2E399101" w14:textId="77777777" w:rsidR="00FE1EEE" w:rsidRPr="00AB0721" w:rsidRDefault="00FE1EEE" w:rsidP="00FE1EEE">
      <w:pPr>
        <w:spacing w:after="0"/>
        <w:rPr>
          <w:rFonts w:ascii="Calibri" w:hAnsi="Calibri" w:cs="Calibri"/>
        </w:rPr>
      </w:pPr>
      <w:r w:rsidRPr="00AB0721">
        <w:rPr>
          <w:rFonts w:ascii="Calibri" w:hAnsi="Calibri" w:cs="Calibri"/>
        </w:rPr>
        <w:t>Sonra çocuklar hem büyük hem de küçük kelebeklerini birer ellerine alırlar. Öğretmen “büyük kelebekleri uçuralım masanın üstüne konduralım” der. Sonra “küçük kelebekleri uçuralım masanın altına konduralım” der. Büyük kelebekleri uçuralım sandalyenin yanına konduralım, sepetin içine konduralım, sepetin dışına konduralım. Sıranın önüne, sıranın arkasına konduralım” vb. yönergelerle etkinliği sürdürür.</w:t>
      </w:r>
    </w:p>
    <w:p w14:paraId="63C5A410" w14:textId="77777777" w:rsidR="007C630D" w:rsidRPr="00AB0721" w:rsidRDefault="007C630D" w:rsidP="007C630D">
      <w:pPr>
        <w:spacing w:after="0" w:line="276" w:lineRule="auto"/>
        <w:rPr>
          <w:rFonts w:ascii="Calibri" w:hAnsi="Calibri" w:cs="Calibri"/>
          <w:b/>
          <w:bCs/>
        </w:rPr>
      </w:pPr>
      <w:r w:rsidRPr="00AB0721">
        <w:rPr>
          <w:rFonts w:ascii="Calibri" w:hAnsi="Calibri" w:cs="Calibri"/>
          <w:b/>
          <w:bCs/>
        </w:rPr>
        <w:t>DEĞERLENDİRME</w:t>
      </w:r>
    </w:p>
    <w:p w14:paraId="47E65BDB" w14:textId="77777777" w:rsidR="00FE1EEE" w:rsidRPr="00AB0721" w:rsidRDefault="00FE1EEE" w:rsidP="00FE1EEE">
      <w:pPr>
        <w:numPr>
          <w:ilvl w:val="0"/>
          <w:numId w:val="2"/>
        </w:numPr>
        <w:spacing w:after="0" w:line="240" w:lineRule="auto"/>
        <w:rPr>
          <w:rFonts w:ascii="Calibri" w:hAnsi="Calibri" w:cs="Calibri"/>
        </w:rPr>
      </w:pPr>
      <w:r w:rsidRPr="00AB0721">
        <w:rPr>
          <w:rFonts w:ascii="Calibri" w:hAnsi="Calibri" w:cs="Calibri"/>
        </w:rPr>
        <w:t>Kaç çeşit kelebek yaptık?</w:t>
      </w:r>
    </w:p>
    <w:p w14:paraId="6B5ECAE1" w14:textId="77777777" w:rsidR="00FE1EEE" w:rsidRPr="00AB0721" w:rsidRDefault="00FE1EEE" w:rsidP="00FE1EEE">
      <w:pPr>
        <w:numPr>
          <w:ilvl w:val="0"/>
          <w:numId w:val="2"/>
        </w:numPr>
        <w:spacing w:after="0" w:line="240" w:lineRule="auto"/>
        <w:rPr>
          <w:rFonts w:ascii="Calibri" w:hAnsi="Calibri" w:cs="Calibri"/>
          <w:b/>
        </w:rPr>
      </w:pPr>
      <w:r w:rsidRPr="00AB0721">
        <w:rPr>
          <w:rFonts w:ascii="Calibri" w:hAnsi="Calibri" w:cs="Calibri"/>
        </w:rPr>
        <w:t>Hikayemizin sonunda kelebeğe ne oldu?</w:t>
      </w:r>
    </w:p>
    <w:p w14:paraId="2E9A1047" w14:textId="77777777" w:rsidR="00FE1EEE" w:rsidRPr="00AB0721" w:rsidRDefault="00FE1EEE" w:rsidP="00FE1EEE">
      <w:pPr>
        <w:numPr>
          <w:ilvl w:val="0"/>
          <w:numId w:val="2"/>
        </w:numPr>
        <w:spacing w:after="0" w:line="240" w:lineRule="auto"/>
        <w:rPr>
          <w:rFonts w:ascii="Calibri" w:hAnsi="Calibri" w:cs="Calibri"/>
          <w:b/>
        </w:rPr>
      </w:pPr>
      <w:r w:rsidRPr="00AB0721">
        <w:rPr>
          <w:rFonts w:ascii="Calibri" w:hAnsi="Calibri" w:cs="Calibri"/>
        </w:rPr>
        <w:t>En sevdiğiniz kanatlı canlı hangisi?</w:t>
      </w:r>
    </w:p>
    <w:p w14:paraId="0714D7B0" w14:textId="77777777" w:rsidR="001C2089" w:rsidRPr="00AB0721" w:rsidRDefault="001C2089" w:rsidP="00D95F6D">
      <w:pPr>
        <w:spacing w:after="0" w:line="276" w:lineRule="auto"/>
        <w:rPr>
          <w:rFonts w:ascii="Calibri" w:hAnsi="Calibri" w:cs="Calibri"/>
        </w:rPr>
      </w:pPr>
    </w:p>
    <w:p w14:paraId="22FB2E62" w14:textId="7A4A2CF8" w:rsidR="001C2089" w:rsidRPr="00AB0721" w:rsidRDefault="001C2089" w:rsidP="00D95F6D">
      <w:pPr>
        <w:spacing w:after="0" w:line="276" w:lineRule="auto"/>
        <w:rPr>
          <w:rFonts w:ascii="Calibri" w:hAnsi="Calibri" w:cs="Calibri"/>
          <w:b/>
          <w:bCs/>
        </w:rPr>
      </w:pPr>
      <w:r w:rsidRPr="00AB0721">
        <w:rPr>
          <w:rFonts w:ascii="Calibri" w:hAnsi="Calibri" w:cs="Calibri"/>
          <w:b/>
          <w:bCs/>
        </w:rPr>
        <w:t>FARKLILAŞTIRMA</w:t>
      </w:r>
    </w:p>
    <w:p w14:paraId="339DADFC" w14:textId="60D9F24D" w:rsidR="00525C16" w:rsidRPr="00AB0721" w:rsidRDefault="00525C16" w:rsidP="00D95F6D">
      <w:pPr>
        <w:spacing w:after="0" w:line="276" w:lineRule="auto"/>
        <w:rPr>
          <w:rFonts w:ascii="Calibri" w:hAnsi="Calibri" w:cs="Calibri"/>
          <w:b/>
          <w:bCs/>
        </w:rPr>
      </w:pPr>
      <w:r w:rsidRPr="00AB0721">
        <w:rPr>
          <w:rFonts w:ascii="Calibri" w:hAnsi="Calibri" w:cs="Calibri"/>
          <w:b/>
          <w:bCs/>
        </w:rPr>
        <w:t>Zenginleştirme:</w:t>
      </w:r>
    </w:p>
    <w:p w14:paraId="1717C179" w14:textId="5F15B3F3" w:rsidR="00525C16" w:rsidRPr="00AB0721" w:rsidRDefault="00525C16" w:rsidP="00D95F6D">
      <w:pPr>
        <w:spacing w:after="0" w:line="276" w:lineRule="auto"/>
        <w:rPr>
          <w:rFonts w:ascii="Calibri" w:hAnsi="Calibri" w:cs="Calibri"/>
          <w:b/>
          <w:bCs/>
        </w:rPr>
      </w:pPr>
      <w:r w:rsidRPr="00AB0721">
        <w:rPr>
          <w:rFonts w:ascii="Calibri" w:hAnsi="Calibri" w:cs="Calibri"/>
          <w:b/>
          <w:bCs/>
        </w:rPr>
        <w:t>Destekleme:</w:t>
      </w:r>
    </w:p>
    <w:p w14:paraId="7A9BEDF1" w14:textId="77777777" w:rsidR="008246C4" w:rsidRPr="00AB0721" w:rsidRDefault="008246C4" w:rsidP="00D95F6D">
      <w:pPr>
        <w:spacing w:after="0" w:line="276" w:lineRule="auto"/>
        <w:rPr>
          <w:rFonts w:ascii="Calibri" w:hAnsi="Calibri" w:cs="Calibri"/>
        </w:rPr>
      </w:pPr>
    </w:p>
    <w:p w14:paraId="08CA68D9" w14:textId="6BFA40FC" w:rsidR="001C2089" w:rsidRPr="00AB0721" w:rsidRDefault="001C2089" w:rsidP="00D95F6D">
      <w:pPr>
        <w:spacing w:after="0" w:line="276" w:lineRule="auto"/>
        <w:rPr>
          <w:rFonts w:ascii="Calibri" w:hAnsi="Calibri" w:cs="Calibri"/>
          <w:b/>
          <w:bCs/>
        </w:rPr>
      </w:pPr>
      <w:r w:rsidRPr="00AB0721">
        <w:rPr>
          <w:rFonts w:ascii="Calibri" w:hAnsi="Calibri" w:cs="Calibri"/>
          <w:b/>
          <w:bCs/>
        </w:rPr>
        <w:t>AİLE / TOPLUM KATILIMI</w:t>
      </w:r>
    </w:p>
    <w:p w14:paraId="5FD43B77" w14:textId="216DF749" w:rsidR="008246C4" w:rsidRPr="00AB0721" w:rsidRDefault="00525C16" w:rsidP="00D95F6D">
      <w:pPr>
        <w:spacing w:after="0" w:line="276" w:lineRule="auto"/>
        <w:rPr>
          <w:rFonts w:ascii="Calibri" w:hAnsi="Calibri" w:cs="Calibri"/>
          <w:b/>
          <w:bCs/>
        </w:rPr>
      </w:pPr>
      <w:r w:rsidRPr="00AB0721">
        <w:rPr>
          <w:rFonts w:ascii="Calibri" w:hAnsi="Calibri" w:cs="Calibri"/>
          <w:b/>
          <w:bCs/>
        </w:rPr>
        <w:t>Aile Katılımı:</w:t>
      </w:r>
    </w:p>
    <w:p w14:paraId="1804D68A" w14:textId="11D0B224" w:rsidR="001C2089" w:rsidRPr="00AB0721" w:rsidRDefault="00525C16" w:rsidP="00D95F6D">
      <w:pPr>
        <w:spacing w:after="0" w:line="276" w:lineRule="auto"/>
        <w:rPr>
          <w:rFonts w:ascii="Calibri" w:hAnsi="Calibri" w:cs="Calibri"/>
        </w:rPr>
      </w:pPr>
      <w:r w:rsidRPr="00AB0721">
        <w:rPr>
          <w:rFonts w:ascii="Calibri" w:hAnsi="Calibri" w:cs="Calibri"/>
          <w:b/>
          <w:bCs/>
        </w:rPr>
        <w:t>Toplum Katılımı:</w:t>
      </w:r>
    </w:p>
    <w:sectPr w:rsidR="001C2089" w:rsidRPr="00AB07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CD063A"/>
    <w:multiLevelType w:val="hybridMultilevel"/>
    <w:tmpl w:val="44365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2DA1A26"/>
    <w:multiLevelType w:val="hybridMultilevel"/>
    <w:tmpl w:val="AD9E28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65697593">
    <w:abstractNumId w:val="1"/>
  </w:num>
  <w:num w:numId="2" w16cid:durableId="816186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39AC"/>
    <w:rsid w:val="001C2089"/>
    <w:rsid w:val="00255997"/>
    <w:rsid w:val="003D04D7"/>
    <w:rsid w:val="003F3750"/>
    <w:rsid w:val="0045618C"/>
    <w:rsid w:val="004D7EA5"/>
    <w:rsid w:val="00525C16"/>
    <w:rsid w:val="00657A4D"/>
    <w:rsid w:val="00797F1C"/>
    <w:rsid w:val="007C630D"/>
    <w:rsid w:val="008246C4"/>
    <w:rsid w:val="00961BDC"/>
    <w:rsid w:val="00A219BB"/>
    <w:rsid w:val="00A6761F"/>
    <w:rsid w:val="00AB0721"/>
    <w:rsid w:val="00AC38EF"/>
    <w:rsid w:val="00C26B63"/>
    <w:rsid w:val="00CA07F0"/>
    <w:rsid w:val="00CE3AC5"/>
    <w:rsid w:val="00D34EBE"/>
    <w:rsid w:val="00D95F6D"/>
    <w:rsid w:val="00DD7DA9"/>
    <w:rsid w:val="00DF24D3"/>
    <w:rsid w:val="00E31F47"/>
    <w:rsid w:val="00F26AD5"/>
    <w:rsid w:val="00FE1E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1662</Words>
  <Characters>9475</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2025-01-31T19:31:00Z</dcterms:modified>
</cp:coreProperties>
</file>