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30A4F" w:rsidRDefault="00D95F6D" w:rsidP="00D95F6D">
      <w:pPr>
        <w:spacing w:after="0" w:line="276" w:lineRule="auto"/>
        <w:jc w:val="center"/>
        <w:rPr>
          <w:rFonts w:ascii="Calibri" w:hAnsi="Calibri" w:cs="Calibri"/>
          <w:b/>
        </w:rPr>
      </w:pPr>
      <w:r w:rsidRPr="00B30A4F">
        <w:rPr>
          <w:rFonts w:ascii="Calibri" w:hAnsi="Calibri" w:cs="Calibri"/>
          <w:b/>
        </w:rPr>
        <w:t>GÜNLÜK PLAN</w:t>
      </w:r>
    </w:p>
    <w:p w14:paraId="6D2999FF" w14:textId="77777777" w:rsidR="00D95F6D" w:rsidRPr="00B30A4F" w:rsidRDefault="00D95F6D" w:rsidP="00D95F6D">
      <w:pPr>
        <w:spacing w:after="0" w:line="276" w:lineRule="auto"/>
        <w:rPr>
          <w:rFonts w:ascii="Calibri" w:hAnsi="Calibri" w:cs="Calibri"/>
          <w:b/>
        </w:rPr>
      </w:pPr>
    </w:p>
    <w:p w14:paraId="5371E69D" w14:textId="1AF61252" w:rsidR="00D95F6D" w:rsidRPr="00B30A4F" w:rsidRDefault="00D95F6D" w:rsidP="00D95F6D">
      <w:pPr>
        <w:spacing w:after="0" w:line="276" w:lineRule="auto"/>
        <w:rPr>
          <w:rFonts w:ascii="Calibri" w:hAnsi="Calibri" w:cs="Calibri"/>
          <w:b/>
        </w:rPr>
      </w:pPr>
      <w:r w:rsidRPr="00B30A4F">
        <w:rPr>
          <w:rFonts w:ascii="Calibri" w:hAnsi="Calibri" w:cs="Calibri"/>
          <w:b/>
        </w:rPr>
        <w:t xml:space="preserve">Okul Adı: </w:t>
      </w:r>
    </w:p>
    <w:p w14:paraId="53A8F5EB" w14:textId="77777777" w:rsidR="00D95F6D" w:rsidRPr="00B30A4F" w:rsidRDefault="00D95F6D" w:rsidP="00D95F6D">
      <w:pPr>
        <w:spacing w:after="0" w:line="276" w:lineRule="auto"/>
        <w:rPr>
          <w:rFonts w:ascii="Calibri" w:hAnsi="Calibri" w:cs="Calibri"/>
          <w:b/>
        </w:rPr>
      </w:pPr>
      <w:r w:rsidRPr="00B30A4F">
        <w:rPr>
          <w:rFonts w:ascii="Calibri" w:hAnsi="Calibri" w:cs="Calibri"/>
          <w:b/>
        </w:rPr>
        <w:t>Tarih:</w:t>
      </w:r>
    </w:p>
    <w:p w14:paraId="13EF23E5" w14:textId="62486ABD" w:rsidR="00D95F6D" w:rsidRPr="00B30A4F" w:rsidRDefault="00D95F6D" w:rsidP="00D95F6D">
      <w:pPr>
        <w:spacing w:after="0" w:line="276" w:lineRule="auto"/>
        <w:rPr>
          <w:rFonts w:ascii="Calibri" w:hAnsi="Calibri" w:cs="Calibri"/>
          <w:b/>
        </w:rPr>
      </w:pPr>
      <w:r w:rsidRPr="00B30A4F">
        <w:rPr>
          <w:rFonts w:ascii="Calibri" w:hAnsi="Calibri" w:cs="Calibri"/>
          <w:b/>
        </w:rPr>
        <w:t xml:space="preserve">Yaş Grubu (Ay): </w:t>
      </w:r>
      <w:r w:rsidR="009F4A83" w:rsidRPr="00B30A4F">
        <w:rPr>
          <w:rFonts w:ascii="Calibri" w:hAnsi="Calibri" w:cs="Calibri"/>
        </w:rPr>
        <w:t>36-48</w:t>
      </w:r>
      <w:r w:rsidRPr="00B30A4F">
        <w:rPr>
          <w:rFonts w:ascii="Calibri" w:hAnsi="Calibri" w:cs="Calibri"/>
        </w:rPr>
        <w:t xml:space="preserve"> Ay</w:t>
      </w:r>
    </w:p>
    <w:p w14:paraId="5840D4C4" w14:textId="28194E86" w:rsidR="00D95F6D" w:rsidRPr="00B30A4F" w:rsidRDefault="00D95F6D" w:rsidP="00D95F6D">
      <w:pPr>
        <w:tabs>
          <w:tab w:val="left" w:pos="1815"/>
        </w:tabs>
        <w:spacing w:after="0" w:line="276" w:lineRule="auto"/>
        <w:rPr>
          <w:rFonts w:ascii="Calibri" w:hAnsi="Calibri" w:cs="Calibri"/>
        </w:rPr>
      </w:pPr>
      <w:r w:rsidRPr="00B30A4F">
        <w:rPr>
          <w:rFonts w:ascii="Calibri" w:hAnsi="Calibri" w:cs="Calibri"/>
          <w:b/>
        </w:rPr>
        <w:t xml:space="preserve">Öğretmen Adı: </w:t>
      </w:r>
    </w:p>
    <w:p w14:paraId="512F0D5E" w14:textId="77777777" w:rsidR="009F4A83" w:rsidRPr="00B30A4F" w:rsidRDefault="009F4A83" w:rsidP="009F4A83">
      <w:pPr>
        <w:spacing w:after="0" w:line="276" w:lineRule="auto"/>
        <w:rPr>
          <w:rFonts w:ascii="Calibri" w:hAnsi="Calibri" w:cs="Calibri"/>
        </w:rPr>
      </w:pPr>
    </w:p>
    <w:p w14:paraId="1520BE59" w14:textId="77777777" w:rsidR="009F4A83" w:rsidRPr="00B30A4F" w:rsidRDefault="009F4A83" w:rsidP="009F4A83">
      <w:pPr>
        <w:spacing w:after="0" w:line="276" w:lineRule="auto"/>
        <w:rPr>
          <w:rFonts w:ascii="Calibri" w:hAnsi="Calibri" w:cs="Calibri"/>
          <w:b/>
          <w:bCs/>
        </w:rPr>
      </w:pPr>
      <w:r w:rsidRPr="00B30A4F">
        <w:rPr>
          <w:rFonts w:ascii="Calibri" w:hAnsi="Calibri" w:cs="Calibri"/>
          <w:b/>
          <w:bCs/>
        </w:rPr>
        <w:t>ALAN BECERİLERİ</w:t>
      </w:r>
    </w:p>
    <w:p w14:paraId="243315BB" w14:textId="77777777" w:rsidR="009F4A83" w:rsidRPr="00B30A4F" w:rsidRDefault="009F4A83" w:rsidP="009F4A83">
      <w:pPr>
        <w:spacing w:after="0" w:line="276" w:lineRule="auto"/>
        <w:rPr>
          <w:rFonts w:ascii="Calibri" w:hAnsi="Calibri" w:cs="Calibri"/>
          <w:b/>
          <w:bCs/>
        </w:rPr>
      </w:pPr>
      <w:r w:rsidRPr="00B30A4F">
        <w:rPr>
          <w:rFonts w:ascii="Calibri" w:hAnsi="Calibri" w:cs="Calibri"/>
          <w:b/>
          <w:bCs/>
        </w:rPr>
        <w:t>Türkçe Alanı</w:t>
      </w:r>
    </w:p>
    <w:p w14:paraId="56D55FA7"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TAB1.1.Dinlemeyi/İzlemeyi Yönetme</w:t>
      </w:r>
    </w:p>
    <w:p w14:paraId="52C376C3"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TAB1.2. Anlam Oluşturma</w:t>
      </w:r>
    </w:p>
    <w:p w14:paraId="2FB002AA"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TAB2.1. Okumayı Yönetme</w:t>
      </w:r>
    </w:p>
    <w:p w14:paraId="0E62F5D9"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TAB2.2. Anlam Oluşturma</w:t>
      </w:r>
    </w:p>
    <w:p w14:paraId="057E4141"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TAB3.1.Konuşmayı Yönetme</w:t>
      </w:r>
    </w:p>
    <w:p w14:paraId="4C57B750" w14:textId="77777777" w:rsidR="009F4A83" w:rsidRPr="00B30A4F" w:rsidRDefault="009F4A83" w:rsidP="009F4A83">
      <w:pPr>
        <w:autoSpaceDE w:val="0"/>
        <w:autoSpaceDN w:val="0"/>
        <w:adjustRightInd w:val="0"/>
        <w:spacing w:after="0" w:line="240" w:lineRule="auto"/>
        <w:rPr>
          <w:rFonts w:ascii="Calibri" w:hAnsi="Calibri" w:cs="Calibri"/>
          <w:kern w:val="0"/>
        </w:rPr>
      </w:pPr>
    </w:p>
    <w:p w14:paraId="5C2047A3" w14:textId="77777777" w:rsidR="009F4A83" w:rsidRPr="00B30A4F" w:rsidRDefault="009F4A83" w:rsidP="009F4A83">
      <w:pPr>
        <w:spacing w:after="0" w:line="276" w:lineRule="auto"/>
        <w:rPr>
          <w:rFonts w:ascii="Calibri" w:hAnsi="Calibri" w:cs="Calibri"/>
          <w:b/>
          <w:bCs/>
        </w:rPr>
      </w:pPr>
      <w:r w:rsidRPr="00B30A4F">
        <w:rPr>
          <w:rFonts w:ascii="Calibri" w:hAnsi="Calibri" w:cs="Calibri"/>
          <w:b/>
          <w:bCs/>
        </w:rPr>
        <w:t>Hareket ve Sağlık Alanı</w:t>
      </w:r>
    </w:p>
    <w:p w14:paraId="5D690E4E"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HSAB1.1. Büyük Kas Becerileri</w:t>
      </w:r>
    </w:p>
    <w:p w14:paraId="2256BB3A"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HSAB1.2.Küçük Kas Becerileri</w:t>
      </w:r>
    </w:p>
    <w:p w14:paraId="23F7DBBD" w14:textId="77777777" w:rsidR="009F4A83" w:rsidRPr="00B30A4F" w:rsidRDefault="009F4A83" w:rsidP="009F4A83">
      <w:pPr>
        <w:spacing w:after="0" w:line="276" w:lineRule="auto"/>
        <w:rPr>
          <w:rFonts w:ascii="Calibri" w:hAnsi="Calibri" w:cs="Calibri"/>
        </w:rPr>
      </w:pPr>
    </w:p>
    <w:p w14:paraId="76B59DD3" w14:textId="77777777" w:rsidR="009F4A83" w:rsidRPr="00B30A4F" w:rsidRDefault="009F4A83" w:rsidP="009F4A83">
      <w:pPr>
        <w:spacing w:after="0" w:line="276" w:lineRule="auto"/>
        <w:rPr>
          <w:rFonts w:ascii="Calibri" w:hAnsi="Calibri" w:cs="Calibri"/>
          <w:b/>
          <w:bCs/>
        </w:rPr>
      </w:pPr>
      <w:r w:rsidRPr="00B30A4F">
        <w:rPr>
          <w:rFonts w:ascii="Calibri" w:hAnsi="Calibri" w:cs="Calibri"/>
          <w:b/>
          <w:bCs/>
        </w:rPr>
        <w:t>KAVRAMSAL BECERİLER</w:t>
      </w:r>
    </w:p>
    <w:p w14:paraId="3074A263" w14:textId="77777777" w:rsidR="009F4A83" w:rsidRPr="00B30A4F" w:rsidRDefault="009F4A83" w:rsidP="009F4A83">
      <w:pPr>
        <w:spacing w:after="0" w:line="276" w:lineRule="auto"/>
        <w:rPr>
          <w:rFonts w:ascii="Calibri" w:hAnsi="Calibri" w:cs="Calibri"/>
          <w:b/>
          <w:bCs/>
          <w:kern w:val="0"/>
        </w:rPr>
      </w:pPr>
      <w:r w:rsidRPr="00B30A4F">
        <w:rPr>
          <w:rFonts w:ascii="Calibri" w:hAnsi="Calibri" w:cs="Calibri"/>
          <w:b/>
          <w:bCs/>
          <w:kern w:val="0"/>
        </w:rPr>
        <w:t>Temel Beceriler (KB1)</w:t>
      </w:r>
    </w:p>
    <w:p w14:paraId="058677D3"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Saymak, Okumak</w:t>
      </w:r>
    </w:p>
    <w:p w14:paraId="12AF948D"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Yazmak, Çizmek</w:t>
      </w:r>
    </w:p>
    <w:p w14:paraId="74E28FDB"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Bulmak, Seçmek</w:t>
      </w:r>
    </w:p>
    <w:p w14:paraId="32B5ABF6"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Belirlemek, İşaret Etmek</w:t>
      </w:r>
    </w:p>
    <w:p w14:paraId="7E92C951"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Ölçmek, Sunmak</w:t>
      </w:r>
    </w:p>
    <w:p w14:paraId="6042172B" w14:textId="77777777" w:rsidR="009F4A83" w:rsidRPr="00B30A4F" w:rsidRDefault="009F4A83" w:rsidP="009F4A83">
      <w:pPr>
        <w:spacing w:after="0" w:line="276" w:lineRule="auto"/>
        <w:rPr>
          <w:rFonts w:ascii="Calibri" w:hAnsi="Calibri" w:cs="Calibri"/>
          <w:kern w:val="0"/>
        </w:rPr>
      </w:pPr>
      <w:r w:rsidRPr="00B30A4F">
        <w:rPr>
          <w:rFonts w:ascii="Calibri" w:hAnsi="Calibri" w:cs="Calibri"/>
          <w:kern w:val="0"/>
        </w:rPr>
        <w:t>Çevirmek, Kaydetmek</w:t>
      </w:r>
    </w:p>
    <w:p w14:paraId="627FB871" w14:textId="77777777" w:rsidR="009F4A83" w:rsidRPr="00B30A4F" w:rsidRDefault="009F4A83" w:rsidP="009F4A83">
      <w:pPr>
        <w:spacing w:after="0" w:line="276" w:lineRule="auto"/>
        <w:rPr>
          <w:rFonts w:ascii="Calibri" w:hAnsi="Calibri" w:cs="Calibri"/>
          <w:b/>
          <w:bCs/>
          <w:kern w:val="0"/>
        </w:rPr>
      </w:pPr>
      <w:r w:rsidRPr="00B30A4F">
        <w:rPr>
          <w:rFonts w:ascii="Calibri" w:hAnsi="Calibri" w:cs="Calibri"/>
          <w:b/>
          <w:bCs/>
          <w:kern w:val="0"/>
        </w:rPr>
        <w:t>Bütünleşik Beceriler (KB2)</w:t>
      </w:r>
    </w:p>
    <w:p w14:paraId="58D3AF80"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KB2.2.Gözlemleme Becerisi</w:t>
      </w:r>
    </w:p>
    <w:p w14:paraId="4C00A348"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KB2.2.SB1. Gözleme ilişkin amaç-ölçüt belirlemek</w:t>
      </w:r>
    </w:p>
    <w:p w14:paraId="4F84DC91"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KB2.2.SB2. Uygun veri toplama aracı ile veri toplamak</w:t>
      </w:r>
    </w:p>
    <w:p w14:paraId="370E9798"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KB2.2.SB3. Toplanan verileri sınıflandırmak ve kaydetmek</w:t>
      </w:r>
    </w:p>
    <w:p w14:paraId="45DA71CB" w14:textId="77777777" w:rsidR="009F4A83" w:rsidRPr="00B30A4F" w:rsidRDefault="009F4A83" w:rsidP="009F4A83">
      <w:pPr>
        <w:spacing w:after="0" w:line="276" w:lineRule="auto"/>
        <w:rPr>
          <w:rFonts w:ascii="Calibri" w:hAnsi="Calibri" w:cs="Calibri"/>
        </w:rPr>
      </w:pPr>
    </w:p>
    <w:p w14:paraId="684C4ED6" w14:textId="77777777" w:rsidR="009F4A83" w:rsidRPr="00B30A4F" w:rsidRDefault="009F4A83" w:rsidP="009F4A83">
      <w:pPr>
        <w:autoSpaceDE w:val="0"/>
        <w:autoSpaceDN w:val="0"/>
        <w:adjustRightInd w:val="0"/>
        <w:spacing w:after="0" w:line="240" w:lineRule="auto"/>
        <w:rPr>
          <w:rFonts w:ascii="Calibri" w:hAnsi="Calibri" w:cs="Calibri"/>
          <w:b/>
          <w:bCs/>
          <w:kern w:val="0"/>
        </w:rPr>
      </w:pPr>
      <w:r w:rsidRPr="00B30A4F">
        <w:rPr>
          <w:rFonts w:ascii="Calibri" w:hAnsi="Calibri" w:cs="Calibri"/>
          <w:b/>
          <w:bCs/>
          <w:kern w:val="0"/>
        </w:rPr>
        <w:t>E1. Benlik Eğilimleri</w:t>
      </w:r>
    </w:p>
    <w:p w14:paraId="52795CA1"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E1.1. Merak</w:t>
      </w:r>
    </w:p>
    <w:p w14:paraId="14E3741E"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E1.2. Bağımsızlık</w:t>
      </w:r>
    </w:p>
    <w:p w14:paraId="74EA5E63"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E1.3. Azim ve Kararlılık</w:t>
      </w:r>
    </w:p>
    <w:p w14:paraId="5E3404B5"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E1.4. Kendine İnanma (Öz Yeterlilik)</w:t>
      </w:r>
    </w:p>
    <w:p w14:paraId="1FF6D9D2" w14:textId="77777777" w:rsidR="00B30A4F" w:rsidRDefault="009F4A83" w:rsidP="009F4A83">
      <w:pPr>
        <w:spacing w:after="0" w:line="276" w:lineRule="auto"/>
        <w:rPr>
          <w:rFonts w:ascii="Calibri" w:hAnsi="Calibri" w:cs="Calibri"/>
        </w:rPr>
      </w:pPr>
      <w:r w:rsidRPr="00B30A4F">
        <w:rPr>
          <w:rFonts w:ascii="Calibri" w:hAnsi="Calibri" w:cs="Calibri"/>
          <w:kern w:val="0"/>
        </w:rPr>
        <w:t>E1.5. Kendine Güvenme (Öz Güven)</w:t>
      </w:r>
    </w:p>
    <w:p w14:paraId="497A2FE6" w14:textId="77777777" w:rsidR="00B30A4F" w:rsidRDefault="00B30A4F" w:rsidP="009F4A83">
      <w:pPr>
        <w:spacing w:after="0" w:line="276" w:lineRule="auto"/>
        <w:rPr>
          <w:rFonts w:ascii="Calibri" w:hAnsi="Calibri" w:cs="Calibri"/>
        </w:rPr>
      </w:pPr>
    </w:p>
    <w:p w14:paraId="4444510B" w14:textId="5C0F13DF" w:rsidR="009F4A83" w:rsidRPr="00B30A4F" w:rsidRDefault="009F4A83" w:rsidP="009F4A83">
      <w:pPr>
        <w:spacing w:after="0" w:line="276" w:lineRule="auto"/>
        <w:rPr>
          <w:rFonts w:ascii="Calibri" w:hAnsi="Calibri" w:cs="Calibri"/>
        </w:rPr>
      </w:pPr>
      <w:r w:rsidRPr="00B30A4F">
        <w:rPr>
          <w:rFonts w:ascii="Calibri" w:hAnsi="Calibri" w:cs="Calibri"/>
          <w:b/>
          <w:bCs/>
        </w:rPr>
        <w:t xml:space="preserve">PROGRAMLAR ARASI BİLEŞENLER </w:t>
      </w:r>
    </w:p>
    <w:p w14:paraId="0BE5E173" w14:textId="77777777" w:rsidR="009F4A83" w:rsidRPr="00B30A4F" w:rsidRDefault="009F4A83" w:rsidP="009F4A83">
      <w:pPr>
        <w:spacing w:after="0" w:line="276" w:lineRule="auto"/>
        <w:rPr>
          <w:rFonts w:ascii="Calibri" w:hAnsi="Calibri" w:cs="Calibri"/>
          <w:b/>
          <w:bCs/>
        </w:rPr>
      </w:pPr>
      <w:r w:rsidRPr="00B30A4F">
        <w:rPr>
          <w:rFonts w:ascii="Calibri" w:hAnsi="Calibri" w:cs="Calibri"/>
          <w:b/>
          <w:bCs/>
        </w:rPr>
        <w:t>Sosyal Duygusal Öğrenme Becerileri</w:t>
      </w:r>
    </w:p>
    <w:p w14:paraId="0D06B313" w14:textId="77777777" w:rsidR="009F4A83" w:rsidRPr="00B30A4F" w:rsidRDefault="009F4A83" w:rsidP="009F4A83">
      <w:pPr>
        <w:spacing w:after="0" w:line="276" w:lineRule="auto"/>
        <w:rPr>
          <w:rFonts w:ascii="Calibri" w:hAnsi="Calibri" w:cs="Calibri"/>
          <w:b/>
          <w:bCs/>
          <w:kern w:val="0"/>
        </w:rPr>
      </w:pPr>
      <w:r w:rsidRPr="00B30A4F">
        <w:rPr>
          <w:rFonts w:ascii="Calibri" w:hAnsi="Calibri" w:cs="Calibri"/>
          <w:b/>
          <w:bCs/>
          <w:kern w:val="0"/>
        </w:rPr>
        <w:t>2.1. Benlik Becerileri (Sdb1)</w:t>
      </w:r>
    </w:p>
    <w:p w14:paraId="55109F84" w14:textId="77777777" w:rsidR="009F4A83" w:rsidRPr="00B30A4F" w:rsidRDefault="009F4A83" w:rsidP="009F4A83">
      <w:pPr>
        <w:spacing w:after="0" w:line="276" w:lineRule="auto"/>
        <w:rPr>
          <w:rFonts w:ascii="Calibri" w:hAnsi="Calibri" w:cs="Calibri"/>
          <w:b/>
          <w:bCs/>
        </w:rPr>
      </w:pPr>
      <w:r w:rsidRPr="00B30A4F">
        <w:rPr>
          <w:rFonts w:ascii="Calibri" w:hAnsi="Calibri" w:cs="Calibri"/>
          <w:b/>
          <w:bCs/>
        </w:rPr>
        <w:t>Sdb1.1. Kendini Tanıma (Öz Farkındalık Becerisi)</w:t>
      </w:r>
    </w:p>
    <w:p w14:paraId="79C46CF5"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Sdb1.1.Sb1. Öğreneceği Yeni Konu/Kavram veya Bilgiyi Nasıl Öğrendiğini Belirlemek</w:t>
      </w:r>
    </w:p>
    <w:p w14:paraId="7F94E351"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Sdb1.1.Sb1.G1. Merak Etmenin Öğrenmeye Etkisini Fark Eder.</w:t>
      </w:r>
    </w:p>
    <w:p w14:paraId="0DE1A56C"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Sdb1.1.Sb1.G2. Merak Ettiği Konu/Kavrama İlişkin Soru Sorar.</w:t>
      </w:r>
    </w:p>
    <w:p w14:paraId="2493D19D"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Sdb1.1.Sb2. Olaylar/Durumlar Karşısında Hangi Duyguları Yaşadığını Fark Etmek</w:t>
      </w:r>
    </w:p>
    <w:p w14:paraId="55DD4269"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lastRenderedPageBreak/>
        <w:t>Sdb1.1.Sb2.G1. Duygularını Sözel Olarak İfade Eder.</w:t>
      </w:r>
    </w:p>
    <w:p w14:paraId="24498FD6"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Sdb1.1.Sb2.G2. Duygularını Farklı Yollarla İfade Eder.</w:t>
      </w:r>
    </w:p>
    <w:p w14:paraId="351FC87A"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Sdb1.1.Sb2.G3. Duygularının Değişebileceğini Fark Eder.</w:t>
      </w:r>
    </w:p>
    <w:p w14:paraId="1F5AD1F4"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 xml:space="preserve">Sdb1.1.Sb2.G4. Duyguları </w:t>
      </w:r>
      <w:proofErr w:type="gramStart"/>
      <w:r w:rsidRPr="00B30A4F">
        <w:rPr>
          <w:rFonts w:ascii="Calibri" w:hAnsi="Calibri" w:cs="Calibri"/>
          <w:kern w:val="0"/>
        </w:rPr>
        <w:t>Ve</w:t>
      </w:r>
      <w:proofErr w:type="gramEnd"/>
      <w:r w:rsidRPr="00B30A4F">
        <w:rPr>
          <w:rFonts w:ascii="Calibri" w:hAnsi="Calibri" w:cs="Calibri"/>
          <w:kern w:val="0"/>
        </w:rPr>
        <w:t xml:space="preserve"> Davranışları Arasındaki İlişkiyi Söyler.</w:t>
      </w:r>
    </w:p>
    <w:p w14:paraId="7A354B1D"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Sdb1.1.Sb3. Kendi Duygularına İlişkin Farkındalığını Artırmaya Yönelik Çalışmalar Yapmak</w:t>
      </w:r>
    </w:p>
    <w:p w14:paraId="698F90B1"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Sdb1.1.Sb3.G1. İyi Hissettiren Duyguların Neler Olduğunu Bilir.</w:t>
      </w:r>
    </w:p>
    <w:p w14:paraId="43AECB90" w14:textId="77777777" w:rsidR="009F4A83" w:rsidRPr="00B30A4F" w:rsidRDefault="009F4A83" w:rsidP="009F4A83">
      <w:pPr>
        <w:spacing w:after="0" w:line="276" w:lineRule="auto"/>
        <w:rPr>
          <w:rFonts w:ascii="Calibri" w:hAnsi="Calibri" w:cs="Calibri"/>
          <w:kern w:val="0"/>
        </w:rPr>
      </w:pPr>
      <w:r w:rsidRPr="00B30A4F">
        <w:rPr>
          <w:rFonts w:ascii="Calibri" w:hAnsi="Calibri" w:cs="Calibri"/>
          <w:kern w:val="0"/>
        </w:rPr>
        <w:t>Sdb1.1.Sb3.G2. Kötü Hissettiren Duyguların Neler Olduğunu Bilir.</w:t>
      </w:r>
    </w:p>
    <w:p w14:paraId="23C4376B" w14:textId="77777777" w:rsidR="009F4A83" w:rsidRPr="00B30A4F" w:rsidRDefault="009F4A83" w:rsidP="009F4A83">
      <w:pPr>
        <w:spacing w:after="0" w:line="276" w:lineRule="auto"/>
        <w:rPr>
          <w:rFonts w:ascii="Calibri" w:hAnsi="Calibri" w:cs="Calibri"/>
          <w:b/>
          <w:bCs/>
        </w:rPr>
      </w:pPr>
    </w:p>
    <w:p w14:paraId="398ED11F" w14:textId="77777777" w:rsidR="009F4A83" w:rsidRPr="00B30A4F" w:rsidRDefault="009F4A83" w:rsidP="009F4A83">
      <w:pPr>
        <w:spacing w:after="0" w:line="276" w:lineRule="auto"/>
        <w:rPr>
          <w:rFonts w:ascii="Calibri" w:hAnsi="Calibri" w:cs="Calibri"/>
          <w:b/>
          <w:bCs/>
        </w:rPr>
      </w:pPr>
      <w:r w:rsidRPr="00B30A4F">
        <w:rPr>
          <w:rFonts w:ascii="Calibri" w:hAnsi="Calibri" w:cs="Calibri"/>
          <w:b/>
          <w:bCs/>
        </w:rPr>
        <w:t>Değerler</w:t>
      </w:r>
    </w:p>
    <w:p w14:paraId="36F97684"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 Çalışkanlık</w:t>
      </w:r>
    </w:p>
    <w:p w14:paraId="1B448125"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D3.1. Azimli Olmak</w:t>
      </w:r>
    </w:p>
    <w:p w14:paraId="2E1B1E17"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D3.1.1. Gayretli olmanın hedeflere ulaşma üzerindeki etkisini fark eder.</w:t>
      </w:r>
    </w:p>
    <w:p w14:paraId="615E344A"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D3.1.2. Zorlukları aşmak için çaba gösterir.</w:t>
      </w:r>
    </w:p>
    <w:p w14:paraId="7608F636"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D3.2. Planlı Olmak</w:t>
      </w:r>
    </w:p>
    <w:p w14:paraId="50DA7512"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D3.2.1. Görev ve sorumlulukları yerine getirmek için planlama yapar.</w:t>
      </w:r>
    </w:p>
    <w:p w14:paraId="67CA0C54"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D3.2.2. Hedeflere ulaşmak için hazırladığı planı uygular.</w:t>
      </w:r>
    </w:p>
    <w:p w14:paraId="4D47D5B8"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D3.2.3. Zamanı etkili yönetmenin önemini fark eder.</w:t>
      </w:r>
    </w:p>
    <w:p w14:paraId="57DEE090"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D3.3. Araştırmacı ve Sorgulayıcı Olmak</w:t>
      </w:r>
    </w:p>
    <w:p w14:paraId="1C59E3A9"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D3.3.1. Yaratıcılığını geliştirecek faaliyetlere katılır.</w:t>
      </w:r>
    </w:p>
    <w:p w14:paraId="3F7F7AB9"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D3.3.2. Çeşitli fikir, argüman ve yeni bilgilere açık olur.</w:t>
      </w:r>
    </w:p>
    <w:p w14:paraId="1893EB1E"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D.3.3.3. Bilimsel, teknolojik alanlardaki gelişmelerle ilgili etkinliklere katılmaya istekli olur.</w:t>
      </w:r>
    </w:p>
    <w:p w14:paraId="7DAFA48D"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D3.4. Çalışmalarda Aktif Rol Almak</w:t>
      </w:r>
    </w:p>
    <w:p w14:paraId="5648C070"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D3.4.1. Grupla çalışma becerisi sergiler.</w:t>
      </w:r>
    </w:p>
    <w:p w14:paraId="400B7569"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D3.4.2. Sosyal sorumluluk ve toplum hizmeti çalışmalarında aktif görev alır.</w:t>
      </w:r>
    </w:p>
    <w:p w14:paraId="12A40621"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D3.4.3. Kendine uygun görevleri almaya istekli olur.</w:t>
      </w:r>
    </w:p>
    <w:p w14:paraId="398BD051"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D3.4.4. Kişisel ve grup içi etkinliklerde sorumluluklarını yerine getirir.</w:t>
      </w:r>
    </w:p>
    <w:p w14:paraId="43C39356" w14:textId="77777777" w:rsidR="009F4A83" w:rsidRPr="00B30A4F" w:rsidRDefault="009F4A83" w:rsidP="009F4A83">
      <w:pPr>
        <w:autoSpaceDE w:val="0"/>
        <w:autoSpaceDN w:val="0"/>
        <w:adjustRightInd w:val="0"/>
        <w:spacing w:after="0" w:line="240" w:lineRule="auto"/>
        <w:rPr>
          <w:rFonts w:ascii="Calibri" w:hAnsi="Calibri" w:cs="Calibri"/>
          <w:kern w:val="0"/>
        </w:rPr>
      </w:pPr>
    </w:p>
    <w:p w14:paraId="40F810E6" w14:textId="77777777" w:rsidR="009F4A83" w:rsidRPr="00B30A4F" w:rsidRDefault="009F4A83" w:rsidP="009F4A83">
      <w:pPr>
        <w:spacing w:after="0" w:line="276" w:lineRule="auto"/>
        <w:rPr>
          <w:rFonts w:ascii="Calibri" w:hAnsi="Calibri" w:cs="Calibri"/>
          <w:b/>
          <w:bCs/>
        </w:rPr>
      </w:pPr>
      <w:r w:rsidRPr="00B30A4F">
        <w:rPr>
          <w:rFonts w:ascii="Calibri" w:hAnsi="Calibri" w:cs="Calibri"/>
          <w:b/>
          <w:bCs/>
        </w:rPr>
        <w:t>Okuryazarlık Becerileri</w:t>
      </w:r>
    </w:p>
    <w:p w14:paraId="07AD2C69" w14:textId="77777777" w:rsidR="009F4A83" w:rsidRPr="00B30A4F" w:rsidRDefault="009F4A83" w:rsidP="009F4A83">
      <w:pPr>
        <w:spacing w:after="0" w:line="276" w:lineRule="auto"/>
        <w:rPr>
          <w:rFonts w:ascii="Calibri" w:hAnsi="Calibri" w:cs="Calibri"/>
          <w:kern w:val="0"/>
        </w:rPr>
      </w:pPr>
      <w:r w:rsidRPr="00B30A4F">
        <w:rPr>
          <w:rFonts w:ascii="Calibri" w:hAnsi="Calibri" w:cs="Calibri"/>
          <w:kern w:val="0"/>
        </w:rPr>
        <w:t>Ob1. Bilgi Okuryazarlığı</w:t>
      </w:r>
    </w:p>
    <w:p w14:paraId="198D7E5B"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OB1.1.Bilgi İhtiyacını Fark Etme</w:t>
      </w:r>
    </w:p>
    <w:p w14:paraId="6435241A"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OB1.1.SB1. Bilgi ihtiyacını fark etmek</w:t>
      </w:r>
    </w:p>
    <w:p w14:paraId="65B6D861"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OB1.1.SB2. Bilgi türlerini fark etmek (sanatsal, gündelik vb.)</w:t>
      </w:r>
    </w:p>
    <w:p w14:paraId="3297E066"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OB1.2.Bilgiyi Toplama</w:t>
      </w:r>
    </w:p>
    <w:p w14:paraId="078876C2"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OB1.2.SB1. İstenen bilgiye ulaşmak için kullanacağı araçları belirlemek</w:t>
      </w:r>
    </w:p>
    <w:p w14:paraId="1940B1D1"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OB1.2.SB2. Belirlediği aracı kullanarak olay, konu ve durum ile ilgili bilgileri bulmak</w:t>
      </w:r>
    </w:p>
    <w:p w14:paraId="61F26163"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OB1.2.SB3. Bir olay, konu ve durum ile ilgili ulaşılan bilgileri doğrulamak</w:t>
      </w:r>
    </w:p>
    <w:p w14:paraId="2A8EF13A"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OB1.2.SB4. Bir olay, konu ve durum ile ilgili ulaşılan bilgileri kaydetmek</w:t>
      </w:r>
    </w:p>
    <w:p w14:paraId="48C904E1"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OB1.3.Bilgiyi Özetleme</w:t>
      </w:r>
    </w:p>
    <w:p w14:paraId="62CCF82A"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OB1.3.SB1. Bilgiyi çözümlemek</w:t>
      </w:r>
    </w:p>
    <w:p w14:paraId="6C594796"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OB1.3.SB2. Bilgiyi sınıflandırmak</w:t>
      </w:r>
    </w:p>
    <w:p w14:paraId="381C27A6" w14:textId="77777777" w:rsidR="009F4A83" w:rsidRPr="00B30A4F" w:rsidRDefault="009F4A83" w:rsidP="009F4A83">
      <w:pPr>
        <w:spacing w:after="0" w:line="276" w:lineRule="auto"/>
        <w:rPr>
          <w:rFonts w:ascii="Calibri" w:hAnsi="Calibri" w:cs="Calibri"/>
          <w:kern w:val="0"/>
        </w:rPr>
      </w:pPr>
      <w:r w:rsidRPr="00B30A4F">
        <w:rPr>
          <w:rFonts w:ascii="Calibri" w:hAnsi="Calibri" w:cs="Calibri"/>
          <w:kern w:val="0"/>
        </w:rPr>
        <w:t>OB1.3.SB3. Bilgiyi yorumlamak (kendi cümleleri ile aktarmak)</w:t>
      </w:r>
    </w:p>
    <w:p w14:paraId="2B29E359" w14:textId="77777777" w:rsidR="009F4A83" w:rsidRPr="00B30A4F" w:rsidRDefault="009F4A83" w:rsidP="009F4A83">
      <w:pPr>
        <w:spacing w:after="0" w:line="276" w:lineRule="auto"/>
        <w:rPr>
          <w:rFonts w:ascii="Calibri" w:hAnsi="Calibri" w:cs="Calibri"/>
        </w:rPr>
      </w:pPr>
    </w:p>
    <w:p w14:paraId="01039139" w14:textId="77777777" w:rsidR="009F4A83" w:rsidRPr="00B30A4F" w:rsidRDefault="009F4A83" w:rsidP="009F4A83">
      <w:pPr>
        <w:spacing w:after="0" w:line="276" w:lineRule="auto"/>
        <w:rPr>
          <w:rFonts w:ascii="Calibri" w:hAnsi="Calibri" w:cs="Calibri"/>
          <w:b/>
          <w:bCs/>
        </w:rPr>
      </w:pPr>
      <w:r w:rsidRPr="00B30A4F">
        <w:rPr>
          <w:rFonts w:ascii="Calibri" w:hAnsi="Calibri" w:cs="Calibri"/>
          <w:b/>
          <w:bCs/>
        </w:rPr>
        <w:t>ÖĞRENME ÇIKTILARI</w:t>
      </w:r>
    </w:p>
    <w:p w14:paraId="00E6DA8E" w14:textId="77777777" w:rsidR="009F4A83" w:rsidRPr="00B30A4F" w:rsidRDefault="009F4A83" w:rsidP="009F4A83">
      <w:pPr>
        <w:spacing w:after="0" w:line="276" w:lineRule="auto"/>
        <w:rPr>
          <w:rFonts w:ascii="Calibri" w:hAnsi="Calibri" w:cs="Calibri"/>
          <w:b/>
          <w:bCs/>
        </w:rPr>
      </w:pPr>
      <w:r w:rsidRPr="00B30A4F">
        <w:rPr>
          <w:rFonts w:ascii="Calibri" w:hAnsi="Calibri" w:cs="Calibri"/>
          <w:b/>
          <w:bCs/>
        </w:rPr>
        <w:t>Türkçe Alanı</w:t>
      </w:r>
    </w:p>
    <w:p w14:paraId="335B1875"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TADB.1. Dinleyecekleri/izleyecekleri şiir, hikâye, tekerleme, video, tiyatro, animasyon gibi materyalleri yönetebilme</w:t>
      </w:r>
    </w:p>
    <w:p w14:paraId="48C61F8C"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a) Kendisine sunulan seçenekler arasından dinleyecekleri/ izleyecekleri materyalleri seçer.</w:t>
      </w:r>
    </w:p>
    <w:p w14:paraId="73B523A6" w14:textId="77777777" w:rsidR="009F4A83" w:rsidRPr="00B30A4F" w:rsidRDefault="009F4A83" w:rsidP="009F4A83">
      <w:pPr>
        <w:spacing w:after="0" w:line="276" w:lineRule="auto"/>
        <w:rPr>
          <w:rFonts w:ascii="Calibri" w:hAnsi="Calibri" w:cs="Calibri"/>
          <w:kern w:val="0"/>
        </w:rPr>
      </w:pPr>
      <w:r w:rsidRPr="00B30A4F">
        <w:rPr>
          <w:rFonts w:ascii="Calibri" w:hAnsi="Calibri" w:cs="Calibri"/>
          <w:kern w:val="0"/>
        </w:rPr>
        <w:t>b) Seçilen materyalleri dinler/izler.</w:t>
      </w:r>
    </w:p>
    <w:p w14:paraId="07257B1D"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TADB.2. Dinledikleri/izledikleri şiir, hikâye, tekerleme, video, tiyatro, animasyon gibi materyalleri ile ilgili yeni anlamlar oluşturabilme</w:t>
      </w:r>
    </w:p>
    <w:p w14:paraId="43F0B8EA"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lastRenderedPageBreak/>
        <w:t>a) Dinledikleri/izledikleri iletilerde yer alan bilgiler ile günlük yaşamı arasında ilişki kurar.</w:t>
      </w:r>
    </w:p>
    <w:p w14:paraId="04F2B763"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b) Görsellerden yararlanarak dinleyecekleri/izleyecekleri hakkındaki tahminlerini söyler.</w:t>
      </w:r>
    </w:p>
    <w:p w14:paraId="6E72044A"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TAOB.1. Resimli öykü kitabı, dijital araçlar, afiş, broşür gibi görsel materyalleri yönetebilme</w:t>
      </w:r>
    </w:p>
    <w:p w14:paraId="271B74FC"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a) Kendisine sunulan görsel okuma materyallerini inceler.</w:t>
      </w:r>
    </w:p>
    <w:p w14:paraId="6363A2D0"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b) Kendisine sunulan seçenekler arasından görsel okuma materyallerini seçer.</w:t>
      </w:r>
    </w:p>
    <w:p w14:paraId="0069F968"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TAOB.2. Görsel materyallerden anlamlar üretebilme</w:t>
      </w:r>
    </w:p>
    <w:p w14:paraId="7C91B736"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a) Görsel okuma materyallerinde yer alan bilgiler ile günlük yaşamı arasında ilişki kurar.</w:t>
      </w:r>
    </w:p>
    <w:p w14:paraId="7D2E87CE"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b) Görsellerde hareketle metinle ilgili tahminde bulunur.</w:t>
      </w:r>
    </w:p>
    <w:p w14:paraId="7D1CD55B"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TAKB.1. Konuşma sürecini yönetebilme</w:t>
      </w:r>
    </w:p>
    <w:p w14:paraId="5631F713"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a) Yetişkin yönlendirmesiyle konuşacağı konuyu seçer.</w:t>
      </w:r>
    </w:p>
    <w:p w14:paraId="55E066D9"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b) Konuşmaya başlamak için uygun zamanı bekler ve yetişkin yönlendirmesiyle bir konu hakkında konuşur.</w:t>
      </w:r>
    </w:p>
    <w:p w14:paraId="1CD66F99" w14:textId="77777777" w:rsidR="009F4A83" w:rsidRPr="00B30A4F" w:rsidRDefault="009F4A83" w:rsidP="009F4A83">
      <w:pPr>
        <w:spacing w:after="0" w:line="276" w:lineRule="auto"/>
        <w:rPr>
          <w:rFonts w:ascii="Calibri" w:hAnsi="Calibri" w:cs="Calibri"/>
          <w:b/>
          <w:bCs/>
        </w:rPr>
      </w:pPr>
    </w:p>
    <w:p w14:paraId="6983EF1C" w14:textId="77777777" w:rsidR="009F4A83" w:rsidRPr="00B30A4F" w:rsidRDefault="009F4A83" w:rsidP="009F4A83">
      <w:pPr>
        <w:spacing w:after="0" w:line="276" w:lineRule="auto"/>
        <w:rPr>
          <w:rFonts w:ascii="Calibri" w:hAnsi="Calibri" w:cs="Calibri"/>
          <w:b/>
          <w:bCs/>
        </w:rPr>
      </w:pPr>
      <w:r w:rsidRPr="00B30A4F">
        <w:rPr>
          <w:rFonts w:ascii="Calibri" w:hAnsi="Calibri" w:cs="Calibri"/>
          <w:b/>
          <w:bCs/>
        </w:rPr>
        <w:t>Hareket ve Sağlık Alanı</w:t>
      </w:r>
    </w:p>
    <w:p w14:paraId="0578FDA9"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HSAB.1. Farklı çevre ve fiziksel etkinliklerde büyük kas becerilerini etkin bir şekilde uygulayabilme</w:t>
      </w:r>
    </w:p>
    <w:p w14:paraId="0DA7F2DF"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a) Farklı ortam ve koşullarda yer değiştirme hareketlerini yapar.</w:t>
      </w:r>
    </w:p>
    <w:p w14:paraId="7F1D0A82"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b) Etkinliğinin durumuna uygun denge hareketlerini yapar.</w:t>
      </w:r>
    </w:p>
    <w:p w14:paraId="18291198" w14:textId="77777777" w:rsidR="009F4A83" w:rsidRPr="00B30A4F" w:rsidRDefault="009F4A83" w:rsidP="009F4A83">
      <w:pPr>
        <w:spacing w:after="0" w:line="276" w:lineRule="auto"/>
        <w:rPr>
          <w:rFonts w:ascii="Calibri" w:hAnsi="Calibri" w:cs="Calibri"/>
          <w:b/>
          <w:bCs/>
        </w:rPr>
      </w:pPr>
      <w:r w:rsidRPr="00B30A4F">
        <w:rPr>
          <w:rFonts w:ascii="Calibri" w:hAnsi="Calibri" w:cs="Calibri"/>
          <w:kern w:val="0"/>
        </w:rPr>
        <w:t>c) Nesne kontrolü gerektiren hareketleri yapar.</w:t>
      </w:r>
    </w:p>
    <w:p w14:paraId="7A94AB23"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HSAB.2. Farklı ebat ve özellikteki nesneleri etkin bir şekilde kullanabilme</w:t>
      </w:r>
    </w:p>
    <w:p w14:paraId="34766363"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a) Farklı büyüklükteki nesneleri kavrar.</w:t>
      </w:r>
    </w:p>
    <w:p w14:paraId="3CCFA89A"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b) Nesneleri şekillendirir.</w:t>
      </w:r>
    </w:p>
    <w:p w14:paraId="0583FB68" w14:textId="77777777" w:rsidR="009F4A83" w:rsidRPr="00B30A4F" w:rsidRDefault="009F4A83" w:rsidP="009F4A83">
      <w:pPr>
        <w:autoSpaceDE w:val="0"/>
        <w:autoSpaceDN w:val="0"/>
        <w:adjustRightInd w:val="0"/>
        <w:spacing w:after="0" w:line="240" w:lineRule="auto"/>
        <w:rPr>
          <w:rFonts w:ascii="Calibri" w:hAnsi="Calibri" w:cs="Calibri"/>
          <w:kern w:val="0"/>
        </w:rPr>
      </w:pPr>
      <w:r w:rsidRPr="00B30A4F">
        <w:rPr>
          <w:rFonts w:ascii="Calibri" w:hAnsi="Calibri" w:cs="Calibri"/>
          <w:kern w:val="0"/>
        </w:rPr>
        <w:t>c) Farklı boyutlardaki nesneleri kullanır.</w:t>
      </w:r>
    </w:p>
    <w:p w14:paraId="335087FE" w14:textId="77777777" w:rsidR="009F4A83" w:rsidRPr="00B30A4F" w:rsidRDefault="009F4A83" w:rsidP="009F4A83">
      <w:pPr>
        <w:spacing w:after="0" w:line="276" w:lineRule="auto"/>
        <w:rPr>
          <w:rFonts w:ascii="Calibri" w:hAnsi="Calibri" w:cs="Calibri"/>
          <w:b/>
          <w:bCs/>
        </w:rPr>
      </w:pPr>
      <w:proofErr w:type="gramStart"/>
      <w:r w:rsidRPr="00B30A4F">
        <w:rPr>
          <w:rFonts w:ascii="Calibri" w:hAnsi="Calibri" w:cs="Calibri"/>
          <w:kern w:val="0"/>
        </w:rPr>
        <w:t>ç</w:t>
      </w:r>
      <w:proofErr w:type="gramEnd"/>
      <w:r w:rsidRPr="00B30A4F">
        <w:rPr>
          <w:rFonts w:ascii="Calibri" w:hAnsi="Calibri" w:cs="Calibri"/>
          <w:kern w:val="0"/>
        </w:rPr>
        <w:t>) Çeşitli nesneleri kullanarak özgün ürünler oluşturur.</w:t>
      </w:r>
    </w:p>
    <w:p w14:paraId="02E40813" w14:textId="77777777" w:rsidR="001C2089" w:rsidRPr="00B30A4F" w:rsidRDefault="001C2089" w:rsidP="00D95F6D">
      <w:pPr>
        <w:spacing w:after="0" w:line="276" w:lineRule="auto"/>
        <w:rPr>
          <w:rFonts w:ascii="Calibri" w:hAnsi="Calibri" w:cs="Calibri"/>
        </w:rPr>
      </w:pPr>
    </w:p>
    <w:p w14:paraId="575B8950" w14:textId="53E37A08" w:rsidR="001C2089" w:rsidRPr="00B30A4F" w:rsidRDefault="001C2089" w:rsidP="00D95F6D">
      <w:pPr>
        <w:spacing w:after="0" w:line="276" w:lineRule="auto"/>
        <w:rPr>
          <w:rFonts w:ascii="Calibri" w:hAnsi="Calibri" w:cs="Calibri"/>
          <w:b/>
          <w:bCs/>
        </w:rPr>
      </w:pPr>
      <w:r w:rsidRPr="00B30A4F">
        <w:rPr>
          <w:rFonts w:ascii="Calibri" w:hAnsi="Calibri" w:cs="Calibri"/>
          <w:b/>
          <w:bCs/>
        </w:rPr>
        <w:t>İÇERİK ÇERÇEVESİ</w:t>
      </w:r>
    </w:p>
    <w:p w14:paraId="6BA9D672" w14:textId="77777777" w:rsidR="001F1C15" w:rsidRPr="00B30A4F" w:rsidRDefault="001C2089" w:rsidP="00B30A4F">
      <w:pPr>
        <w:spacing w:after="0" w:line="240" w:lineRule="auto"/>
        <w:rPr>
          <w:rFonts w:ascii="Calibri" w:eastAsia="Times New Roman" w:hAnsi="Calibri" w:cs="Calibri"/>
          <w:lang w:eastAsia="tr-TR"/>
        </w:rPr>
      </w:pPr>
      <w:r w:rsidRPr="00B30A4F">
        <w:rPr>
          <w:rFonts w:ascii="Calibri" w:hAnsi="Calibri" w:cs="Calibri"/>
          <w:b/>
          <w:bCs/>
        </w:rPr>
        <w:t>Kavramlar</w:t>
      </w:r>
      <w:r w:rsidRPr="00B30A4F">
        <w:rPr>
          <w:rFonts w:ascii="Calibri" w:hAnsi="Calibri" w:cs="Calibri"/>
        </w:rPr>
        <w:t>:</w:t>
      </w:r>
      <w:r w:rsidR="008246C4" w:rsidRPr="00B30A4F">
        <w:rPr>
          <w:rFonts w:ascii="Calibri" w:hAnsi="Calibri" w:cs="Calibri"/>
        </w:rPr>
        <w:t xml:space="preserve"> </w:t>
      </w:r>
      <w:r w:rsidR="001F1C15" w:rsidRPr="00B30A4F">
        <w:rPr>
          <w:rFonts w:ascii="Calibri" w:eastAsia="Times New Roman" w:hAnsi="Calibri" w:cs="Calibri"/>
          <w:bCs/>
          <w:lang w:eastAsia="tr-TR"/>
        </w:rPr>
        <w:t>Tüylü-tüysüz, Parlak-mat, Islak-kuru</w:t>
      </w:r>
    </w:p>
    <w:p w14:paraId="22F56CBC" w14:textId="54FB718B" w:rsidR="001F1C15" w:rsidRPr="00B30A4F" w:rsidRDefault="001C2089" w:rsidP="00B30A4F">
      <w:pPr>
        <w:spacing w:after="0" w:line="240" w:lineRule="auto"/>
        <w:rPr>
          <w:rFonts w:ascii="Calibri" w:eastAsia="Calibri" w:hAnsi="Calibri" w:cs="Calibri"/>
          <w:bCs/>
          <w:noProof/>
        </w:rPr>
      </w:pPr>
      <w:r w:rsidRPr="00B30A4F">
        <w:rPr>
          <w:rFonts w:ascii="Calibri" w:hAnsi="Calibri" w:cs="Calibri"/>
          <w:b/>
          <w:bCs/>
        </w:rPr>
        <w:t>Sözcükler</w:t>
      </w:r>
      <w:r w:rsidRPr="00B30A4F">
        <w:rPr>
          <w:rFonts w:ascii="Calibri" w:hAnsi="Calibri" w:cs="Calibri"/>
        </w:rPr>
        <w:t>:</w:t>
      </w:r>
      <w:r w:rsidR="001F1C15" w:rsidRPr="00B30A4F">
        <w:rPr>
          <w:rFonts w:ascii="Calibri" w:eastAsia="Times New Roman" w:hAnsi="Calibri" w:cs="Calibri"/>
          <w:bCs/>
          <w:lang w:eastAsia="tr-TR"/>
        </w:rPr>
        <w:t xml:space="preserve"> Taklit</w:t>
      </w:r>
    </w:p>
    <w:p w14:paraId="0099B4E5" w14:textId="36876139" w:rsidR="001F1C15" w:rsidRPr="00B30A4F" w:rsidRDefault="001C2089" w:rsidP="00B30A4F">
      <w:pPr>
        <w:spacing w:after="0" w:line="240" w:lineRule="auto"/>
        <w:rPr>
          <w:rFonts w:ascii="Calibri" w:eastAsia="Calibri" w:hAnsi="Calibri" w:cs="Calibri"/>
          <w:bCs/>
          <w:noProof/>
        </w:rPr>
      </w:pPr>
      <w:r w:rsidRPr="00B30A4F">
        <w:rPr>
          <w:rFonts w:ascii="Calibri" w:hAnsi="Calibri" w:cs="Calibri"/>
          <w:b/>
          <w:bCs/>
        </w:rPr>
        <w:t>Materyaller</w:t>
      </w:r>
      <w:r w:rsidR="008246C4" w:rsidRPr="00B30A4F">
        <w:rPr>
          <w:rFonts w:ascii="Calibri" w:hAnsi="Calibri" w:cs="Calibri"/>
        </w:rPr>
        <w:t>:</w:t>
      </w:r>
      <w:r w:rsidR="001F1C15" w:rsidRPr="00B30A4F">
        <w:rPr>
          <w:rFonts w:ascii="Calibri" w:eastAsia="Times New Roman" w:hAnsi="Calibri" w:cs="Calibri"/>
          <w:bCs/>
          <w:lang w:eastAsia="tr-TR"/>
        </w:rPr>
        <w:t xml:space="preserve"> Mendil bayrak, top</w:t>
      </w:r>
    </w:p>
    <w:p w14:paraId="4D4B293A" w14:textId="4C7C466D" w:rsidR="001C2089" w:rsidRPr="00B30A4F" w:rsidRDefault="001C2089" w:rsidP="00D95F6D">
      <w:pPr>
        <w:spacing w:after="0" w:line="276" w:lineRule="auto"/>
        <w:rPr>
          <w:rFonts w:ascii="Calibri" w:hAnsi="Calibri" w:cs="Calibri"/>
        </w:rPr>
      </w:pPr>
      <w:r w:rsidRPr="00B30A4F">
        <w:rPr>
          <w:rFonts w:ascii="Calibri" w:hAnsi="Calibri" w:cs="Calibri"/>
          <w:b/>
          <w:bCs/>
        </w:rPr>
        <w:t>Eğitim/Öğrenme Ortamları</w:t>
      </w:r>
      <w:r w:rsidR="008246C4" w:rsidRPr="00B30A4F">
        <w:rPr>
          <w:rFonts w:ascii="Calibri" w:hAnsi="Calibri" w:cs="Calibri"/>
        </w:rPr>
        <w:t>:</w:t>
      </w:r>
      <w:r w:rsidR="00CA07F0" w:rsidRPr="00B30A4F">
        <w:rPr>
          <w:rFonts w:ascii="Calibri" w:hAnsi="Calibri" w:cs="Calibri"/>
        </w:rPr>
        <w:t xml:space="preserve"> Etkinlikler için gerekli materyaller hazırlanır ve sınıf ortamı düzenlenir.</w:t>
      </w:r>
    </w:p>
    <w:p w14:paraId="11DC90F8" w14:textId="77777777" w:rsidR="001C2089" w:rsidRPr="00B30A4F" w:rsidRDefault="001C2089" w:rsidP="00D95F6D">
      <w:pPr>
        <w:spacing w:after="0" w:line="276" w:lineRule="auto"/>
        <w:rPr>
          <w:rFonts w:ascii="Calibri" w:hAnsi="Calibri" w:cs="Calibri"/>
        </w:rPr>
      </w:pPr>
    </w:p>
    <w:p w14:paraId="321D4E19" w14:textId="3AF6C92B" w:rsidR="001C2089" w:rsidRPr="00B30A4F" w:rsidRDefault="001C2089" w:rsidP="00D95F6D">
      <w:pPr>
        <w:spacing w:after="0" w:line="276" w:lineRule="auto"/>
        <w:rPr>
          <w:rFonts w:ascii="Calibri" w:hAnsi="Calibri" w:cs="Calibri"/>
          <w:b/>
          <w:bCs/>
        </w:rPr>
      </w:pPr>
      <w:r w:rsidRPr="00B30A4F">
        <w:rPr>
          <w:rFonts w:ascii="Calibri" w:hAnsi="Calibri" w:cs="Calibri"/>
          <w:b/>
          <w:bCs/>
        </w:rPr>
        <w:t>GÜNE BAŞLAMA ZAMANI</w:t>
      </w:r>
    </w:p>
    <w:p w14:paraId="6029A0C0" w14:textId="77777777" w:rsidR="003F3750" w:rsidRPr="00B30A4F" w:rsidRDefault="003F3750" w:rsidP="003F3750">
      <w:pPr>
        <w:spacing w:after="0"/>
        <w:rPr>
          <w:rFonts w:ascii="Calibri" w:hAnsi="Calibri" w:cs="Calibri"/>
        </w:rPr>
      </w:pPr>
      <w:r w:rsidRPr="00B30A4F">
        <w:rPr>
          <w:rFonts w:ascii="Calibri" w:hAnsi="Calibri" w:cs="Calibri"/>
        </w:rPr>
        <w:t>Öğretmen tarafından masalar, öğrenme merkezleri ve materyaller düzenlenerek sınıf, ilgili etkinliklere uygun hale getirilir.</w:t>
      </w:r>
    </w:p>
    <w:p w14:paraId="53E33266" w14:textId="77777777" w:rsidR="008246C4" w:rsidRPr="00B30A4F" w:rsidRDefault="008246C4" w:rsidP="00D95F6D">
      <w:pPr>
        <w:spacing w:after="0" w:line="276" w:lineRule="auto"/>
        <w:rPr>
          <w:rFonts w:ascii="Calibri" w:hAnsi="Calibri" w:cs="Calibri"/>
        </w:rPr>
      </w:pPr>
    </w:p>
    <w:p w14:paraId="403E1523" w14:textId="09E3E22A" w:rsidR="001C2089" w:rsidRPr="00B30A4F" w:rsidRDefault="001C2089" w:rsidP="00D95F6D">
      <w:pPr>
        <w:spacing w:after="0" w:line="276" w:lineRule="auto"/>
        <w:rPr>
          <w:rFonts w:ascii="Calibri" w:hAnsi="Calibri" w:cs="Calibri"/>
          <w:b/>
          <w:bCs/>
        </w:rPr>
      </w:pPr>
      <w:r w:rsidRPr="00B30A4F">
        <w:rPr>
          <w:rFonts w:ascii="Calibri" w:hAnsi="Calibri" w:cs="Calibri"/>
          <w:b/>
          <w:bCs/>
        </w:rPr>
        <w:t>ÖĞRENME MERKEZLERİNDE OYUN</w:t>
      </w:r>
    </w:p>
    <w:p w14:paraId="424BF9CC" w14:textId="77777777" w:rsidR="003F3750" w:rsidRPr="00B30A4F" w:rsidRDefault="003F3750" w:rsidP="003F3750">
      <w:pPr>
        <w:spacing w:after="0"/>
        <w:rPr>
          <w:rFonts w:ascii="Calibri" w:hAnsi="Calibri" w:cs="Calibri"/>
        </w:rPr>
      </w:pPr>
      <w:r w:rsidRPr="00B30A4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30A4F" w:rsidRDefault="008246C4" w:rsidP="00D95F6D">
      <w:pPr>
        <w:spacing w:after="0" w:line="276" w:lineRule="auto"/>
        <w:rPr>
          <w:rFonts w:ascii="Calibri" w:hAnsi="Calibri" w:cs="Calibri"/>
        </w:rPr>
      </w:pPr>
    </w:p>
    <w:p w14:paraId="63BA6842" w14:textId="4E1149F9" w:rsidR="001C2089" w:rsidRPr="00B30A4F" w:rsidRDefault="001C2089" w:rsidP="00D95F6D">
      <w:pPr>
        <w:spacing w:after="0" w:line="276" w:lineRule="auto"/>
        <w:rPr>
          <w:rFonts w:ascii="Calibri" w:hAnsi="Calibri" w:cs="Calibri"/>
          <w:b/>
          <w:bCs/>
        </w:rPr>
      </w:pPr>
      <w:r w:rsidRPr="00B30A4F">
        <w:rPr>
          <w:rFonts w:ascii="Calibri" w:hAnsi="Calibri" w:cs="Calibri"/>
          <w:b/>
          <w:bCs/>
        </w:rPr>
        <w:t>BESLENME, TOPLANMA, TEMİZLİK</w:t>
      </w:r>
    </w:p>
    <w:p w14:paraId="54A59ADB" w14:textId="77777777" w:rsidR="003F3750" w:rsidRPr="00B30A4F" w:rsidRDefault="003F3750" w:rsidP="003F3750">
      <w:pPr>
        <w:spacing w:after="0"/>
        <w:rPr>
          <w:rFonts w:ascii="Calibri" w:hAnsi="Calibri" w:cs="Calibri"/>
          <w:b/>
        </w:rPr>
      </w:pPr>
      <w:r w:rsidRPr="00B30A4F">
        <w:rPr>
          <w:rFonts w:ascii="Calibri" w:hAnsi="Calibri" w:cs="Calibri"/>
        </w:rPr>
        <w:t>Tuvalet ve temizlik ihtiyacı için lavabolara geçilir. Ellerin nasıl yıkanması gerektiği gösterilir. Sıra ile eller yıkanarak kahvaltıya geçilir.</w:t>
      </w:r>
      <w:r w:rsidRPr="00B30A4F">
        <w:rPr>
          <w:rFonts w:ascii="Calibri" w:hAnsi="Calibri" w:cs="Calibri"/>
          <w:b/>
        </w:rPr>
        <w:t xml:space="preserve"> </w:t>
      </w:r>
    </w:p>
    <w:p w14:paraId="7CB56C29" w14:textId="77777777" w:rsidR="008246C4" w:rsidRPr="00B30A4F" w:rsidRDefault="008246C4" w:rsidP="00D95F6D">
      <w:pPr>
        <w:spacing w:after="0" w:line="276" w:lineRule="auto"/>
        <w:rPr>
          <w:rFonts w:ascii="Calibri" w:hAnsi="Calibri" w:cs="Calibri"/>
        </w:rPr>
      </w:pPr>
    </w:p>
    <w:p w14:paraId="2DC1A68B" w14:textId="724FDBF0" w:rsidR="001C2089" w:rsidRPr="00B30A4F" w:rsidRDefault="001C2089" w:rsidP="00D95F6D">
      <w:pPr>
        <w:spacing w:after="0" w:line="276" w:lineRule="auto"/>
        <w:rPr>
          <w:rFonts w:ascii="Calibri" w:hAnsi="Calibri" w:cs="Calibri"/>
          <w:b/>
          <w:bCs/>
        </w:rPr>
      </w:pPr>
      <w:r w:rsidRPr="00B30A4F">
        <w:rPr>
          <w:rFonts w:ascii="Calibri" w:hAnsi="Calibri" w:cs="Calibri"/>
          <w:b/>
          <w:bCs/>
        </w:rPr>
        <w:t>ETKİNLİK</w:t>
      </w:r>
    </w:p>
    <w:p w14:paraId="07FFDC03" w14:textId="3577AFEA" w:rsidR="007C630D" w:rsidRPr="00B30A4F" w:rsidRDefault="001F1C15" w:rsidP="00D95F6D">
      <w:pPr>
        <w:spacing w:after="0" w:line="276" w:lineRule="auto"/>
        <w:rPr>
          <w:rFonts w:ascii="Calibri" w:eastAsia="Times New Roman" w:hAnsi="Calibri" w:cs="Calibri"/>
          <w:b/>
          <w:lang w:eastAsia="tr-TR"/>
        </w:rPr>
      </w:pPr>
      <w:r w:rsidRPr="00B30A4F">
        <w:rPr>
          <w:rFonts w:ascii="Calibri" w:eastAsia="Times New Roman" w:hAnsi="Calibri" w:cs="Calibri"/>
          <w:b/>
          <w:lang w:eastAsia="tr-TR"/>
        </w:rPr>
        <w:t>Mendil Kapmaca</w:t>
      </w:r>
    </w:p>
    <w:p w14:paraId="25F90AAA" w14:textId="75A14321" w:rsidR="001F1C15" w:rsidRPr="00B30A4F" w:rsidRDefault="001F1C15" w:rsidP="00B30A4F">
      <w:pPr>
        <w:keepLines/>
        <w:tabs>
          <w:tab w:val="left" w:leader="dot" w:pos="0"/>
        </w:tabs>
        <w:spacing w:after="0" w:line="240" w:lineRule="auto"/>
        <w:rPr>
          <w:rFonts w:ascii="Calibri" w:eastAsia="Times New Roman" w:hAnsi="Calibri" w:cs="Calibri"/>
          <w:bCs/>
          <w:lang w:eastAsia="tr-TR"/>
        </w:rPr>
      </w:pPr>
      <w:r w:rsidRPr="00B30A4F">
        <w:rPr>
          <w:rFonts w:ascii="Calibri" w:eastAsia="Times New Roman" w:hAnsi="Calibri" w:cs="Calibri"/>
          <w:bCs/>
          <w:lang w:eastAsia="tr-TR"/>
        </w:rPr>
        <w:t>Öğretmen çocuklarla bahçeye çıkar. Mendil kapmaca oyununun kuralları çocuklara anlatılır. Çocuklar</w:t>
      </w:r>
      <w:r w:rsidR="00B30A4F">
        <w:rPr>
          <w:rFonts w:ascii="Calibri" w:eastAsia="Times New Roman" w:hAnsi="Calibri" w:cs="Calibri"/>
          <w:bCs/>
          <w:lang w:eastAsia="tr-TR"/>
        </w:rPr>
        <w:t xml:space="preserve"> </w:t>
      </w:r>
      <w:r w:rsidRPr="00B30A4F">
        <w:rPr>
          <w:rFonts w:ascii="Calibri" w:eastAsia="Times New Roman" w:hAnsi="Calibri" w:cs="Calibri"/>
          <w:bCs/>
          <w:lang w:eastAsia="tr-TR"/>
        </w:rPr>
        <w:t>“Aldım verdim ben seni yendim.” tekerlemesini karşılıklı adımlama yaparak söyler ve grup üyelerini seçer. Mendil kapmaca oyunu çocukların istekleri doğrultusunda sürdürülür.</w:t>
      </w:r>
    </w:p>
    <w:p w14:paraId="5E1AEEA1" w14:textId="77777777" w:rsidR="001F1C15" w:rsidRPr="00B30A4F" w:rsidRDefault="001F1C15" w:rsidP="00B30A4F">
      <w:pPr>
        <w:keepLines/>
        <w:tabs>
          <w:tab w:val="left" w:leader="dot" w:pos="0"/>
        </w:tabs>
        <w:spacing w:after="0" w:line="240" w:lineRule="auto"/>
        <w:rPr>
          <w:rFonts w:ascii="Calibri" w:eastAsia="Times New Roman" w:hAnsi="Calibri" w:cs="Calibri"/>
          <w:bCs/>
          <w:lang w:eastAsia="tr-TR"/>
        </w:rPr>
      </w:pPr>
      <w:r w:rsidRPr="00B30A4F">
        <w:rPr>
          <w:rFonts w:ascii="Calibri" w:eastAsia="Times New Roman" w:hAnsi="Calibri" w:cs="Calibri"/>
          <w:bCs/>
          <w:lang w:eastAsia="tr-TR"/>
        </w:rPr>
        <w:lastRenderedPageBreak/>
        <w:t>Öğretmen çocuklara; “Mendil kapmaca oyununun diğer oyunlardan hangi farkını gördünüz? Mendil kapmaca oyununun çok eskiden beri oynanan bir Türk oyunu olduğunu biliyor musunuz? Dedeniz veya ninenizle konuştuğunuzda onlara mendil kapmaca oyunu oynadığınızı, çocukken onların da bu oyunu oynayıp oynamadıklarını sorunuz”</w:t>
      </w:r>
    </w:p>
    <w:p w14:paraId="4A416C48" w14:textId="77777777" w:rsidR="001F1C15" w:rsidRPr="00B30A4F" w:rsidRDefault="001F1C15" w:rsidP="00B30A4F">
      <w:pPr>
        <w:keepLines/>
        <w:tabs>
          <w:tab w:val="left" w:leader="dot" w:pos="0"/>
          <w:tab w:val="left" w:pos="227"/>
          <w:tab w:val="left" w:pos="284"/>
        </w:tabs>
        <w:spacing w:after="0" w:line="240" w:lineRule="auto"/>
        <w:rPr>
          <w:rFonts w:ascii="Calibri" w:eastAsia="Times New Roman" w:hAnsi="Calibri" w:cs="Calibri"/>
          <w:b/>
          <w:bCs/>
          <w:u w:val="thick"/>
          <w:lang w:eastAsia="tr-TR"/>
        </w:rPr>
      </w:pPr>
      <w:r w:rsidRPr="00B30A4F">
        <w:rPr>
          <w:rFonts w:ascii="Calibri" w:eastAsia="Times New Roman" w:hAnsi="Calibri" w:cs="Calibri"/>
          <w:bCs/>
          <w:lang w:eastAsia="tr-TR"/>
        </w:rPr>
        <w:t xml:space="preserve">Etkinlik sonunda çocuklara </w:t>
      </w:r>
      <w:proofErr w:type="spellStart"/>
      <w:r w:rsidRPr="00B30A4F">
        <w:rPr>
          <w:rFonts w:ascii="Calibri" w:eastAsia="Times New Roman" w:hAnsi="Calibri" w:cs="Calibri"/>
          <w:bCs/>
          <w:lang w:eastAsia="tr-TR"/>
        </w:rPr>
        <w:t>hulahop</w:t>
      </w:r>
      <w:proofErr w:type="spellEnd"/>
      <w:r w:rsidRPr="00B30A4F">
        <w:rPr>
          <w:rFonts w:ascii="Calibri" w:eastAsia="Times New Roman" w:hAnsi="Calibri" w:cs="Calibri"/>
          <w:bCs/>
          <w:lang w:eastAsia="tr-TR"/>
        </w:rPr>
        <w:t xml:space="preserve">, </w:t>
      </w:r>
      <w:proofErr w:type="spellStart"/>
      <w:r w:rsidRPr="00B30A4F">
        <w:rPr>
          <w:rFonts w:ascii="Calibri" w:eastAsia="Times New Roman" w:hAnsi="Calibri" w:cs="Calibri"/>
          <w:bCs/>
          <w:lang w:eastAsia="tr-TR"/>
        </w:rPr>
        <w:t>hoptek</w:t>
      </w:r>
      <w:proofErr w:type="spellEnd"/>
      <w:r w:rsidRPr="00B30A4F">
        <w:rPr>
          <w:rFonts w:ascii="Calibri" w:eastAsia="Times New Roman" w:hAnsi="Calibri" w:cs="Calibri"/>
          <w:bCs/>
          <w:lang w:eastAsia="tr-TR"/>
        </w:rPr>
        <w:t>, değişik toplar verilerek çocukların bahçede eğlenceli zaman geçirmeleri sağlanır.</w:t>
      </w:r>
    </w:p>
    <w:p w14:paraId="5F42EFDE" w14:textId="77777777" w:rsidR="001F1C15" w:rsidRPr="00B30A4F" w:rsidRDefault="001F1C15" w:rsidP="00D95F6D">
      <w:pPr>
        <w:spacing w:after="0" w:line="276" w:lineRule="auto"/>
        <w:rPr>
          <w:rFonts w:ascii="Calibri" w:hAnsi="Calibri" w:cs="Calibri"/>
        </w:rPr>
      </w:pPr>
    </w:p>
    <w:p w14:paraId="3033F06D" w14:textId="77777777" w:rsidR="007C630D" w:rsidRPr="00B30A4F" w:rsidRDefault="007C630D" w:rsidP="007C630D">
      <w:pPr>
        <w:spacing w:after="0" w:line="276" w:lineRule="auto"/>
        <w:rPr>
          <w:rFonts w:ascii="Calibri" w:hAnsi="Calibri" w:cs="Calibri"/>
          <w:b/>
          <w:bCs/>
        </w:rPr>
      </w:pPr>
      <w:r w:rsidRPr="00B30A4F">
        <w:rPr>
          <w:rFonts w:ascii="Calibri" w:hAnsi="Calibri" w:cs="Calibri"/>
          <w:b/>
          <w:bCs/>
        </w:rPr>
        <w:t>DEĞERLENDİRME</w:t>
      </w:r>
    </w:p>
    <w:p w14:paraId="1365589E" w14:textId="77777777" w:rsidR="001F1C15" w:rsidRPr="00B30A4F" w:rsidRDefault="001F1C15" w:rsidP="001F1C15">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B30A4F">
        <w:rPr>
          <w:rFonts w:ascii="Calibri" w:eastAsia="Times New Roman" w:hAnsi="Calibri" w:cs="Calibri"/>
          <w:bCs/>
          <w:lang w:eastAsia="tr-TR"/>
        </w:rPr>
        <w:t>Etkinlik sonunda çocuklara aşağıdaki türlerde sorular yöneltilebilir:</w:t>
      </w:r>
    </w:p>
    <w:p w14:paraId="320570A1" w14:textId="77777777" w:rsidR="001F1C15" w:rsidRPr="00B30A4F" w:rsidRDefault="001F1C15" w:rsidP="001F1C15">
      <w:pPr>
        <w:keepLines/>
        <w:tabs>
          <w:tab w:val="left" w:leader="dot" w:pos="0"/>
          <w:tab w:val="left" w:pos="227"/>
          <w:tab w:val="left" w:pos="284"/>
        </w:tabs>
        <w:spacing w:after="0" w:line="240" w:lineRule="auto"/>
        <w:ind w:left="227"/>
        <w:rPr>
          <w:rFonts w:ascii="Calibri" w:eastAsia="Times New Roman" w:hAnsi="Calibri" w:cs="Calibri"/>
          <w:bCs/>
          <w:lang w:eastAsia="tr-TR"/>
        </w:rPr>
      </w:pPr>
    </w:p>
    <w:p w14:paraId="15BE920E" w14:textId="77777777" w:rsidR="001F1C15" w:rsidRPr="00B30A4F" w:rsidRDefault="001F1C15" w:rsidP="001F1C15">
      <w:pPr>
        <w:numPr>
          <w:ilvl w:val="0"/>
          <w:numId w:val="1"/>
        </w:numPr>
        <w:spacing w:after="0" w:line="240" w:lineRule="auto"/>
        <w:ind w:left="328" w:hangingChars="149" w:hanging="328"/>
        <w:rPr>
          <w:rFonts w:ascii="Calibri" w:eastAsia="Times New Roman" w:hAnsi="Calibri" w:cs="Calibri"/>
          <w:lang w:eastAsia="tr-TR"/>
        </w:rPr>
      </w:pPr>
      <w:r w:rsidRPr="00B30A4F">
        <w:rPr>
          <w:rFonts w:ascii="Calibri" w:eastAsia="Times New Roman" w:hAnsi="Calibri" w:cs="Calibri"/>
          <w:lang w:eastAsia="tr-TR"/>
        </w:rPr>
        <w:t>Oyunumuzu oynarken eğlendiniz mi?</w:t>
      </w:r>
    </w:p>
    <w:p w14:paraId="4AF5D417" w14:textId="77777777" w:rsidR="001F1C15" w:rsidRPr="00B30A4F" w:rsidRDefault="001F1C15" w:rsidP="001F1C15">
      <w:pPr>
        <w:numPr>
          <w:ilvl w:val="0"/>
          <w:numId w:val="1"/>
        </w:numPr>
        <w:spacing w:after="0" w:line="240" w:lineRule="auto"/>
        <w:ind w:left="328" w:hangingChars="149" w:hanging="328"/>
        <w:rPr>
          <w:rFonts w:ascii="Calibri" w:eastAsia="Times New Roman" w:hAnsi="Calibri" w:cs="Calibri"/>
          <w:lang w:eastAsia="tr-TR"/>
        </w:rPr>
      </w:pPr>
      <w:r w:rsidRPr="00B30A4F">
        <w:rPr>
          <w:rFonts w:ascii="Calibri" w:eastAsia="Times New Roman" w:hAnsi="Calibri" w:cs="Calibri"/>
          <w:lang w:eastAsia="tr-TR"/>
        </w:rPr>
        <w:t>Daha önce bu oyunu oynamış mıydınız?</w:t>
      </w:r>
    </w:p>
    <w:p w14:paraId="53D64840" w14:textId="77777777" w:rsidR="001F1C15" w:rsidRPr="00B30A4F" w:rsidRDefault="001F1C15" w:rsidP="001F1C15">
      <w:pPr>
        <w:numPr>
          <w:ilvl w:val="0"/>
          <w:numId w:val="1"/>
        </w:numPr>
        <w:spacing w:after="0" w:line="240" w:lineRule="auto"/>
        <w:ind w:left="328" w:hangingChars="149" w:hanging="328"/>
        <w:rPr>
          <w:rFonts w:ascii="Calibri" w:eastAsia="Times New Roman" w:hAnsi="Calibri" w:cs="Calibri"/>
          <w:lang w:eastAsia="tr-TR"/>
        </w:rPr>
      </w:pPr>
      <w:r w:rsidRPr="00B30A4F">
        <w:rPr>
          <w:rFonts w:ascii="Calibri" w:eastAsia="Times New Roman" w:hAnsi="Calibri" w:cs="Calibri"/>
          <w:lang w:eastAsia="tr-TR"/>
        </w:rPr>
        <w:t>Arkadaşlarınızla oynadığınız çok eskiden gelen oyunlar var mı?</w:t>
      </w:r>
    </w:p>
    <w:p w14:paraId="5E9EAD8B" w14:textId="77777777" w:rsidR="001F1C15" w:rsidRPr="00B30A4F" w:rsidRDefault="001F1C15" w:rsidP="001F1C15">
      <w:pPr>
        <w:numPr>
          <w:ilvl w:val="0"/>
          <w:numId w:val="1"/>
        </w:numPr>
        <w:spacing w:after="0" w:line="240" w:lineRule="auto"/>
        <w:ind w:left="328" w:hangingChars="149" w:hanging="328"/>
        <w:rPr>
          <w:rFonts w:ascii="Calibri" w:eastAsia="Times New Roman" w:hAnsi="Calibri" w:cs="Calibri"/>
          <w:lang w:eastAsia="tr-TR"/>
        </w:rPr>
      </w:pPr>
      <w:r w:rsidRPr="00B30A4F">
        <w:rPr>
          <w:rFonts w:ascii="Calibri" w:eastAsia="Times New Roman" w:hAnsi="Calibri" w:cs="Calibri"/>
          <w:lang w:eastAsia="tr-TR"/>
        </w:rPr>
        <w:t>Oyunun beğendiğiniz yönleri nelerdi?</w:t>
      </w:r>
    </w:p>
    <w:p w14:paraId="0E0D162E" w14:textId="77777777" w:rsidR="001C2089" w:rsidRPr="00B30A4F" w:rsidRDefault="001C2089" w:rsidP="00D95F6D">
      <w:pPr>
        <w:spacing w:after="0" w:line="276" w:lineRule="auto"/>
        <w:rPr>
          <w:rFonts w:ascii="Calibri" w:hAnsi="Calibri" w:cs="Calibri"/>
        </w:rPr>
      </w:pPr>
    </w:p>
    <w:p w14:paraId="74550BF8" w14:textId="25B8153E" w:rsidR="001C2089" w:rsidRPr="00B30A4F" w:rsidRDefault="001C2089" w:rsidP="00D95F6D">
      <w:pPr>
        <w:spacing w:after="0" w:line="276" w:lineRule="auto"/>
        <w:rPr>
          <w:rFonts w:ascii="Calibri" w:hAnsi="Calibri" w:cs="Calibri"/>
          <w:b/>
          <w:bCs/>
        </w:rPr>
      </w:pPr>
      <w:r w:rsidRPr="00B30A4F">
        <w:rPr>
          <w:rFonts w:ascii="Calibri" w:hAnsi="Calibri" w:cs="Calibri"/>
          <w:b/>
          <w:bCs/>
        </w:rPr>
        <w:t>ETKİNLİK</w:t>
      </w:r>
    </w:p>
    <w:p w14:paraId="7ACF28C5" w14:textId="77777777" w:rsidR="001F1C15" w:rsidRPr="00B30A4F" w:rsidRDefault="001F1C15" w:rsidP="007C630D">
      <w:pPr>
        <w:spacing w:after="0" w:line="276" w:lineRule="auto"/>
        <w:rPr>
          <w:rFonts w:ascii="Calibri" w:hAnsi="Calibri" w:cs="Calibri"/>
          <w:b/>
          <w:bCs/>
        </w:rPr>
      </w:pPr>
      <w:r w:rsidRPr="00B30A4F">
        <w:rPr>
          <w:rFonts w:ascii="Calibri" w:eastAsia="Times New Roman" w:hAnsi="Calibri" w:cs="Calibri"/>
          <w:b/>
          <w:bCs/>
          <w:lang w:eastAsia="tr-TR"/>
        </w:rPr>
        <w:t>Bahçede Tahmin</w:t>
      </w:r>
      <w:r w:rsidRPr="00B30A4F">
        <w:rPr>
          <w:rFonts w:ascii="Calibri" w:hAnsi="Calibri" w:cs="Calibri"/>
          <w:b/>
          <w:bCs/>
        </w:rPr>
        <w:t xml:space="preserve"> </w:t>
      </w:r>
    </w:p>
    <w:p w14:paraId="1402AC96" w14:textId="77777777" w:rsidR="001F1C15" w:rsidRPr="00B30A4F" w:rsidRDefault="001F1C15" w:rsidP="00B30A4F">
      <w:pPr>
        <w:keepLines/>
        <w:tabs>
          <w:tab w:val="left" w:leader="dot" w:pos="0"/>
        </w:tabs>
        <w:spacing w:after="0" w:line="240" w:lineRule="auto"/>
        <w:rPr>
          <w:rFonts w:ascii="Calibri" w:eastAsia="Times New Roman" w:hAnsi="Calibri" w:cs="Calibri"/>
          <w:bCs/>
          <w:lang w:eastAsia="tr-TR"/>
        </w:rPr>
      </w:pPr>
      <w:r w:rsidRPr="00B30A4F">
        <w:rPr>
          <w:rFonts w:ascii="Calibri" w:eastAsia="Times New Roman" w:hAnsi="Calibri" w:cs="Calibri"/>
          <w:bCs/>
          <w:lang w:eastAsia="tr-TR"/>
        </w:rPr>
        <w:t>Öğretmen çocuklarla bahçeye çıkar. Çocuklar bahçede uygun bir alanda sandalyelerinde yarım ay şeklinde oturtulur. Öğretmen çocukların arasından sayışarak birini seçer ve yanına alır. Seçmiş olduğu çocuğun kulağına bir hayvan ya da nesne söyler, bunu arkadaşlarına konuşmadan anlatmasını ister. Öğretmen çocuklardan anlatılan şeyi tahmin etmesini ister. Bilen çocuk diğer çocuğun yerine geçer ve oyun bu şekilde devam eder.</w:t>
      </w:r>
    </w:p>
    <w:p w14:paraId="003DFCA9" w14:textId="77777777" w:rsidR="001F1C15" w:rsidRPr="00B30A4F" w:rsidRDefault="001F1C15" w:rsidP="007C630D">
      <w:pPr>
        <w:spacing w:after="0" w:line="276" w:lineRule="auto"/>
        <w:rPr>
          <w:rFonts w:ascii="Calibri" w:hAnsi="Calibri" w:cs="Calibri"/>
          <w:b/>
          <w:bCs/>
        </w:rPr>
      </w:pPr>
    </w:p>
    <w:p w14:paraId="63C5A410" w14:textId="785C1928" w:rsidR="007C630D" w:rsidRPr="00B30A4F" w:rsidRDefault="007C630D" w:rsidP="007C630D">
      <w:pPr>
        <w:spacing w:after="0" w:line="276" w:lineRule="auto"/>
        <w:rPr>
          <w:rFonts w:ascii="Calibri" w:hAnsi="Calibri" w:cs="Calibri"/>
          <w:b/>
          <w:bCs/>
        </w:rPr>
      </w:pPr>
      <w:r w:rsidRPr="00B30A4F">
        <w:rPr>
          <w:rFonts w:ascii="Calibri" w:hAnsi="Calibri" w:cs="Calibri"/>
          <w:b/>
          <w:bCs/>
        </w:rPr>
        <w:t>DEĞERLENDİRME</w:t>
      </w:r>
    </w:p>
    <w:p w14:paraId="38F14F6E" w14:textId="77777777" w:rsidR="001F1C15" w:rsidRPr="00B30A4F" w:rsidRDefault="001F1C15" w:rsidP="001F1C15">
      <w:pPr>
        <w:keepLines/>
        <w:tabs>
          <w:tab w:val="left" w:leader="dot" w:pos="0"/>
          <w:tab w:val="left" w:pos="227"/>
          <w:tab w:val="left" w:pos="284"/>
        </w:tabs>
        <w:spacing w:after="0" w:line="240" w:lineRule="auto"/>
        <w:ind w:left="227"/>
        <w:rPr>
          <w:rFonts w:ascii="Calibri" w:eastAsia="Times New Roman" w:hAnsi="Calibri" w:cs="Calibri"/>
          <w:bCs/>
          <w:lang w:eastAsia="tr-TR"/>
        </w:rPr>
      </w:pPr>
      <w:r w:rsidRPr="00B30A4F">
        <w:rPr>
          <w:rFonts w:ascii="Calibri" w:eastAsia="Times New Roman" w:hAnsi="Calibri" w:cs="Calibri"/>
          <w:bCs/>
          <w:lang w:eastAsia="tr-TR"/>
        </w:rPr>
        <w:t>Etkinlik sonunda çocuklara aşağıdaki türlerde sorular yöneltilebilir:</w:t>
      </w:r>
    </w:p>
    <w:p w14:paraId="1C80F4A6" w14:textId="77777777" w:rsidR="001F1C15" w:rsidRPr="00B30A4F" w:rsidRDefault="001F1C15" w:rsidP="001F1C15">
      <w:pPr>
        <w:keepLines/>
        <w:tabs>
          <w:tab w:val="left" w:leader="dot" w:pos="0"/>
          <w:tab w:val="left" w:pos="227"/>
          <w:tab w:val="left" w:pos="284"/>
        </w:tabs>
        <w:spacing w:after="0" w:line="240" w:lineRule="auto"/>
        <w:ind w:left="227"/>
        <w:rPr>
          <w:rFonts w:ascii="Calibri" w:eastAsia="Times New Roman" w:hAnsi="Calibri" w:cs="Calibri"/>
          <w:bCs/>
          <w:lang w:eastAsia="tr-TR"/>
        </w:rPr>
      </w:pPr>
    </w:p>
    <w:p w14:paraId="1A3634F0" w14:textId="77777777" w:rsidR="001F1C15" w:rsidRPr="00B30A4F" w:rsidRDefault="001F1C15" w:rsidP="001F1C15">
      <w:pPr>
        <w:keepLines/>
        <w:numPr>
          <w:ilvl w:val="0"/>
          <w:numId w:val="2"/>
        </w:numPr>
        <w:tabs>
          <w:tab w:val="left" w:leader="dot" w:pos="0"/>
          <w:tab w:val="left" w:pos="227"/>
          <w:tab w:val="left" w:pos="284"/>
        </w:tabs>
        <w:spacing w:after="0" w:line="240" w:lineRule="auto"/>
        <w:rPr>
          <w:rFonts w:ascii="Calibri" w:eastAsia="Times New Roman" w:hAnsi="Calibri" w:cs="Calibri"/>
          <w:bCs/>
          <w:lang w:eastAsia="tr-TR"/>
        </w:rPr>
      </w:pPr>
      <w:r w:rsidRPr="00B30A4F">
        <w:rPr>
          <w:rFonts w:ascii="Calibri" w:eastAsia="Times New Roman" w:hAnsi="Calibri" w:cs="Calibri"/>
          <w:bCs/>
          <w:lang w:eastAsia="tr-TR"/>
        </w:rPr>
        <w:t>Taklit yapmakta zorlandınız mı?</w:t>
      </w:r>
    </w:p>
    <w:p w14:paraId="2C998A3E" w14:textId="77777777" w:rsidR="001F1C15" w:rsidRPr="00B30A4F" w:rsidRDefault="001F1C15" w:rsidP="001F1C15">
      <w:pPr>
        <w:keepLines/>
        <w:numPr>
          <w:ilvl w:val="0"/>
          <w:numId w:val="2"/>
        </w:numPr>
        <w:tabs>
          <w:tab w:val="left" w:leader="dot" w:pos="0"/>
          <w:tab w:val="left" w:pos="227"/>
          <w:tab w:val="left" w:pos="284"/>
        </w:tabs>
        <w:spacing w:after="0" w:line="240" w:lineRule="auto"/>
        <w:rPr>
          <w:rFonts w:ascii="Calibri" w:eastAsia="Times New Roman" w:hAnsi="Calibri" w:cs="Calibri"/>
          <w:bCs/>
          <w:lang w:eastAsia="tr-TR"/>
        </w:rPr>
      </w:pPr>
      <w:r w:rsidRPr="00B30A4F">
        <w:rPr>
          <w:rFonts w:ascii="Calibri" w:eastAsia="Times New Roman" w:hAnsi="Calibri" w:cs="Calibri"/>
          <w:bCs/>
          <w:lang w:eastAsia="tr-TR"/>
        </w:rPr>
        <w:t>En çok hangi taklidi yapmak hoşunuza gitti?</w:t>
      </w:r>
    </w:p>
    <w:p w14:paraId="19594910" w14:textId="77777777" w:rsidR="001F1C15" w:rsidRPr="00B30A4F" w:rsidRDefault="001F1C15" w:rsidP="001F1C15">
      <w:pPr>
        <w:keepLines/>
        <w:numPr>
          <w:ilvl w:val="0"/>
          <w:numId w:val="2"/>
        </w:numPr>
        <w:tabs>
          <w:tab w:val="left" w:leader="dot" w:pos="0"/>
          <w:tab w:val="left" w:pos="227"/>
          <w:tab w:val="left" w:pos="284"/>
        </w:tabs>
        <w:spacing w:after="0" w:line="240" w:lineRule="auto"/>
        <w:rPr>
          <w:rFonts w:ascii="Calibri" w:eastAsia="Times New Roman" w:hAnsi="Calibri" w:cs="Calibri"/>
          <w:bCs/>
          <w:lang w:eastAsia="tr-TR"/>
        </w:rPr>
      </w:pPr>
      <w:r w:rsidRPr="00B30A4F">
        <w:rPr>
          <w:rFonts w:ascii="Calibri" w:eastAsia="Times New Roman" w:hAnsi="Calibri" w:cs="Calibri"/>
          <w:bCs/>
          <w:lang w:eastAsia="tr-TR"/>
        </w:rPr>
        <w:t>Başka yapmak istediğiniz taklitler var mı?</w:t>
      </w:r>
    </w:p>
    <w:p w14:paraId="1154AACE" w14:textId="77777777" w:rsidR="001F1C15" w:rsidRPr="00B30A4F" w:rsidRDefault="001F1C15" w:rsidP="001F1C15">
      <w:pPr>
        <w:numPr>
          <w:ilvl w:val="0"/>
          <w:numId w:val="2"/>
        </w:numPr>
        <w:spacing w:after="0" w:line="240" w:lineRule="auto"/>
        <w:contextualSpacing/>
        <w:rPr>
          <w:rFonts w:ascii="Calibri" w:eastAsia="Times New Roman" w:hAnsi="Calibri" w:cs="Calibri"/>
          <w:b/>
          <w:u w:val="thick"/>
          <w:lang w:eastAsia="tr-TR"/>
        </w:rPr>
      </w:pPr>
      <w:r w:rsidRPr="00B30A4F">
        <w:rPr>
          <w:rFonts w:ascii="Calibri" w:eastAsia="Times New Roman" w:hAnsi="Calibri" w:cs="Calibri"/>
          <w:lang w:eastAsia="tr-TR"/>
        </w:rPr>
        <w:t>Oyunumuzu başka ne şekillerde oynayabiliriz?</w:t>
      </w:r>
    </w:p>
    <w:p w14:paraId="0714D7B0" w14:textId="77777777" w:rsidR="001C2089" w:rsidRPr="00B30A4F" w:rsidRDefault="001C2089" w:rsidP="00D95F6D">
      <w:pPr>
        <w:spacing w:after="0" w:line="276" w:lineRule="auto"/>
        <w:rPr>
          <w:rFonts w:ascii="Calibri" w:hAnsi="Calibri" w:cs="Calibri"/>
        </w:rPr>
      </w:pPr>
    </w:p>
    <w:p w14:paraId="22FB2E62" w14:textId="7A4A2CF8" w:rsidR="001C2089" w:rsidRPr="00B30A4F" w:rsidRDefault="001C2089" w:rsidP="00D95F6D">
      <w:pPr>
        <w:spacing w:after="0" w:line="276" w:lineRule="auto"/>
        <w:rPr>
          <w:rFonts w:ascii="Calibri" w:hAnsi="Calibri" w:cs="Calibri"/>
          <w:b/>
          <w:bCs/>
        </w:rPr>
      </w:pPr>
      <w:r w:rsidRPr="00B30A4F">
        <w:rPr>
          <w:rFonts w:ascii="Calibri" w:hAnsi="Calibri" w:cs="Calibri"/>
          <w:b/>
          <w:bCs/>
        </w:rPr>
        <w:t>FARKLILAŞTIRMA</w:t>
      </w:r>
    </w:p>
    <w:p w14:paraId="339DADFC" w14:textId="60D9F24D" w:rsidR="00525C16" w:rsidRPr="00B30A4F" w:rsidRDefault="00525C16" w:rsidP="00D95F6D">
      <w:pPr>
        <w:spacing w:after="0" w:line="276" w:lineRule="auto"/>
        <w:rPr>
          <w:rFonts w:ascii="Calibri" w:hAnsi="Calibri" w:cs="Calibri"/>
          <w:b/>
          <w:bCs/>
        </w:rPr>
      </w:pPr>
      <w:r w:rsidRPr="00B30A4F">
        <w:rPr>
          <w:rFonts w:ascii="Calibri" w:hAnsi="Calibri" w:cs="Calibri"/>
          <w:b/>
          <w:bCs/>
        </w:rPr>
        <w:t>Zenginleştirme:</w:t>
      </w:r>
    </w:p>
    <w:p w14:paraId="1717C179" w14:textId="5F15B3F3" w:rsidR="00525C16" w:rsidRPr="00B30A4F" w:rsidRDefault="00525C16" w:rsidP="00D95F6D">
      <w:pPr>
        <w:spacing w:after="0" w:line="276" w:lineRule="auto"/>
        <w:rPr>
          <w:rFonts w:ascii="Calibri" w:hAnsi="Calibri" w:cs="Calibri"/>
          <w:b/>
          <w:bCs/>
        </w:rPr>
      </w:pPr>
      <w:r w:rsidRPr="00B30A4F">
        <w:rPr>
          <w:rFonts w:ascii="Calibri" w:hAnsi="Calibri" w:cs="Calibri"/>
          <w:b/>
          <w:bCs/>
        </w:rPr>
        <w:t>Destekleme:</w:t>
      </w:r>
    </w:p>
    <w:p w14:paraId="7A9BEDF1" w14:textId="77777777" w:rsidR="008246C4" w:rsidRPr="00B30A4F" w:rsidRDefault="008246C4" w:rsidP="00D95F6D">
      <w:pPr>
        <w:spacing w:after="0" w:line="276" w:lineRule="auto"/>
        <w:rPr>
          <w:rFonts w:ascii="Calibri" w:hAnsi="Calibri" w:cs="Calibri"/>
        </w:rPr>
      </w:pPr>
    </w:p>
    <w:p w14:paraId="08CA68D9" w14:textId="6BFA40FC" w:rsidR="001C2089" w:rsidRPr="00B30A4F" w:rsidRDefault="001C2089" w:rsidP="00D95F6D">
      <w:pPr>
        <w:spacing w:after="0" w:line="276" w:lineRule="auto"/>
        <w:rPr>
          <w:rFonts w:ascii="Calibri" w:hAnsi="Calibri" w:cs="Calibri"/>
          <w:b/>
          <w:bCs/>
        </w:rPr>
      </w:pPr>
      <w:r w:rsidRPr="00B30A4F">
        <w:rPr>
          <w:rFonts w:ascii="Calibri" w:hAnsi="Calibri" w:cs="Calibri"/>
          <w:b/>
          <w:bCs/>
        </w:rPr>
        <w:t>AİLE / TOPLUM KATILIMI</w:t>
      </w:r>
    </w:p>
    <w:p w14:paraId="5FD43B77" w14:textId="216DF749" w:rsidR="008246C4" w:rsidRPr="00B30A4F" w:rsidRDefault="00525C16" w:rsidP="00D95F6D">
      <w:pPr>
        <w:spacing w:after="0" w:line="276" w:lineRule="auto"/>
        <w:rPr>
          <w:rFonts w:ascii="Calibri" w:hAnsi="Calibri" w:cs="Calibri"/>
          <w:b/>
          <w:bCs/>
        </w:rPr>
      </w:pPr>
      <w:r w:rsidRPr="00B30A4F">
        <w:rPr>
          <w:rFonts w:ascii="Calibri" w:hAnsi="Calibri" w:cs="Calibri"/>
          <w:b/>
          <w:bCs/>
        </w:rPr>
        <w:t>Aile Katılımı:</w:t>
      </w:r>
    </w:p>
    <w:p w14:paraId="30816236" w14:textId="458BF3A0" w:rsidR="00525C16" w:rsidRPr="00B30A4F" w:rsidRDefault="00525C16" w:rsidP="00D95F6D">
      <w:pPr>
        <w:spacing w:after="0" w:line="276" w:lineRule="auto"/>
        <w:rPr>
          <w:rFonts w:ascii="Calibri" w:hAnsi="Calibri" w:cs="Calibri"/>
          <w:b/>
          <w:bCs/>
        </w:rPr>
      </w:pPr>
      <w:r w:rsidRPr="00B30A4F">
        <w:rPr>
          <w:rFonts w:ascii="Calibri" w:hAnsi="Calibri" w:cs="Calibri"/>
          <w:b/>
          <w:bCs/>
        </w:rPr>
        <w:t>Toplum Katılımı:</w:t>
      </w:r>
    </w:p>
    <w:p w14:paraId="1804D68A" w14:textId="77777777" w:rsidR="001C2089" w:rsidRPr="00B30A4F" w:rsidRDefault="001C2089" w:rsidP="00D95F6D">
      <w:pPr>
        <w:spacing w:after="0" w:line="276" w:lineRule="auto"/>
        <w:rPr>
          <w:rFonts w:ascii="Calibri" w:hAnsi="Calibri" w:cs="Calibri"/>
        </w:rPr>
      </w:pPr>
    </w:p>
    <w:sectPr w:rsidR="001C2089" w:rsidRPr="00B30A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589656418">
    <w:abstractNumId w:val="1"/>
  </w:num>
  <w:num w:numId="2" w16cid:durableId="498736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F1C15"/>
    <w:rsid w:val="00255997"/>
    <w:rsid w:val="003D04D7"/>
    <w:rsid w:val="003F3750"/>
    <w:rsid w:val="0045618C"/>
    <w:rsid w:val="004D7EA5"/>
    <w:rsid w:val="00525C16"/>
    <w:rsid w:val="00657A4D"/>
    <w:rsid w:val="00797F1C"/>
    <w:rsid w:val="007C630D"/>
    <w:rsid w:val="008246C4"/>
    <w:rsid w:val="00961BDC"/>
    <w:rsid w:val="009F4A83"/>
    <w:rsid w:val="00A6761F"/>
    <w:rsid w:val="00AC38EF"/>
    <w:rsid w:val="00B30A4F"/>
    <w:rsid w:val="00BB6DB5"/>
    <w:rsid w:val="00C26B63"/>
    <w:rsid w:val="00CA07F0"/>
    <w:rsid w:val="00CE3AC5"/>
    <w:rsid w:val="00D34EBE"/>
    <w:rsid w:val="00D95F6D"/>
    <w:rsid w:val="00E41A34"/>
    <w:rsid w:val="00F477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1137</Words>
  <Characters>6485</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2025-03-26T12:26:00Z</dcterms:modified>
</cp:coreProperties>
</file>