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41642" w:rsidRDefault="00D95F6D" w:rsidP="00041642">
      <w:pPr>
        <w:spacing w:after="0" w:line="276" w:lineRule="auto"/>
        <w:jc w:val="center"/>
        <w:rPr>
          <w:rFonts w:ascii="Calibri" w:hAnsi="Calibri" w:cs="Calibri"/>
          <w:b/>
        </w:rPr>
      </w:pPr>
      <w:r w:rsidRPr="00041642">
        <w:rPr>
          <w:rFonts w:ascii="Calibri" w:hAnsi="Calibri" w:cs="Calibri"/>
          <w:b/>
        </w:rPr>
        <w:t>GÜNLÜK PLAN</w:t>
      </w:r>
    </w:p>
    <w:p w14:paraId="6D2999FF" w14:textId="77777777" w:rsidR="00D95F6D" w:rsidRPr="00041642" w:rsidRDefault="00D95F6D" w:rsidP="00041642">
      <w:pPr>
        <w:spacing w:after="0" w:line="276" w:lineRule="auto"/>
        <w:rPr>
          <w:rFonts w:ascii="Calibri" w:hAnsi="Calibri" w:cs="Calibri"/>
          <w:b/>
        </w:rPr>
      </w:pPr>
    </w:p>
    <w:p w14:paraId="5371E69D" w14:textId="1AF61252" w:rsidR="00D95F6D" w:rsidRPr="00041642" w:rsidRDefault="00D95F6D" w:rsidP="00041642">
      <w:pPr>
        <w:spacing w:after="0" w:line="276" w:lineRule="auto"/>
        <w:rPr>
          <w:rFonts w:ascii="Calibri" w:hAnsi="Calibri" w:cs="Calibri"/>
          <w:b/>
        </w:rPr>
      </w:pPr>
      <w:r w:rsidRPr="00041642">
        <w:rPr>
          <w:rFonts w:ascii="Calibri" w:hAnsi="Calibri" w:cs="Calibri"/>
          <w:b/>
        </w:rPr>
        <w:t xml:space="preserve">Okul Adı: </w:t>
      </w:r>
    </w:p>
    <w:p w14:paraId="53A8F5EB" w14:textId="77777777" w:rsidR="00D95F6D" w:rsidRPr="00041642" w:rsidRDefault="00D95F6D" w:rsidP="00041642">
      <w:pPr>
        <w:spacing w:after="0" w:line="276" w:lineRule="auto"/>
        <w:rPr>
          <w:rFonts w:ascii="Calibri" w:hAnsi="Calibri" w:cs="Calibri"/>
          <w:b/>
        </w:rPr>
      </w:pPr>
      <w:r w:rsidRPr="00041642">
        <w:rPr>
          <w:rFonts w:ascii="Calibri" w:hAnsi="Calibri" w:cs="Calibri"/>
          <w:b/>
        </w:rPr>
        <w:t>Tarih:</w:t>
      </w:r>
    </w:p>
    <w:p w14:paraId="13EF23E5" w14:textId="0920D300" w:rsidR="00D95F6D" w:rsidRPr="00041642" w:rsidRDefault="00D95F6D" w:rsidP="00041642">
      <w:pPr>
        <w:spacing w:after="0" w:line="276" w:lineRule="auto"/>
        <w:rPr>
          <w:rFonts w:ascii="Calibri" w:hAnsi="Calibri" w:cs="Calibri"/>
          <w:b/>
        </w:rPr>
      </w:pPr>
      <w:r w:rsidRPr="00041642">
        <w:rPr>
          <w:rFonts w:ascii="Calibri" w:hAnsi="Calibri" w:cs="Calibri"/>
          <w:b/>
        </w:rPr>
        <w:t xml:space="preserve">Yaş Grubu (Ay): </w:t>
      </w:r>
      <w:r w:rsidR="00961BDC" w:rsidRPr="00041642">
        <w:rPr>
          <w:rFonts w:ascii="Calibri" w:hAnsi="Calibri" w:cs="Calibri"/>
        </w:rPr>
        <w:t>60-72</w:t>
      </w:r>
      <w:r w:rsidRPr="00041642">
        <w:rPr>
          <w:rFonts w:ascii="Calibri" w:hAnsi="Calibri" w:cs="Calibri"/>
        </w:rPr>
        <w:t xml:space="preserve"> Ay</w:t>
      </w:r>
    </w:p>
    <w:p w14:paraId="5840D4C4" w14:textId="28194E86" w:rsidR="00D95F6D" w:rsidRPr="00041642" w:rsidRDefault="00D95F6D" w:rsidP="00041642">
      <w:pPr>
        <w:tabs>
          <w:tab w:val="left" w:pos="1815"/>
        </w:tabs>
        <w:spacing w:after="0" w:line="276" w:lineRule="auto"/>
        <w:rPr>
          <w:rFonts w:ascii="Calibri" w:hAnsi="Calibri" w:cs="Calibri"/>
        </w:rPr>
      </w:pPr>
      <w:r w:rsidRPr="00041642">
        <w:rPr>
          <w:rFonts w:ascii="Calibri" w:hAnsi="Calibri" w:cs="Calibri"/>
          <w:b/>
        </w:rPr>
        <w:t xml:space="preserve">Öğretmen Adı: </w:t>
      </w:r>
    </w:p>
    <w:p w14:paraId="6E36E851" w14:textId="77777777" w:rsidR="00D95F6D" w:rsidRPr="00041642" w:rsidRDefault="00D95F6D" w:rsidP="00041642">
      <w:pPr>
        <w:spacing w:after="0" w:line="276" w:lineRule="auto"/>
        <w:rPr>
          <w:rFonts w:ascii="Calibri" w:hAnsi="Calibri" w:cs="Calibri"/>
        </w:rPr>
      </w:pPr>
    </w:p>
    <w:p w14:paraId="32D6BE0F" w14:textId="4B7B5D3E" w:rsidR="000F585F" w:rsidRPr="00041642" w:rsidRDefault="001C2089" w:rsidP="00041642">
      <w:pPr>
        <w:spacing w:after="0" w:line="276" w:lineRule="auto"/>
        <w:rPr>
          <w:rFonts w:ascii="Calibri" w:hAnsi="Calibri" w:cs="Calibri"/>
          <w:b/>
          <w:bCs/>
        </w:rPr>
      </w:pPr>
      <w:r w:rsidRPr="00041642">
        <w:rPr>
          <w:rFonts w:ascii="Calibri" w:hAnsi="Calibri" w:cs="Calibri"/>
          <w:b/>
          <w:bCs/>
        </w:rPr>
        <w:t>ALAN BECERİLERİ</w:t>
      </w:r>
    </w:p>
    <w:p w14:paraId="437A36CF"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Türkçe Alanı</w:t>
      </w:r>
    </w:p>
    <w:p w14:paraId="4295700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TAB1.1. Dinlemeyi/İzlemeyi Yönetme</w:t>
      </w:r>
    </w:p>
    <w:p w14:paraId="79F690CE"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TAB1.2. Anlam Oluşturma</w:t>
      </w:r>
    </w:p>
    <w:p w14:paraId="031E22C1"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TAK3.1. Konuşmayı Yönetme</w:t>
      </w:r>
    </w:p>
    <w:p w14:paraId="3627F99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TAK3.2.İçerik Oluşturma</w:t>
      </w:r>
    </w:p>
    <w:p w14:paraId="369EE788" w14:textId="77777777" w:rsidR="0022654E" w:rsidRPr="00041642" w:rsidRDefault="0022654E" w:rsidP="00041642">
      <w:pPr>
        <w:spacing w:after="0" w:line="276" w:lineRule="auto"/>
        <w:rPr>
          <w:rFonts w:ascii="Calibri" w:hAnsi="Calibri" w:cs="Calibri"/>
        </w:rPr>
      </w:pPr>
    </w:p>
    <w:p w14:paraId="09251670"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Fen Alanı</w:t>
      </w:r>
    </w:p>
    <w:p w14:paraId="6EDA8BD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FBAB1. Bilimsel Gözlem Yapma</w:t>
      </w:r>
    </w:p>
    <w:p w14:paraId="5133D06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FBAB2. Sınıflandırma</w:t>
      </w:r>
    </w:p>
    <w:p w14:paraId="4BCF1832"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FBAB3. Bilimsel Gözleme Dayalı Tahmin Etme</w:t>
      </w:r>
    </w:p>
    <w:p w14:paraId="62E01E0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FBAB4. Bilimsel Veriye Dayalı Tahmin Etme</w:t>
      </w:r>
    </w:p>
    <w:p w14:paraId="4AEC4FD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FBAB5. Operasyonel Tanımlama Yapma</w:t>
      </w:r>
    </w:p>
    <w:p w14:paraId="66C0343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FBAB7.Bilimsel Çıkarım Yapma</w:t>
      </w:r>
    </w:p>
    <w:p w14:paraId="769FE989" w14:textId="77777777" w:rsidR="0022654E" w:rsidRPr="00041642" w:rsidRDefault="0022654E" w:rsidP="00041642">
      <w:pPr>
        <w:spacing w:after="0" w:line="276" w:lineRule="auto"/>
        <w:rPr>
          <w:rFonts w:ascii="Calibri" w:hAnsi="Calibri" w:cs="Calibri"/>
        </w:rPr>
      </w:pPr>
    </w:p>
    <w:p w14:paraId="6FCF1884"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Hareket ve Sağlık Alanı</w:t>
      </w:r>
    </w:p>
    <w:p w14:paraId="76EC6195"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HSAB1.1. Büyük Kas Becerileri</w:t>
      </w:r>
    </w:p>
    <w:p w14:paraId="6568850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HSAB1.2. Küçük Kas Becerileri</w:t>
      </w:r>
    </w:p>
    <w:p w14:paraId="75C4D0D5"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HSAB2.3. Aktif Yaşam Becerileri</w:t>
      </w:r>
    </w:p>
    <w:p w14:paraId="1A8C736B" w14:textId="77777777" w:rsidR="0022654E" w:rsidRPr="00041642" w:rsidRDefault="0022654E" w:rsidP="00041642">
      <w:pPr>
        <w:spacing w:after="0" w:line="276" w:lineRule="auto"/>
        <w:rPr>
          <w:rFonts w:ascii="Calibri" w:hAnsi="Calibri" w:cs="Calibri"/>
        </w:rPr>
      </w:pPr>
    </w:p>
    <w:p w14:paraId="1934830D"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KAVRAMSAL BECERİLER</w:t>
      </w:r>
    </w:p>
    <w:p w14:paraId="0E943F86"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Bütünleşik Beceriler (KB2)</w:t>
      </w:r>
    </w:p>
    <w:p w14:paraId="6855BB3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KB2.2. Gözlemleme Becerisi</w:t>
      </w:r>
    </w:p>
    <w:p w14:paraId="3BFB138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KB2.2.SB1. Gözleme ilişkin amaç-ölçüt belirlemek</w:t>
      </w:r>
    </w:p>
    <w:p w14:paraId="2A28FBE2"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KB2.2.SB2. Uygun veri toplama aracı ile veri toplamak</w:t>
      </w:r>
    </w:p>
    <w:p w14:paraId="0153DEC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KB2.2.SB3. Toplanan verileri sınıflandırmak ve kaydetmek</w:t>
      </w:r>
    </w:p>
    <w:p w14:paraId="09962B5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Bütünleşik Beceriler (KB2)</w:t>
      </w:r>
    </w:p>
    <w:p w14:paraId="6108B704"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KB2.5. Sınıflandırma Becerisi</w:t>
      </w:r>
    </w:p>
    <w:p w14:paraId="2661EBB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KB2.5.SB1. Nesne, olgu ve olaylara ilişkin değişkenleri/ölçütleri belirlemek</w:t>
      </w:r>
    </w:p>
    <w:p w14:paraId="159C596C"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KB2.5.SB2. Nesne, olgu ve olayları ayrıştırmak veya bölmek</w:t>
      </w:r>
    </w:p>
    <w:p w14:paraId="2A1F2F7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KB2.5.SB3. Nesne, olgu ve olayları tasnif etmek</w:t>
      </w:r>
    </w:p>
    <w:p w14:paraId="096CE105"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KB2.5.SB4. Nesne, olgu ve olayları etiketlemek</w:t>
      </w:r>
    </w:p>
    <w:p w14:paraId="310128CD"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KB2.9.Genelleme Becerisi</w:t>
      </w:r>
    </w:p>
    <w:p w14:paraId="14870BD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KB2.9.SB1. Olay/konu/durum hakkında bilgi toplamak</w:t>
      </w:r>
    </w:p>
    <w:p w14:paraId="1BDE79B2"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KB2.9.SB2. Ortak özellikleri belirlemek</w:t>
      </w:r>
    </w:p>
    <w:p w14:paraId="40EF70C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KB2.9.SB3. Ortak olmayan özellikleri belirlemek</w:t>
      </w:r>
    </w:p>
    <w:p w14:paraId="3CC6C80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KB2.9.SB4. Örüntüler üzerinden önermede bulunmak</w:t>
      </w:r>
    </w:p>
    <w:p w14:paraId="32B8D961" w14:textId="77777777" w:rsidR="00041642" w:rsidRDefault="00041642" w:rsidP="00041642">
      <w:pPr>
        <w:spacing w:after="0" w:line="276" w:lineRule="auto"/>
        <w:rPr>
          <w:rFonts w:ascii="Calibri" w:hAnsi="Calibri" w:cs="Calibri"/>
          <w:b/>
          <w:bCs/>
        </w:rPr>
      </w:pPr>
    </w:p>
    <w:p w14:paraId="30F49BCC" w14:textId="6869824E" w:rsidR="0022654E" w:rsidRPr="00041642" w:rsidRDefault="0022654E" w:rsidP="00041642">
      <w:pPr>
        <w:spacing w:after="0" w:line="276" w:lineRule="auto"/>
        <w:rPr>
          <w:rFonts w:ascii="Calibri" w:hAnsi="Calibri" w:cs="Calibri"/>
          <w:b/>
          <w:bCs/>
        </w:rPr>
      </w:pPr>
      <w:r w:rsidRPr="00041642">
        <w:rPr>
          <w:rFonts w:ascii="Calibri" w:hAnsi="Calibri" w:cs="Calibri"/>
          <w:b/>
          <w:bCs/>
        </w:rPr>
        <w:t>EĞİLİMLER</w:t>
      </w:r>
    </w:p>
    <w:p w14:paraId="3309A020" w14:textId="77777777" w:rsidR="0022654E" w:rsidRPr="00041642" w:rsidRDefault="0022654E" w:rsidP="00041642">
      <w:pPr>
        <w:spacing w:after="0" w:line="276" w:lineRule="auto"/>
        <w:rPr>
          <w:rFonts w:ascii="Calibri" w:hAnsi="Calibri" w:cs="Calibri"/>
          <w:b/>
          <w:bCs/>
          <w:kern w:val="0"/>
        </w:rPr>
      </w:pPr>
      <w:r w:rsidRPr="00041642">
        <w:rPr>
          <w:rFonts w:ascii="Calibri" w:hAnsi="Calibri" w:cs="Calibri"/>
          <w:b/>
          <w:bCs/>
          <w:kern w:val="0"/>
        </w:rPr>
        <w:t>E1. Benlik Eğilimleri</w:t>
      </w:r>
    </w:p>
    <w:p w14:paraId="1350BC40" w14:textId="77777777" w:rsidR="0022654E" w:rsidRPr="00041642" w:rsidRDefault="0022654E" w:rsidP="00041642">
      <w:pPr>
        <w:spacing w:after="0" w:line="276" w:lineRule="auto"/>
        <w:rPr>
          <w:rFonts w:ascii="Calibri" w:hAnsi="Calibri" w:cs="Calibri"/>
        </w:rPr>
      </w:pPr>
      <w:r w:rsidRPr="00041642">
        <w:rPr>
          <w:rFonts w:ascii="Calibri" w:hAnsi="Calibri" w:cs="Calibri"/>
        </w:rPr>
        <w:t>E1.1. Merak</w:t>
      </w:r>
    </w:p>
    <w:p w14:paraId="1B52A7D0" w14:textId="77777777" w:rsidR="0022654E" w:rsidRPr="00041642" w:rsidRDefault="0022654E" w:rsidP="00041642">
      <w:pPr>
        <w:spacing w:after="0" w:line="276" w:lineRule="auto"/>
        <w:rPr>
          <w:rFonts w:ascii="Calibri" w:hAnsi="Calibri" w:cs="Calibri"/>
        </w:rPr>
      </w:pPr>
      <w:r w:rsidRPr="00041642">
        <w:rPr>
          <w:rFonts w:ascii="Calibri" w:hAnsi="Calibri" w:cs="Calibri"/>
        </w:rPr>
        <w:t>E1.2. Bağımsızlık</w:t>
      </w:r>
    </w:p>
    <w:p w14:paraId="4CFC91C1" w14:textId="77777777" w:rsidR="0022654E" w:rsidRPr="00041642" w:rsidRDefault="0022654E" w:rsidP="00041642">
      <w:pPr>
        <w:spacing w:after="0" w:line="276" w:lineRule="auto"/>
        <w:rPr>
          <w:rFonts w:ascii="Calibri" w:hAnsi="Calibri" w:cs="Calibri"/>
        </w:rPr>
      </w:pPr>
      <w:r w:rsidRPr="00041642">
        <w:rPr>
          <w:rFonts w:ascii="Calibri" w:hAnsi="Calibri" w:cs="Calibri"/>
        </w:rPr>
        <w:lastRenderedPageBreak/>
        <w:t>E1.3. Azim ve Kararlılık</w:t>
      </w:r>
    </w:p>
    <w:p w14:paraId="107085FD" w14:textId="77777777" w:rsidR="0022654E" w:rsidRPr="00041642" w:rsidRDefault="0022654E" w:rsidP="00041642">
      <w:pPr>
        <w:spacing w:after="0" w:line="276" w:lineRule="auto"/>
        <w:rPr>
          <w:rFonts w:ascii="Calibri" w:hAnsi="Calibri" w:cs="Calibri"/>
        </w:rPr>
      </w:pPr>
      <w:r w:rsidRPr="00041642">
        <w:rPr>
          <w:rFonts w:ascii="Calibri" w:hAnsi="Calibri" w:cs="Calibri"/>
        </w:rPr>
        <w:t>E1.4. Kendine İnanma (Öz Yeterlilik)</w:t>
      </w:r>
    </w:p>
    <w:p w14:paraId="47D0EB77" w14:textId="77777777" w:rsidR="0022654E" w:rsidRPr="00041642" w:rsidRDefault="0022654E" w:rsidP="00041642">
      <w:pPr>
        <w:spacing w:after="0" w:line="276" w:lineRule="auto"/>
        <w:rPr>
          <w:rFonts w:ascii="Calibri" w:hAnsi="Calibri" w:cs="Calibri"/>
        </w:rPr>
      </w:pPr>
      <w:r w:rsidRPr="00041642">
        <w:rPr>
          <w:rFonts w:ascii="Calibri" w:hAnsi="Calibri" w:cs="Calibri"/>
        </w:rPr>
        <w:t>E1.5. Kendine Güvenme (Öz Güven)</w:t>
      </w:r>
    </w:p>
    <w:p w14:paraId="34E602AE"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E2. Sosyal Eğilimler</w:t>
      </w:r>
    </w:p>
    <w:p w14:paraId="7701ADDE" w14:textId="77777777" w:rsidR="0022654E" w:rsidRPr="00041642" w:rsidRDefault="0022654E" w:rsidP="00041642">
      <w:pPr>
        <w:spacing w:after="0" w:line="276" w:lineRule="auto"/>
        <w:rPr>
          <w:rFonts w:ascii="Calibri" w:hAnsi="Calibri" w:cs="Calibri"/>
        </w:rPr>
      </w:pPr>
      <w:r w:rsidRPr="00041642">
        <w:rPr>
          <w:rFonts w:ascii="Calibri" w:hAnsi="Calibri" w:cs="Calibri"/>
        </w:rPr>
        <w:t>E2.1. Empati</w:t>
      </w:r>
    </w:p>
    <w:p w14:paraId="167803A1" w14:textId="77777777" w:rsidR="0022654E" w:rsidRPr="00041642" w:rsidRDefault="0022654E" w:rsidP="00041642">
      <w:pPr>
        <w:spacing w:after="0" w:line="276" w:lineRule="auto"/>
        <w:rPr>
          <w:rFonts w:ascii="Calibri" w:hAnsi="Calibri" w:cs="Calibri"/>
        </w:rPr>
      </w:pPr>
      <w:r w:rsidRPr="00041642">
        <w:rPr>
          <w:rFonts w:ascii="Calibri" w:hAnsi="Calibri" w:cs="Calibri"/>
        </w:rPr>
        <w:t>E2.2. Sorumluluk</w:t>
      </w:r>
    </w:p>
    <w:p w14:paraId="152FF336" w14:textId="77777777" w:rsidR="0022654E" w:rsidRPr="00041642" w:rsidRDefault="0022654E" w:rsidP="00041642">
      <w:pPr>
        <w:spacing w:after="0" w:line="276" w:lineRule="auto"/>
        <w:rPr>
          <w:rFonts w:ascii="Calibri" w:hAnsi="Calibri" w:cs="Calibri"/>
        </w:rPr>
      </w:pPr>
      <w:r w:rsidRPr="00041642">
        <w:rPr>
          <w:rFonts w:ascii="Calibri" w:hAnsi="Calibri" w:cs="Calibri"/>
        </w:rPr>
        <w:t>E2.3. Girişkenlik</w:t>
      </w:r>
    </w:p>
    <w:p w14:paraId="6B92092D" w14:textId="77777777" w:rsidR="0022654E" w:rsidRPr="00041642" w:rsidRDefault="0022654E" w:rsidP="00041642">
      <w:pPr>
        <w:spacing w:after="0" w:line="276" w:lineRule="auto"/>
        <w:rPr>
          <w:rFonts w:ascii="Calibri" w:hAnsi="Calibri" w:cs="Calibri"/>
        </w:rPr>
      </w:pPr>
      <w:r w:rsidRPr="00041642">
        <w:rPr>
          <w:rFonts w:ascii="Calibri" w:hAnsi="Calibri" w:cs="Calibri"/>
        </w:rPr>
        <w:t>E2.4. Güven</w:t>
      </w:r>
    </w:p>
    <w:p w14:paraId="5C76E3C7" w14:textId="77777777" w:rsidR="0022654E" w:rsidRPr="00041642" w:rsidRDefault="0022654E" w:rsidP="00041642">
      <w:pPr>
        <w:spacing w:after="0" w:line="276" w:lineRule="auto"/>
        <w:rPr>
          <w:rFonts w:ascii="Calibri" w:hAnsi="Calibri" w:cs="Calibri"/>
        </w:rPr>
      </w:pPr>
      <w:r w:rsidRPr="00041642">
        <w:rPr>
          <w:rFonts w:ascii="Calibri" w:hAnsi="Calibri" w:cs="Calibri"/>
        </w:rPr>
        <w:t>E2.5. Oyun severlik</w:t>
      </w:r>
    </w:p>
    <w:p w14:paraId="580D40CD" w14:textId="77777777" w:rsidR="0022654E" w:rsidRPr="00041642" w:rsidRDefault="0022654E" w:rsidP="00041642">
      <w:pPr>
        <w:spacing w:after="0" w:line="276" w:lineRule="auto"/>
        <w:rPr>
          <w:rFonts w:ascii="Calibri" w:hAnsi="Calibri" w:cs="Calibri"/>
          <w:b/>
          <w:bCs/>
        </w:rPr>
      </w:pPr>
    </w:p>
    <w:p w14:paraId="0F7BEDD0"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 xml:space="preserve">PROGRAMLAR ARASI BİLEŞENLER </w:t>
      </w:r>
    </w:p>
    <w:p w14:paraId="205F0946"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Sosyal Duygusal Öğrenme Becerileri</w:t>
      </w:r>
    </w:p>
    <w:p w14:paraId="78F38B8E" w14:textId="77777777" w:rsidR="0022654E" w:rsidRPr="00041642" w:rsidRDefault="0022654E" w:rsidP="00041642">
      <w:pPr>
        <w:spacing w:after="0" w:line="276" w:lineRule="auto"/>
        <w:rPr>
          <w:rFonts w:ascii="Calibri" w:hAnsi="Calibri" w:cs="Calibri"/>
          <w:b/>
          <w:bCs/>
          <w:kern w:val="0"/>
        </w:rPr>
      </w:pPr>
      <w:r w:rsidRPr="00041642">
        <w:rPr>
          <w:rFonts w:ascii="Calibri" w:hAnsi="Calibri" w:cs="Calibri"/>
          <w:b/>
          <w:bCs/>
          <w:kern w:val="0"/>
        </w:rPr>
        <w:t>2.1. Benlik Becerileri (Sdb1)</w:t>
      </w:r>
    </w:p>
    <w:p w14:paraId="323DD194"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Sdb1.1. Kendini Tanıma (Öz Farkındalık Becerisi)</w:t>
      </w:r>
    </w:p>
    <w:p w14:paraId="089DF28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Sdb1.1.Sb1. Öğreneceği Yeni Konu/Kavram veya Bilgiyi Nasıl Öğrendiğini Belirlemek</w:t>
      </w:r>
    </w:p>
    <w:p w14:paraId="2E6D339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Sdb1.1.Sb1.G1. Merak Etmenin Öğrenmeye Etkisini Fark Eder.</w:t>
      </w:r>
    </w:p>
    <w:p w14:paraId="2E6174A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Sdb1.1.Sb1.G2. Merak Ettiği Konu/Kavrama İlişkin Soru Sorar.</w:t>
      </w:r>
    </w:p>
    <w:p w14:paraId="6BC454F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Sdb1.1.Sb2. Olaylar/Durumlar Karşısında Hangi Duyguları Yaşadığını Fark Etmek</w:t>
      </w:r>
    </w:p>
    <w:p w14:paraId="65FBCFE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Sdb1.1.Sb2.G1. Duygularını Sözel Olarak İfade Eder.</w:t>
      </w:r>
    </w:p>
    <w:p w14:paraId="0863EB3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Sdb1.1.Sb2.G2. Duygularını Farklı Yollarla İfade Eder.</w:t>
      </w:r>
    </w:p>
    <w:p w14:paraId="7C42B6ED"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Sdb1.1.Sb2.G3. Duygularının Değişebileceğini Fark Eder.</w:t>
      </w:r>
    </w:p>
    <w:p w14:paraId="2670932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Sdb1.1.Sb2.G4. Duyguları Ve Davranışları Arasındaki İlişkiyi Söyler.</w:t>
      </w:r>
    </w:p>
    <w:p w14:paraId="47CA8FD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Sdb1.1.Sb3. Kendi Duygularına İlişkin Farkındalığını Artırmaya Yönelik Çalışmalar Yapmak</w:t>
      </w:r>
    </w:p>
    <w:p w14:paraId="40FD264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Sdb1.1.Sb3.G1. İyi Hissettiren Duyguların Neler Olduğunu Bilir.</w:t>
      </w:r>
    </w:p>
    <w:p w14:paraId="4AB2B009"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Sdb1.1.Sb3.G2. Kötü Hissettiren Duyguların Neler Olduğunu Bilir.</w:t>
      </w:r>
    </w:p>
    <w:p w14:paraId="44182A3A" w14:textId="77777777" w:rsidR="0022654E" w:rsidRPr="00041642" w:rsidRDefault="0022654E" w:rsidP="00041642">
      <w:pPr>
        <w:spacing w:after="0" w:line="276" w:lineRule="auto"/>
        <w:rPr>
          <w:rFonts w:ascii="Calibri" w:hAnsi="Calibri" w:cs="Calibri"/>
          <w:b/>
          <w:bCs/>
        </w:rPr>
      </w:pPr>
    </w:p>
    <w:p w14:paraId="6E18CE8E"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Değerler</w:t>
      </w:r>
    </w:p>
    <w:p w14:paraId="48B91579"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 Çalışkanlık</w:t>
      </w:r>
    </w:p>
    <w:p w14:paraId="7F798E6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D3.1. Azimli Olmak</w:t>
      </w:r>
    </w:p>
    <w:p w14:paraId="7559289C"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D3.1.1. Gayretli olmanın hedeflere ulaşma üzerindeki etkisini fark eder.</w:t>
      </w:r>
    </w:p>
    <w:p w14:paraId="7877DA2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D3.1.2. Zorlukları aşmak için çaba gösterir.</w:t>
      </w:r>
    </w:p>
    <w:p w14:paraId="28FA4479"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D3.2. Planlı Olmak</w:t>
      </w:r>
    </w:p>
    <w:p w14:paraId="2421922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D3.2.1. Görev ve sorumlulukları yerine getirmek için planlama yapar.</w:t>
      </w:r>
    </w:p>
    <w:p w14:paraId="36EFA9F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D3.2.2. Hedeflere ulaşmak için hazırladığı planı uygular.</w:t>
      </w:r>
    </w:p>
    <w:p w14:paraId="2359635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D3.2.3. Zamanı etkili yönetmenin önemini fark eder.</w:t>
      </w:r>
    </w:p>
    <w:p w14:paraId="3744FA4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D3.3. Araştırmacı ve Sorgulayıcı Olmak</w:t>
      </w:r>
    </w:p>
    <w:p w14:paraId="6C42C21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D3.3.1. Yaratıcılığını geliştirecek faaliyetlere katılır.</w:t>
      </w:r>
    </w:p>
    <w:p w14:paraId="581E05E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D3.3.2. Çeşitli fikir, argüman ve yeni bilgilere açık olur.</w:t>
      </w:r>
    </w:p>
    <w:p w14:paraId="12D5B62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D.3.3.3. Bilimsel, teknolojik alanlardaki gelişmelerle ilgili etkinliklere katılmaya istekli olur.</w:t>
      </w:r>
    </w:p>
    <w:p w14:paraId="2BB9CF5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D3.4. Çalışmalarda Aktif Rol Almak</w:t>
      </w:r>
    </w:p>
    <w:p w14:paraId="1253CF91"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D3.4.1. Grupla çalışma becerisi sergiler.</w:t>
      </w:r>
    </w:p>
    <w:p w14:paraId="344E9F6E"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D3.4.2. Sosyal sorumluluk ve toplum hizmeti çalışmalarında aktif görev alır.</w:t>
      </w:r>
    </w:p>
    <w:p w14:paraId="474709D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D3.4.3. Kendine uygun görevleri almaya istekli olur.</w:t>
      </w:r>
    </w:p>
    <w:p w14:paraId="0B505C0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D3.4.4. Kişisel ve grup içi etkinliklerde sorumluluklarını yerine getirir.</w:t>
      </w:r>
    </w:p>
    <w:p w14:paraId="24E6A4B3" w14:textId="77777777" w:rsidR="0022654E" w:rsidRPr="00041642" w:rsidRDefault="0022654E" w:rsidP="00041642">
      <w:pPr>
        <w:autoSpaceDE w:val="0"/>
        <w:autoSpaceDN w:val="0"/>
        <w:adjustRightInd w:val="0"/>
        <w:spacing w:after="0" w:line="240" w:lineRule="auto"/>
        <w:rPr>
          <w:rFonts w:ascii="Calibri" w:hAnsi="Calibri" w:cs="Calibri"/>
          <w:kern w:val="0"/>
        </w:rPr>
      </w:pPr>
    </w:p>
    <w:p w14:paraId="3F49370D"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Okuryazarlık Becerileri</w:t>
      </w:r>
    </w:p>
    <w:p w14:paraId="76D1C742"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Ob1. Bilgi Okuryazarlığı</w:t>
      </w:r>
    </w:p>
    <w:p w14:paraId="68D6318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OB1.1.Bilgi İhtiyacını Fark Etme</w:t>
      </w:r>
    </w:p>
    <w:p w14:paraId="7C35E585"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OB1.1.SB1. Bilgi ihtiyacını fark etmek</w:t>
      </w:r>
    </w:p>
    <w:p w14:paraId="3AB3205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lastRenderedPageBreak/>
        <w:t>OB1.1.SB2. Bilgi türlerini fark etmek (sanatsal, gündelik vb.)</w:t>
      </w:r>
    </w:p>
    <w:p w14:paraId="04ECA1B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OB1.2.Bilgiyi Toplama</w:t>
      </w:r>
    </w:p>
    <w:p w14:paraId="0504C9D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OB1.2.SB1. İstenen bilgiye ulaşmak için kullanacağı araçları belirlemek</w:t>
      </w:r>
    </w:p>
    <w:p w14:paraId="23C0073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OB1.2.SB2. Belirlediği aracı kullanarak olay, konu ve durum ile ilgili bilgileri bulmak</w:t>
      </w:r>
    </w:p>
    <w:p w14:paraId="18E16EB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OB1.2.SB3. Bir olay, konu ve durum ile ilgili ulaşılan bilgileri doğrulamak</w:t>
      </w:r>
    </w:p>
    <w:p w14:paraId="1B625DD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OB1.2.SB4. Bir olay, konu ve durum ile ilgili ulaşılan bilgileri kaydetmek</w:t>
      </w:r>
    </w:p>
    <w:p w14:paraId="27B6F3B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OB1.3.Bilgiyi Özetleme</w:t>
      </w:r>
    </w:p>
    <w:p w14:paraId="30B1BCC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OB1.3.SB1. Bilgiyi çözümlemek</w:t>
      </w:r>
    </w:p>
    <w:p w14:paraId="2DA408B1"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OB1.3.SB2. Bilgiyi sınıflandırmak</w:t>
      </w:r>
    </w:p>
    <w:p w14:paraId="08EE4572"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OB1.3.SB3. Bilgiyi yorumlamak (kendi cümleleri ile aktarmak)</w:t>
      </w:r>
    </w:p>
    <w:p w14:paraId="37EAE368" w14:textId="77777777" w:rsidR="0022654E" w:rsidRPr="00041642" w:rsidRDefault="0022654E" w:rsidP="00041642">
      <w:pPr>
        <w:spacing w:after="0" w:line="276" w:lineRule="auto"/>
        <w:rPr>
          <w:rFonts w:ascii="Calibri" w:hAnsi="Calibri" w:cs="Calibri"/>
          <w:b/>
          <w:bCs/>
          <w:color w:val="9F1FFF"/>
          <w:kern w:val="0"/>
        </w:rPr>
      </w:pPr>
    </w:p>
    <w:p w14:paraId="4922E113"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ÖĞRENME ÇIKTILARI</w:t>
      </w:r>
    </w:p>
    <w:p w14:paraId="5A217D01"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Türkçe Alanı</w:t>
      </w:r>
    </w:p>
    <w:p w14:paraId="51C566CE" w14:textId="77777777" w:rsidR="0022654E" w:rsidRPr="00041642" w:rsidRDefault="0022654E" w:rsidP="00041642">
      <w:pPr>
        <w:spacing w:after="0" w:line="276" w:lineRule="auto"/>
        <w:rPr>
          <w:rFonts w:ascii="Calibri" w:hAnsi="Calibri" w:cs="Calibri"/>
        </w:rPr>
      </w:pPr>
      <w:r w:rsidRPr="00041642">
        <w:rPr>
          <w:rFonts w:ascii="Calibri" w:hAnsi="Calibri" w:cs="Calibri"/>
        </w:rPr>
        <w:t>TADB.1. Dinleyecekleri/izleyecekleri şiir, hikâye, tekerleme, video, tiyatro, animasyon gibi materyalleri yönetebilme</w:t>
      </w:r>
    </w:p>
    <w:p w14:paraId="1D05C5B4" w14:textId="77777777" w:rsidR="0022654E" w:rsidRPr="00041642" w:rsidRDefault="0022654E" w:rsidP="00041642">
      <w:pPr>
        <w:spacing w:after="0" w:line="276" w:lineRule="auto"/>
        <w:rPr>
          <w:rFonts w:ascii="Calibri" w:hAnsi="Calibri" w:cs="Calibri"/>
        </w:rPr>
      </w:pPr>
      <w:r w:rsidRPr="00041642">
        <w:rPr>
          <w:rFonts w:ascii="Calibri" w:hAnsi="Calibri" w:cs="Calibri"/>
        </w:rPr>
        <w:t>a) Dinleyecekleri/izleyecekleri materyalleri seçer.</w:t>
      </w:r>
    </w:p>
    <w:p w14:paraId="017E4E34" w14:textId="77777777" w:rsidR="0022654E" w:rsidRPr="00041642" w:rsidRDefault="0022654E" w:rsidP="00041642">
      <w:pPr>
        <w:spacing w:after="0" w:line="276" w:lineRule="auto"/>
        <w:rPr>
          <w:rFonts w:ascii="Calibri" w:hAnsi="Calibri" w:cs="Calibri"/>
        </w:rPr>
      </w:pPr>
      <w:r w:rsidRPr="00041642">
        <w:rPr>
          <w:rFonts w:ascii="Calibri" w:hAnsi="Calibri" w:cs="Calibri"/>
        </w:rPr>
        <w:t>b) Seçilen materyalleri dinler/izler.</w:t>
      </w:r>
    </w:p>
    <w:p w14:paraId="658AE32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TADB.2. Dinledikleri/izledikleri şiir, hikâye, tekerleme, video, tiyatro, animasyon gibi materyalleri ile ilgili yeni anlamlar oluşturabilme</w:t>
      </w:r>
    </w:p>
    <w:p w14:paraId="1C383259"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Dinledikleri/izledikleri materyaller ile ön bilgileri arasında bağlantı kurar.</w:t>
      </w:r>
    </w:p>
    <w:p w14:paraId="32F0389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Dinledikleri/izledikleri materyaller hakkındaki tahminini söyler.</w:t>
      </w:r>
    </w:p>
    <w:p w14:paraId="44B8559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Dinledikleri/izledikleri materyallere ilişkin çıkarım yapar.</w:t>
      </w:r>
    </w:p>
    <w:p w14:paraId="6EB8866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ç) Dinledikleri/izledikleri materyallerdeki benzerlik ve farklılıkları karşılaştırır.</w:t>
      </w:r>
    </w:p>
    <w:p w14:paraId="3809039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 Dinledikleri/izledikleri materyallerdeki benzerlik ve farklılıkları sınıflandırır.</w:t>
      </w:r>
    </w:p>
    <w:p w14:paraId="4CDCBB4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e) Dinledikleri/izledikleri hakkında onaylama/reddetme gibi uygun tepkiler verir.</w:t>
      </w:r>
    </w:p>
    <w:p w14:paraId="4B0AA9A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TAKB.1. Konuşma sürecini yönetebilme</w:t>
      </w:r>
    </w:p>
    <w:p w14:paraId="731B515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Konuşacağı konuyu seçer.</w:t>
      </w:r>
    </w:p>
    <w:p w14:paraId="7A0C897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Kurallara uygun şekilde konuşmayı sürdürür.</w:t>
      </w:r>
    </w:p>
    <w:p w14:paraId="4E0274A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TAKB.2. Konuşma sürecinin içeriğini oluşturabilme</w:t>
      </w:r>
    </w:p>
    <w:p w14:paraId="4F42A74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Konuşacağı konu ile ön bilgileri arasında bağlantı kurar.</w:t>
      </w:r>
    </w:p>
    <w:p w14:paraId="4B172801"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Konuşmanın devamı hakkındaki tahminini söyler.</w:t>
      </w:r>
    </w:p>
    <w:p w14:paraId="52667B7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Konuşma sürecinde karşılaştırmalar yapar.</w:t>
      </w:r>
    </w:p>
    <w:p w14:paraId="409B5A8C"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ç) Konuşma sürecinde sınıflandırmalar yapar.</w:t>
      </w:r>
    </w:p>
    <w:p w14:paraId="22ED904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d) Bir konuyu kendi cümleleriyle yeniden ifade eder.</w:t>
      </w:r>
    </w:p>
    <w:p w14:paraId="0EC5422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e) Gerekli durumlarda başkalarının görüşlerini değerlendirir.</w:t>
      </w:r>
    </w:p>
    <w:p w14:paraId="4087686C"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 Konuşma sürecinde nefesini/sesini uygun şekilde kullanır.</w:t>
      </w:r>
    </w:p>
    <w:p w14:paraId="25BDCF0D"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g) Konuşmasını desteklemek için görselleri kullanır.</w:t>
      </w:r>
    </w:p>
    <w:p w14:paraId="7DBCFB1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ğ) Hedef kitleye uygun sözlü sunum yapar.</w:t>
      </w:r>
    </w:p>
    <w:p w14:paraId="55F890BE" w14:textId="77777777" w:rsidR="0022654E" w:rsidRPr="00041642" w:rsidRDefault="0022654E" w:rsidP="00041642">
      <w:pPr>
        <w:spacing w:after="0" w:line="276" w:lineRule="auto"/>
        <w:rPr>
          <w:rFonts w:ascii="Calibri" w:hAnsi="Calibri" w:cs="Calibri"/>
        </w:rPr>
      </w:pPr>
    </w:p>
    <w:p w14:paraId="3BD5B3A6"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Fen Alanı</w:t>
      </w:r>
    </w:p>
    <w:p w14:paraId="1059ACFE"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FAB.1. Günlük yaşamında fene yönelik olaylara/olgulara ve durumlara yönelik bilimsel gözlem yapabilme</w:t>
      </w:r>
    </w:p>
    <w:p w14:paraId="5B4E3CE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Dünyada gerçekleşen çeşitli faaliyetlerin niteliklerini tanımlar.</w:t>
      </w:r>
    </w:p>
    <w:p w14:paraId="63833F5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Materyallerin gözlemlenebilir özellikleriyle ilgili verileri duyuları aracılığıyla toplar.</w:t>
      </w:r>
    </w:p>
    <w:p w14:paraId="3D21A2C7"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c) Yakın çevresindeki canlı/cansız varlıklara yönelik elde ettiği verileri açıklar.</w:t>
      </w:r>
    </w:p>
    <w:p w14:paraId="4E6E92A5"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FAB.2. Fene yönelik nesne, olayları/olguları benzerlik ve farklılıklarına göre sınıflandırabilme</w:t>
      </w:r>
    </w:p>
    <w:p w14:paraId="02FCA26E"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Farklı dönemler boyunca gerçekleşen olayların değişkenlerini belirler.</w:t>
      </w:r>
    </w:p>
    <w:p w14:paraId="30F00B50"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Nesnelerde meydana gelen gözlemlenebilir değişiklikleri niteliklerine göre ayrıştırır.</w:t>
      </w:r>
    </w:p>
    <w:p w14:paraId="03EEBC22"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Materyalleri gözlemlerini kullanarak katı, sıvı ve gaz olarak gruplandırır.</w:t>
      </w:r>
    </w:p>
    <w:p w14:paraId="78B41414"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ç) Malzemeleri geri dönüşüm amacıyla özelliklerine göre gruplandırır.</w:t>
      </w:r>
    </w:p>
    <w:p w14:paraId="2F733828"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lastRenderedPageBreak/>
        <w:t>d) Yaşam döngülerinin ortak bileşenlerini tanımlayıcı etiketler kullanır.</w:t>
      </w:r>
    </w:p>
    <w:p w14:paraId="723E17C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FAB.3. Günlük yaşamında fen olaylarına yönelik bilimsel gözleme dayalı tahminlerde bulunabilme</w:t>
      </w:r>
    </w:p>
    <w:p w14:paraId="5323A89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Hava durumunu dikkate alarak günlük yaşamda nasıl davranacağı hakkında önermelerde bulunur.</w:t>
      </w:r>
    </w:p>
    <w:p w14:paraId="1A07FE7B"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Yakın çevresinin değişimlerini karşılaştırır.</w:t>
      </w:r>
    </w:p>
    <w:p w14:paraId="3FBA62B1"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Nesnelerin belirli durumlardaki değişimleri ile ilgili gözlemlerinden sonuçlar çıkarır.</w:t>
      </w:r>
    </w:p>
    <w:p w14:paraId="6C68E801"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ç) İnsan davranışlarının çevre üzerine etkileri hakkında tahminlerini ifade eder.</w:t>
      </w:r>
    </w:p>
    <w:p w14:paraId="0F99680D"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d) Canlıların temel özellikleriyle ilgili bilgilerini test etmek için yeni gözlemler yapar.</w:t>
      </w:r>
    </w:p>
    <w:p w14:paraId="0B396D9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FAB.4. Fene yönelik olay ve/veya olgulara yönelik bilimsel veriye dayalı tahminlerde bulunabilme</w:t>
      </w:r>
    </w:p>
    <w:p w14:paraId="352E6D3C"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Kendi beslenmesiyle ilgili bilgilerden yola çıkarak beslenmenin canlılar için önemini önermelerle ifade eder.</w:t>
      </w:r>
    </w:p>
    <w:p w14:paraId="51216AC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Doğal kaynakların kişisel kullanımını verilere dayalı olarak değerlendirir.</w:t>
      </w:r>
    </w:p>
    <w:p w14:paraId="0A0AB8F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Günümüz çevre sorunlarından hareketle ileride yaşanabilecek problemler hakkında tahminde bulunur.</w:t>
      </w:r>
    </w:p>
    <w:p w14:paraId="58671062"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ç) Canlıların gelişimlerine yönelik tahminlerini sorgulamak için tekrarlı ölçümler yapar.</w:t>
      </w:r>
    </w:p>
    <w:p w14:paraId="04EC56F9"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FAB.5. Fene yönelik olay ve olguları operasyonel/işevuruk olarak tanımlayabilme</w:t>
      </w:r>
    </w:p>
    <w:p w14:paraId="79D139FD"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Canlıların sağlıklı kalmaları için gerekli olan unsurları tanımlar.</w:t>
      </w:r>
    </w:p>
    <w:p w14:paraId="6AAA8D34"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Nesneler, dünya ve uzay, çevre gibi konularda bilgi edinmek için uygun ölçme araçlarını kullanarak ölçüm yapar.</w:t>
      </w:r>
    </w:p>
    <w:p w14:paraId="2BF7EC1E"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Bitkilerin diğer canlılar tarafından kullanımına ait çıkarımlarını uygun örnekler vererek açıklar.</w:t>
      </w:r>
    </w:p>
    <w:p w14:paraId="612A07C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FAB. 7. Günlük hayatındaki fene yönelik olaylar hakkında gözlemlerine dayalı basit düzeyde bilimsel çıkarımlar yapabilme</w:t>
      </w:r>
    </w:p>
    <w:p w14:paraId="24791EB5"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Canlı ve cansız varlıkların niteliklerini gözlemlerine dayalı olarak ifade eder.</w:t>
      </w:r>
    </w:p>
    <w:p w14:paraId="559BCF2F"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Sorunlara yönelik verileri toplamak için hayal gücünü kullanır.</w:t>
      </w:r>
    </w:p>
    <w:p w14:paraId="5568183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Bitkilerin veya hayvanların hayat alanlarındaki değişikliklere verdikleri tepkilere yönelik çıkarımlarını söyler.</w:t>
      </w:r>
    </w:p>
    <w:p w14:paraId="1575BD2A" w14:textId="77777777" w:rsidR="0022654E" w:rsidRPr="00041642" w:rsidRDefault="0022654E" w:rsidP="00041642">
      <w:pPr>
        <w:spacing w:after="0" w:line="276" w:lineRule="auto"/>
        <w:rPr>
          <w:rFonts w:ascii="Calibri" w:hAnsi="Calibri" w:cs="Calibri"/>
        </w:rPr>
      </w:pPr>
    </w:p>
    <w:p w14:paraId="60E6BD29" w14:textId="77777777" w:rsidR="0022654E" w:rsidRPr="00041642" w:rsidRDefault="0022654E" w:rsidP="00041642">
      <w:pPr>
        <w:spacing w:after="0" w:line="276" w:lineRule="auto"/>
        <w:rPr>
          <w:rFonts w:ascii="Calibri" w:hAnsi="Calibri" w:cs="Calibri"/>
          <w:b/>
          <w:bCs/>
        </w:rPr>
      </w:pPr>
      <w:r w:rsidRPr="00041642">
        <w:rPr>
          <w:rFonts w:ascii="Calibri" w:hAnsi="Calibri" w:cs="Calibri"/>
          <w:b/>
          <w:bCs/>
        </w:rPr>
        <w:t>Hareket ve Sağlık Alanı</w:t>
      </w:r>
    </w:p>
    <w:p w14:paraId="0EF3C3FC" w14:textId="77777777" w:rsidR="0022654E" w:rsidRPr="00041642" w:rsidRDefault="0022654E" w:rsidP="00041642">
      <w:pPr>
        <w:spacing w:after="0" w:line="276" w:lineRule="auto"/>
        <w:rPr>
          <w:rFonts w:ascii="Calibri" w:hAnsi="Calibri" w:cs="Calibri"/>
        </w:rPr>
      </w:pPr>
      <w:r w:rsidRPr="00041642">
        <w:rPr>
          <w:rFonts w:ascii="Calibri" w:hAnsi="Calibri" w:cs="Calibri"/>
        </w:rPr>
        <w:t>HSAB.1. Farklı çevre ve fiziksel etkinliklerde büyük kas becerilerini etkin bir şekilde uygulayabilme</w:t>
      </w:r>
    </w:p>
    <w:p w14:paraId="38B25837" w14:textId="77777777" w:rsidR="0022654E" w:rsidRPr="00041642" w:rsidRDefault="0022654E" w:rsidP="00041642">
      <w:pPr>
        <w:spacing w:after="0" w:line="276" w:lineRule="auto"/>
        <w:rPr>
          <w:rFonts w:ascii="Calibri" w:hAnsi="Calibri" w:cs="Calibri"/>
        </w:rPr>
      </w:pPr>
      <w:r w:rsidRPr="00041642">
        <w:rPr>
          <w:rFonts w:ascii="Calibri" w:hAnsi="Calibri" w:cs="Calibri"/>
        </w:rPr>
        <w:t>a) Farklı ortam ve koşullarda yer değiştirme hareketlerini yapar.</w:t>
      </w:r>
    </w:p>
    <w:p w14:paraId="2CEEFC44" w14:textId="77777777" w:rsidR="0022654E" w:rsidRPr="00041642" w:rsidRDefault="0022654E" w:rsidP="00041642">
      <w:pPr>
        <w:spacing w:after="0" w:line="276" w:lineRule="auto"/>
        <w:rPr>
          <w:rFonts w:ascii="Calibri" w:hAnsi="Calibri" w:cs="Calibri"/>
        </w:rPr>
      </w:pPr>
      <w:r w:rsidRPr="00041642">
        <w:rPr>
          <w:rFonts w:ascii="Calibri" w:hAnsi="Calibri" w:cs="Calibri"/>
        </w:rPr>
        <w:t>b) Etkinliğinin durumuna uygun denge hareketlerini yapar.</w:t>
      </w:r>
    </w:p>
    <w:p w14:paraId="67507EB6" w14:textId="77777777" w:rsidR="0022654E" w:rsidRPr="00041642" w:rsidRDefault="0022654E" w:rsidP="00041642">
      <w:pPr>
        <w:spacing w:after="0" w:line="276" w:lineRule="auto"/>
        <w:rPr>
          <w:rFonts w:ascii="Calibri" w:hAnsi="Calibri" w:cs="Calibri"/>
        </w:rPr>
      </w:pPr>
      <w:r w:rsidRPr="00041642">
        <w:rPr>
          <w:rFonts w:ascii="Calibri" w:hAnsi="Calibri" w:cs="Calibri"/>
        </w:rPr>
        <w:t>c) Nesne kontrolü gerektiren hareketleri yapar.</w:t>
      </w:r>
    </w:p>
    <w:p w14:paraId="161A0D4C"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HSAB.2. Farklı ebat ve özellikteki nesneleri etkin bir şekilde kullanabilme</w:t>
      </w:r>
    </w:p>
    <w:p w14:paraId="007CD5C9"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Farklı büyüklükteki nesneleri kavrar.</w:t>
      </w:r>
    </w:p>
    <w:p w14:paraId="502223D6"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Nesneleri şekillendirir.</w:t>
      </w:r>
    </w:p>
    <w:p w14:paraId="48C59BD7"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Farklı boyutlardaki nesneleri kullanır.</w:t>
      </w:r>
    </w:p>
    <w:p w14:paraId="5FF856E7" w14:textId="77777777" w:rsidR="0022654E" w:rsidRPr="00041642" w:rsidRDefault="0022654E" w:rsidP="00041642">
      <w:pPr>
        <w:spacing w:after="0" w:line="276" w:lineRule="auto"/>
        <w:rPr>
          <w:rFonts w:ascii="Calibri" w:hAnsi="Calibri" w:cs="Calibri"/>
          <w:kern w:val="0"/>
        </w:rPr>
      </w:pPr>
      <w:r w:rsidRPr="00041642">
        <w:rPr>
          <w:rFonts w:ascii="Calibri" w:hAnsi="Calibri" w:cs="Calibri"/>
          <w:kern w:val="0"/>
        </w:rPr>
        <w:t>ç) Çeşitli nesneleri kullanarak özgün ürünler oluşturur.</w:t>
      </w:r>
    </w:p>
    <w:p w14:paraId="552AC6EA"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HSAB.9. Aktif ve sağlıklı yaşam için hareket edebilme</w:t>
      </w:r>
    </w:p>
    <w:p w14:paraId="651DE78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a) İç ve dış mekanda hareketli etkinliklere istekle katılır.</w:t>
      </w:r>
    </w:p>
    <w:p w14:paraId="47483528"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b) Fiziksel hareketin olumlu etkilerini fark eder.</w:t>
      </w:r>
    </w:p>
    <w:p w14:paraId="382C16D3" w14:textId="77777777" w:rsidR="0022654E" w:rsidRPr="00041642" w:rsidRDefault="0022654E" w:rsidP="00041642">
      <w:pPr>
        <w:autoSpaceDE w:val="0"/>
        <w:autoSpaceDN w:val="0"/>
        <w:adjustRightInd w:val="0"/>
        <w:spacing w:after="0" w:line="240" w:lineRule="auto"/>
        <w:rPr>
          <w:rFonts w:ascii="Calibri" w:hAnsi="Calibri" w:cs="Calibri"/>
          <w:kern w:val="0"/>
        </w:rPr>
      </w:pPr>
      <w:r w:rsidRPr="00041642">
        <w:rPr>
          <w:rFonts w:ascii="Calibri" w:hAnsi="Calibri" w:cs="Calibri"/>
          <w:kern w:val="0"/>
        </w:rPr>
        <w:t>c) Günlük yaşamda duruma ve şartlara uygun giyinir.</w:t>
      </w:r>
    </w:p>
    <w:p w14:paraId="3825DC44" w14:textId="77777777" w:rsidR="00041642" w:rsidRDefault="00041642" w:rsidP="00041642">
      <w:pPr>
        <w:spacing w:after="0" w:line="276" w:lineRule="auto"/>
        <w:rPr>
          <w:rFonts w:ascii="Calibri" w:hAnsi="Calibri" w:cs="Calibri"/>
          <w:b/>
          <w:bCs/>
        </w:rPr>
      </w:pPr>
    </w:p>
    <w:p w14:paraId="575B8950" w14:textId="78783F6B" w:rsidR="001C2089" w:rsidRPr="00041642" w:rsidRDefault="001C2089" w:rsidP="00041642">
      <w:pPr>
        <w:spacing w:after="0" w:line="276" w:lineRule="auto"/>
        <w:rPr>
          <w:rFonts w:ascii="Calibri" w:hAnsi="Calibri" w:cs="Calibri"/>
          <w:b/>
          <w:bCs/>
        </w:rPr>
      </w:pPr>
      <w:r w:rsidRPr="00041642">
        <w:rPr>
          <w:rFonts w:ascii="Calibri" w:hAnsi="Calibri" w:cs="Calibri"/>
          <w:b/>
          <w:bCs/>
        </w:rPr>
        <w:t>İÇERİK ÇERÇEVESİ</w:t>
      </w:r>
    </w:p>
    <w:p w14:paraId="5B4B04F4" w14:textId="5273E091" w:rsidR="001C2089" w:rsidRPr="00041642" w:rsidRDefault="001C2089" w:rsidP="00041642">
      <w:pPr>
        <w:spacing w:after="0" w:line="276" w:lineRule="auto"/>
        <w:rPr>
          <w:rFonts w:ascii="Calibri" w:hAnsi="Calibri" w:cs="Calibri"/>
        </w:rPr>
      </w:pPr>
      <w:r w:rsidRPr="00041642">
        <w:rPr>
          <w:rFonts w:ascii="Calibri" w:hAnsi="Calibri" w:cs="Calibri"/>
          <w:b/>
          <w:bCs/>
        </w:rPr>
        <w:t>Kavramlar</w:t>
      </w:r>
      <w:r w:rsidRPr="00041642">
        <w:rPr>
          <w:rFonts w:ascii="Calibri" w:hAnsi="Calibri" w:cs="Calibri"/>
        </w:rPr>
        <w:t>:</w:t>
      </w:r>
      <w:r w:rsidR="008246C4" w:rsidRPr="00041642">
        <w:rPr>
          <w:rFonts w:ascii="Calibri" w:hAnsi="Calibri" w:cs="Calibri"/>
        </w:rPr>
        <w:t xml:space="preserve"> </w:t>
      </w:r>
      <w:r w:rsidR="00A76CC2" w:rsidRPr="00041642">
        <w:rPr>
          <w:rFonts w:ascii="Calibri" w:hAnsi="Calibri" w:cs="Calibri"/>
        </w:rPr>
        <w:t>ileri- geri</w:t>
      </w:r>
    </w:p>
    <w:p w14:paraId="66E925EC" w14:textId="427B0885" w:rsidR="001C2089" w:rsidRPr="00041642" w:rsidRDefault="001C2089" w:rsidP="00041642">
      <w:pPr>
        <w:spacing w:after="0" w:line="276" w:lineRule="auto"/>
        <w:rPr>
          <w:rFonts w:ascii="Calibri" w:hAnsi="Calibri" w:cs="Calibri"/>
        </w:rPr>
      </w:pPr>
      <w:r w:rsidRPr="00041642">
        <w:rPr>
          <w:rFonts w:ascii="Calibri" w:hAnsi="Calibri" w:cs="Calibri"/>
          <w:b/>
          <w:bCs/>
        </w:rPr>
        <w:t>Sözcükler</w:t>
      </w:r>
      <w:r w:rsidRPr="00041642">
        <w:rPr>
          <w:rFonts w:ascii="Calibri" w:hAnsi="Calibri" w:cs="Calibri"/>
        </w:rPr>
        <w:t>:</w:t>
      </w:r>
      <w:r w:rsidR="00A76CC2" w:rsidRPr="00041642">
        <w:rPr>
          <w:rFonts w:ascii="Calibri" w:hAnsi="Calibri" w:cs="Calibri"/>
        </w:rPr>
        <w:t xml:space="preserve"> Geri dönüşüm</w:t>
      </w:r>
    </w:p>
    <w:p w14:paraId="1FE9B3E4" w14:textId="0502BB19" w:rsidR="001C2089" w:rsidRPr="00041642" w:rsidRDefault="001C2089" w:rsidP="00041642">
      <w:pPr>
        <w:spacing w:after="0" w:line="276" w:lineRule="auto"/>
        <w:rPr>
          <w:rFonts w:ascii="Calibri" w:hAnsi="Calibri" w:cs="Calibri"/>
        </w:rPr>
      </w:pPr>
      <w:r w:rsidRPr="00041642">
        <w:rPr>
          <w:rFonts w:ascii="Calibri" w:hAnsi="Calibri" w:cs="Calibri"/>
          <w:b/>
          <w:bCs/>
        </w:rPr>
        <w:t>Materyaller</w:t>
      </w:r>
      <w:r w:rsidR="008246C4" w:rsidRPr="00041642">
        <w:rPr>
          <w:rFonts w:ascii="Calibri" w:hAnsi="Calibri" w:cs="Calibri"/>
        </w:rPr>
        <w:t>:</w:t>
      </w:r>
      <w:r w:rsidR="00A76CC2" w:rsidRPr="00041642">
        <w:rPr>
          <w:rFonts w:ascii="Calibri" w:hAnsi="Calibri" w:cs="Calibri"/>
        </w:rPr>
        <w:t xml:space="preserve"> Geri Dönüşüm kutuları, Kalem</w:t>
      </w:r>
    </w:p>
    <w:p w14:paraId="4D4B293A" w14:textId="4C7C466D" w:rsidR="001C2089" w:rsidRPr="00041642" w:rsidRDefault="001C2089" w:rsidP="00041642">
      <w:pPr>
        <w:spacing w:after="0" w:line="276" w:lineRule="auto"/>
        <w:rPr>
          <w:rFonts w:ascii="Calibri" w:hAnsi="Calibri" w:cs="Calibri"/>
        </w:rPr>
      </w:pPr>
      <w:r w:rsidRPr="00041642">
        <w:rPr>
          <w:rFonts w:ascii="Calibri" w:hAnsi="Calibri" w:cs="Calibri"/>
          <w:b/>
          <w:bCs/>
        </w:rPr>
        <w:t>Eğitim/Öğrenme Ortamları</w:t>
      </w:r>
      <w:r w:rsidR="008246C4" w:rsidRPr="00041642">
        <w:rPr>
          <w:rFonts w:ascii="Calibri" w:hAnsi="Calibri" w:cs="Calibri"/>
        </w:rPr>
        <w:t>:</w:t>
      </w:r>
      <w:r w:rsidR="00CA07F0" w:rsidRPr="00041642">
        <w:rPr>
          <w:rFonts w:ascii="Calibri" w:hAnsi="Calibri" w:cs="Calibri"/>
        </w:rPr>
        <w:t xml:space="preserve"> Etkinlikler için gerekli materyaller hazırlanır ve sınıf ortamı düzenlenir.</w:t>
      </w:r>
    </w:p>
    <w:p w14:paraId="11DC90F8" w14:textId="77777777" w:rsidR="001C2089" w:rsidRPr="00041642" w:rsidRDefault="001C2089" w:rsidP="00041642">
      <w:pPr>
        <w:spacing w:after="0" w:line="276" w:lineRule="auto"/>
        <w:rPr>
          <w:rFonts w:ascii="Calibri" w:hAnsi="Calibri" w:cs="Calibri"/>
        </w:rPr>
      </w:pPr>
    </w:p>
    <w:p w14:paraId="321D4E19" w14:textId="3AF6C92B" w:rsidR="001C2089" w:rsidRPr="00041642" w:rsidRDefault="001C2089" w:rsidP="00041642">
      <w:pPr>
        <w:spacing w:after="0" w:line="276" w:lineRule="auto"/>
        <w:rPr>
          <w:rFonts w:ascii="Calibri" w:hAnsi="Calibri" w:cs="Calibri"/>
          <w:b/>
          <w:bCs/>
        </w:rPr>
      </w:pPr>
      <w:r w:rsidRPr="00041642">
        <w:rPr>
          <w:rFonts w:ascii="Calibri" w:hAnsi="Calibri" w:cs="Calibri"/>
          <w:b/>
          <w:bCs/>
        </w:rPr>
        <w:t>GÜNE BAŞLAMA ZAMANI</w:t>
      </w:r>
    </w:p>
    <w:p w14:paraId="6029A0C0" w14:textId="77777777" w:rsidR="003F3750" w:rsidRPr="00041642" w:rsidRDefault="003F3750" w:rsidP="00041642">
      <w:pPr>
        <w:spacing w:after="0"/>
        <w:rPr>
          <w:rFonts w:ascii="Calibri" w:hAnsi="Calibri" w:cs="Calibri"/>
        </w:rPr>
      </w:pPr>
      <w:r w:rsidRPr="00041642">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041642" w:rsidRDefault="008246C4" w:rsidP="00041642">
      <w:pPr>
        <w:spacing w:after="0" w:line="276" w:lineRule="auto"/>
        <w:rPr>
          <w:rFonts w:ascii="Calibri" w:hAnsi="Calibri" w:cs="Calibri"/>
        </w:rPr>
      </w:pPr>
    </w:p>
    <w:p w14:paraId="403E1523" w14:textId="09E3E22A" w:rsidR="001C2089" w:rsidRPr="00041642" w:rsidRDefault="001C2089" w:rsidP="00041642">
      <w:pPr>
        <w:spacing w:after="0" w:line="276" w:lineRule="auto"/>
        <w:rPr>
          <w:rFonts w:ascii="Calibri" w:hAnsi="Calibri" w:cs="Calibri"/>
          <w:b/>
          <w:bCs/>
        </w:rPr>
      </w:pPr>
      <w:r w:rsidRPr="00041642">
        <w:rPr>
          <w:rFonts w:ascii="Calibri" w:hAnsi="Calibri" w:cs="Calibri"/>
          <w:b/>
          <w:bCs/>
        </w:rPr>
        <w:t>ÖĞRENME MERKEZLERİNDE OYUN</w:t>
      </w:r>
    </w:p>
    <w:p w14:paraId="424BF9CC" w14:textId="77777777" w:rsidR="003F3750" w:rsidRPr="00041642" w:rsidRDefault="003F3750" w:rsidP="00041642">
      <w:pPr>
        <w:spacing w:after="0"/>
        <w:rPr>
          <w:rFonts w:ascii="Calibri" w:hAnsi="Calibri" w:cs="Calibri"/>
        </w:rPr>
      </w:pPr>
      <w:r w:rsidRPr="000416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41642" w:rsidRDefault="008246C4" w:rsidP="00041642">
      <w:pPr>
        <w:spacing w:after="0" w:line="276" w:lineRule="auto"/>
        <w:rPr>
          <w:rFonts w:ascii="Calibri" w:hAnsi="Calibri" w:cs="Calibri"/>
        </w:rPr>
      </w:pPr>
    </w:p>
    <w:p w14:paraId="63BA6842" w14:textId="4E1149F9" w:rsidR="001C2089" w:rsidRPr="00041642" w:rsidRDefault="001C2089" w:rsidP="00041642">
      <w:pPr>
        <w:spacing w:after="0" w:line="276" w:lineRule="auto"/>
        <w:rPr>
          <w:rFonts w:ascii="Calibri" w:hAnsi="Calibri" w:cs="Calibri"/>
          <w:b/>
          <w:bCs/>
        </w:rPr>
      </w:pPr>
      <w:r w:rsidRPr="00041642">
        <w:rPr>
          <w:rFonts w:ascii="Calibri" w:hAnsi="Calibri" w:cs="Calibri"/>
          <w:b/>
          <w:bCs/>
        </w:rPr>
        <w:t>BESLENME, TOPLANMA, TEMİZLİK</w:t>
      </w:r>
    </w:p>
    <w:p w14:paraId="54A59ADB" w14:textId="77777777" w:rsidR="003F3750" w:rsidRPr="00041642" w:rsidRDefault="003F3750" w:rsidP="00041642">
      <w:pPr>
        <w:spacing w:after="0"/>
        <w:rPr>
          <w:rFonts w:ascii="Calibri" w:hAnsi="Calibri" w:cs="Calibri"/>
          <w:b/>
        </w:rPr>
      </w:pPr>
      <w:r w:rsidRPr="00041642">
        <w:rPr>
          <w:rFonts w:ascii="Calibri" w:hAnsi="Calibri" w:cs="Calibri"/>
        </w:rPr>
        <w:t>Tuvalet ve temizlik ihtiyacı için lavabolara geçilir. Ellerin nasıl yıkanması gerektiği gösterilir. Sıra ile eller yıkanarak kahvaltıya geçilir.</w:t>
      </w:r>
      <w:r w:rsidRPr="00041642">
        <w:rPr>
          <w:rFonts w:ascii="Calibri" w:hAnsi="Calibri" w:cs="Calibri"/>
          <w:b/>
        </w:rPr>
        <w:t xml:space="preserve"> </w:t>
      </w:r>
    </w:p>
    <w:p w14:paraId="7CB56C29" w14:textId="77777777" w:rsidR="008246C4" w:rsidRPr="00041642" w:rsidRDefault="008246C4" w:rsidP="00041642">
      <w:pPr>
        <w:spacing w:after="0" w:line="276" w:lineRule="auto"/>
        <w:rPr>
          <w:rFonts w:ascii="Calibri" w:hAnsi="Calibri" w:cs="Calibri"/>
        </w:rPr>
      </w:pPr>
    </w:p>
    <w:p w14:paraId="2DC1A68B" w14:textId="724FDBF0" w:rsidR="001C2089" w:rsidRPr="00041642" w:rsidRDefault="001C2089" w:rsidP="00041642">
      <w:pPr>
        <w:spacing w:after="0" w:line="276" w:lineRule="auto"/>
        <w:rPr>
          <w:rFonts w:ascii="Calibri" w:hAnsi="Calibri" w:cs="Calibri"/>
          <w:b/>
          <w:bCs/>
        </w:rPr>
      </w:pPr>
      <w:r w:rsidRPr="00041642">
        <w:rPr>
          <w:rFonts w:ascii="Calibri" w:hAnsi="Calibri" w:cs="Calibri"/>
          <w:b/>
          <w:bCs/>
        </w:rPr>
        <w:t>ETKİNLİK</w:t>
      </w:r>
    </w:p>
    <w:p w14:paraId="07FFDC03" w14:textId="7C53C44F" w:rsidR="007C630D" w:rsidRPr="00041642" w:rsidRDefault="00A76CC2" w:rsidP="00041642">
      <w:pPr>
        <w:spacing w:after="0" w:line="276" w:lineRule="auto"/>
        <w:rPr>
          <w:rFonts w:ascii="Calibri" w:hAnsi="Calibri" w:cs="Calibri"/>
          <w:b/>
        </w:rPr>
      </w:pPr>
      <w:r w:rsidRPr="00041642">
        <w:rPr>
          <w:rFonts w:ascii="Calibri" w:hAnsi="Calibri" w:cs="Calibri"/>
          <w:b/>
        </w:rPr>
        <w:t>Geri Dönüşüm Nedir?</w:t>
      </w:r>
    </w:p>
    <w:p w14:paraId="4F1C9530" w14:textId="77777777" w:rsidR="00041642" w:rsidRDefault="00A76CC2" w:rsidP="00041642">
      <w:pPr>
        <w:spacing w:after="0" w:line="276" w:lineRule="auto"/>
        <w:rPr>
          <w:rFonts w:ascii="Calibri" w:hAnsi="Calibri" w:cs="Calibri"/>
        </w:rPr>
      </w:pPr>
      <w:r w:rsidRPr="00041642">
        <w:rPr>
          <w:rFonts w:ascii="Calibri" w:hAnsi="Calibri" w:cs="Calibri"/>
        </w:rPr>
        <w:t>Geri Dönüşüm ne anlama gelir? Sorusu sorulur. Çocukların cevapları dinlenir. “Tüketilen maddelerin yeniden geri dönüşüm halkası içine katılabilmesi ile öncelikle ham madde ihtiyacı azalır. Tüketimin doğal dengeyi bozması ve </w:t>
      </w:r>
      <w:hyperlink r:id="rId5" w:tooltip="Doğa" w:history="1">
        <w:r w:rsidRPr="00041642">
          <w:rPr>
            <w:rFonts w:ascii="Calibri" w:hAnsi="Calibri" w:cs="Calibri"/>
          </w:rPr>
          <w:t>doğaya</w:t>
        </w:r>
      </w:hyperlink>
      <w:r w:rsidRPr="00041642">
        <w:rPr>
          <w:rFonts w:ascii="Calibri" w:hAnsi="Calibri" w:cs="Calibri"/>
        </w:rPr>
        <w:t> verilen zarar engellenmiş olur. Bununla birlikte yeniden dönüştürülebilen maddelerin tekrar ham madde olarak kullanılması büyük miktarda </w:t>
      </w:r>
      <w:hyperlink r:id="rId6" w:tooltip="Enerji" w:history="1">
        <w:r w:rsidRPr="00041642">
          <w:rPr>
            <w:rFonts w:ascii="Calibri" w:hAnsi="Calibri" w:cs="Calibri"/>
          </w:rPr>
          <w:t>enerji</w:t>
        </w:r>
      </w:hyperlink>
      <w:r w:rsidRPr="00041642">
        <w:rPr>
          <w:rFonts w:ascii="Calibri" w:hAnsi="Calibri" w:cs="Calibri"/>
        </w:rPr>
        <w:t xml:space="preserve"> tasarrufu sağlar.” Neler geri dönüştürülebilir? Cam, Kâğıt, Plastik, Pil vb ana başlıklar söylenerek çocukların konu hakkında fikir sahibi olmaları sağlanır. Bizim bu konuya sağlayacağımız katkı ne olabilir? Okulumuzda, Evimizde kullandığımız malzemelerin hangileri geri dönüştürülebilir? Gibi sorularla sohbet devam ettirilir. Okulda ve sınıfta bulunan geri dönüşüm kutuları ziyaret edilir.  </w:t>
      </w:r>
    </w:p>
    <w:p w14:paraId="4D765156" w14:textId="77777777" w:rsidR="00041642" w:rsidRDefault="00041642" w:rsidP="00041642">
      <w:pPr>
        <w:spacing w:after="0" w:line="276" w:lineRule="auto"/>
        <w:rPr>
          <w:rFonts w:ascii="Calibri" w:hAnsi="Calibri" w:cs="Calibri"/>
        </w:rPr>
      </w:pPr>
    </w:p>
    <w:p w14:paraId="22B4FAA5" w14:textId="7CE74EAA" w:rsidR="00A76CC2" w:rsidRPr="00041642" w:rsidRDefault="00A76CC2" w:rsidP="00041642">
      <w:pPr>
        <w:spacing w:after="0" w:line="276" w:lineRule="auto"/>
        <w:rPr>
          <w:rFonts w:ascii="Calibri" w:hAnsi="Calibri" w:cs="Calibri"/>
        </w:rPr>
      </w:pPr>
      <w:r w:rsidRPr="00041642">
        <w:rPr>
          <w:rFonts w:ascii="Calibri" w:hAnsi="Calibri" w:cs="Calibri"/>
        </w:rPr>
        <w:t>Eğitim Seti 6. Kitaptan 8. Ve 9. Sayfalar tamamlanır.</w:t>
      </w:r>
    </w:p>
    <w:p w14:paraId="714FEFF2" w14:textId="77777777" w:rsidR="00A76CC2" w:rsidRPr="00041642" w:rsidRDefault="00A76CC2" w:rsidP="00041642">
      <w:pPr>
        <w:spacing w:after="0" w:line="276" w:lineRule="auto"/>
        <w:rPr>
          <w:rFonts w:ascii="Calibri" w:hAnsi="Calibri" w:cs="Calibri"/>
        </w:rPr>
      </w:pPr>
    </w:p>
    <w:p w14:paraId="3033F06D" w14:textId="77777777" w:rsidR="007C630D" w:rsidRPr="00041642" w:rsidRDefault="007C630D" w:rsidP="00041642">
      <w:pPr>
        <w:spacing w:after="0" w:line="276" w:lineRule="auto"/>
        <w:rPr>
          <w:rFonts w:ascii="Calibri" w:hAnsi="Calibri" w:cs="Calibri"/>
          <w:b/>
          <w:bCs/>
        </w:rPr>
      </w:pPr>
      <w:r w:rsidRPr="00041642">
        <w:rPr>
          <w:rFonts w:ascii="Calibri" w:hAnsi="Calibri" w:cs="Calibri"/>
          <w:b/>
          <w:bCs/>
        </w:rPr>
        <w:t>DEĞERLENDİRME</w:t>
      </w:r>
    </w:p>
    <w:p w14:paraId="193D2804" w14:textId="77777777" w:rsidR="00A76CC2" w:rsidRPr="00041642" w:rsidRDefault="00A76CC2" w:rsidP="00041642">
      <w:pPr>
        <w:spacing w:after="0" w:line="276" w:lineRule="auto"/>
        <w:rPr>
          <w:rFonts w:ascii="Calibri" w:hAnsi="Calibri" w:cs="Calibri"/>
        </w:rPr>
      </w:pPr>
      <w:r w:rsidRPr="00041642">
        <w:rPr>
          <w:rFonts w:ascii="Calibri" w:hAnsi="Calibri" w:cs="Calibri"/>
        </w:rPr>
        <w:t>Etkinlik sonunda çocuklara aşağıdaki sorular yöneltilebilir:</w:t>
      </w:r>
    </w:p>
    <w:p w14:paraId="5A34E9D5" w14:textId="77777777" w:rsidR="00A76CC2" w:rsidRPr="00041642" w:rsidRDefault="00A76CC2" w:rsidP="00041642">
      <w:pPr>
        <w:pStyle w:val="ListeParagraf"/>
        <w:numPr>
          <w:ilvl w:val="0"/>
          <w:numId w:val="1"/>
        </w:numPr>
        <w:spacing w:after="0" w:line="276" w:lineRule="auto"/>
        <w:rPr>
          <w:rFonts w:ascii="Calibri" w:hAnsi="Calibri" w:cs="Calibri"/>
        </w:rPr>
      </w:pPr>
      <w:r w:rsidRPr="00041642">
        <w:rPr>
          <w:rFonts w:ascii="Calibri" w:hAnsi="Calibri" w:cs="Calibri"/>
        </w:rPr>
        <w:t>Geri dönüşüm nedir?</w:t>
      </w:r>
    </w:p>
    <w:p w14:paraId="3AFB7C0D" w14:textId="77777777" w:rsidR="00A76CC2" w:rsidRPr="00041642" w:rsidRDefault="00A76CC2" w:rsidP="00041642">
      <w:pPr>
        <w:pStyle w:val="ListeParagraf"/>
        <w:numPr>
          <w:ilvl w:val="0"/>
          <w:numId w:val="1"/>
        </w:numPr>
        <w:spacing w:after="0" w:line="276" w:lineRule="auto"/>
        <w:rPr>
          <w:rFonts w:ascii="Calibri" w:hAnsi="Calibri" w:cs="Calibri"/>
        </w:rPr>
      </w:pPr>
      <w:r w:rsidRPr="00041642">
        <w:rPr>
          <w:rFonts w:ascii="Calibri" w:hAnsi="Calibri" w:cs="Calibri"/>
        </w:rPr>
        <w:t>Neler geri dönüştürülebilir?</w:t>
      </w:r>
    </w:p>
    <w:p w14:paraId="5CD2D93C" w14:textId="77777777" w:rsidR="00A76CC2" w:rsidRPr="00041642" w:rsidRDefault="00A76CC2" w:rsidP="00041642">
      <w:pPr>
        <w:pStyle w:val="ListeParagraf"/>
        <w:numPr>
          <w:ilvl w:val="0"/>
          <w:numId w:val="1"/>
        </w:numPr>
        <w:spacing w:after="0" w:line="276" w:lineRule="auto"/>
        <w:rPr>
          <w:rFonts w:ascii="Calibri" w:hAnsi="Calibri" w:cs="Calibri"/>
        </w:rPr>
      </w:pPr>
      <w:r w:rsidRPr="00041642">
        <w:rPr>
          <w:rFonts w:ascii="Calibri" w:hAnsi="Calibri" w:cs="Calibri"/>
        </w:rPr>
        <w:t>Geri dönüşüme katkı sağlamak için okulumuzda ve evimizde neler yapabiliriz?</w:t>
      </w:r>
    </w:p>
    <w:p w14:paraId="0E0D162E" w14:textId="77777777" w:rsidR="001C2089" w:rsidRPr="00041642" w:rsidRDefault="001C2089" w:rsidP="00041642">
      <w:pPr>
        <w:spacing w:after="0" w:line="276" w:lineRule="auto"/>
        <w:rPr>
          <w:rFonts w:ascii="Calibri" w:hAnsi="Calibri" w:cs="Calibri"/>
        </w:rPr>
      </w:pPr>
    </w:p>
    <w:p w14:paraId="74550BF8" w14:textId="25B8153E" w:rsidR="001C2089" w:rsidRPr="00041642" w:rsidRDefault="001C2089" w:rsidP="00041642">
      <w:pPr>
        <w:spacing w:after="0" w:line="276" w:lineRule="auto"/>
        <w:rPr>
          <w:rFonts w:ascii="Calibri" w:hAnsi="Calibri" w:cs="Calibri"/>
          <w:b/>
          <w:bCs/>
        </w:rPr>
      </w:pPr>
      <w:r w:rsidRPr="00041642">
        <w:rPr>
          <w:rFonts w:ascii="Calibri" w:hAnsi="Calibri" w:cs="Calibri"/>
          <w:b/>
          <w:bCs/>
        </w:rPr>
        <w:t>ETKİNLİK</w:t>
      </w:r>
    </w:p>
    <w:p w14:paraId="33380E8F" w14:textId="1C0C59D4" w:rsidR="001C2089" w:rsidRPr="00041642" w:rsidRDefault="00A76CC2" w:rsidP="00041642">
      <w:pPr>
        <w:spacing w:after="0" w:line="276" w:lineRule="auto"/>
        <w:rPr>
          <w:rFonts w:ascii="Calibri" w:hAnsi="Calibri" w:cs="Calibri"/>
          <w:b/>
        </w:rPr>
      </w:pPr>
      <w:r w:rsidRPr="00041642">
        <w:rPr>
          <w:rFonts w:ascii="Calibri" w:hAnsi="Calibri" w:cs="Calibri"/>
          <w:b/>
        </w:rPr>
        <w:t>İleri Geri Geri Dönüşüm</w:t>
      </w:r>
    </w:p>
    <w:p w14:paraId="6D210B3A" w14:textId="77777777" w:rsidR="00A76CC2" w:rsidRPr="00041642" w:rsidRDefault="00A76CC2" w:rsidP="00041642">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041642">
        <w:rPr>
          <w:rFonts w:ascii="Calibri" w:hAnsi="Calibri" w:cs="Calibri"/>
          <w:sz w:val="22"/>
          <w:szCs w:val="22"/>
          <w:bdr w:val="none" w:sz="0" w:space="0" w:color="auto" w:frame="1"/>
        </w:rPr>
        <w:t>Geri dönüşüm sembolü çocuklara tanıtılır. Neden oklar var? Neden yeşil renk tercih edilmiş? Neden daire formu kullanılmış? Soruları sorularak çocuklardan sembolün anlamı üzerine fikir yürütmeleri istenir. Her çocuk yere adım atabileceği büyüklükten bir geri dönüşüm sembolü çizer. Gönüllü çocuklardan biri lider olur. “2 ileri” der. Çocuklar çizdikleri geri dönüşüm sembolünde ileri iki adım atarlar. “5 geri” der. Geriye doğru dikkatlice beş adım atarlar. Ardından çoklu olarak söyler “önce 4 adım geri sonar 6 adım ileri” gibi. Oyun lideri değiştirerek devam eder.</w:t>
      </w:r>
    </w:p>
    <w:p w14:paraId="7B57A9FB" w14:textId="77777777" w:rsidR="00A76CC2" w:rsidRPr="00041642" w:rsidRDefault="00A76CC2" w:rsidP="00041642">
      <w:pPr>
        <w:spacing w:after="0" w:line="276" w:lineRule="auto"/>
        <w:rPr>
          <w:rFonts w:ascii="Calibri" w:hAnsi="Calibri" w:cs="Calibri"/>
        </w:rPr>
      </w:pPr>
    </w:p>
    <w:p w14:paraId="63C5A410" w14:textId="77777777" w:rsidR="007C630D" w:rsidRPr="00041642" w:rsidRDefault="007C630D" w:rsidP="00041642">
      <w:pPr>
        <w:spacing w:after="0" w:line="276" w:lineRule="auto"/>
        <w:rPr>
          <w:rFonts w:ascii="Calibri" w:hAnsi="Calibri" w:cs="Calibri"/>
          <w:b/>
          <w:bCs/>
        </w:rPr>
      </w:pPr>
      <w:r w:rsidRPr="00041642">
        <w:rPr>
          <w:rFonts w:ascii="Calibri" w:hAnsi="Calibri" w:cs="Calibri"/>
          <w:b/>
          <w:bCs/>
        </w:rPr>
        <w:t>DEĞERLENDİRME</w:t>
      </w:r>
    </w:p>
    <w:p w14:paraId="0BECB78A" w14:textId="77777777" w:rsidR="00A76CC2" w:rsidRPr="00041642" w:rsidRDefault="00A76CC2" w:rsidP="00041642">
      <w:pPr>
        <w:spacing w:after="0" w:line="276" w:lineRule="auto"/>
        <w:rPr>
          <w:rFonts w:ascii="Calibri" w:hAnsi="Calibri" w:cs="Calibri"/>
        </w:rPr>
      </w:pPr>
      <w:r w:rsidRPr="00041642">
        <w:rPr>
          <w:rFonts w:ascii="Calibri" w:hAnsi="Calibri" w:cs="Calibri"/>
        </w:rPr>
        <w:t>Etkinlik sonunda çocuklara aşağıdaki sorular yöneltilebilir;</w:t>
      </w:r>
    </w:p>
    <w:p w14:paraId="1349D26C" w14:textId="77777777" w:rsidR="00A76CC2" w:rsidRPr="00041642" w:rsidRDefault="00A76CC2" w:rsidP="00041642">
      <w:pPr>
        <w:pStyle w:val="ListeParagraf"/>
        <w:numPr>
          <w:ilvl w:val="0"/>
          <w:numId w:val="2"/>
        </w:numPr>
        <w:spacing w:after="0" w:line="276" w:lineRule="auto"/>
        <w:rPr>
          <w:rFonts w:ascii="Calibri" w:hAnsi="Calibri" w:cs="Calibri"/>
        </w:rPr>
      </w:pPr>
      <w:r w:rsidRPr="00041642">
        <w:rPr>
          <w:rFonts w:ascii="Calibri" w:hAnsi="Calibri" w:cs="Calibri"/>
        </w:rPr>
        <w:t>Geri Dönüşüm ne anlama gelir?</w:t>
      </w:r>
    </w:p>
    <w:p w14:paraId="121A2FEF" w14:textId="77777777" w:rsidR="00A76CC2" w:rsidRPr="00041642" w:rsidRDefault="00A76CC2" w:rsidP="00041642">
      <w:pPr>
        <w:pStyle w:val="ListeParagraf"/>
        <w:numPr>
          <w:ilvl w:val="0"/>
          <w:numId w:val="2"/>
        </w:numPr>
        <w:spacing w:after="0" w:line="276" w:lineRule="auto"/>
        <w:rPr>
          <w:rFonts w:ascii="Calibri" w:hAnsi="Calibri" w:cs="Calibri"/>
        </w:rPr>
      </w:pPr>
      <w:r w:rsidRPr="00041642">
        <w:rPr>
          <w:rFonts w:ascii="Calibri" w:hAnsi="Calibri" w:cs="Calibri"/>
        </w:rPr>
        <w:t>Geri dönüşüm sembolü nedir?</w:t>
      </w:r>
    </w:p>
    <w:p w14:paraId="11ADAE3B" w14:textId="77777777" w:rsidR="00A76CC2" w:rsidRPr="00041642" w:rsidRDefault="00A76CC2" w:rsidP="00041642">
      <w:pPr>
        <w:pStyle w:val="ListeParagraf"/>
        <w:numPr>
          <w:ilvl w:val="0"/>
          <w:numId w:val="2"/>
        </w:numPr>
        <w:spacing w:after="0" w:line="276" w:lineRule="auto"/>
        <w:rPr>
          <w:rFonts w:ascii="Calibri" w:hAnsi="Calibri" w:cs="Calibri"/>
        </w:rPr>
      </w:pPr>
      <w:r w:rsidRPr="00041642">
        <w:rPr>
          <w:rFonts w:ascii="Calibri" w:hAnsi="Calibri" w:cs="Calibri"/>
        </w:rPr>
        <w:t>Sembol hangi renkte kullanılmıştır? Sence bunun sebebi ne olabilir?</w:t>
      </w:r>
    </w:p>
    <w:p w14:paraId="0714D7B0" w14:textId="77777777" w:rsidR="001C2089" w:rsidRPr="00041642" w:rsidRDefault="001C2089" w:rsidP="00041642">
      <w:pPr>
        <w:spacing w:after="0" w:line="276" w:lineRule="auto"/>
        <w:rPr>
          <w:rFonts w:ascii="Calibri" w:hAnsi="Calibri" w:cs="Calibri"/>
        </w:rPr>
      </w:pPr>
    </w:p>
    <w:p w14:paraId="22FB2E62" w14:textId="7A4A2CF8" w:rsidR="001C2089" w:rsidRPr="00041642" w:rsidRDefault="001C2089" w:rsidP="00041642">
      <w:pPr>
        <w:spacing w:after="0" w:line="276" w:lineRule="auto"/>
        <w:rPr>
          <w:rFonts w:ascii="Calibri" w:hAnsi="Calibri" w:cs="Calibri"/>
          <w:b/>
          <w:bCs/>
        </w:rPr>
      </w:pPr>
      <w:r w:rsidRPr="00041642">
        <w:rPr>
          <w:rFonts w:ascii="Calibri" w:hAnsi="Calibri" w:cs="Calibri"/>
          <w:b/>
          <w:bCs/>
        </w:rPr>
        <w:t>FARKLILAŞTIRMA</w:t>
      </w:r>
    </w:p>
    <w:p w14:paraId="339DADFC" w14:textId="60D9F24D" w:rsidR="00525C16" w:rsidRPr="00041642" w:rsidRDefault="00525C16" w:rsidP="00041642">
      <w:pPr>
        <w:spacing w:after="0" w:line="276" w:lineRule="auto"/>
        <w:rPr>
          <w:rFonts w:ascii="Calibri" w:hAnsi="Calibri" w:cs="Calibri"/>
          <w:b/>
          <w:bCs/>
        </w:rPr>
      </w:pPr>
      <w:r w:rsidRPr="00041642">
        <w:rPr>
          <w:rFonts w:ascii="Calibri" w:hAnsi="Calibri" w:cs="Calibri"/>
          <w:b/>
          <w:bCs/>
        </w:rPr>
        <w:t>Zenginleştirme:</w:t>
      </w:r>
    </w:p>
    <w:p w14:paraId="1717C179" w14:textId="5F15B3F3" w:rsidR="00525C16" w:rsidRPr="00041642" w:rsidRDefault="00525C16" w:rsidP="00041642">
      <w:pPr>
        <w:spacing w:after="0" w:line="276" w:lineRule="auto"/>
        <w:rPr>
          <w:rFonts w:ascii="Calibri" w:hAnsi="Calibri" w:cs="Calibri"/>
          <w:b/>
          <w:bCs/>
        </w:rPr>
      </w:pPr>
      <w:r w:rsidRPr="00041642">
        <w:rPr>
          <w:rFonts w:ascii="Calibri" w:hAnsi="Calibri" w:cs="Calibri"/>
          <w:b/>
          <w:bCs/>
        </w:rPr>
        <w:t>Destekleme:</w:t>
      </w:r>
    </w:p>
    <w:p w14:paraId="7A9BEDF1" w14:textId="77777777" w:rsidR="008246C4" w:rsidRPr="00041642" w:rsidRDefault="008246C4" w:rsidP="00041642">
      <w:pPr>
        <w:spacing w:after="0" w:line="276" w:lineRule="auto"/>
        <w:rPr>
          <w:rFonts w:ascii="Calibri" w:hAnsi="Calibri" w:cs="Calibri"/>
        </w:rPr>
      </w:pPr>
    </w:p>
    <w:p w14:paraId="08CA68D9" w14:textId="6BFA40FC" w:rsidR="001C2089" w:rsidRPr="00041642" w:rsidRDefault="001C2089" w:rsidP="00041642">
      <w:pPr>
        <w:spacing w:after="0" w:line="276" w:lineRule="auto"/>
        <w:rPr>
          <w:rFonts w:ascii="Calibri" w:hAnsi="Calibri" w:cs="Calibri"/>
          <w:b/>
          <w:bCs/>
        </w:rPr>
      </w:pPr>
      <w:r w:rsidRPr="00041642">
        <w:rPr>
          <w:rFonts w:ascii="Calibri" w:hAnsi="Calibri" w:cs="Calibri"/>
          <w:b/>
          <w:bCs/>
        </w:rPr>
        <w:t>AİLE / TOPLUM KATILIMI</w:t>
      </w:r>
    </w:p>
    <w:p w14:paraId="25C093DB" w14:textId="3F682962" w:rsidR="00A76CC2" w:rsidRPr="00041642" w:rsidRDefault="00525C16" w:rsidP="00041642">
      <w:pPr>
        <w:spacing w:after="0" w:line="276" w:lineRule="auto"/>
        <w:rPr>
          <w:rFonts w:ascii="Calibri" w:hAnsi="Calibri" w:cs="Calibri"/>
          <w:b/>
          <w:u w:val="single"/>
        </w:rPr>
      </w:pPr>
      <w:r w:rsidRPr="00041642">
        <w:rPr>
          <w:rFonts w:ascii="Calibri" w:hAnsi="Calibri" w:cs="Calibri"/>
          <w:b/>
          <w:bCs/>
        </w:rPr>
        <w:t>Aile Katılımı:</w:t>
      </w:r>
      <w:r w:rsidR="00A76CC2" w:rsidRPr="00041642">
        <w:rPr>
          <w:rFonts w:ascii="Calibri" w:hAnsi="Calibri" w:cs="Calibri"/>
        </w:rPr>
        <w:t xml:space="preserve"> Evlerde geri dönüşüm için ayrı bir çöp biriktirmeleri ve geri dönüşüm kutusuna atmaları istenir.</w:t>
      </w:r>
    </w:p>
    <w:p w14:paraId="5FD43B77" w14:textId="67F50FB3" w:rsidR="008246C4" w:rsidRPr="00041642" w:rsidRDefault="008246C4" w:rsidP="00041642">
      <w:pPr>
        <w:spacing w:after="0" w:line="276" w:lineRule="auto"/>
        <w:rPr>
          <w:rFonts w:ascii="Calibri" w:hAnsi="Calibri" w:cs="Calibri"/>
          <w:b/>
          <w:bCs/>
        </w:rPr>
      </w:pPr>
    </w:p>
    <w:p w14:paraId="30816236" w14:textId="458BF3A0" w:rsidR="00525C16" w:rsidRPr="00041642" w:rsidRDefault="00525C16" w:rsidP="00041642">
      <w:pPr>
        <w:spacing w:after="0" w:line="276" w:lineRule="auto"/>
        <w:rPr>
          <w:rFonts w:ascii="Calibri" w:hAnsi="Calibri" w:cs="Calibri"/>
          <w:b/>
          <w:bCs/>
        </w:rPr>
      </w:pPr>
      <w:r w:rsidRPr="00041642">
        <w:rPr>
          <w:rFonts w:ascii="Calibri" w:hAnsi="Calibri" w:cs="Calibri"/>
          <w:b/>
          <w:bCs/>
        </w:rPr>
        <w:t>Toplum Katılımı:</w:t>
      </w:r>
    </w:p>
    <w:p w14:paraId="1804D68A" w14:textId="77777777" w:rsidR="001C2089" w:rsidRPr="00041642" w:rsidRDefault="001C2089" w:rsidP="00041642">
      <w:pPr>
        <w:spacing w:after="0" w:line="276" w:lineRule="auto"/>
        <w:rPr>
          <w:rFonts w:ascii="Calibri" w:hAnsi="Calibri" w:cs="Calibri"/>
        </w:rPr>
      </w:pPr>
    </w:p>
    <w:sectPr w:rsidR="001C2089" w:rsidRPr="000416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294358"/>
    <w:multiLevelType w:val="hybridMultilevel"/>
    <w:tmpl w:val="AFC6B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73C26B1"/>
    <w:multiLevelType w:val="hybridMultilevel"/>
    <w:tmpl w:val="247059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4833760">
    <w:abstractNumId w:val="0"/>
  </w:num>
  <w:num w:numId="2" w16cid:durableId="83887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1642"/>
    <w:rsid w:val="000F585F"/>
    <w:rsid w:val="001C2089"/>
    <w:rsid w:val="0022654E"/>
    <w:rsid w:val="00255997"/>
    <w:rsid w:val="00280E65"/>
    <w:rsid w:val="003D04D7"/>
    <w:rsid w:val="003F3750"/>
    <w:rsid w:val="0045618C"/>
    <w:rsid w:val="004D7EA5"/>
    <w:rsid w:val="00525C16"/>
    <w:rsid w:val="00657A4D"/>
    <w:rsid w:val="006C48E5"/>
    <w:rsid w:val="00777E63"/>
    <w:rsid w:val="00797F1C"/>
    <w:rsid w:val="007C630D"/>
    <w:rsid w:val="008246C4"/>
    <w:rsid w:val="00897421"/>
    <w:rsid w:val="00961BDC"/>
    <w:rsid w:val="00A6761F"/>
    <w:rsid w:val="00A76CC2"/>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A76CC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Enerji" TargetMode="External"/><Relationship Id="rId5" Type="http://schemas.openxmlformats.org/officeDocument/2006/relationships/hyperlink" Target="https://tr.wikipedia.org/wiki/Do%C4%9Fa"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6</Pages>
  <Words>1755</Words>
  <Characters>10006</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2025-02-02T14:36:00Z</dcterms:modified>
</cp:coreProperties>
</file>