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B3248" w:rsidRDefault="00D95F6D" w:rsidP="00D95F6D">
      <w:pPr>
        <w:spacing w:after="0" w:line="276" w:lineRule="auto"/>
        <w:jc w:val="center"/>
        <w:rPr>
          <w:rFonts w:ascii="Calibri" w:hAnsi="Calibri" w:cs="Calibri"/>
          <w:b/>
        </w:rPr>
      </w:pPr>
      <w:r w:rsidRPr="005B3248">
        <w:rPr>
          <w:rFonts w:ascii="Calibri" w:hAnsi="Calibri" w:cs="Calibri"/>
          <w:b/>
        </w:rPr>
        <w:t>GÜNLÜK PLAN</w:t>
      </w:r>
    </w:p>
    <w:p w14:paraId="6D2999FF" w14:textId="77777777" w:rsidR="00D95F6D" w:rsidRPr="005B3248" w:rsidRDefault="00D95F6D" w:rsidP="00D95F6D">
      <w:pPr>
        <w:spacing w:after="0" w:line="276" w:lineRule="auto"/>
        <w:rPr>
          <w:rFonts w:ascii="Calibri" w:hAnsi="Calibri" w:cs="Calibri"/>
          <w:b/>
        </w:rPr>
      </w:pPr>
    </w:p>
    <w:p w14:paraId="5371E69D" w14:textId="1AF61252" w:rsidR="00D95F6D" w:rsidRPr="005B3248" w:rsidRDefault="00D95F6D" w:rsidP="00D95F6D">
      <w:pPr>
        <w:spacing w:after="0" w:line="276" w:lineRule="auto"/>
        <w:rPr>
          <w:rFonts w:ascii="Calibri" w:hAnsi="Calibri" w:cs="Calibri"/>
          <w:b/>
        </w:rPr>
      </w:pPr>
      <w:r w:rsidRPr="005B3248">
        <w:rPr>
          <w:rFonts w:ascii="Calibri" w:hAnsi="Calibri" w:cs="Calibri"/>
          <w:b/>
        </w:rPr>
        <w:t xml:space="preserve">Okul Adı: </w:t>
      </w:r>
    </w:p>
    <w:p w14:paraId="53A8F5EB" w14:textId="77777777" w:rsidR="00D95F6D" w:rsidRPr="005B3248" w:rsidRDefault="00D95F6D" w:rsidP="00D95F6D">
      <w:pPr>
        <w:spacing w:after="0" w:line="276" w:lineRule="auto"/>
        <w:rPr>
          <w:rFonts w:ascii="Calibri" w:hAnsi="Calibri" w:cs="Calibri"/>
          <w:b/>
        </w:rPr>
      </w:pPr>
      <w:r w:rsidRPr="005B3248">
        <w:rPr>
          <w:rFonts w:ascii="Calibri" w:hAnsi="Calibri" w:cs="Calibri"/>
          <w:b/>
        </w:rPr>
        <w:t>Tarih:</w:t>
      </w:r>
    </w:p>
    <w:p w14:paraId="13EF23E5" w14:textId="0920D300" w:rsidR="00D95F6D" w:rsidRPr="005B3248" w:rsidRDefault="00D95F6D" w:rsidP="00D95F6D">
      <w:pPr>
        <w:spacing w:after="0" w:line="276" w:lineRule="auto"/>
        <w:rPr>
          <w:rFonts w:ascii="Calibri" w:hAnsi="Calibri" w:cs="Calibri"/>
          <w:b/>
        </w:rPr>
      </w:pPr>
      <w:r w:rsidRPr="005B3248">
        <w:rPr>
          <w:rFonts w:ascii="Calibri" w:hAnsi="Calibri" w:cs="Calibri"/>
          <w:b/>
        </w:rPr>
        <w:t xml:space="preserve">Yaş Grubu (Ay): </w:t>
      </w:r>
      <w:r w:rsidR="00961BDC" w:rsidRPr="005B3248">
        <w:rPr>
          <w:rFonts w:ascii="Calibri" w:hAnsi="Calibri" w:cs="Calibri"/>
        </w:rPr>
        <w:t>60-72</w:t>
      </w:r>
      <w:r w:rsidRPr="005B3248">
        <w:rPr>
          <w:rFonts w:ascii="Calibri" w:hAnsi="Calibri" w:cs="Calibri"/>
        </w:rPr>
        <w:t xml:space="preserve"> Ay</w:t>
      </w:r>
    </w:p>
    <w:p w14:paraId="5840D4C4" w14:textId="28194E86" w:rsidR="00D95F6D" w:rsidRPr="005B3248" w:rsidRDefault="00D95F6D" w:rsidP="00D95F6D">
      <w:pPr>
        <w:tabs>
          <w:tab w:val="left" w:pos="1815"/>
        </w:tabs>
        <w:spacing w:after="0" w:line="276" w:lineRule="auto"/>
        <w:rPr>
          <w:rFonts w:ascii="Calibri" w:hAnsi="Calibri" w:cs="Calibri"/>
        </w:rPr>
      </w:pPr>
      <w:r w:rsidRPr="005B3248">
        <w:rPr>
          <w:rFonts w:ascii="Calibri" w:hAnsi="Calibri" w:cs="Calibri"/>
          <w:b/>
        </w:rPr>
        <w:t xml:space="preserve">Öğretmen Adı: </w:t>
      </w:r>
    </w:p>
    <w:p w14:paraId="6E36E851" w14:textId="77777777" w:rsidR="00D95F6D" w:rsidRPr="005B3248" w:rsidRDefault="00D95F6D" w:rsidP="00D95F6D">
      <w:pPr>
        <w:spacing w:after="0" w:line="276" w:lineRule="auto"/>
        <w:rPr>
          <w:rFonts w:ascii="Calibri" w:hAnsi="Calibri" w:cs="Calibri"/>
        </w:rPr>
      </w:pPr>
    </w:p>
    <w:p w14:paraId="70F6378D"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ALAN BECERİLERİ</w:t>
      </w:r>
    </w:p>
    <w:p w14:paraId="30BE0CFE" w14:textId="77777777" w:rsidR="00AE6CC4" w:rsidRPr="005B3248" w:rsidRDefault="00AE6CC4" w:rsidP="00AE6CC4">
      <w:pPr>
        <w:spacing w:after="0" w:line="276" w:lineRule="auto"/>
        <w:rPr>
          <w:rFonts w:ascii="Calibri" w:hAnsi="Calibri" w:cs="Calibri"/>
          <w:b/>
          <w:bCs/>
        </w:rPr>
      </w:pPr>
      <w:bookmarkStart w:id="0" w:name="_Hlk183607082"/>
      <w:r w:rsidRPr="005B3248">
        <w:rPr>
          <w:rFonts w:ascii="Calibri" w:hAnsi="Calibri" w:cs="Calibri"/>
          <w:b/>
          <w:bCs/>
        </w:rPr>
        <w:t>Türkçe Alanı</w:t>
      </w:r>
    </w:p>
    <w:p w14:paraId="06052DFD"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TAB1.1. Dinlemeyi/İzlemeyi Yönetme</w:t>
      </w:r>
    </w:p>
    <w:p w14:paraId="0FC201D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TAB1.2. Anlam Oluşturma</w:t>
      </w:r>
    </w:p>
    <w:p w14:paraId="20CDD1D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TAB1.3. Çözümleme</w:t>
      </w:r>
    </w:p>
    <w:p w14:paraId="12F860E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TAB2.2. Anlam Oluşturma</w:t>
      </w:r>
    </w:p>
    <w:p w14:paraId="5DA9528E"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Fen Alanı</w:t>
      </w:r>
    </w:p>
    <w:p w14:paraId="43D101F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FBAB1. Bilimsel Gözlem Yapma</w:t>
      </w:r>
    </w:p>
    <w:p w14:paraId="4445BF5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FBAB3. Bilimsel Gözleme Dayalı Tahmin Etme</w:t>
      </w:r>
    </w:p>
    <w:p w14:paraId="42CA5F8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FBAB4. Bilimsel Veriye Dayalı Tahmin Etme</w:t>
      </w:r>
    </w:p>
    <w:p w14:paraId="68C049C2"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FBAB5. Operasyonel Tanımlama Yapma</w:t>
      </w:r>
    </w:p>
    <w:p w14:paraId="33DA97C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FBAB6. Deney Yapma</w:t>
      </w:r>
    </w:p>
    <w:p w14:paraId="63FC9FC0"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Sosyal Alanı</w:t>
      </w:r>
    </w:p>
    <w:p w14:paraId="6D89846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SBAB2.1. Meraka Dayalı Soru Sorma Becerisi</w:t>
      </w:r>
    </w:p>
    <w:p w14:paraId="4FA8723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SBAB2.3. Kaynağı İnceleme</w:t>
      </w:r>
    </w:p>
    <w:p w14:paraId="0C31FD3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SBAB2.5. Kaynağı Yorumlama</w:t>
      </w:r>
    </w:p>
    <w:p w14:paraId="74CB4BDD"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Hareket ve Sağlık Alanı</w:t>
      </w:r>
    </w:p>
    <w:p w14:paraId="362A6249"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HSAB1.1. Büyük Kas Becerileri</w:t>
      </w:r>
    </w:p>
    <w:p w14:paraId="13094DE2"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HSAB1.2. Küçük Kas Becerileri</w:t>
      </w:r>
    </w:p>
    <w:p w14:paraId="66FD95E4"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HSAB1.4. Beden Farkındalığı Becerileri</w:t>
      </w:r>
    </w:p>
    <w:bookmarkEnd w:id="0"/>
    <w:p w14:paraId="60C366E4" w14:textId="77777777" w:rsidR="00AE6CC4" w:rsidRPr="005B3248" w:rsidRDefault="00AE6CC4" w:rsidP="00AE6CC4">
      <w:pPr>
        <w:spacing w:after="0" w:line="276" w:lineRule="auto"/>
        <w:rPr>
          <w:rFonts w:ascii="Calibri" w:hAnsi="Calibri" w:cs="Calibri"/>
        </w:rPr>
      </w:pPr>
    </w:p>
    <w:p w14:paraId="434F2806"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KAVRAMSAL BECERİLER</w:t>
      </w:r>
    </w:p>
    <w:p w14:paraId="4EBF36EF"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Bütünleşik Beceriler (KB2)</w:t>
      </w:r>
    </w:p>
    <w:p w14:paraId="18AB56FA"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KB2.2.Gözlemleme Becerisi</w:t>
      </w:r>
    </w:p>
    <w:p w14:paraId="00347ABC"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KB2.2.SB1. Gözleme ilişkin amaç-ölçüt belirlemek</w:t>
      </w:r>
    </w:p>
    <w:p w14:paraId="78551D77"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KB2.2.SB2. Uygun veri toplama aracı ile veri toplamak</w:t>
      </w:r>
    </w:p>
    <w:p w14:paraId="74584DA6"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KB2.2.SB3. Toplanan verileri sınıflandırmak ve kaydetmek</w:t>
      </w:r>
    </w:p>
    <w:p w14:paraId="7AA7C56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KB2.5. Sınıflandırma Becerisi</w:t>
      </w:r>
    </w:p>
    <w:p w14:paraId="114DC4A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KB2.5.SB1. Nesne, olgu ve olaylara ilişkin değişkenleri/ölçütleri belirlemek</w:t>
      </w:r>
    </w:p>
    <w:p w14:paraId="6F7D533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KB2.5.SB2. Nesne, olgu ve olayları ayrıştırmak veya bölmek</w:t>
      </w:r>
    </w:p>
    <w:p w14:paraId="35ED5E8F"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KB2.5.SB3. Nesne, olgu ve olayları tasnif etmek</w:t>
      </w:r>
    </w:p>
    <w:p w14:paraId="6E51732E"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KB2.5.SB4. Nesne, olgu ve olayları etiketlemek</w:t>
      </w:r>
    </w:p>
    <w:p w14:paraId="45BCA6BE"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EĞİLİMLER</w:t>
      </w:r>
    </w:p>
    <w:p w14:paraId="7155AAC0" w14:textId="77777777" w:rsidR="00AE6CC4" w:rsidRPr="005B3248" w:rsidRDefault="00AE6CC4" w:rsidP="00AE6CC4">
      <w:pPr>
        <w:autoSpaceDE w:val="0"/>
        <w:autoSpaceDN w:val="0"/>
        <w:adjustRightInd w:val="0"/>
        <w:spacing w:after="0" w:line="240" w:lineRule="auto"/>
        <w:rPr>
          <w:rFonts w:ascii="Calibri" w:hAnsi="Calibri" w:cs="Calibri"/>
          <w:b/>
          <w:bCs/>
          <w:kern w:val="0"/>
        </w:rPr>
      </w:pPr>
      <w:r w:rsidRPr="005B3248">
        <w:rPr>
          <w:rFonts w:ascii="Calibri" w:hAnsi="Calibri" w:cs="Calibri"/>
          <w:b/>
          <w:bCs/>
          <w:kern w:val="0"/>
        </w:rPr>
        <w:t>E2. Sosyal Eğilimler</w:t>
      </w:r>
    </w:p>
    <w:p w14:paraId="7E847EE2"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E2.1. Empati</w:t>
      </w:r>
    </w:p>
    <w:p w14:paraId="3C049D1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E2.2. Sorumluluk</w:t>
      </w:r>
    </w:p>
    <w:p w14:paraId="180C228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E2.3. Girişkenlik</w:t>
      </w:r>
    </w:p>
    <w:p w14:paraId="24944E7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E2.4. Güven</w:t>
      </w:r>
    </w:p>
    <w:p w14:paraId="6893B78C" w14:textId="77777777" w:rsidR="00AE6CC4" w:rsidRPr="005B3248" w:rsidRDefault="00AE6CC4" w:rsidP="00AE6CC4">
      <w:pPr>
        <w:spacing w:after="0" w:line="276" w:lineRule="auto"/>
        <w:rPr>
          <w:rFonts w:ascii="Calibri" w:hAnsi="Calibri" w:cs="Calibri"/>
        </w:rPr>
      </w:pPr>
      <w:r w:rsidRPr="005B3248">
        <w:rPr>
          <w:rFonts w:ascii="Calibri" w:hAnsi="Calibri" w:cs="Calibri"/>
          <w:kern w:val="0"/>
        </w:rPr>
        <w:t xml:space="preserve">E2.5. </w:t>
      </w:r>
      <w:proofErr w:type="spellStart"/>
      <w:r w:rsidRPr="005B3248">
        <w:rPr>
          <w:rFonts w:ascii="Calibri" w:hAnsi="Calibri" w:cs="Calibri"/>
          <w:kern w:val="0"/>
        </w:rPr>
        <w:t>Oyunseverlik</w:t>
      </w:r>
      <w:proofErr w:type="spellEnd"/>
    </w:p>
    <w:p w14:paraId="05F56129"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 xml:space="preserve">PROGRAMLAR ARASI BİLEŞENLER </w:t>
      </w:r>
    </w:p>
    <w:p w14:paraId="319D1991"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Sosyal Duygusal Öğrenme Becerileri</w:t>
      </w:r>
    </w:p>
    <w:p w14:paraId="72EAA7F0"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lastRenderedPageBreak/>
        <w:t>2.1. Benlik Becerileri (SDB1)</w:t>
      </w:r>
    </w:p>
    <w:p w14:paraId="2F39A158" w14:textId="77777777" w:rsidR="00AE6CC4" w:rsidRPr="005B3248" w:rsidRDefault="00AE6CC4" w:rsidP="00AE6CC4">
      <w:pPr>
        <w:spacing w:after="0" w:line="276" w:lineRule="auto"/>
        <w:rPr>
          <w:rFonts w:ascii="Calibri" w:hAnsi="Calibri" w:cs="Calibri"/>
        </w:rPr>
      </w:pPr>
      <w:r w:rsidRPr="005B3248">
        <w:rPr>
          <w:rFonts w:ascii="Calibri" w:hAnsi="Calibri" w:cs="Calibri"/>
        </w:rPr>
        <w:t>SDB1.1. Kendini Tanıma (Öz Farkındalık Becerisi)</w:t>
      </w:r>
    </w:p>
    <w:p w14:paraId="50EF69E2" w14:textId="77777777" w:rsidR="00AE6CC4" w:rsidRPr="005B3248" w:rsidRDefault="00AE6CC4" w:rsidP="00AE6CC4">
      <w:pPr>
        <w:spacing w:after="0" w:line="276" w:lineRule="auto"/>
        <w:rPr>
          <w:rFonts w:ascii="Calibri" w:hAnsi="Calibri" w:cs="Calibri"/>
        </w:rPr>
      </w:pPr>
      <w:r w:rsidRPr="005B3248">
        <w:rPr>
          <w:rFonts w:ascii="Calibri" w:hAnsi="Calibri" w:cs="Calibri"/>
        </w:rPr>
        <w:t>SDB1.1.SB1. Öğreneceği yeni konu/kavram veya bilgiyi nasıl öğrendiğini belirlemek</w:t>
      </w:r>
    </w:p>
    <w:p w14:paraId="0BBDF6CB" w14:textId="77777777" w:rsidR="00AE6CC4" w:rsidRPr="005B3248" w:rsidRDefault="00AE6CC4" w:rsidP="00AE6CC4">
      <w:pPr>
        <w:spacing w:after="0" w:line="276" w:lineRule="auto"/>
        <w:rPr>
          <w:rFonts w:ascii="Calibri" w:hAnsi="Calibri" w:cs="Calibri"/>
        </w:rPr>
      </w:pPr>
      <w:r w:rsidRPr="005B3248">
        <w:rPr>
          <w:rFonts w:ascii="Calibri" w:hAnsi="Calibri" w:cs="Calibri"/>
        </w:rPr>
        <w:t>SDB1.1.SB1.G1. Merak etmenin öğrenmeye etkisini fark eder.</w:t>
      </w:r>
    </w:p>
    <w:p w14:paraId="11B18E9C" w14:textId="77777777" w:rsidR="00AE6CC4" w:rsidRPr="005B3248" w:rsidRDefault="00AE6CC4" w:rsidP="00AE6CC4">
      <w:pPr>
        <w:spacing w:after="0" w:line="276" w:lineRule="auto"/>
        <w:rPr>
          <w:rFonts w:ascii="Calibri" w:hAnsi="Calibri" w:cs="Calibri"/>
        </w:rPr>
      </w:pPr>
      <w:r w:rsidRPr="005B3248">
        <w:rPr>
          <w:rFonts w:ascii="Calibri" w:hAnsi="Calibri" w:cs="Calibri"/>
        </w:rPr>
        <w:t>SDB1.1.SB1.G2. Merak ettiği konu/kavrama ilişkin soru sorar.</w:t>
      </w:r>
    </w:p>
    <w:p w14:paraId="63B8A760" w14:textId="77777777" w:rsidR="00AE6CC4" w:rsidRPr="005B3248" w:rsidRDefault="00AE6CC4" w:rsidP="00AE6CC4">
      <w:pPr>
        <w:spacing w:after="0" w:line="276" w:lineRule="auto"/>
        <w:rPr>
          <w:rFonts w:ascii="Calibri" w:hAnsi="Calibri" w:cs="Calibri"/>
        </w:rPr>
      </w:pPr>
      <w:r w:rsidRPr="005B3248">
        <w:rPr>
          <w:rFonts w:ascii="Calibri" w:hAnsi="Calibri" w:cs="Calibri"/>
        </w:rPr>
        <w:t>SDB1.2. Kendini Düzenleme (Öz Düzenleme Becerisi)</w:t>
      </w:r>
    </w:p>
    <w:p w14:paraId="3DF9EA43" w14:textId="77777777" w:rsidR="00AE6CC4" w:rsidRPr="005B3248" w:rsidRDefault="00AE6CC4" w:rsidP="00AE6CC4">
      <w:pPr>
        <w:spacing w:after="0" w:line="276" w:lineRule="auto"/>
        <w:rPr>
          <w:rFonts w:ascii="Calibri" w:hAnsi="Calibri" w:cs="Calibri"/>
        </w:rPr>
      </w:pPr>
      <w:r w:rsidRPr="005B3248">
        <w:rPr>
          <w:rFonts w:ascii="Calibri" w:hAnsi="Calibri" w:cs="Calibri"/>
        </w:rPr>
        <w:t>SDB1.2.SB5. Kendi öğrenme durumunu geliştirmeye yönelik çalışmalar yapmak</w:t>
      </w:r>
    </w:p>
    <w:p w14:paraId="379CE4C2" w14:textId="77777777" w:rsidR="00AE6CC4" w:rsidRPr="005B3248" w:rsidRDefault="00AE6CC4" w:rsidP="00AE6CC4">
      <w:pPr>
        <w:spacing w:after="0" w:line="276" w:lineRule="auto"/>
        <w:rPr>
          <w:rFonts w:ascii="Calibri" w:hAnsi="Calibri" w:cs="Calibri"/>
        </w:rPr>
      </w:pPr>
      <w:r w:rsidRPr="005B3248">
        <w:rPr>
          <w:rFonts w:ascii="Calibri" w:hAnsi="Calibri" w:cs="Calibri"/>
        </w:rPr>
        <w:t>SDB1.2.SB5.G1. Merak ettiği konu/kavramları öğrenmek için uygun yöntem geliştirir.</w:t>
      </w:r>
    </w:p>
    <w:p w14:paraId="1900A6D8" w14:textId="77777777" w:rsidR="00AE6CC4" w:rsidRPr="005B3248" w:rsidRDefault="00AE6CC4" w:rsidP="00AE6CC4">
      <w:pPr>
        <w:spacing w:after="0" w:line="276" w:lineRule="auto"/>
        <w:rPr>
          <w:rFonts w:ascii="Calibri" w:hAnsi="Calibri" w:cs="Calibri"/>
        </w:rPr>
      </w:pPr>
      <w:r w:rsidRPr="005B3248">
        <w:rPr>
          <w:rFonts w:ascii="Calibri" w:hAnsi="Calibri" w:cs="Calibri"/>
        </w:rPr>
        <w:t>SDB1.2.SB5.G2. Geliştirdiği yöntemi uygular.</w:t>
      </w:r>
    </w:p>
    <w:p w14:paraId="490D6111" w14:textId="77777777" w:rsidR="00AE6CC4" w:rsidRPr="005B3248" w:rsidRDefault="00AE6CC4" w:rsidP="00AE6CC4">
      <w:pPr>
        <w:spacing w:after="0" w:line="276" w:lineRule="auto"/>
        <w:rPr>
          <w:rFonts w:ascii="Calibri" w:hAnsi="Calibri" w:cs="Calibri"/>
        </w:rPr>
      </w:pPr>
      <w:r w:rsidRPr="005B3248">
        <w:rPr>
          <w:rFonts w:ascii="Calibri" w:hAnsi="Calibri" w:cs="Calibri"/>
        </w:rPr>
        <w:t>SDB1.2.SB5.G3. Yöntemi uygularken karşılaştığı sorunları fark eder.</w:t>
      </w:r>
    </w:p>
    <w:p w14:paraId="2151B6A6" w14:textId="77777777" w:rsidR="00AE6CC4" w:rsidRPr="005B3248" w:rsidRDefault="00AE6CC4" w:rsidP="00AE6CC4">
      <w:pPr>
        <w:spacing w:after="0" w:line="276" w:lineRule="auto"/>
        <w:rPr>
          <w:rFonts w:ascii="Calibri" w:hAnsi="Calibri" w:cs="Calibri"/>
        </w:rPr>
      </w:pPr>
      <w:r w:rsidRPr="005B3248">
        <w:rPr>
          <w:rFonts w:ascii="Calibri" w:hAnsi="Calibri" w:cs="Calibri"/>
        </w:rPr>
        <w:t>SDB1.2.SB5.G4.Karşılaştığı sorunlara çözüm önerileri geliştirir.</w:t>
      </w:r>
    </w:p>
    <w:p w14:paraId="56D8C03E" w14:textId="77777777" w:rsidR="00AE6CC4" w:rsidRPr="005B3248" w:rsidRDefault="00AE6CC4" w:rsidP="00AE6CC4">
      <w:pPr>
        <w:spacing w:after="0" w:line="276" w:lineRule="auto"/>
        <w:rPr>
          <w:rFonts w:ascii="Calibri" w:hAnsi="Calibri" w:cs="Calibri"/>
        </w:rPr>
      </w:pPr>
      <w:r w:rsidRPr="005B3248">
        <w:rPr>
          <w:rFonts w:ascii="Calibri" w:hAnsi="Calibri" w:cs="Calibri"/>
        </w:rPr>
        <w:t>2.2. Sosyal Yaşam Becerileri (SDB2)</w:t>
      </w:r>
    </w:p>
    <w:p w14:paraId="5453DE5E" w14:textId="77777777" w:rsidR="00AE6CC4" w:rsidRPr="005B3248" w:rsidRDefault="00AE6CC4" w:rsidP="00AE6CC4">
      <w:pPr>
        <w:spacing w:after="0" w:line="276" w:lineRule="auto"/>
        <w:rPr>
          <w:rFonts w:ascii="Calibri" w:hAnsi="Calibri" w:cs="Calibri"/>
        </w:rPr>
      </w:pPr>
      <w:r w:rsidRPr="005B3248">
        <w:rPr>
          <w:rFonts w:ascii="Calibri" w:hAnsi="Calibri" w:cs="Calibri"/>
        </w:rPr>
        <w:t>SDB2.1. İletişim Becerisi</w:t>
      </w:r>
    </w:p>
    <w:p w14:paraId="30869FCE" w14:textId="77777777" w:rsidR="00AE6CC4" w:rsidRPr="005B3248" w:rsidRDefault="00AE6CC4" w:rsidP="00AE6CC4">
      <w:pPr>
        <w:spacing w:after="0" w:line="276" w:lineRule="auto"/>
        <w:rPr>
          <w:rFonts w:ascii="Calibri" w:hAnsi="Calibri" w:cs="Calibri"/>
        </w:rPr>
      </w:pPr>
      <w:r w:rsidRPr="005B3248">
        <w:rPr>
          <w:rFonts w:ascii="Calibri" w:hAnsi="Calibri" w:cs="Calibri"/>
        </w:rPr>
        <w:t>SDB2.1.SB4.Grup iletişimine katılmak</w:t>
      </w:r>
    </w:p>
    <w:p w14:paraId="37AD6BA4" w14:textId="77777777" w:rsidR="00AE6CC4" w:rsidRPr="005B3248" w:rsidRDefault="00AE6CC4" w:rsidP="00AE6CC4">
      <w:pPr>
        <w:spacing w:after="0" w:line="276" w:lineRule="auto"/>
        <w:rPr>
          <w:rFonts w:ascii="Calibri" w:hAnsi="Calibri" w:cs="Calibri"/>
        </w:rPr>
      </w:pPr>
      <w:r w:rsidRPr="005B3248">
        <w:rPr>
          <w:rFonts w:ascii="Calibri" w:hAnsi="Calibri" w:cs="Calibri"/>
        </w:rPr>
        <w:t>SDB2.1.SB4.G1. Grup iletişimine katılmaya istekli olur.</w:t>
      </w:r>
    </w:p>
    <w:p w14:paraId="13074933" w14:textId="77777777" w:rsidR="00AE6CC4" w:rsidRPr="005B3248" w:rsidRDefault="00AE6CC4" w:rsidP="00AE6CC4">
      <w:pPr>
        <w:spacing w:after="0" w:line="276" w:lineRule="auto"/>
        <w:rPr>
          <w:rFonts w:ascii="Calibri" w:hAnsi="Calibri" w:cs="Calibri"/>
        </w:rPr>
      </w:pPr>
      <w:r w:rsidRPr="005B3248">
        <w:rPr>
          <w:rFonts w:ascii="Calibri" w:hAnsi="Calibri" w:cs="Calibri"/>
        </w:rPr>
        <w:t>SDB2.1.SB4.G2. Grup üyelerinin duygu ve düşüncelerine ilgi gösterir.</w:t>
      </w:r>
    </w:p>
    <w:p w14:paraId="198FDC1B" w14:textId="77777777" w:rsidR="00AE6CC4" w:rsidRPr="005B3248" w:rsidRDefault="00AE6CC4" w:rsidP="00AE6CC4">
      <w:pPr>
        <w:spacing w:after="0" w:line="276" w:lineRule="auto"/>
        <w:rPr>
          <w:rFonts w:ascii="Calibri" w:hAnsi="Calibri" w:cs="Calibri"/>
        </w:rPr>
      </w:pPr>
      <w:r w:rsidRPr="005B3248">
        <w:rPr>
          <w:rFonts w:ascii="Calibri" w:hAnsi="Calibri" w:cs="Calibri"/>
        </w:rPr>
        <w:t>SDB2.1.SB4.G3. Grup içi iletişime katkıda bulunur.</w:t>
      </w:r>
    </w:p>
    <w:p w14:paraId="3EFBC296"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Değerler</w:t>
      </w:r>
    </w:p>
    <w:p w14:paraId="5B64D8F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 Çalışkanlık</w:t>
      </w:r>
    </w:p>
    <w:p w14:paraId="46E4923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D3.1. Azimli olmak</w:t>
      </w:r>
    </w:p>
    <w:p w14:paraId="49C90B1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D3.1.1. Gayretli olmanın hedeflere ulaşma üzerindeki etkisini fark eder.</w:t>
      </w:r>
    </w:p>
    <w:p w14:paraId="40BB280E"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D3.1.2. Zorlukları aşmak için çaba gösterir.</w:t>
      </w:r>
    </w:p>
    <w:p w14:paraId="66FC6B7D"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D3.2. Planlı olmak</w:t>
      </w:r>
    </w:p>
    <w:p w14:paraId="7CB4826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D3.2.1. Görev ve sorumlulukları yerine getirmek için planlama yapar.</w:t>
      </w:r>
    </w:p>
    <w:p w14:paraId="33FBD47B"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D3.2.2. Hedeflere ulaşmak için hazırladığı planı uygular.</w:t>
      </w:r>
    </w:p>
    <w:p w14:paraId="5F13408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D3.2.3. Zamanı etkili yönetmenin önemini fark eder.</w:t>
      </w:r>
    </w:p>
    <w:p w14:paraId="009F970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D3.3. Araştırmacı ve sorgulayıcı olmak</w:t>
      </w:r>
    </w:p>
    <w:p w14:paraId="0572619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D3.3.1. Yaratıcılığını geliştirecek faaliyetlere katılır.</w:t>
      </w:r>
    </w:p>
    <w:p w14:paraId="101649C7"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D3.3.2. Çeşitli fikir, argüman ve yeni bilgilere açık olur.</w:t>
      </w:r>
    </w:p>
    <w:p w14:paraId="4219228E"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D.3.3.3. Bilimsel, teknolojik alanlardaki gelişmelerle ilgili etkinliklere katılmaya istekli olur.</w:t>
      </w:r>
    </w:p>
    <w:p w14:paraId="594F723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D3.4. Çalışmalarda aktif rol almak</w:t>
      </w:r>
    </w:p>
    <w:p w14:paraId="57DC8E3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D3.4.1. Grupla çalışma becerisi sergiler.</w:t>
      </w:r>
    </w:p>
    <w:p w14:paraId="43492B6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D3.4.2. Sosyal sorumluluk ve toplum hizmeti çalışmalarında aktif görev alır.</w:t>
      </w:r>
    </w:p>
    <w:p w14:paraId="6912CA3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D3.4.3. Kendine uygun görevleri almaya istekli olur.</w:t>
      </w:r>
    </w:p>
    <w:p w14:paraId="10E4518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D3.4.4. Kişisel ve grup içi etkinliklerde sorumluluklarını yerine getirir.</w:t>
      </w:r>
    </w:p>
    <w:p w14:paraId="2217C48A"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Okuryazarlık Becerileri</w:t>
      </w:r>
    </w:p>
    <w:p w14:paraId="04DBB395"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Ob1. Bilgi Okuryazarlığı</w:t>
      </w:r>
    </w:p>
    <w:p w14:paraId="7B851F9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OB1.1.Bilgi İhtiyacını Fark Etme</w:t>
      </w:r>
    </w:p>
    <w:p w14:paraId="3D1AA4A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OB1.1.SB1. Bilgi ihtiyacını fark etmek</w:t>
      </w:r>
    </w:p>
    <w:p w14:paraId="422A58D4"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OB1.1.SB2. Bilgi türlerini fark etmek (sanatsal, gündelik vb.)</w:t>
      </w:r>
    </w:p>
    <w:p w14:paraId="6D9E9A8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OB1.2.Bilgiyi Toplama</w:t>
      </w:r>
    </w:p>
    <w:p w14:paraId="789AFAE4"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OB1.2.SB1. İstenen bilgiye ulaşmak için kullanacağı araçları belirlemek</w:t>
      </w:r>
    </w:p>
    <w:p w14:paraId="6C97F28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OB1.2.SB2. Belirlediği aracı kullanarak olay, konu ve durum ile ilgili bilgileri bulmak</w:t>
      </w:r>
    </w:p>
    <w:p w14:paraId="1C407FC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OB1.2.SB3. Bir olay, konu ve durum ile ilgili ulaşılan bilgileri doğrulamak</w:t>
      </w:r>
    </w:p>
    <w:p w14:paraId="7172176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OB1.2.SB4. Bir olay, konu ve durum ile ilgili ulaşılan bilgileri kaydetmek</w:t>
      </w:r>
    </w:p>
    <w:p w14:paraId="40F8DA2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OB1.3.Bilgiyi Özetleme</w:t>
      </w:r>
    </w:p>
    <w:p w14:paraId="25D50CD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OB1.3.SB1. Bilgiyi çözümlemek</w:t>
      </w:r>
    </w:p>
    <w:p w14:paraId="795965D2"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OB1.3.SB2. Bilgiyi sınıflandırmak</w:t>
      </w:r>
    </w:p>
    <w:p w14:paraId="75A41675" w14:textId="77777777" w:rsidR="00AE6CC4" w:rsidRPr="005B3248" w:rsidRDefault="00AE6CC4" w:rsidP="00AE6CC4">
      <w:pPr>
        <w:spacing w:after="0" w:line="276" w:lineRule="auto"/>
        <w:rPr>
          <w:rFonts w:ascii="Calibri" w:hAnsi="Calibri" w:cs="Calibri"/>
          <w:b/>
          <w:bCs/>
          <w:color w:val="9F1FFF"/>
          <w:kern w:val="0"/>
        </w:rPr>
      </w:pPr>
      <w:r w:rsidRPr="005B3248">
        <w:rPr>
          <w:rFonts w:ascii="Calibri" w:hAnsi="Calibri" w:cs="Calibri"/>
          <w:kern w:val="0"/>
        </w:rPr>
        <w:t>OB1.3.SB3. Bilgiyi yorumlamak (kendi cümleleri ile aktarmak)</w:t>
      </w:r>
    </w:p>
    <w:p w14:paraId="32FE795F"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lastRenderedPageBreak/>
        <w:t>ÖĞRENME ÇIKTILARI</w:t>
      </w:r>
    </w:p>
    <w:p w14:paraId="6782F685"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Türkçe Alanı</w:t>
      </w:r>
    </w:p>
    <w:p w14:paraId="26383152" w14:textId="77777777" w:rsidR="00AE6CC4" w:rsidRPr="005B3248" w:rsidRDefault="00AE6CC4" w:rsidP="00AE6CC4">
      <w:pPr>
        <w:spacing w:after="0" w:line="276" w:lineRule="auto"/>
        <w:rPr>
          <w:rFonts w:ascii="Calibri" w:hAnsi="Calibri" w:cs="Calibri"/>
        </w:rPr>
      </w:pPr>
      <w:r w:rsidRPr="005B3248">
        <w:rPr>
          <w:rFonts w:ascii="Calibri" w:hAnsi="Calibri" w:cs="Calibri"/>
        </w:rPr>
        <w:t>TADB.1. Dinleyecekleri/izleyecekleri şiir, hikâye, tekerleme, video, tiyatro, animasyon gibi materyalleri yönetebilme</w:t>
      </w:r>
    </w:p>
    <w:p w14:paraId="54C8EAEF"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Dinleyecekleri/izleyecekleri materyalleri seçer.</w:t>
      </w:r>
    </w:p>
    <w:p w14:paraId="3AE9ABFD"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b) Seçilen materyalleri dinler/izler.</w:t>
      </w:r>
    </w:p>
    <w:p w14:paraId="3177E89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TADB.2. Dinledikleri/izledikleri şiir, hikâye, tekerleme, video, tiyatro, animasyon gibi materyalleri ile ilgili yeni anlamlar oluşturabilme</w:t>
      </w:r>
    </w:p>
    <w:p w14:paraId="6022E75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Dinledikleri/izledikleri materyaller ile ön bilgileri arasında bağlantı kurar.</w:t>
      </w:r>
    </w:p>
    <w:p w14:paraId="36119919"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Dinledikleri/izledikleri materyaller hakkındaki tahminini söyler.</w:t>
      </w:r>
    </w:p>
    <w:p w14:paraId="5C2B192A"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Dinledikleri/izledikleri materyallere ilişkin çıkarım yapar.</w:t>
      </w:r>
    </w:p>
    <w:p w14:paraId="7C714C3A"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ç</w:t>
      </w:r>
      <w:proofErr w:type="gramEnd"/>
      <w:r w:rsidRPr="005B3248">
        <w:rPr>
          <w:rFonts w:ascii="Calibri" w:hAnsi="Calibri" w:cs="Calibri"/>
          <w:kern w:val="0"/>
        </w:rPr>
        <w:t>) Dinledikleri/izledikleri materyallerdeki benzerlik ve farklılıkları karşılaştırır.</w:t>
      </w:r>
    </w:p>
    <w:p w14:paraId="2186437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 Dinledikleri/izledikleri materyallerdeki benzerlik ve farklılıkları sınıflandırır.</w:t>
      </w:r>
    </w:p>
    <w:p w14:paraId="36D6B90B"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 Dinledikleri/izledikleri hakkında onaylama/reddetme gibi uygun tepkiler verir.</w:t>
      </w:r>
    </w:p>
    <w:p w14:paraId="6685B72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TADB.3. Dinledikleri/izledikleri şiir, hikâye, tekerleme, video, tiyatro, animasyon gibi materyalleri çözümleyebilme</w:t>
      </w:r>
    </w:p>
    <w:p w14:paraId="32D0636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Dinledikleri/izledikleri materyallerdeki olayların parçalarını belirler.</w:t>
      </w:r>
    </w:p>
    <w:p w14:paraId="7F82598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Dinledikleri/izledikleri materyallerde yer alan olayların parçaları arasındaki ilişkiyi belirler.</w:t>
      </w:r>
    </w:p>
    <w:p w14:paraId="46B0AA1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TAOB.2. Görsel materyallerden anlamlar üretebilme</w:t>
      </w:r>
    </w:p>
    <w:p w14:paraId="02791FED"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Görsel materyal ile ön bilgileri arasında ilişki kurar.</w:t>
      </w:r>
    </w:p>
    <w:p w14:paraId="7BCA8117"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Görsellerden hareketle metinle ilgili tahminde bulunur.</w:t>
      </w:r>
    </w:p>
    <w:p w14:paraId="22C73FD4"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Görsel okuma materyallerinde yer alan bilgilerden yararlanarak çıkarım yapar.</w:t>
      </w:r>
    </w:p>
    <w:p w14:paraId="50E864C8"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ç</w:t>
      </w:r>
      <w:proofErr w:type="gramEnd"/>
      <w:r w:rsidRPr="005B3248">
        <w:rPr>
          <w:rFonts w:ascii="Calibri" w:hAnsi="Calibri" w:cs="Calibri"/>
          <w:kern w:val="0"/>
        </w:rPr>
        <w:t>) Görsel materyalleri karşılaştırarak benzerlik ve farklılıkları ortaya koyar.</w:t>
      </w:r>
    </w:p>
    <w:p w14:paraId="7E6F326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d) Görsel materyalleri çeşitli özelliklerine göre sınıflandırır.</w:t>
      </w:r>
    </w:p>
    <w:p w14:paraId="0AEDB34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e) Görsel materyallere ilişkin olumlu ve olumsuz görüşlerini ifade eder.</w:t>
      </w:r>
    </w:p>
    <w:p w14:paraId="5C024E47" w14:textId="77777777" w:rsidR="00AE6CC4" w:rsidRPr="005B3248" w:rsidRDefault="00AE6CC4" w:rsidP="00AE6CC4">
      <w:pPr>
        <w:autoSpaceDE w:val="0"/>
        <w:autoSpaceDN w:val="0"/>
        <w:adjustRightInd w:val="0"/>
        <w:spacing w:after="0" w:line="240" w:lineRule="auto"/>
        <w:rPr>
          <w:rFonts w:ascii="Calibri" w:hAnsi="Calibri" w:cs="Calibri"/>
          <w:kern w:val="0"/>
        </w:rPr>
      </w:pPr>
    </w:p>
    <w:p w14:paraId="5F81E431"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Fen Alanı</w:t>
      </w:r>
    </w:p>
    <w:p w14:paraId="151C02F2" w14:textId="77777777" w:rsidR="00AE6CC4" w:rsidRPr="005B3248" w:rsidRDefault="00AE6CC4" w:rsidP="00AE6CC4">
      <w:pPr>
        <w:spacing w:after="0" w:line="276" w:lineRule="auto"/>
        <w:rPr>
          <w:rFonts w:ascii="Calibri" w:hAnsi="Calibri" w:cs="Calibri"/>
        </w:rPr>
      </w:pPr>
      <w:proofErr w:type="gramStart"/>
      <w:r w:rsidRPr="005B3248">
        <w:rPr>
          <w:rFonts w:ascii="Calibri" w:hAnsi="Calibri" w:cs="Calibri"/>
        </w:rPr>
        <w:t>FAB.</w:t>
      </w:r>
      <w:proofErr w:type="gramEnd"/>
      <w:r w:rsidRPr="005B3248">
        <w:rPr>
          <w:rFonts w:ascii="Calibri" w:hAnsi="Calibri" w:cs="Calibri"/>
        </w:rPr>
        <w:t xml:space="preserve">1. Günlük yaşamında </w:t>
      </w:r>
      <w:proofErr w:type="spellStart"/>
      <w:r w:rsidRPr="005B3248">
        <w:rPr>
          <w:rFonts w:ascii="Calibri" w:hAnsi="Calibri" w:cs="Calibri"/>
        </w:rPr>
        <w:t>fene</w:t>
      </w:r>
      <w:proofErr w:type="spellEnd"/>
      <w:r w:rsidRPr="005B3248">
        <w:rPr>
          <w:rFonts w:ascii="Calibri" w:hAnsi="Calibri" w:cs="Calibri"/>
        </w:rPr>
        <w:t xml:space="preserve"> yönelik olaylara/olgulara ve durumlara yönelik bilimsel gözlem yapabilme</w:t>
      </w:r>
    </w:p>
    <w:p w14:paraId="6EA9BAE7" w14:textId="77777777" w:rsidR="00AE6CC4" w:rsidRPr="005B3248" w:rsidRDefault="00AE6CC4" w:rsidP="00AE6CC4">
      <w:pPr>
        <w:spacing w:after="0" w:line="276" w:lineRule="auto"/>
        <w:rPr>
          <w:rFonts w:ascii="Calibri" w:hAnsi="Calibri" w:cs="Calibri"/>
        </w:rPr>
      </w:pPr>
      <w:r w:rsidRPr="005B3248">
        <w:rPr>
          <w:rFonts w:ascii="Calibri" w:hAnsi="Calibri" w:cs="Calibri"/>
        </w:rPr>
        <w:t>a) Dünyada gerçekleşen çeşitli faaliyetlerin niteliklerini tanımlar.</w:t>
      </w:r>
    </w:p>
    <w:p w14:paraId="00742A94" w14:textId="77777777" w:rsidR="00AE6CC4" w:rsidRPr="005B3248" w:rsidRDefault="00AE6CC4" w:rsidP="00AE6CC4">
      <w:pPr>
        <w:spacing w:after="0" w:line="276" w:lineRule="auto"/>
        <w:rPr>
          <w:rFonts w:ascii="Calibri" w:hAnsi="Calibri" w:cs="Calibri"/>
        </w:rPr>
      </w:pPr>
      <w:r w:rsidRPr="005B3248">
        <w:rPr>
          <w:rFonts w:ascii="Calibri" w:hAnsi="Calibri" w:cs="Calibri"/>
        </w:rPr>
        <w:t>b) Materyallerin gözlemlenebilir özellikleriyle ilgili verileri duyuları aracılığıyla toplar.</w:t>
      </w:r>
    </w:p>
    <w:p w14:paraId="03923095" w14:textId="77777777" w:rsidR="00AE6CC4" w:rsidRPr="005B3248" w:rsidRDefault="00AE6CC4" w:rsidP="00AE6CC4">
      <w:pPr>
        <w:spacing w:after="0" w:line="276" w:lineRule="auto"/>
        <w:rPr>
          <w:rFonts w:ascii="Calibri" w:hAnsi="Calibri" w:cs="Calibri"/>
        </w:rPr>
      </w:pPr>
      <w:r w:rsidRPr="005B3248">
        <w:rPr>
          <w:rFonts w:ascii="Calibri" w:hAnsi="Calibri" w:cs="Calibri"/>
        </w:rPr>
        <w:t>c) Yakın çevresindeki canlı/cansız varlıklara yönelik elde ettiği verileri açıklar.</w:t>
      </w:r>
    </w:p>
    <w:p w14:paraId="1A5E7C2E"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FAB.</w:t>
      </w:r>
      <w:proofErr w:type="gramEnd"/>
      <w:r w:rsidRPr="005B3248">
        <w:rPr>
          <w:rFonts w:ascii="Calibri" w:hAnsi="Calibri" w:cs="Calibri"/>
          <w:kern w:val="0"/>
        </w:rPr>
        <w:t>3. Günlük yaşamında fen olaylarına yönelik bilimsel gözleme dayalı tahminlerde bulunabilme</w:t>
      </w:r>
    </w:p>
    <w:p w14:paraId="35CEAA97"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Hava durumunu dikkate alarak günlük yaşamda nasıl davranacağı hakkında önermelerde bulunur.</w:t>
      </w:r>
    </w:p>
    <w:p w14:paraId="54732E1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Yakın çevresinin değişimlerini karşılaştırır.</w:t>
      </w:r>
    </w:p>
    <w:p w14:paraId="61BB0B9B"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Nesnelerin belirli durumlardaki değişimleri ile ilgili gözlemlerinden sonuçlar çıkarır.</w:t>
      </w:r>
    </w:p>
    <w:p w14:paraId="5FB91372"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ç</w:t>
      </w:r>
      <w:proofErr w:type="gramEnd"/>
      <w:r w:rsidRPr="005B3248">
        <w:rPr>
          <w:rFonts w:ascii="Calibri" w:hAnsi="Calibri" w:cs="Calibri"/>
          <w:kern w:val="0"/>
        </w:rPr>
        <w:t>) İnsan davranışlarının çevre üzerine etkileri hakkında tahminlerini ifade eder.</w:t>
      </w:r>
    </w:p>
    <w:p w14:paraId="5A2BE9F5"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d) Canlıların temel özellikleriyle ilgili bilgilerini test etmek için yeni gözlemler yapar.</w:t>
      </w:r>
    </w:p>
    <w:p w14:paraId="61BB4B45"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FAB.</w:t>
      </w:r>
      <w:proofErr w:type="gramEnd"/>
      <w:r w:rsidRPr="005B3248">
        <w:rPr>
          <w:rFonts w:ascii="Calibri" w:hAnsi="Calibri" w:cs="Calibri"/>
          <w:kern w:val="0"/>
        </w:rPr>
        <w:t xml:space="preserve">4. </w:t>
      </w:r>
      <w:proofErr w:type="spellStart"/>
      <w:r w:rsidRPr="005B3248">
        <w:rPr>
          <w:rFonts w:ascii="Calibri" w:hAnsi="Calibri" w:cs="Calibri"/>
          <w:kern w:val="0"/>
        </w:rPr>
        <w:t>Fene</w:t>
      </w:r>
      <w:proofErr w:type="spellEnd"/>
      <w:r w:rsidRPr="005B3248">
        <w:rPr>
          <w:rFonts w:ascii="Calibri" w:hAnsi="Calibri" w:cs="Calibri"/>
          <w:kern w:val="0"/>
        </w:rPr>
        <w:t xml:space="preserve"> yönelik olay ve/veya olgulara yönelik bilimsel veriye dayalı tahminlerde bulunabilme</w:t>
      </w:r>
    </w:p>
    <w:p w14:paraId="69438C27"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Kendi beslenmesiyle ilgili bilgilerden yola çıkarak beslenmenin canlılar için önemini önermelerle ifade eder.</w:t>
      </w:r>
    </w:p>
    <w:p w14:paraId="5F649832"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Doğal kaynakların kişisel kullanımını verilere dayalı olarak değerlendirir.</w:t>
      </w:r>
    </w:p>
    <w:p w14:paraId="312FA2D0"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Günümüz çevre sorunlarından hareketle ileride yaşanabilecek problemler hakkında tahminde bulunur.</w:t>
      </w:r>
    </w:p>
    <w:p w14:paraId="0B85C794"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ç</w:t>
      </w:r>
      <w:proofErr w:type="gramEnd"/>
      <w:r w:rsidRPr="005B3248">
        <w:rPr>
          <w:rFonts w:ascii="Calibri" w:hAnsi="Calibri" w:cs="Calibri"/>
          <w:kern w:val="0"/>
        </w:rPr>
        <w:t>) Canlıların gelişimlerine yönelik tahminlerini sorgulamak için tekrarlı ölçümler yapar.</w:t>
      </w:r>
    </w:p>
    <w:p w14:paraId="26462D38"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t>FAB.</w:t>
      </w:r>
      <w:proofErr w:type="gramEnd"/>
      <w:r w:rsidRPr="005B3248">
        <w:rPr>
          <w:rFonts w:ascii="Calibri" w:hAnsi="Calibri" w:cs="Calibri"/>
          <w:kern w:val="0"/>
        </w:rPr>
        <w:t xml:space="preserve">5. </w:t>
      </w:r>
      <w:proofErr w:type="spellStart"/>
      <w:r w:rsidRPr="005B3248">
        <w:rPr>
          <w:rFonts w:ascii="Calibri" w:hAnsi="Calibri" w:cs="Calibri"/>
          <w:kern w:val="0"/>
        </w:rPr>
        <w:t>Fene</w:t>
      </w:r>
      <w:proofErr w:type="spellEnd"/>
      <w:r w:rsidRPr="005B3248">
        <w:rPr>
          <w:rFonts w:ascii="Calibri" w:hAnsi="Calibri" w:cs="Calibri"/>
          <w:kern w:val="0"/>
        </w:rPr>
        <w:t xml:space="preserve"> yönelik olay ve olguları operasyonel/</w:t>
      </w:r>
      <w:proofErr w:type="spellStart"/>
      <w:r w:rsidRPr="005B3248">
        <w:rPr>
          <w:rFonts w:ascii="Calibri" w:hAnsi="Calibri" w:cs="Calibri"/>
          <w:kern w:val="0"/>
        </w:rPr>
        <w:t>işevuruk</w:t>
      </w:r>
      <w:proofErr w:type="spellEnd"/>
      <w:r w:rsidRPr="005B3248">
        <w:rPr>
          <w:rFonts w:ascii="Calibri" w:hAnsi="Calibri" w:cs="Calibri"/>
          <w:kern w:val="0"/>
        </w:rPr>
        <w:t xml:space="preserve"> olarak tanımlayabilme</w:t>
      </w:r>
    </w:p>
    <w:p w14:paraId="6D41768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Canlıların sağlıklı kalmaları için gerekli olan unsurları tanımlar.</w:t>
      </w:r>
    </w:p>
    <w:p w14:paraId="036C7023"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Nesneler, dünya ve uzay, çevre gibi konularda bilgi edinmek için uygun ölçme araçlarını kullanarak ölçüm yapar.</w:t>
      </w:r>
    </w:p>
    <w:p w14:paraId="72169B98"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Bitkilerin diğer canlılar tarafından kullanımına ait çıkarımlarını uygun örnekler vererek açıklar.</w:t>
      </w:r>
    </w:p>
    <w:p w14:paraId="685C0EDA" w14:textId="77777777" w:rsidR="00AE6CC4" w:rsidRPr="005B3248" w:rsidRDefault="00AE6CC4" w:rsidP="00AE6CC4">
      <w:pPr>
        <w:autoSpaceDE w:val="0"/>
        <w:autoSpaceDN w:val="0"/>
        <w:adjustRightInd w:val="0"/>
        <w:spacing w:after="0" w:line="240" w:lineRule="auto"/>
        <w:rPr>
          <w:rFonts w:ascii="Calibri" w:hAnsi="Calibri" w:cs="Calibri"/>
          <w:kern w:val="0"/>
        </w:rPr>
      </w:pPr>
      <w:proofErr w:type="gramStart"/>
      <w:r w:rsidRPr="005B3248">
        <w:rPr>
          <w:rFonts w:ascii="Calibri" w:hAnsi="Calibri" w:cs="Calibri"/>
          <w:kern w:val="0"/>
        </w:rPr>
        <w:lastRenderedPageBreak/>
        <w:t>FAB.</w:t>
      </w:r>
      <w:proofErr w:type="gramEnd"/>
      <w:r w:rsidRPr="005B3248">
        <w:rPr>
          <w:rFonts w:ascii="Calibri" w:hAnsi="Calibri" w:cs="Calibri"/>
          <w:kern w:val="0"/>
        </w:rPr>
        <w:t>6 Merak ettiği konular/olay/durum hakkında deneyler yapabilme</w:t>
      </w:r>
    </w:p>
    <w:p w14:paraId="2EB2AC1F"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Basit düzeyde deney tasarlamak için malzemeler seçer.</w:t>
      </w:r>
    </w:p>
    <w:p w14:paraId="1781DC7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Merak ettiği konuya ilişkin basit düzeyde deney tasarlar.</w:t>
      </w:r>
    </w:p>
    <w:p w14:paraId="6BF33B02" w14:textId="77777777" w:rsidR="00AE6CC4" w:rsidRPr="005B3248" w:rsidRDefault="00AE6CC4" w:rsidP="00AE6CC4">
      <w:pPr>
        <w:spacing w:after="0" w:line="276" w:lineRule="auto"/>
        <w:rPr>
          <w:rFonts w:ascii="Calibri" w:hAnsi="Calibri" w:cs="Calibri"/>
          <w:kern w:val="0"/>
        </w:rPr>
      </w:pPr>
    </w:p>
    <w:p w14:paraId="6D2BB901"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Sosyal Alanı</w:t>
      </w:r>
    </w:p>
    <w:p w14:paraId="4165502D" w14:textId="77777777" w:rsidR="00AE6CC4" w:rsidRPr="005B3248" w:rsidRDefault="00AE6CC4" w:rsidP="00AE6CC4">
      <w:pPr>
        <w:spacing w:after="0" w:line="276" w:lineRule="auto"/>
        <w:rPr>
          <w:rFonts w:ascii="Calibri" w:hAnsi="Calibri" w:cs="Calibri"/>
        </w:rPr>
      </w:pPr>
      <w:r w:rsidRPr="005B3248">
        <w:rPr>
          <w:rFonts w:ascii="Calibri" w:hAnsi="Calibri" w:cs="Calibri"/>
        </w:rPr>
        <w:t>SAB.4.Yakın çevresindeki yaşantılardan yola çıkarak merak ettiği konulara yönelik sorular sorabilme</w:t>
      </w:r>
    </w:p>
    <w:p w14:paraId="66C1AF14" w14:textId="77777777" w:rsidR="00AE6CC4" w:rsidRPr="005B3248" w:rsidRDefault="00AE6CC4" w:rsidP="00AE6CC4">
      <w:pPr>
        <w:spacing w:after="0" w:line="276" w:lineRule="auto"/>
        <w:rPr>
          <w:rFonts w:ascii="Calibri" w:hAnsi="Calibri" w:cs="Calibri"/>
        </w:rPr>
      </w:pPr>
      <w:r w:rsidRPr="005B3248">
        <w:rPr>
          <w:rFonts w:ascii="Calibri" w:hAnsi="Calibri" w:cs="Calibri"/>
        </w:rPr>
        <w:t>a) Yakın çevresindeki nesne, kişi, yer ve olaylar hakkında merak ettiği konuya/probleme yönelik sorular sorar.</w:t>
      </w:r>
    </w:p>
    <w:p w14:paraId="2F667F36" w14:textId="77777777" w:rsidR="00AE6CC4" w:rsidRPr="005B3248" w:rsidRDefault="00AE6CC4" w:rsidP="00AE6CC4">
      <w:pPr>
        <w:spacing w:after="0" w:line="276" w:lineRule="auto"/>
        <w:rPr>
          <w:rFonts w:ascii="Calibri" w:hAnsi="Calibri" w:cs="Calibri"/>
        </w:rPr>
      </w:pPr>
      <w:r w:rsidRPr="005B3248">
        <w:rPr>
          <w:rFonts w:ascii="Calibri" w:hAnsi="Calibri" w:cs="Calibri"/>
        </w:rPr>
        <w:t>SAB.5. Merak ettiği konuya yönelik kaynakları inceleyebilme</w:t>
      </w:r>
    </w:p>
    <w:p w14:paraId="0A2B1882" w14:textId="77777777" w:rsidR="00AE6CC4" w:rsidRPr="005B3248" w:rsidRDefault="00AE6CC4" w:rsidP="00AE6CC4">
      <w:pPr>
        <w:spacing w:after="0" w:line="276" w:lineRule="auto"/>
        <w:rPr>
          <w:rFonts w:ascii="Calibri" w:hAnsi="Calibri" w:cs="Calibri"/>
        </w:rPr>
      </w:pPr>
      <w:r w:rsidRPr="005B3248">
        <w:rPr>
          <w:rFonts w:ascii="Calibri" w:hAnsi="Calibri" w:cs="Calibri"/>
        </w:rPr>
        <w:t>a) Yakın çevresinde merak ettiği konulara yönelik görsel/ işitsel kaynakları inceler.</w:t>
      </w:r>
    </w:p>
    <w:p w14:paraId="3257D731"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SAB.6. Geçmişte veya günümüzde yakın çevresinde gerçekleşen bir olay/konu/durumla ilgili kaynaklardan dinlediklerini/izlediklerini kendi ifadeleriyle yorumlayabilme</w:t>
      </w:r>
    </w:p>
    <w:p w14:paraId="6EE753D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Kaynaktaki görsel/işitsel ögelerden merak ettiği nesne/ durum/olayı ifade eder.</w:t>
      </w:r>
    </w:p>
    <w:p w14:paraId="3B87F4D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İncelediği görsel/işitsel kaynaklardan edindiği bilgileri bağlamını değiştirmeyecek şekilde kendi ifadeleriyle anlatır.</w:t>
      </w:r>
    </w:p>
    <w:p w14:paraId="69C8834A" w14:textId="77777777" w:rsidR="00AE6CC4" w:rsidRPr="005B3248" w:rsidRDefault="00AE6CC4" w:rsidP="00AE6CC4">
      <w:pPr>
        <w:spacing w:after="0" w:line="276" w:lineRule="auto"/>
        <w:rPr>
          <w:rFonts w:ascii="Calibri" w:hAnsi="Calibri" w:cs="Calibri"/>
          <w:kern w:val="0"/>
        </w:rPr>
      </w:pPr>
    </w:p>
    <w:p w14:paraId="4C61AE02" w14:textId="77777777" w:rsidR="00AE6CC4" w:rsidRPr="005B3248" w:rsidRDefault="00AE6CC4" w:rsidP="00AE6CC4">
      <w:pPr>
        <w:spacing w:after="0" w:line="276" w:lineRule="auto"/>
        <w:rPr>
          <w:rFonts w:ascii="Calibri" w:hAnsi="Calibri" w:cs="Calibri"/>
          <w:b/>
          <w:bCs/>
        </w:rPr>
      </w:pPr>
      <w:r w:rsidRPr="005B3248">
        <w:rPr>
          <w:rFonts w:ascii="Calibri" w:hAnsi="Calibri" w:cs="Calibri"/>
          <w:b/>
          <w:bCs/>
        </w:rPr>
        <w:t>Hareket ve Sağlık Alanı</w:t>
      </w:r>
    </w:p>
    <w:p w14:paraId="5A5D73CB" w14:textId="77777777" w:rsidR="00AE6CC4" w:rsidRPr="005B3248" w:rsidRDefault="00AE6CC4" w:rsidP="00AE6CC4">
      <w:pPr>
        <w:spacing w:after="0" w:line="276" w:lineRule="auto"/>
        <w:rPr>
          <w:rFonts w:ascii="Calibri" w:hAnsi="Calibri" w:cs="Calibri"/>
        </w:rPr>
      </w:pPr>
      <w:r w:rsidRPr="005B3248">
        <w:rPr>
          <w:rFonts w:ascii="Calibri" w:hAnsi="Calibri" w:cs="Calibri"/>
        </w:rPr>
        <w:t>HSAB.1. Farklı çevre ve fiziksel etkinliklerde büyük kas becerilerini etkin bir şekilde uygulayabilme</w:t>
      </w:r>
    </w:p>
    <w:p w14:paraId="4E301042" w14:textId="77777777" w:rsidR="00AE6CC4" w:rsidRPr="005B3248" w:rsidRDefault="00AE6CC4" w:rsidP="00AE6CC4">
      <w:pPr>
        <w:spacing w:after="0" w:line="276" w:lineRule="auto"/>
        <w:rPr>
          <w:rFonts w:ascii="Calibri" w:hAnsi="Calibri" w:cs="Calibri"/>
        </w:rPr>
      </w:pPr>
      <w:r w:rsidRPr="005B3248">
        <w:rPr>
          <w:rFonts w:ascii="Calibri" w:hAnsi="Calibri" w:cs="Calibri"/>
        </w:rPr>
        <w:t>a) Farklı ortam ve koşullarda yer değiştirme hareketlerini yapar.</w:t>
      </w:r>
    </w:p>
    <w:p w14:paraId="24EC81D4" w14:textId="77777777" w:rsidR="00AE6CC4" w:rsidRPr="005B3248" w:rsidRDefault="00AE6CC4" w:rsidP="00AE6CC4">
      <w:pPr>
        <w:spacing w:after="0" w:line="276" w:lineRule="auto"/>
        <w:rPr>
          <w:rFonts w:ascii="Calibri" w:hAnsi="Calibri" w:cs="Calibri"/>
        </w:rPr>
      </w:pPr>
      <w:r w:rsidRPr="005B3248">
        <w:rPr>
          <w:rFonts w:ascii="Calibri" w:hAnsi="Calibri" w:cs="Calibri"/>
        </w:rPr>
        <w:t>b) Etkinliğinin durumuna uygun denge hareketlerini yapar.</w:t>
      </w:r>
    </w:p>
    <w:p w14:paraId="203D714B" w14:textId="77777777" w:rsidR="00AE6CC4" w:rsidRPr="005B3248" w:rsidRDefault="00AE6CC4" w:rsidP="00AE6CC4">
      <w:pPr>
        <w:spacing w:after="0" w:line="276" w:lineRule="auto"/>
        <w:rPr>
          <w:rFonts w:ascii="Calibri" w:hAnsi="Calibri" w:cs="Calibri"/>
        </w:rPr>
      </w:pPr>
      <w:r w:rsidRPr="005B3248">
        <w:rPr>
          <w:rFonts w:ascii="Calibri" w:hAnsi="Calibri" w:cs="Calibri"/>
        </w:rPr>
        <w:t>c) Nesne kontrolü gerektiren hareketleri yapar.</w:t>
      </w:r>
    </w:p>
    <w:p w14:paraId="70300476"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HSAB.2. Farklı ebat ve özellikteki nesneleri etkin bir şekilde kullanabilme</w:t>
      </w:r>
    </w:p>
    <w:p w14:paraId="7D28283C"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Farklı büyüklükteki nesneleri kavrar.</w:t>
      </w:r>
    </w:p>
    <w:p w14:paraId="089C924B"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b) Nesneleri şekillendirir.</w:t>
      </w:r>
    </w:p>
    <w:p w14:paraId="79A4EA89"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c) Farklı boyutlardaki nesneleri kullanır.</w:t>
      </w:r>
    </w:p>
    <w:p w14:paraId="46C678D0" w14:textId="77777777" w:rsidR="00AE6CC4" w:rsidRPr="005B3248" w:rsidRDefault="00AE6CC4" w:rsidP="00AE6CC4">
      <w:pPr>
        <w:spacing w:after="0" w:line="276" w:lineRule="auto"/>
        <w:rPr>
          <w:rFonts w:ascii="Calibri" w:hAnsi="Calibri" w:cs="Calibri"/>
          <w:kern w:val="0"/>
        </w:rPr>
      </w:pPr>
      <w:proofErr w:type="gramStart"/>
      <w:r w:rsidRPr="005B3248">
        <w:rPr>
          <w:rFonts w:ascii="Calibri" w:hAnsi="Calibri" w:cs="Calibri"/>
          <w:kern w:val="0"/>
        </w:rPr>
        <w:t>ç</w:t>
      </w:r>
      <w:proofErr w:type="gramEnd"/>
      <w:r w:rsidRPr="005B3248">
        <w:rPr>
          <w:rFonts w:ascii="Calibri" w:hAnsi="Calibri" w:cs="Calibri"/>
          <w:kern w:val="0"/>
        </w:rPr>
        <w:t>) Çeşitli nesneleri kullanarak özgün ürünler oluşturur.</w:t>
      </w:r>
    </w:p>
    <w:p w14:paraId="4715A4E5"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HSAB.4. Beden farkındalığına dayalı hareket edebilme</w:t>
      </w:r>
    </w:p>
    <w:p w14:paraId="2463BD29" w14:textId="77777777" w:rsidR="00AE6CC4" w:rsidRPr="005B3248" w:rsidRDefault="00AE6CC4" w:rsidP="00AE6CC4">
      <w:pPr>
        <w:autoSpaceDE w:val="0"/>
        <w:autoSpaceDN w:val="0"/>
        <w:adjustRightInd w:val="0"/>
        <w:spacing w:after="0" w:line="240" w:lineRule="auto"/>
        <w:rPr>
          <w:rFonts w:ascii="Calibri" w:hAnsi="Calibri" w:cs="Calibri"/>
          <w:kern w:val="0"/>
        </w:rPr>
      </w:pPr>
      <w:r w:rsidRPr="005B3248">
        <w:rPr>
          <w:rFonts w:ascii="Calibri" w:hAnsi="Calibri" w:cs="Calibri"/>
          <w:kern w:val="0"/>
        </w:rPr>
        <w:t>a) Bedeninin bölümlerini gösterir.</w:t>
      </w:r>
    </w:p>
    <w:p w14:paraId="215C8AD0" w14:textId="77777777" w:rsidR="00AE6CC4" w:rsidRPr="005B3248" w:rsidRDefault="00AE6CC4" w:rsidP="00AE6CC4">
      <w:pPr>
        <w:spacing w:after="0" w:line="276" w:lineRule="auto"/>
        <w:rPr>
          <w:rFonts w:ascii="Calibri" w:hAnsi="Calibri" w:cs="Calibri"/>
          <w:kern w:val="0"/>
        </w:rPr>
      </w:pPr>
      <w:r w:rsidRPr="005B3248">
        <w:rPr>
          <w:rFonts w:ascii="Calibri" w:hAnsi="Calibri" w:cs="Calibri"/>
          <w:kern w:val="0"/>
        </w:rPr>
        <w:t>b) Bedeninin farkında olarak hareket eder.</w:t>
      </w:r>
    </w:p>
    <w:p w14:paraId="623F8902" w14:textId="77777777" w:rsidR="005B3248" w:rsidRDefault="005B3248" w:rsidP="00D95F6D">
      <w:pPr>
        <w:spacing w:after="0" w:line="276" w:lineRule="auto"/>
        <w:rPr>
          <w:rFonts w:ascii="Calibri" w:hAnsi="Calibri" w:cs="Calibri"/>
          <w:b/>
          <w:bCs/>
        </w:rPr>
      </w:pPr>
    </w:p>
    <w:p w14:paraId="575B8950" w14:textId="52BE1BDB" w:rsidR="001C2089" w:rsidRPr="005B3248" w:rsidRDefault="001C2089" w:rsidP="00D95F6D">
      <w:pPr>
        <w:spacing w:after="0" w:line="276" w:lineRule="auto"/>
        <w:rPr>
          <w:rFonts w:ascii="Calibri" w:hAnsi="Calibri" w:cs="Calibri"/>
          <w:b/>
          <w:bCs/>
        </w:rPr>
      </w:pPr>
      <w:r w:rsidRPr="005B3248">
        <w:rPr>
          <w:rFonts w:ascii="Calibri" w:hAnsi="Calibri" w:cs="Calibri"/>
          <w:b/>
          <w:bCs/>
        </w:rPr>
        <w:t>İÇERİK ÇERÇEVESİ</w:t>
      </w:r>
    </w:p>
    <w:p w14:paraId="5B4B04F4" w14:textId="11932D63" w:rsidR="001C2089" w:rsidRPr="005B3248" w:rsidRDefault="001C2089" w:rsidP="00D95F6D">
      <w:pPr>
        <w:spacing w:after="0" w:line="276" w:lineRule="auto"/>
        <w:rPr>
          <w:rFonts w:ascii="Calibri" w:hAnsi="Calibri" w:cs="Calibri"/>
        </w:rPr>
      </w:pPr>
      <w:r w:rsidRPr="005B3248">
        <w:rPr>
          <w:rFonts w:ascii="Calibri" w:hAnsi="Calibri" w:cs="Calibri"/>
          <w:b/>
          <w:bCs/>
        </w:rPr>
        <w:t>Kavramlar</w:t>
      </w:r>
      <w:r w:rsidRPr="005B3248">
        <w:rPr>
          <w:rFonts w:ascii="Calibri" w:hAnsi="Calibri" w:cs="Calibri"/>
        </w:rPr>
        <w:t>:</w:t>
      </w:r>
      <w:r w:rsidR="008246C4" w:rsidRPr="005B3248">
        <w:rPr>
          <w:rFonts w:ascii="Calibri" w:hAnsi="Calibri" w:cs="Calibri"/>
        </w:rPr>
        <w:t xml:space="preserve"> </w:t>
      </w:r>
      <w:r w:rsidR="00A47B24" w:rsidRPr="005B3248">
        <w:rPr>
          <w:rFonts w:ascii="Calibri" w:hAnsi="Calibri" w:cs="Calibri"/>
        </w:rPr>
        <w:t>Sıcak, Ilık, Soğuk,</w:t>
      </w:r>
    </w:p>
    <w:p w14:paraId="66E925EC" w14:textId="45E7050F" w:rsidR="001C2089" w:rsidRPr="005B3248" w:rsidRDefault="001C2089" w:rsidP="00A47B24">
      <w:pPr>
        <w:spacing w:line="276" w:lineRule="auto"/>
        <w:rPr>
          <w:rFonts w:ascii="Calibri" w:hAnsi="Calibri" w:cs="Calibri"/>
        </w:rPr>
      </w:pPr>
      <w:r w:rsidRPr="005B3248">
        <w:rPr>
          <w:rFonts w:ascii="Calibri" w:hAnsi="Calibri" w:cs="Calibri"/>
          <w:b/>
          <w:bCs/>
        </w:rPr>
        <w:t>Sözcükler</w:t>
      </w:r>
      <w:r w:rsidRPr="005B3248">
        <w:rPr>
          <w:rFonts w:ascii="Calibri" w:hAnsi="Calibri" w:cs="Calibri"/>
        </w:rPr>
        <w:t>:</w:t>
      </w:r>
      <w:r w:rsidR="00A47B24" w:rsidRPr="005B3248">
        <w:rPr>
          <w:rFonts w:ascii="Calibri" w:hAnsi="Calibri" w:cs="Calibri"/>
        </w:rPr>
        <w:t xml:space="preserve"> Duyu organlarımız- deri, Beden farkındalığı</w:t>
      </w:r>
    </w:p>
    <w:p w14:paraId="1FE9B3E4" w14:textId="4AB9F3F4" w:rsidR="001C2089" w:rsidRPr="005B3248" w:rsidRDefault="001C2089" w:rsidP="00A47B24">
      <w:pPr>
        <w:spacing w:line="276" w:lineRule="auto"/>
        <w:rPr>
          <w:rFonts w:ascii="Calibri" w:hAnsi="Calibri" w:cs="Calibri"/>
        </w:rPr>
      </w:pPr>
      <w:r w:rsidRPr="005B3248">
        <w:rPr>
          <w:rFonts w:ascii="Calibri" w:hAnsi="Calibri" w:cs="Calibri"/>
          <w:b/>
          <w:bCs/>
        </w:rPr>
        <w:t>Materyaller</w:t>
      </w:r>
      <w:r w:rsidR="008246C4" w:rsidRPr="005B3248">
        <w:rPr>
          <w:rFonts w:ascii="Calibri" w:hAnsi="Calibri" w:cs="Calibri"/>
        </w:rPr>
        <w:t>:</w:t>
      </w:r>
      <w:r w:rsidR="00A47B24" w:rsidRPr="005B3248">
        <w:rPr>
          <w:rFonts w:ascii="Calibri" w:hAnsi="Calibri" w:cs="Calibri"/>
        </w:rPr>
        <w:t xml:space="preserve"> Çeşitli Boyutlarda Bloklar</w:t>
      </w:r>
    </w:p>
    <w:p w14:paraId="4D4B293A" w14:textId="4C7C466D" w:rsidR="001C2089" w:rsidRPr="005B3248" w:rsidRDefault="001C2089" w:rsidP="00D95F6D">
      <w:pPr>
        <w:spacing w:after="0" w:line="276" w:lineRule="auto"/>
        <w:rPr>
          <w:rFonts w:ascii="Calibri" w:hAnsi="Calibri" w:cs="Calibri"/>
        </w:rPr>
      </w:pPr>
      <w:r w:rsidRPr="005B3248">
        <w:rPr>
          <w:rFonts w:ascii="Calibri" w:hAnsi="Calibri" w:cs="Calibri"/>
          <w:b/>
          <w:bCs/>
        </w:rPr>
        <w:t>Eğitim/Öğrenme Ortamları</w:t>
      </w:r>
      <w:r w:rsidR="008246C4" w:rsidRPr="005B3248">
        <w:rPr>
          <w:rFonts w:ascii="Calibri" w:hAnsi="Calibri" w:cs="Calibri"/>
        </w:rPr>
        <w:t>:</w:t>
      </w:r>
      <w:r w:rsidR="00CA07F0" w:rsidRPr="005B3248">
        <w:rPr>
          <w:rFonts w:ascii="Calibri" w:hAnsi="Calibri" w:cs="Calibri"/>
        </w:rPr>
        <w:t xml:space="preserve"> Etkinlikler için gerekli materyaller hazırlanır ve sınıf ortamı düzenlenir.</w:t>
      </w:r>
    </w:p>
    <w:p w14:paraId="11DC90F8" w14:textId="77777777" w:rsidR="001C2089" w:rsidRPr="005B3248" w:rsidRDefault="001C2089" w:rsidP="00D95F6D">
      <w:pPr>
        <w:spacing w:after="0" w:line="276" w:lineRule="auto"/>
        <w:rPr>
          <w:rFonts w:ascii="Calibri" w:hAnsi="Calibri" w:cs="Calibri"/>
        </w:rPr>
      </w:pPr>
    </w:p>
    <w:p w14:paraId="321D4E19" w14:textId="3AF6C92B" w:rsidR="001C2089" w:rsidRPr="005B3248" w:rsidRDefault="001C2089" w:rsidP="00D95F6D">
      <w:pPr>
        <w:spacing w:after="0" w:line="276" w:lineRule="auto"/>
        <w:rPr>
          <w:rFonts w:ascii="Calibri" w:hAnsi="Calibri" w:cs="Calibri"/>
          <w:b/>
          <w:bCs/>
        </w:rPr>
      </w:pPr>
      <w:r w:rsidRPr="005B3248">
        <w:rPr>
          <w:rFonts w:ascii="Calibri" w:hAnsi="Calibri" w:cs="Calibri"/>
          <w:b/>
          <w:bCs/>
        </w:rPr>
        <w:t>GÜNE BAŞLAMA ZAMANI</w:t>
      </w:r>
    </w:p>
    <w:p w14:paraId="6029A0C0" w14:textId="77777777" w:rsidR="003F3750" w:rsidRPr="005B3248" w:rsidRDefault="003F3750" w:rsidP="003F3750">
      <w:pPr>
        <w:spacing w:after="0"/>
        <w:rPr>
          <w:rFonts w:ascii="Calibri" w:hAnsi="Calibri" w:cs="Calibri"/>
        </w:rPr>
      </w:pPr>
      <w:r w:rsidRPr="005B3248">
        <w:rPr>
          <w:rFonts w:ascii="Calibri" w:hAnsi="Calibri" w:cs="Calibri"/>
        </w:rPr>
        <w:t>Öğretmen tarafından masalar, öğrenme merkezleri ve materyaller düzenlenerek sınıf, ilgili etkinliklere uygun hale getirilir.</w:t>
      </w:r>
    </w:p>
    <w:p w14:paraId="53E33266" w14:textId="77777777" w:rsidR="008246C4" w:rsidRPr="005B3248" w:rsidRDefault="008246C4" w:rsidP="00D95F6D">
      <w:pPr>
        <w:spacing w:after="0" w:line="276" w:lineRule="auto"/>
        <w:rPr>
          <w:rFonts w:ascii="Calibri" w:hAnsi="Calibri" w:cs="Calibri"/>
        </w:rPr>
      </w:pPr>
    </w:p>
    <w:p w14:paraId="403E1523" w14:textId="09E3E22A" w:rsidR="001C2089" w:rsidRPr="005B3248" w:rsidRDefault="001C2089" w:rsidP="00D95F6D">
      <w:pPr>
        <w:spacing w:after="0" w:line="276" w:lineRule="auto"/>
        <w:rPr>
          <w:rFonts w:ascii="Calibri" w:hAnsi="Calibri" w:cs="Calibri"/>
          <w:b/>
          <w:bCs/>
        </w:rPr>
      </w:pPr>
      <w:r w:rsidRPr="005B3248">
        <w:rPr>
          <w:rFonts w:ascii="Calibri" w:hAnsi="Calibri" w:cs="Calibri"/>
          <w:b/>
          <w:bCs/>
        </w:rPr>
        <w:t>ÖĞRENME MERKEZLERİNDE OYUN</w:t>
      </w:r>
    </w:p>
    <w:p w14:paraId="424BF9CC" w14:textId="77777777" w:rsidR="003F3750" w:rsidRPr="005B3248" w:rsidRDefault="003F3750" w:rsidP="003F3750">
      <w:pPr>
        <w:spacing w:after="0"/>
        <w:rPr>
          <w:rFonts w:ascii="Calibri" w:hAnsi="Calibri" w:cs="Calibri"/>
        </w:rPr>
      </w:pPr>
      <w:r w:rsidRPr="005B324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B3248" w:rsidRDefault="008246C4" w:rsidP="00D95F6D">
      <w:pPr>
        <w:spacing w:after="0" w:line="276" w:lineRule="auto"/>
        <w:rPr>
          <w:rFonts w:ascii="Calibri" w:hAnsi="Calibri" w:cs="Calibri"/>
        </w:rPr>
      </w:pPr>
    </w:p>
    <w:p w14:paraId="63BA6842" w14:textId="4E1149F9" w:rsidR="001C2089" w:rsidRPr="005B3248" w:rsidRDefault="001C2089" w:rsidP="00D95F6D">
      <w:pPr>
        <w:spacing w:after="0" w:line="276" w:lineRule="auto"/>
        <w:rPr>
          <w:rFonts w:ascii="Calibri" w:hAnsi="Calibri" w:cs="Calibri"/>
          <w:b/>
          <w:bCs/>
        </w:rPr>
      </w:pPr>
      <w:r w:rsidRPr="005B3248">
        <w:rPr>
          <w:rFonts w:ascii="Calibri" w:hAnsi="Calibri" w:cs="Calibri"/>
          <w:b/>
          <w:bCs/>
        </w:rPr>
        <w:t>BESLENME, TOPLANMA, TEMİZLİK</w:t>
      </w:r>
    </w:p>
    <w:p w14:paraId="54A59ADB" w14:textId="77777777" w:rsidR="003F3750" w:rsidRPr="005B3248" w:rsidRDefault="003F3750" w:rsidP="003F3750">
      <w:pPr>
        <w:spacing w:after="0"/>
        <w:rPr>
          <w:rFonts w:ascii="Calibri" w:hAnsi="Calibri" w:cs="Calibri"/>
          <w:b/>
        </w:rPr>
      </w:pPr>
      <w:r w:rsidRPr="005B3248">
        <w:rPr>
          <w:rFonts w:ascii="Calibri" w:hAnsi="Calibri" w:cs="Calibri"/>
        </w:rPr>
        <w:lastRenderedPageBreak/>
        <w:t>Tuvalet ve temizlik ihtiyacı için lavabolara geçilir. Ellerin nasıl yıkanması gerektiği gösterilir. Sıra ile eller yıkanarak kahvaltıya geçilir.</w:t>
      </w:r>
      <w:r w:rsidRPr="005B3248">
        <w:rPr>
          <w:rFonts w:ascii="Calibri" w:hAnsi="Calibri" w:cs="Calibri"/>
          <w:b/>
        </w:rPr>
        <w:t xml:space="preserve"> </w:t>
      </w:r>
    </w:p>
    <w:p w14:paraId="7CB56C29" w14:textId="77777777" w:rsidR="008246C4" w:rsidRPr="005B3248" w:rsidRDefault="008246C4" w:rsidP="00D95F6D">
      <w:pPr>
        <w:spacing w:after="0" w:line="276" w:lineRule="auto"/>
        <w:rPr>
          <w:rFonts w:ascii="Calibri" w:hAnsi="Calibri" w:cs="Calibri"/>
        </w:rPr>
      </w:pPr>
    </w:p>
    <w:p w14:paraId="2DC1A68B" w14:textId="724FDBF0" w:rsidR="001C2089" w:rsidRPr="005B3248" w:rsidRDefault="001C2089" w:rsidP="00D95F6D">
      <w:pPr>
        <w:spacing w:after="0" w:line="276" w:lineRule="auto"/>
        <w:rPr>
          <w:rFonts w:ascii="Calibri" w:hAnsi="Calibri" w:cs="Calibri"/>
          <w:b/>
          <w:bCs/>
        </w:rPr>
      </w:pPr>
      <w:r w:rsidRPr="005B3248">
        <w:rPr>
          <w:rFonts w:ascii="Calibri" w:hAnsi="Calibri" w:cs="Calibri"/>
          <w:b/>
          <w:bCs/>
        </w:rPr>
        <w:t>ETKİNLİK</w:t>
      </w:r>
    </w:p>
    <w:p w14:paraId="07FFDC03" w14:textId="22158644" w:rsidR="007C630D" w:rsidRPr="005B3248" w:rsidRDefault="00A47B24" w:rsidP="00D95F6D">
      <w:pPr>
        <w:spacing w:after="0" w:line="276" w:lineRule="auto"/>
        <w:rPr>
          <w:rFonts w:ascii="Calibri" w:hAnsi="Calibri" w:cs="Calibri"/>
        </w:rPr>
      </w:pPr>
      <w:r w:rsidRPr="005B3248">
        <w:rPr>
          <w:rFonts w:ascii="Calibri" w:hAnsi="Calibri" w:cs="Calibri"/>
        </w:rPr>
        <w:t>5 Duyu Organı, Deri</w:t>
      </w:r>
    </w:p>
    <w:p w14:paraId="32C3AACB" w14:textId="77777777" w:rsidR="00A47B24" w:rsidRPr="005B3248" w:rsidRDefault="00A47B24" w:rsidP="00A47B24">
      <w:pPr>
        <w:spacing w:line="276" w:lineRule="auto"/>
        <w:rPr>
          <w:rFonts w:ascii="Calibri" w:hAnsi="Calibri" w:cs="Calibri"/>
        </w:rPr>
      </w:pPr>
      <w:r w:rsidRPr="005B3248">
        <w:rPr>
          <w:rFonts w:ascii="Calibri" w:hAnsi="Calibri" w:cs="Calibri"/>
        </w:rPr>
        <w:t xml:space="preserve">Çocuklar çember şeklinde oturur. Her Çocuk için üç adet bardak temin edilir. Bir bardağa sıcak su, diğer bardağa ılık su son bardağa soğuk su konur. Sağ el sıcak suda, sol el soğuk suda yarım dakika kadar bekletilir. Ardından her iki elde ılık suya sokulur. </w:t>
      </w:r>
    </w:p>
    <w:p w14:paraId="177C07E3" w14:textId="77777777" w:rsidR="00A47B24" w:rsidRPr="005B3248" w:rsidRDefault="00A47B24" w:rsidP="00A47B24">
      <w:pPr>
        <w:spacing w:line="276" w:lineRule="auto"/>
        <w:rPr>
          <w:rFonts w:ascii="Calibri" w:hAnsi="Calibri" w:cs="Calibri"/>
        </w:rPr>
      </w:pPr>
      <w:r w:rsidRPr="005B3248">
        <w:rPr>
          <w:rFonts w:ascii="Calibri" w:hAnsi="Calibri" w:cs="Calibri"/>
        </w:rPr>
        <w:t xml:space="preserve">Çocuklara suyun sıcaklığını iki elinizde aynı hissediyor musunuz? Sorusu sorulur. Soğuk elimiz ılık suyu sıcakmış gibi hissederken, sıcak elimiz soğukmuş gibi hisseder. Açıklaması yapılır. </w:t>
      </w:r>
    </w:p>
    <w:p w14:paraId="0C4756A6" w14:textId="27D3E736" w:rsidR="00A47B24" w:rsidRPr="005B3248" w:rsidRDefault="00A47B24" w:rsidP="00A47B24">
      <w:pPr>
        <w:spacing w:line="276" w:lineRule="auto"/>
        <w:rPr>
          <w:rFonts w:ascii="Calibri" w:hAnsi="Calibri" w:cs="Calibri"/>
        </w:rPr>
      </w:pPr>
      <w:r w:rsidRPr="005B3248">
        <w:rPr>
          <w:rFonts w:ascii="Calibri" w:hAnsi="Calibri" w:cs="Calibri"/>
        </w:rPr>
        <w:t>Eğitim Seti 4. Kitaptan 53. 54. Ve 55. Sayfalar tamamlanır.</w:t>
      </w:r>
    </w:p>
    <w:p w14:paraId="4C4FF700" w14:textId="77777777" w:rsidR="00A47B24" w:rsidRPr="005B3248" w:rsidRDefault="00A47B24" w:rsidP="00D95F6D">
      <w:pPr>
        <w:spacing w:after="0" w:line="276" w:lineRule="auto"/>
        <w:rPr>
          <w:rFonts w:ascii="Calibri" w:hAnsi="Calibri" w:cs="Calibri"/>
        </w:rPr>
      </w:pPr>
    </w:p>
    <w:p w14:paraId="3033F06D" w14:textId="77777777" w:rsidR="007C630D" w:rsidRPr="005B3248" w:rsidRDefault="007C630D" w:rsidP="007C630D">
      <w:pPr>
        <w:spacing w:after="0" w:line="276" w:lineRule="auto"/>
        <w:rPr>
          <w:rFonts w:ascii="Calibri" w:hAnsi="Calibri" w:cs="Calibri"/>
          <w:b/>
          <w:bCs/>
        </w:rPr>
      </w:pPr>
      <w:r w:rsidRPr="005B3248">
        <w:rPr>
          <w:rFonts w:ascii="Calibri" w:hAnsi="Calibri" w:cs="Calibri"/>
          <w:b/>
          <w:bCs/>
        </w:rPr>
        <w:t>DEĞERLENDİRME</w:t>
      </w:r>
    </w:p>
    <w:p w14:paraId="45432B8C" w14:textId="77777777" w:rsidR="00A47B24" w:rsidRPr="005B3248" w:rsidRDefault="00A47B24" w:rsidP="00A47B24">
      <w:pPr>
        <w:spacing w:line="276" w:lineRule="auto"/>
        <w:rPr>
          <w:rFonts w:ascii="Calibri" w:hAnsi="Calibri" w:cs="Calibri"/>
        </w:rPr>
      </w:pPr>
      <w:r w:rsidRPr="005B3248">
        <w:rPr>
          <w:rFonts w:ascii="Calibri" w:hAnsi="Calibri" w:cs="Calibri"/>
        </w:rPr>
        <w:t>Etkinlik sonunda çocuklara aşağıdaki sorular yöneltilebilir;</w:t>
      </w:r>
    </w:p>
    <w:p w14:paraId="3CEA69CF" w14:textId="77777777" w:rsidR="00A47B24" w:rsidRPr="005B3248" w:rsidRDefault="00A47B24" w:rsidP="00A47B24">
      <w:pPr>
        <w:pStyle w:val="ListeParagraf"/>
        <w:numPr>
          <w:ilvl w:val="0"/>
          <w:numId w:val="1"/>
        </w:numPr>
        <w:spacing w:line="276" w:lineRule="auto"/>
        <w:rPr>
          <w:rFonts w:ascii="Calibri" w:hAnsi="Calibri" w:cs="Calibri"/>
        </w:rPr>
      </w:pPr>
      <w:r w:rsidRPr="005B3248">
        <w:rPr>
          <w:rFonts w:ascii="Calibri" w:hAnsi="Calibri" w:cs="Calibri"/>
        </w:rPr>
        <w:t>Bugün yaptığımız etkinliği anlatır mısın?</w:t>
      </w:r>
    </w:p>
    <w:p w14:paraId="07E9FCC6" w14:textId="77777777" w:rsidR="00A47B24" w:rsidRPr="005B3248" w:rsidRDefault="00A47B24" w:rsidP="00A47B24">
      <w:pPr>
        <w:pStyle w:val="ListeParagraf"/>
        <w:numPr>
          <w:ilvl w:val="0"/>
          <w:numId w:val="1"/>
        </w:numPr>
        <w:spacing w:line="276" w:lineRule="auto"/>
        <w:rPr>
          <w:rFonts w:ascii="Calibri" w:hAnsi="Calibri" w:cs="Calibri"/>
        </w:rPr>
      </w:pPr>
      <w:r w:rsidRPr="005B3248">
        <w:rPr>
          <w:rFonts w:ascii="Calibri" w:hAnsi="Calibri" w:cs="Calibri"/>
        </w:rPr>
        <w:t>Elini ilk soktuğun suların sıcaklığı nasıldı?</w:t>
      </w:r>
    </w:p>
    <w:p w14:paraId="3692F1DA" w14:textId="77777777" w:rsidR="00A47B24" w:rsidRPr="005B3248" w:rsidRDefault="00A47B24" w:rsidP="00A47B24">
      <w:pPr>
        <w:pStyle w:val="ListeParagraf"/>
        <w:numPr>
          <w:ilvl w:val="0"/>
          <w:numId w:val="1"/>
        </w:numPr>
        <w:spacing w:line="276" w:lineRule="auto"/>
        <w:rPr>
          <w:rFonts w:ascii="Calibri" w:hAnsi="Calibri" w:cs="Calibri"/>
        </w:rPr>
      </w:pPr>
      <w:r w:rsidRPr="005B3248">
        <w:rPr>
          <w:rFonts w:ascii="Calibri" w:hAnsi="Calibri" w:cs="Calibri"/>
        </w:rPr>
        <w:t>Soğuk suya koyduğun elini 2. Bardağa koyduğunda sıcak mı hissettin, soğuk mu hissettin?</w:t>
      </w:r>
    </w:p>
    <w:p w14:paraId="3E54FB55" w14:textId="77777777" w:rsidR="00A47B24" w:rsidRPr="005B3248" w:rsidRDefault="00A47B24" w:rsidP="00A47B24">
      <w:pPr>
        <w:pStyle w:val="ListeParagraf"/>
        <w:numPr>
          <w:ilvl w:val="0"/>
          <w:numId w:val="1"/>
        </w:numPr>
        <w:spacing w:line="276" w:lineRule="auto"/>
        <w:rPr>
          <w:rFonts w:ascii="Calibri" w:hAnsi="Calibri" w:cs="Calibri"/>
        </w:rPr>
      </w:pPr>
      <w:r w:rsidRPr="005B3248">
        <w:rPr>
          <w:rFonts w:ascii="Calibri" w:hAnsi="Calibri" w:cs="Calibri"/>
        </w:rPr>
        <w:t>Sıcak suya koyduğun elini 2. Bardağa koyduğunda sıcak mı hissettin, soğuk mu hissettin?</w:t>
      </w:r>
    </w:p>
    <w:p w14:paraId="0E0D162E" w14:textId="77777777" w:rsidR="001C2089" w:rsidRPr="005B3248" w:rsidRDefault="001C2089" w:rsidP="00D95F6D">
      <w:pPr>
        <w:spacing w:after="0" w:line="276" w:lineRule="auto"/>
        <w:rPr>
          <w:rFonts w:ascii="Calibri" w:hAnsi="Calibri" w:cs="Calibri"/>
        </w:rPr>
      </w:pPr>
    </w:p>
    <w:p w14:paraId="74550BF8" w14:textId="25B8153E" w:rsidR="001C2089" w:rsidRPr="005B3248" w:rsidRDefault="001C2089" w:rsidP="00D95F6D">
      <w:pPr>
        <w:spacing w:after="0" w:line="276" w:lineRule="auto"/>
        <w:rPr>
          <w:rFonts w:ascii="Calibri" w:hAnsi="Calibri" w:cs="Calibri"/>
          <w:b/>
          <w:bCs/>
        </w:rPr>
      </w:pPr>
      <w:r w:rsidRPr="005B3248">
        <w:rPr>
          <w:rFonts w:ascii="Calibri" w:hAnsi="Calibri" w:cs="Calibri"/>
          <w:b/>
          <w:bCs/>
        </w:rPr>
        <w:t>ETKİNLİK</w:t>
      </w:r>
    </w:p>
    <w:p w14:paraId="111CA397" w14:textId="77777777" w:rsidR="00A47B24" w:rsidRPr="005B3248" w:rsidRDefault="00A47B24" w:rsidP="007C630D">
      <w:pPr>
        <w:spacing w:after="0" w:line="276" w:lineRule="auto"/>
        <w:rPr>
          <w:rFonts w:ascii="Calibri" w:hAnsi="Calibri" w:cs="Calibri"/>
          <w:b/>
          <w:bCs/>
        </w:rPr>
      </w:pPr>
      <w:r w:rsidRPr="005B3248">
        <w:rPr>
          <w:rFonts w:ascii="Calibri" w:hAnsi="Calibri" w:cs="Calibri"/>
        </w:rPr>
        <w:t>Beden Farkındalık Çalışması</w:t>
      </w:r>
      <w:r w:rsidRPr="005B3248">
        <w:rPr>
          <w:rFonts w:ascii="Calibri" w:hAnsi="Calibri" w:cs="Calibri"/>
          <w:b/>
          <w:bCs/>
        </w:rPr>
        <w:t xml:space="preserve"> </w:t>
      </w:r>
    </w:p>
    <w:p w14:paraId="70D65030" w14:textId="77777777" w:rsidR="00A47B24" w:rsidRPr="005B3248" w:rsidRDefault="00A47B24" w:rsidP="00A47B24">
      <w:pPr>
        <w:spacing w:line="276" w:lineRule="auto"/>
        <w:rPr>
          <w:rFonts w:ascii="Calibri" w:hAnsi="Calibri" w:cs="Calibri"/>
        </w:rPr>
      </w:pPr>
      <w:r w:rsidRPr="005B3248">
        <w:rPr>
          <w:rFonts w:ascii="Calibri" w:hAnsi="Calibri" w:cs="Calibri"/>
        </w:rPr>
        <w:t>Bahçeye/Oyun odasına çıkılır. Çocuklar rahat edebilecekleri şekilde otururlar. Kemik isimleriyle egzersiz yapılır. Öğretmen büyük bloklar köşesi hazırlar. Başlangıç ve bitiş çizgisi belirlenir. Öğretmen “blokları başlangıç çizgisinden bitiş çizgisine taşımak istesek bunu nasıl yaparız?” Der. Çocukların cevaplarını dinler. “Eşyaları bir yerden başka bir yere taşımak için kollarımızı kullanırız. Eğer kollarımızı kullanmasaydık nasıl taşırdık?” sorusuyla beyin fırtınası için giriş yapar. Çocukların fikirleri dinlenir. Her çocuk seçtiği bir yöntem ile ekstra materyal kullanmadan blokları başlangıç çizgisinden bitiş çizgisine ulaştırır.</w:t>
      </w:r>
    </w:p>
    <w:p w14:paraId="69C9448D" w14:textId="77777777" w:rsidR="00A47B24" w:rsidRPr="005B3248" w:rsidRDefault="00A47B24" w:rsidP="007C630D">
      <w:pPr>
        <w:spacing w:after="0" w:line="276" w:lineRule="auto"/>
        <w:rPr>
          <w:rFonts w:ascii="Calibri" w:hAnsi="Calibri" w:cs="Calibri"/>
          <w:b/>
          <w:bCs/>
        </w:rPr>
      </w:pPr>
    </w:p>
    <w:p w14:paraId="63C5A410" w14:textId="12BCA316" w:rsidR="007C630D" w:rsidRPr="005B3248" w:rsidRDefault="007C630D" w:rsidP="007C630D">
      <w:pPr>
        <w:spacing w:after="0" w:line="276" w:lineRule="auto"/>
        <w:rPr>
          <w:rFonts w:ascii="Calibri" w:hAnsi="Calibri" w:cs="Calibri"/>
          <w:b/>
          <w:bCs/>
        </w:rPr>
      </w:pPr>
      <w:r w:rsidRPr="005B3248">
        <w:rPr>
          <w:rFonts w:ascii="Calibri" w:hAnsi="Calibri" w:cs="Calibri"/>
          <w:b/>
          <w:bCs/>
        </w:rPr>
        <w:t>DEĞERLENDİRME</w:t>
      </w:r>
    </w:p>
    <w:p w14:paraId="175BEA72" w14:textId="77777777" w:rsidR="00A47B24" w:rsidRPr="005B3248" w:rsidRDefault="00A47B24" w:rsidP="00A47B24">
      <w:pPr>
        <w:spacing w:line="276" w:lineRule="auto"/>
        <w:rPr>
          <w:rFonts w:ascii="Calibri" w:hAnsi="Calibri" w:cs="Calibri"/>
        </w:rPr>
      </w:pPr>
      <w:r w:rsidRPr="005B3248">
        <w:rPr>
          <w:rFonts w:ascii="Calibri" w:hAnsi="Calibri" w:cs="Calibri"/>
        </w:rPr>
        <w:t>Etkinlik sonunda çocuklara aşağıdaki sorular yöneltilebilir:</w:t>
      </w:r>
    </w:p>
    <w:p w14:paraId="3C3DDD66" w14:textId="77777777" w:rsidR="00A47B24" w:rsidRPr="005B3248" w:rsidRDefault="00A47B24" w:rsidP="00A47B24">
      <w:pPr>
        <w:pStyle w:val="ListeParagraf"/>
        <w:numPr>
          <w:ilvl w:val="0"/>
          <w:numId w:val="2"/>
        </w:numPr>
        <w:spacing w:line="276" w:lineRule="auto"/>
        <w:rPr>
          <w:rFonts w:ascii="Calibri" w:hAnsi="Calibri" w:cs="Calibri"/>
        </w:rPr>
      </w:pPr>
      <w:r w:rsidRPr="005B3248">
        <w:rPr>
          <w:rFonts w:ascii="Calibri" w:hAnsi="Calibri" w:cs="Calibri"/>
        </w:rPr>
        <w:t>Blokları başlangıç çizgisinden bitiş çizgisine taşımak için nasıl bir yol tercih ettin?</w:t>
      </w:r>
    </w:p>
    <w:p w14:paraId="2C635E8F" w14:textId="77777777" w:rsidR="00A47B24" w:rsidRPr="005B3248" w:rsidRDefault="00A47B24" w:rsidP="00A47B24">
      <w:pPr>
        <w:pStyle w:val="ListeParagraf"/>
        <w:numPr>
          <w:ilvl w:val="0"/>
          <w:numId w:val="2"/>
        </w:numPr>
        <w:spacing w:line="276" w:lineRule="auto"/>
        <w:rPr>
          <w:rFonts w:ascii="Calibri" w:hAnsi="Calibri" w:cs="Calibri"/>
        </w:rPr>
      </w:pPr>
      <w:r w:rsidRPr="005B3248">
        <w:rPr>
          <w:rFonts w:ascii="Calibri" w:hAnsi="Calibri" w:cs="Calibri"/>
        </w:rPr>
        <w:t>Günlük hayatımızda kollarımızı kullanmıyor olsaydık bunun zorlukları neler olurdu?</w:t>
      </w:r>
    </w:p>
    <w:p w14:paraId="7B2F58E1" w14:textId="77777777" w:rsidR="00A47B24" w:rsidRPr="005B3248" w:rsidRDefault="00A47B24" w:rsidP="00A47B24">
      <w:pPr>
        <w:pStyle w:val="ListeParagraf"/>
        <w:numPr>
          <w:ilvl w:val="0"/>
          <w:numId w:val="2"/>
        </w:numPr>
        <w:spacing w:line="276" w:lineRule="auto"/>
        <w:rPr>
          <w:rFonts w:ascii="Calibri" w:hAnsi="Calibri" w:cs="Calibri"/>
        </w:rPr>
      </w:pPr>
      <w:r w:rsidRPr="005B3248">
        <w:rPr>
          <w:rFonts w:ascii="Calibri" w:hAnsi="Calibri" w:cs="Calibri"/>
        </w:rPr>
        <w:t>Günlük hayatımızda kollarımızı kullanmıyor olsaydık bunun kolaylıkları neler olurdu?</w:t>
      </w:r>
    </w:p>
    <w:p w14:paraId="0714D7B0" w14:textId="77777777" w:rsidR="001C2089" w:rsidRPr="005B3248" w:rsidRDefault="001C2089" w:rsidP="00D95F6D">
      <w:pPr>
        <w:spacing w:after="0" w:line="276" w:lineRule="auto"/>
        <w:rPr>
          <w:rFonts w:ascii="Calibri" w:hAnsi="Calibri" w:cs="Calibri"/>
        </w:rPr>
      </w:pPr>
    </w:p>
    <w:p w14:paraId="22FB2E62" w14:textId="7A4A2CF8" w:rsidR="001C2089" w:rsidRPr="005B3248" w:rsidRDefault="001C2089" w:rsidP="00D95F6D">
      <w:pPr>
        <w:spacing w:after="0" w:line="276" w:lineRule="auto"/>
        <w:rPr>
          <w:rFonts w:ascii="Calibri" w:hAnsi="Calibri" w:cs="Calibri"/>
          <w:b/>
          <w:bCs/>
        </w:rPr>
      </w:pPr>
      <w:r w:rsidRPr="005B3248">
        <w:rPr>
          <w:rFonts w:ascii="Calibri" w:hAnsi="Calibri" w:cs="Calibri"/>
          <w:b/>
          <w:bCs/>
        </w:rPr>
        <w:t>FARKLILAŞTIRMA</w:t>
      </w:r>
    </w:p>
    <w:p w14:paraId="339DADFC" w14:textId="60D9F24D" w:rsidR="00525C16" w:rsidRPr="005B3248" w:rsidRDefault="00525C16" w:rsidP="00D95F6D">
      <w:pPr>
        <w:spacing w:after="0" w:line="276" w:lineRule="auto"/>
        <w:rPr>
          <w:rFonts w:ascii="Calibri" w:hAnsi="Calibri" w:cs="Calibri"/>
          <w:b/>
          <w:bCs/>
        </w:rPr>
      </w:pPr>
      <w:r w:rsidRPr="005B3248">
        <w:rPr>
          <w:rFonts w:ascii="Calibri" w:hAnsi="Calibri" w:cs="Calibri"/>
          <w:b/>
          <w:bCs/>
        </w:rPr>
        <w:t>Zenginleştirme:</w:t>
      </w:r>
    </w:p>
    <w:p w14:paraId="1717C179" w14:textId="5F15B3F3" w:rsidR="00525C16" w:rsidRPr="005B3248" w:rsidRDefault="00525C16" w:rsidP="00D95F6D">
      <w:pPr>
        <w:spacing w:after="0" w:line="276" w:lineRule="auto"/>
        <w:rPr>
          <w:rFonts w:ascii="Calibri" w:hAnsi="Calibri" w:cs="Calibri"/>
          <w:b/>
          <w:bCs/>
        </w:rPr>
      </w:pPr>
      <w:r w:rsidRPr="005B3248">
        <w:rPr>
          <w:rFonts w:ascii="Calibri" w:hAnsi="Calibri" w:cs="Calibri"/>
          <w:b/>
          <w:bCs/>
        </w:rPr>
        <w:t>Destekleme:</w:t>
      </w:r>
    </w:p>
    <w:p w14:paraId="08CA68D9" w14:textId="6BFA40FC" w:rsidR="001C2089" w:rsidRPr="005B3248" w:rsidRDefault="001C2089" w:rsidP="00D95F6D">
      <w:pPr>
        <w:spacing w:after="0" w:line="276" w:lineRule="auto"/>
        <w:rPr>
          <w:rFonts w:ascii="Calibri" w:hAnsi="Calibri" w:cs="Calibri"/>
          <w:b/>
          <w:bCs/>
        </w:rPr>
      </w:pPr>
      <w:r w:rsidRPr="005B3248">
        <w:rPr>
          <w:rFonts w:ascii="Calibri" w:hAnsi="Calibri" w:cs="Calibri"/>
          <w:b/>
          <w:bCs/>
        </w:rPr>
        <w:t>AİLE / TOPLUM KATILIMI</w:t>
      </w:r>
    </w:p>
    <w:p w14:paraId="5FD43B77" w14:textId="216DF749" w:rsidR="008246C4" w:rsidRPr="005B3248" w:rsidRDefault="00525C16" w:rsidP="00D95F6D">
      <w:pPr>
        <w:spacing w:after="0" w:line="276" w:lineRule="auto"/>
        <w:rPr>
          <w:rFonts w:ascii="Calibri" w:hAnsi="Calibri" w:cs="Calibri"/>
          <w:b/>
          <w:bCs/>
        </w:rPr>
      </w:pPr>
      <w:r w:rsidRPr="005B3248">
        <w:rPr>
          <w:rFonts w:ascii="Calibri" w:hAnsi="Calibri" w:cs="Calibri"/>
          <w:b/>
          <w:bCs/>
        </w:rPr>
        <w:t>Aile Katılımı:</w:t>
      </w:r>
    </w:p>
    <w:p w14:paraId="1804D68A" w14:textId="3A77F382" w:rsidR="001C2089" w:rsidRPr="005B3248" w:rsidRDefault="00525C16" w:rsidP="00D95F6D">
      <w:pPr>
        <w:spacing w:after="0" w:line="276" w:lineRule="auto"/>
        <w:rPr>
          <w:rFonts w:ascii="Calibri" w:hAnsi="Calibri" w:cs="Calibri"/>
        </w:rPr>
      </w:pPr>
      <w:r w:rsidRPr="005B3248">
        <w:rPr>
          <w:rFonts w:ascii="Calibri" w:hAnsi="Calibri" w:cs="Calibri"/>
          <w:b/>
          <w:bCs/>
        </w:rPr>
        <w:t>Toplum Katılımı:</w:t>
      </w:r>
    </w:p>
    <w:sectPr w:rsidR="001C2089" w:rsidRPr="005B3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B521C"/>
    <w:multiLevelType w:val="hybridMultilevel"/>
    <w:tmpl w:val="689A3B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9066CB4"/>
    <w:multiLevelType w:val="hybridMultilevel"/>
    <w:tmpl w:val="E842D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62049139">
    <w:abstractNumId w:val="1"/>
  </w:num>
  <w:num w:numId="2" w16cid:durableId="603459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22C9"/>
    <w:rsid w:val="003D04D7"/>
    <w:rsid w:val="003F3750"/>
    <w:rsid w:val="0045618C"/>
    <w:rsid w:val="004D7EA5"/>
    <w:rsid w:val="00525C16"/>
    <w:rsid w:val="005B3248"/>
    <w:rsid w:val="00657A4D"/>
    <w:rsid w:val="00737CE3"/>
    <w:rsid w:val="00797F1C"/>
    <w:rsid w:val="007C630D"/>
    <w:rsid w:val="008246C4"/>
    <w:rsid w:val="00961BDC"/>
    <w:rsid w:val="00A47B24"/>
    <w:rsid w:val="00A6761F"/>
    <w:rsid w:val="00AC38EF"/>
    <w:rsid w:val="00AE41F7"/>
    <w:rsid w:val="00AE6CC4"/>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1717</Words>
  <Characters>9790</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2024-11-28T08:21:00Z</dcterms:modified>
</cp:coreProperties>
</file>