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57CA6" w:rsidRDefault="00D95F6D" w:rsidP="00D57CA6">
      <w:pPr>
        <w:spacing w:after="0" w:line="276" w:lineRule="auto"/>
        <w:jc w:val="center"/>
        <w:rPr>
          <w:rFonts w:ascii="Calibri" w:hAnsi="Calibri" w:cs="Calibri"/>
          <w:b/>
        </w:rPr>
      </w:pPr>
      <w:r w:rsidRPr="00D57CA6">
        <w:rPr>
          <w:rFonts w:ascii="Calibri" w:hAnsi="Calibri" w:cs="Calibri"/>
          <w:b/>
        </w:rPr>
        <w:t>GÜNLÜK PLAN</w:t>
      </w:r>
    </w:p>
    <w:p w14:paraId="6D2999FF" w14:textId="77777777" w:rsidR="00D95F6D" w:rsidRPr="00D57CA6" w:rsidRDefault="00D95F6D" w:rsidP="00D57CA6">
      <w:pPr>
        <w:spacing w:after="0" w:line="276" w:lineRule="auto"/>
        <w:rPr>
          <w:rFonts w:ascii="Calibri" w:hAnsi="Calibri" w:cs="Calibri"/>
          <w:b/>
        </w:rPr>
      </w:pPr>
    </w:p>
    <w:p w14:paraId="5371E69D" w14:textId="1AF61252" w:rsidR="00D95F6D" w:rsidRPr="00D57CA6" w:rsidRDefault="00D95F6D" w:rsidP="00D57CA6">
      <w:pPr>
        <w:spacing w:after="0" w:line="276" w:lineRule="auto"/>
        <w:rPr>
          <w:rFonts w:ascii="Calibri" w:hAnsi="Calibri" w:cs="Calibri"/>
          <w:b/>
        </w:rPr>
      </w:pPr>
      <w:r w:rsidRPr="00D57CA6">
        <w:rPr>
          <w:rFonts w:ascii="Calibri" w:hAnsi="Calibri" w:cs="Calibri"/>
          <w:b/>
        </w:rPr>
        <w:t xml:space="preserve">Okul Adı: </w:t>
      </w:r>
    </w:p>
    <w:p w14:paraId="53A8F5EB" w14:textId="77777777" w:rsidR="00D95F6D" w:rsidRPr="00D57CA6" w:rsidRDefault="00D95F6D" w:rsidP="00D57CA6">
      <w:pPr>
        <w:spacing w:after="0" w:line="276" w:lineRule="auto"/>
        <w:rPr>
          <w:rFonts w:ascii="Calibri" w:hAnsi="Calibri" w:cs="Calibri"/>
          <w:b/>
        </w:rPr>
      </w:pPr>
      <w:r w:rsidRPr="00D57CA6">
        <w:rPr>
          <w:rFonts w:ascii="Calibri" w:hAnsi="Calibri" w:cs="Calibri"/>
          <w:b/>
        </w:rPr>
        <w:t>Tarih:</w:t>
      </w:r>
    </w:p>
    <w:p w14:paraId="13EF23E5" w14:textId="40FF3DE3" w:rsidR="00D95F6D" w:rsidRPr="00D57CA6" w:rsidRDefault="00D95F6D" w:rsidP="00D57CA6">
      <w:pPr>
        <w:spacing w:after="0" w:line="276" w:lineRule="auto"/>
        <w:rPr>
          <w:rFonts w:ascii="Calibri" w:hAnsi="Calibri" w:cs="Calibri"/>
          <w:b/>
        </w:rPr>
      </w:pPr>
      <w:r w:rsidRPr="00D57CA6">
        <w:rPr>
          <w:rFonts w:ascii="Calibri" w:hAnsi="Calibri" w:cs="Calibri"/>
          <w:b/>
        </w:rPr>
        <w:t xml:space="preserve">Yaş Grubu (Ay): </w:t>
      </w:r>
      <w:r w:rsidRPr="00D57CA6">
        <w:rPr>
          <w:rFonts w:ascii="Calibri" w:hAnsi="Calibri" w:cs="Calibri"/>
        </w:rPr>
        <w:t>60-72 Ay</w:t>
      </w:r>
    </w:p>
    <w:p w14:paraId="5840D4C4" w14:textId="28194E86" w:rsidR="00D95F6D" w:rsidRPr="00D57CA6" w:rsidRDefault="00D95F6D" w:rsidP="00D57CA6">
      <w:pPr>
        <w:tabs>
          <w:tab w:val="left" w:pos="1815"/>
        </w:tabs>
        <w:spacing w:after="0" w:line="276" w:lineRule="auto"/>
        <w:rPr>
          <w:rFonts w:ascii="Calibri" w:hAnsi="Calibri" w:cs="Calibri"/>
        </w:rPr>
      </w:pPr>
      <w:r w:rsidRPr="00D57CA6">
        <w:rPr>
          <w:rFonts w:ascii="Calibri" w:hAnsi="Calibri" w:cs="Calibri"/>
          <w:b/>
        </w:rPr>
        <w:t xml:space="preserve">Öğretmen Adı: </w:t>
      </w:r>
    </w:p>
    <w:p w14:paraId="6E36E851" w14:textId="77777777" w:rsidR="00D95F6D" w:rsidRPr="00D57CA6" w:rsidRDefault="00D95F6D" w:rsidP="00D57CA6">
      <w:pPr>
        <w:spacing w:after="0" w:line="276" w:lineRule="auto"/>
        <w:rPr>
          <w:rFonts w:ascii="Calibri" w:hAnsi="Calibri" w:cs="Calibri"/>
        </w:rPr>
      </w:pPr>
    </w:p>
    <w:p w14:paraId="410722C7"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ALAN BECERİLERİ</w:t>
      </w:r>
    </w:p>
    <w:p w14:paraId="49CE00A9"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Türkçe Alanı</w:t>
      </w:r>
    </w:p>
    <w:p w14:paraId="7EFC417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TAB1.1. Dinlemeyi/İzlemeyi Yönetme</w:t>
      </w:r>
    </w:p>
    <w:p w14:paraId="2E68458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TAB1.2. Anlam Oluşturma</w:t>
      </w:r>
    </w:p>
    <w:p w14:paraId="71410B7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TAB1.3. Çözümleme</w:t>
      </w:r>
    </w:p>
    <w:p w14:paraId="6761948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TAB2.2. Anlam Oluşturma</w:t>
      </w:r>
    </w:p>
    <w:p w14:paraId="258B8676" w14:textId="77777777" w:rsidR="00C06453" w:rsidRPr="00D57CA6" w:rsidRDefault="00C06453" w:rsidP="00D57CA6">
      <w:pPr>
        <w:spacing w:after="0" w:line="276" w:lineRule="auto"/>
        <w:rPr>
          <w:rFonts w:ascii="Calibri" w:hAnsi="Calibri" w:cs="Calibri"/>
        </w:rPr>
      </w:pPr>
    </w:p>
    <w:p w14:paraId="74B23607"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Fen Alanı</w:t>
      </w:r>
    </w:p>
    <w:p w14:paraId="73CFB09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FBAB1. Bilimsel Gözlem Yapma</w:t>
      </w:r>
    </w:p>
    <w:p w14:paraId="01B6690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FBAB6. Deney Yapma</w:t>
      </w:r>
    </w:p>
    <w:p w14:paraId="4DE8C34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FBAB7.Bilimsel Çıkarım Yapma</w:t>
      </w:r>
    </w:p>
    <w:p w14:paraId="759782E8" w14:textId="77777777" w:rsidR="00C06453" w:rsidRPr="00D57CA6" w:rsidRDefault="00C06453" w:rsidP="00D57CA6">
      <w:pPr>
        <w:autoSpaceDE w:val="0"/>
        <w:autoSpaceDN w:val="0"/>
        <w:adjustRightInd w:val="0"/>
        <w:spacing w:after="0" w:line="240" w:lineRule="auto"/>
        <w:rPr>
          <w:rFonts w:ascii="Calibri" w:hAnsi="Calibri" w:cs="Calibri"/>
          <w:kern w:val="0"/>
        </w:rPr>
      </w:pPr>
    </w:p>
    <w:p w14:paraId="5085FD82"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Sosyal Alanı</w:t>
      </w:r>
    </w:p>
    <w:p w14:paraId="3F5B4E8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SBAB5.1. Sosyal Temas Oluşturma</w:t>
      </w:r>
    </w:p>
    <w:p w14:paraId="2CE1476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SBAB8.1. Coğrafi Sorular Sorma</w:t>
      </w:r>
    </w:p>
    <w:p w14:paraId="597CD52B" w14:textId="77777777" w:rsidR="00C06453" w:rsidRPr="00D57CA6" w:rsidRDefault="00C06453" w:rsidP="00D57CA6">
      <w:pPr>
        <w:spacing w:after="0" w:line="276" w:lineRule="auto"/>
        <w:rPr>
          <w:rFonts w:ascii="Calibri" w:hAnsi="Calibri" w:cs="Calibri"/>
          <w:b/>
          <w:bCs/>
        </w:rPr>
      </w:pPr>
    </w:p>
    <w:p w14:paraId="250AA68B"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Hareket ve Sağlık Alanı</w:t>
      </w:r>
    </w:p>
    <w:p w14:paraId="24A3E6C2"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HSAB1.1. Büyük Kas Becerileri</w:t>
      </w:r>
    </w:p>
    <w:p w14:paraId="3ED8662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HSAB1.2. Küçük Kas Becerileri</w:t>
      </w:r>
    </w:p>
    <w:p w14:paraId="0ED409E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HSAB1.3. Harekete İlişkin Ritmik Beceriler</w:t>
      </w:r>
    </w:p>
    <w:p w14:paraId="778C1EE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HSAB1.6. Eşle/Grupla Hareket Becerileri</w:t>
      </w:r>
    </w:p>
    <w:p w14:paraId="5589A0A3" w14:textId="77777777" w:rsidR="00C06453" w:rsidRPr="00D57CA6" w:rsidRDefault="00C06453" w:rsidP="00D57CA6">
      <w:pPr>
        <w:spacing w:after="0" w:line="276" w:lineRule="auto"/>
        <w:rPr>
          <w:rFonts w:ascii="Calibri" w:hAnsi="Calibri" w:cs="Calibri"/>
          <w:b/>
          <w:bCs/>
        </w:rPr>
      </w:pPr>
    </w:p>
    <w:p w14:paraId="1BE473A5"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Sanat Alanı</w:t>
      </w:r>
    </w:p>
    <w:p w14:paraId="2635400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SNAB1. Sanat Türlerini ve Tekniklerini Anlama</w:t>
      </w:r>
    </w:p>
    <w:p w14:paraId="63E64A7F" w14:textId="77777777" w:rsidR="00C06453" w:rsidRPr="00D57CA6" w:rsidRDefault="00C06453" w:rsidP="00D57CA6">
      <w:pPr>
        <w:spacing w:after="0" w:line="276" w:lineRule="auto"/>
        <w:rPr>
          <w:rFonts w:ascii="Calibri" w:hAnsi="Calibri" w:cs="Calibri"/>
        </w:rPr>
      </w:pPr>
    </w:p>
    <w:p w14:paraId="14C4D0F1"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KAVRAMSAL BECERİLER</w:t>
      </w:r>
    </w:p>
    <w:p w14:paraId="5D90691E"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Bütünleşik Beceriler (KB2)</w:t>
      </w:r>
    </w:p>
    <w:p w14:paraId="081D8D40"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KB2.2.Gözlemleme Becerisi</w:t>
      </w:r>
    </w:p>
    <w:p w14:paraId="70C0928F"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KB2.2.SB1. Gözleme ilişkin amaç-ölçüt belirlemek</w:t>
      </w:r>
    </w:p>
    <w:p w14:paraId="26C36EA3"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KB2.2.SB2. Uygun veri toplama aracı ile veri toplamak</w:t>
      </w:r>
    </w:p>
    <w:p w14:paraId="32783244"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KB2.2.SB3. Toplanan verileri sınıflandırmak ve kaydetmek</w:t>
      </w:r>
    </w:p>
    <w:p w14:paraId="482D266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KB2.5. Sınıflandırma Becerisi</w:t>
      </w:r>
    </w:p>
    <w:p w14:paraId="0726429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KB2.5.SB1. Nesne, olgu ve olaylara ilişkin değişkenleri/ölçütleri belirlemek</w:t>
      </w:r>
    </w:p>
    <w:p w14:paraId="61D63FAC"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KB2.5.SB2. Nesne, olgu ve olayları ayrıştırmak veya bölmek</w:t>
      </w:r>
    </w:p>
    <w:p w14:paraId="7355A3F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KB2.5.SB3. Nesne, olgu ve olayları tasnif etmek</w:t>
      </w:r>
    </w:p>
    <w:p w14:paraId="3781207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KB2.5.SB4. Nesne, olgu ve olayları etiketlemek</w:t>
      </w:r>
    </w:p>
    <w:p w14:paraId="195A0EAE" w14:textId="77777777" w:rsidR="00D57CA6" w:rsidRDefault="00D57CA6" w:rsidP="00D57CA6">
      <w:pPr>
        <w:spacing w:after="0" w:line="276" w:lineRule="auto"/>
        <w:rPr>
          <w:rFonts w:ascii="Calibri" w:hAnsi="Calibri" w:cs="Calibri"/>
          <w:b/>
          <w:bCs/>
        </w:rPr>
      </w:pPr>
    </w:p>
    <w:p w14:paraId="6FC64885" w14:textId="7E302DCD" w:rsidR="00C06453" w:rsidRPr="00D57CA6" w:rsidRDefault="00C06453" w:rsidP="00D57CA6">
      <w:pPr>
        <w:spacing w:after="0" w:line="276" w:lineRule="auto"/>
        <w:rPr>
          <w:rFonts w:ascii="Calibri" w:hAnsi="Calibri" w:cs="Calibri"/>
          <w:b/>
          <w:bCs/>
        </w:rPr>
      </w:pPr>
      <w:r w:rsidRPr="00D57CA6">
        <w:rPr>
          <w:rFonts w:ascii="Calibri" w:hAnsi="Calibri" w:cs="Calibri"/>
          <w:b/>
          <w:bCs/>
        </w:rPr>
        <w:t>EĞİLİMLER</w:t>
      </w:r>
    </w:p>
    <w:p w14:paraId="24D8FC5F" w14:textId="77777777" w:rsidR="00C06453" w:rsidRPr="00D57CA6" w:rsidRDefault="00C06453" w:rsidP="00D57CA6">
      <w:pPr>
        <w:autoSpaceDE w:val="0"/>
        <w:autoSpaceDN w:val="0"/>
        <w:adjustRightInd w:val="0"/>
        <w:spacing w:after="0" w:line="240" w:lineRule="auto"/>
        <w:rPr>
          <w:rFonts w:ascii="Calibri" w:hAnsi="Calibri" w:cs="Calibri"/>
          <w:b/>
          <w:bCs/>
          <w:kern w:val="0"/>
        </w:rPr>
      </w:pPr>
      <w:r w:rsidRPr="00D57CA6">
        <w:rPr>
          <w:rFonts w:ascii="Calibri" w:hAnsi="Calibri" w:cs="Calibri"/>
          <w:b/>
          <w:bCs/>
          <w:kern w:val="0"/>
        </w:rPr>
        <w:t>E2. Sosyal Eğilimler</w:t>
      </w:r>
    </w:p>
    <w:p w14:paraId="33568B4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E2.1. Empati</w:t>
      </w:r>
    </w:p>
    <w:p w14:paraId="1A29D03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E2.2. Sorumluluk</w:t>
      </w:r>
    </w:p>
    <w:p w14:paraId="51251137"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lastRenderedPageBreak/>
        <w:t>E2.3. Girişkenlik</w:t>
      </w:r>
    </w:p>
    <w:p w14:paraId="161238E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E2.4. Güven</w:t>
      </w:r>
    </w:p>
    <w:p w14:paraId="541DF286" w14:textId="77777777" w:rsidR="00C06453" w:rsidRPr="00D57CA6" w:rsidRDefault="00C06453" w:rsidP="00D57CA6">
      <w:pPr>
        <w:spacing w:after="0" w:line="276" w:lineRule="auto"/>
        <w:rPr>
          <w:rFonts w:ascii="Calibri" w:hAnsi="Calibri" w:cs="Calibri"/>
        </w:rPr>
      </w:pPr>
      <w:r w:rsidRPr="00D57CA6">
        <w:rPr>
          <w:rFonts w:ascii="Calibri" w:hAnsi="Calibri" w:cs="Calibri"/>
          <w:kern w:val="0"/>
        </w:rPr>
        <w:t>E2.5. Oyunseverlik</w:t>
      </w:r>
    </w:p>
    <w:p w14:paraId="12AE7AF4" w14:textId="77777777" w:rsidR="00D57CA6" w:rsidRDefault="00D57CA6" w:rsidP="00D57CA6">
      <w:pPr>
        <w:spacing w:after="0" w:line="276" w:lineRule="auto"/>
        <w:rPr>
          <w:rFonts w:ascii="Calibri" w:hAnsi="Calibri" w:cs="Calibri"/>
          <w:b/>
          <w:bCs/>
        </w:rPr>
      </w:pPr>
    </w:p>
    <w:p w14:paraId="1BEDDB25" w14:textId="2EF1F0C5" w:rsidR="00C06453" w:rsidRPr="00D57CA6" w:rsidRDefault="00C06453" w:rsidP="00D57CA6">
      <w:pPr>
        <w:spacing w:after="0" w:line="276" w:lineRule="auto"/>
        <w:rPr>
          <w:rFonts w:ascii="Calibri" w:hAnsi="Calibri" w:cs="Calibri"/>
          <w:b/>
          <w:bCs/>
        </w:rPr>
      </w:pPr>
      <w:r w:rsidRPr="00D57CA6">
        <w:rPr>
          <w:rFonts w:ascii="Calibri" w:hAnsi="Calibri" w:cs="Calibri"/>
          <w:b/>
          <w:bCs/>
        </w:rPr>
        <w:t xml:space="preserve">PROGRAMLAR ARASI BİLEŞENLER </w:t>
      </w:r>
    </w:p>
    <w:p w14:paraId="0EFCD377"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Sosyal Duygusal Öğrenme Becerileri</w:t>
      </w:r>
    </w:p>
    <w:p w14:paraId="1449387A"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2.1. Benlik Becerileri (SDB1)</w:t>
      </w:r>
    </w:p>
    <w:p w14:paraId="5808554B" w14:textId="77777777" w:rsidR="00C06453" w:rsidRPr="00D57CA6" w:rsidRDefault="00C06453" w:rsidP="00D57CA6">
      <w:pPr>
        <w:spacing w:after="0" w:line="276" w:lineRule="auto"/>
        <w:rPr>
          <w:rFonts w:ascii="Calibri" w:hAnsi="Calibri" w:cs="Calibri"/>
        </w:rPr>
      </w:pPr>
      <w:r w:rsidRPr="00D57CA6">
        <w:rPr>
          <w:rFonts w:ascii="Calibri" w:hAnsi="Calibri" w:cs="Calibri"/>
        </w:rPr>
        <w:t>SDB1.1. Kendini Tanıma (Öz Farkındalık Becerisi)</w:t>
      </w:r>
    </w:p>
    <w:p w14:paraId="52BD0832" w14:textId="77777777" w:rsidR="00C06453" w:rsidRPr="00D57CA6" w:rsidRDefault="00C06453" w:rsidP="00D57CA6">
      <w:pPr>
        <w:spacing w:after="0" w:line="276" w:lineRule="auto"/>
        <w:rPr>
          <w:rFonts w:ascii="Calibri" w:hAnsi="Calibri" w:cs="Calibri"/>
        </w:rPr>
      </w:pPr>
      <w:r w:rsidRPr="00D57CA6">
        <w:rPr>
          <w:rFonts w:ascii="Calibri" w:hAnsi="Calibri" w:cs="Calibri"/>
        </w:rPr>
        <w:t>SDB1.1.SB1. Öğreneceği yeni konu/kavram veya bilgiyi nasıl öğrendiğini belirlemek</w:t>
      </w:r>
    </w:p>
    <w:p w14:paraId="38F039DC" w14:textId="77777777" w:rsidR="00C06453" w:rsidRPr="00D57CA6" w:rsidRDefault="00C06453" w:rsidP="00D57CA6">
      <w:pPr>
        <w:spacing w:after="0" w:line="276" w:lineRule="auto"/>
        <w:rPr>
          <w:rFonts w:ascii="Calibri" w:hAnsi="Calibri" w:cs="Calibri"/>
        </w:rPr>
      </w:pPr>
      <w:r w:rsidRPr="00D57CA6">
        <w:rPr>
          <w:rFonts w:ascii="Calibri" w:hAnsi="Calibri" w:cs="Calibri"/>
        </w:rPr>
        <w:t>SDB1.1.SB1.G1. Merak etmenin öğrenmeye etkisini fark eder.</w:t>
      </w:r>
    </w:p>
    <w:p w14:paraId="72E882A3" w14:textId="77777777" w:rsidR="00C06453" w:rsidRPr="00D57CA6" w:rsidRDefault="00C06453" w:rsidP="00D57CA6">
      <w:pPr>
        <w:spacing w:after="0" w:line="276" w:lineRule="auto"/>
        <w:rPr>
          <w:rFonts w:ascii="Calibri" w:hAnsi="Calibri" w:cs="Calibri"/>
        </w:rPr>
      </w:pPr>
      <w:r w:rsidRPr="00D57CA6">
        <w:rPr>
          <w:rFonts w:ascii="Calibri" w:hAnsi="Calibri" w:cs="Calibri"/>
        </w:rPr>
        <w:t>SDB1.1.SB1.G2. Merak ettiği konu/kavrama ilişkin soru sorar.</w:t>
      </w:r>
    </w:p>
    <w:p w14:paraId="5CE89FA0" w14:textId="77777777" w:rsidR="00C06453" w:rsidRPr="00D57CA6" w:rsidRDefault="00C06453" w:rsidP="00D57CA6">
      <w:pPr>
        <w:spacing w:after="0" w:line="276" w:lineRule="auto"/>
        <w:rPr>
          <w:rFonts w:ascii="Calibri" w:hAnsi="Calibri" w:cs="Calibri"/>
        </w:rPr>
      </w:pPr>
      <w:r w:rsidRPr="00D57CA6">
        <w:rPr>
          <w:rFonts w:ascii="Calibri" w:hAnsi="Calibri" w:cs="Calibri"/>
        </w:rPr>
        <w:t>SDB1.2. Kendini Düzenleme (Öz Düzenleme Becerisi)</w:t>
      </w:r>
    </w:p>
    <w:p w14:paraId="63409311" w14:textId="77777777" w:rsidR="00C06453" w:rsidRPr="00D57CA6" w:rsidRDefault="00C06453" w:rsidP="00D57CA6">
      <w:pPr>
        <w:spacing w:after="0" w:line="276" w:lineRule="auto"/>
        <w:rPr>
          <w:rFonts w:ascii="Calibri" w:hAnsi="Calibri" w:cs="Calibri"/>
        </w:rPr>
      </w:pPr>
      <w:r w:rsidRPr="00D57CA6">
        <w:rPr>
          <w:rFonts w:ascii="Calibri" w:hAnsi="Calibri" w:cs="Calibri"/>
        </w:rPr>
        <w:t>SDB1.2.SB5. Kendi öğrenme durumunu geliştirmeye yönelik çalışmalar yapmak</w:t>
      </w:r>
    </w:p>
    <w:p w14:paraId="3F56DA21" w14:textId="77777777" w:rsidR="00C06453" w:rsidRPr="00D57CA6" w:rsidRDefault="00C06453" w:rsidP="00D57CA6">
      <w:pPr>
        <w:spacing w:after="0" w:line="276" w:lineRule="auto"/>
        <w:rPr>
          <w:rFonts w:ascii="Calibri" w:hAnsi="Calibri" w:cs="Calibri"/>
        </w:rPr>
      </w:pPr>
      <w:r w:rsidRPr="00D57CA6">
        <w:rPr>
          <w:rFonts w:ascii="Calibri" w:hAnsi="Calibri" w:cs="Calibri"/>
        </w:rPr>
        <w:t>SDB1.2.SB5.G1. Merak ettiği konu/kavramları öğrenmek için uygun yöntem geliştirir.</w:t>
      </w:r>
    </w:p>
    <w:p w14:paraId="01FAED7F" w14:textId="77777777" w:rsidR="00C06453" w:rsidRPr="00D57CA6" w:rsidRDefault="00C06453" w:rsidP="00D57CA6">
      <w:pPr>
        <w:spacing w:after="0" w:line="276" w:lineRule="auto"/>
        <w:rPr>
          <w:rFonts w:ascii="Calibri" w:hAnsi="Calibri" w:cs="Calibri"/>
        </w:rPr>
      </w:pPr>
      <w:r w:rsidRPr="00D57CA6">
        <w:rPr>
          <w:rFonts w:ascii="Calibri" w:hAnsi="Calibri" w:cs="Calibri"/>
        </w:rPr>
        <w:t>SDB1.2.SB5.G2. Geliştirdiği yöntemi uygular.</w:t>
      </w:r>
    </w:p>
    <w:p w14:paraId="1275DBE2" w14:textId="77777777" w:rsidR="00C06453" w:rsidRPr="00D57CA6" w:rsidRDefault="00C06453" w:rsidP="00D57CA6">
      <w:pPr>
        <w:spacing w:after="0" w:line="276" w:lineRule="auto"/>
        <w:rPr>
          <w:rFonts w:ascii="Calibri" w:hAnsi="Calibri" w:cs="Calibri"/>
        </w:rPr>
      </w:pPr>
      <w:r w:rsidRPr="00D57CA6">
        <w:rPr>
          <w:rFonts w:ascii="Calibri" w:hAnsi="Calibri" w:cs="Calibri"/>
        </w:rPr>
        <w:t>SDB1.2.SB5.G3. Yöntemi uygularken karşılaştığı sorunları fark eder.</w:t>
      </w:r>
    </w:p>
    <w:p w14:paraId="4E81302A" w14:textId="77777777" w:rsidR="00C06453" w:rsidRPr="00D57CA6" w:rsidRDefault="00C06453" w:rsidP="00D57CA6">
      <w:pPr>
        <w:spacing w:after="0" w:line="276" w:lineRule="auto"/>
        <w:rPr>
          <w:rFonts w:ascii="Calibri" w:hAnsi="Calibri" w:cs="Calibri"/>
        </w:rPr>
      </w:pPr>
      <w:r w:rsidRPr="00D57CA6">
        <w:rPr>
          <w:rFonts w:ascii="Calibri" w:hAnsi="Calibri" w:cs="Calibri"/>
        </w:rPr>
        <w:t>SDB1.2.SB5.G4.Karşılaştığı sorunlara çözüm önerileri geliştirir.</w:t>
      </w:r>
    </w:p>
    <w:p w14:paraId="4D219B8A" w14:textId="77777777" w:rsidR="00C06453" w:rsidRPr="00D57CA6" w:rsidRDefault="00C06453" w:rsidP="00D57CA6">
      <w:pPr>
        <w:spacing w:after="0" w:line="276" w:lineRule="auto"/>
        <w:rPr>
          <w:rFonts w:ascii="Calibri" w:hAnsi="Calibri" w:cs="Calibri"/>
        </w:rPr>
      </w:pPr>
      <w:r w:rsidRPr="00D57CA6">
        <w:rPr>
          <w:rFonts w:ascii="Calibri" w:hAnsi="Calibri" w:cs="Calibri"/>
        </w:rPr>
        <w:t>2.2. Sosyal Yaşam Becerileri (SDB2)</w:t>
      </w:r>
    </w:p>
    <w:p w14:paraId="1D58E6A2" w14:textId="77777777" w:rsidR="00C06453" w:rsidRPr="00D57CA6" w:rsidRDefault="00C06453" w:rsidP="00D57CA6">
      <w:pPr>
        <w:spacing w:after="0" w:line="276" w:lineRule="auto"/>
        <w:rPr>
          <w:rFonts w:ascii="Calibri" w:hAnsi="Calibri" w:cs="Calibri"/>
        </w:rPr>
      </w:pPr>
      <w:r w:rsidRPr="00D57CA6">
        <w:rPr>
          <w:rFonts w:ascii="Calibri" w:hAnsi="Calibri" w:cs="Calibri"/>
        </w:rPr>
        <w:t>SDB2.1. İletişim Becerisi</w:t>
      </w:r>
    </w:p>
    <w:p w14:paraId="7694A519" w14:textId="77777777" w:rsidR="00C06453" w:rsidRPr="00D57CA6" w:rsidRDefault="00C06453" w:rsidP="00D57CA6">
      <w:pPr>
        <w:spacing w:after="0" w:line="276" w:lineRule="auto"/>
        <w:rPr>
          <w:rFonts w:ascii="Calibri" w:hAnsi="Calibri" w:cs="Calibri"/>
        </w:rPr>
      </w:pPr>
      <w:r w:rsidRPr="00D57CA6">
        <w:rPr>
          <w:rFonts w:ascii="Calibri" w:hAnsi="Calibri" w:cs="Calibri"/>
        </w:rPr>
        <w:t>SDB2.1.SB4.Grup iletişimine katılmak</w:t>
      </w:r>
    </w:p>
    <w:p w14:paraId="3F8E9E87" w14:textId="77777777" w:rsidR="00C06453" w:rsidRPr="00D57CA6" w:rsidRDefault="00C06453" w:rsidP="00D57CA6">
      <w:pPr>
        <w:spacing w:after="0" w:line="276" w:lineRule="auto"/>
        <w:rPr>
          <w:rFonts w:ascii="Calibri" w:hAnsi="Calibri" w:cs="Calibri"/>
        </w:rPr>
      </w:pPr>
      <w:r w:rsidRPr="00D57CA6">
        <w:rPr>
          <w:rFonts w:ascii="Calibri" w:hAnsi="Calibri" w:cs="Calibri"/>
        </w:rPr>
        <w:t>SDB2.1.SB4.G1. Grup iletişimine katılmaya istekli olur.</w:t>
      </w:r>
    </w:p>
    <w:p w14:paraId="5D6470FD" w14:textId="77777777" w:rsidR="00C06453" w:rsidRPr="00D57CA6" w:rsidRDefault="00C06453" w:rsidP="00D57CA6">
      <w:pPr>
        <w:spacing w:after="0" w:line="276" w:lineRule="auto"/>
        <w:rPr>
          <w:rFonts w:ascii="Calibri" w:hAnsi="Calibri" w:cs="Calibri"/>
        </w:rPr>
      </w:pPr>
      <w:r w:rsidRPr="00D57CA6">
        <w:rPr>
          <w:rFonts w:ascii="Calibri" w:hAnsi="Calibri" w:cs="Calibri"/>
        </w:rPr>
        <w:t>SDB2.1.SB4.G2. Grup üyelerinin duygu ve düşüncelerine ilgi gösterir.</w:t>
      </w:r>
    </w:p>
    <w:p w14:paraId="714F92D7" w14:textId="77777777" w:rsidR="00C06453" w:rsidRPr="00D57CA6" w:rsidRDefault="00C06453" w:rsidP="00D57CA6">
      <w:pPr>
        <w:spacing w:after="0" w:line="276" w:lineRule="auto"/>
        <w:rPr>
          <w:rFonts w:ascii="Calibri" w:hAnsi="Calibri" w:cs="Calibri"/>
        </w:rPr>
      </w:pPr>
      <w:r w:rsidRPr="00D57CA6">
        <w:rPr>
          <w:rFonts w:ascii="Calibri" w:hAnsi="Calibri" w:cs="Calibri"/>
        </w:rPr>
        <w:t>SDB2.1.SB4.G3. Grup içi iletişime katkıda bulunur.</w:t>
      </w:r>
    </w:p>
    <w:p w14:paraId="4E440161" w14:textId="77777777" w:rsidR="00D57CA6" w:rsidRDefault="00D57CA6" w:rsidP="00D57CA6">
      <w:pPr>
        <w:spacing w:after="0" w:line="276" w:lineRule="auto"/>
        <w:rPr>
          <w:rFonts w:ascii="Calibri" w:hAnsi="Calibri" w:cs="Calibri"/>
          <w:b/>
          <w:bCs/>
        </w:rPr>
      </w:pPr>
    </w:p>
    <w:p w14:paraId="14C148C1" w14:textId="4AAF9DC2" w:rsidR="00C06453" w:rsidRPr="00D57CA6" w:rsidRDefault="00C06453" w:rsidP="00D57CA6">
      <w:pPr>
        <w:spacing w:after="0" w:line="276" w:lineRule="auto"/>
        <w:rPr>
          <w:rFonts w:ascii="Calibri" w:hAnsi="Calibri" w:cs="Calibri"/>
          <w:b/>
          <w:bCs/>
        </w:rPr>
      </w:pPr>
      <w:r w:rsidRPr="00D57CA6">
        <w:rPr>
          <w:rFonts w:ascii="Calibri" w:hAnsi="Calibri" w:cs="Calibri"/>
          <w:b/>
          <w:bCs/>
        </w:rPr>
        <w:t>Değerler</w:t>
      </w:r>
    </w:p>
    <w:p w14:paraId="5610D753"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 Çalışkanlık</w:t>
      </w:r>
    </w:p>
    <w:p w14:paraId="5F21625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D3.1. Azimli olmak</w:t>
      </w:r>
    </w:p>
    <w:p w14:paraId="1EC79A7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D3.1.1. Gayretli olmanın hedeflere ulaşma üzerindeki etkisini fark eder.</w:t>
      </w:r>
    </w:p>
    <w:p w14:paraId="6A7DE42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D3.1.2. Zorlukları aşmak için çaba gösterir.</w:t>
      </w:r>
    </w:p>
    <w:p w14:paraId="7AA5AD7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D3.2. Planlı olmak</w:t>
      </w:r>
    </w:p>
    <w:p w14:paraId="40FC8227"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D3.2.1. Görev ve sorumlulukları yerine getirmek için planlama yapar.</w:t>
      </w:r>
    </w:p>
    <w:p w14:paraId="3219D66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D3.2.2. Hedeflere ulaşmak için hazırladığı planı uygular.</w:t>
      </w:r>
    </w:p>
    <w:p w14:paraId="2443FFA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D3.2.3. Zamanı etkili yönetmenin önemini fark eder.</w:t>
      </w:r>
    </w:p>
    <w:p w14:paraId="5FB333E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D3.3. Araştırmacı ve sorgulayıcı olmak</w:t>
      </w:r>
    </w:p>
    <w:p w14:paraId="78DC2D3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D3.3.1. Yaratıcılığını geliştirecek faaliyetlere katılır.</w:t>
      </w:r>
    </w:p>
    <w:p w14:paraId="31C0801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D3.3.2. Çeşitli fikir, argüman ve yeni bilgilere açık olur.</w:t>
      </w:r>
    </w:p>
    <w:p w14:paraId="40FDA5E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D.3.3.3. Bilimsel, teknolojik alanlardaki gelişmelerle ilgili etkinliklere katılmaya istekli olur.</w:t>
      </w:r>
    </w:p>
    <w:p w14:paraId="5DD167D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D3.4. Çalışmalarda aktif rol almak</w:t>
      </w:r>
    </w:p>
    <w:p w14:paraId="4589079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D3.4.1. Grupla çalışma becerisi sergiler.</w:t>
      </w:r>
    </w:p>
    <w:p w14:paraId="34F5AC1C"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D3.4.2. Sosyal sorumluluk ve toplum hizmeti çalışmalarında aktif görev alır.</w:t>
      </w:r>
    </w:p>
    <w:p w14:paraId="4FD8901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D3.4.3. Kendine uygun görevleri almaya istekli olur.</w:t>
      </w:r>
    </w:p>
    <w:p w14:paraId="421D1EC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D3.4.4. Kişisel ve grup içi etkinliklerde sorumluluklarını yerine getirir.</w:t>
      </w:r>
    </w:p>
    <w:p w14:paraId="6C048EDE" w14:textId="77777777" w:rsidR="00D57CA6" w:rsidRDefault="00D57CA6" w:rsidP="00D57CA6">
      <w:pPr>
        <w:spacing w:after="0" w:line="276" w:lineRule="auto"/>
        <w:rPr>
          <w:rFonts w:ascii="Calibri" w:hAnsi="Calibri" w:cs="Calibri"/>
          <w:b/>
          <w:bCs/>
        </w:rPr>
      </w:pPr>
    </w:p>
    <w:p w14:paraId="72333A6B" w14:textId="21F5C147" w:rsidR="00C06453" w:rsidRPr="00D57CA6" w:rsidRDefault="00C06453" w:rsidP="00D57CA6">
      <w:pPr>
        <w:spacing w:after="0" w:line="276" w:lineRule="auto"/>
        <w:rPr>
          <w:rFonts w:ascii="Calibri" w:hAnsi="Calibri" w:cs="Calibri"/>
          <w:b/>
          <w:bCs/>
        </w:rPr>
      </w:pPr>
      <w:r w:rsidRPr="00D57CA6">
        <w:rPr>
          <w:rFonts w:ascii="Calibri" w:hAnsi="Calibri" w:cs="Calibri"/>
          <w:b/>
          <w:bCs/>
        </w:rPr>
        <w:t>Okuryazarlık Becerileri</w:t>
      </w:r>
    </w:p>
    <w:p w14:paraId="3255118F"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Ob1. Bilgi Okuryazarlığı</w:t>
      </w:r>
    </w:p>
    <w:p w14:paraId="048F6A0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OB1.1.Bilgi İhtiyacını Fark Etme</w:t>
      </w:r>
    </w:p>
    <w:p w14:paraId="0CE24DA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OB1.1.SB1. Bilgi ihtiyacını fark etmek</w:t>
      </w:r>
    </w:p>
    <w:p w14:paraId="60CAD13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OB1.1.SB2. Bilgi türlerini fark etmek (sanatsal, gündelik vb.)</w:t>
      </w:r>
    </w:p>
    <w:p w14:paraId="5FC9365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lastRenderedPageBreak/>
        <w:t>OB1.2.Bilgiyi Toplama</w:t>
      </w:r>
    </w:p>
    <w:p w14:paraId="4536C87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OB1.2.SB1. İstenen bilgiye ulaşmak için kullanacağı araçları belirlemek</w:t>
      </w:r>
    </w:p>
    <w:p w14:paraId="61B5C97C"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OB1.2.SB2. Belirlediği aracı kullanarak olay, konu ve durum ile ilgili bilgileri bulmak</w:t>
      </w:r>
    </w:p>
    <w:p w14:paraId="15FF79BC"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OB1.2.SB3. Bir olay, konu ve durum ile ilgili ulaşılan bilgileri doğrulamak</w:t>
      </w:r>
    </w:p>
    <w:p w14:paraId="04EDD30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OB1.2.SB4. Bir olay, konu ve durum ile ilgili ulaşılan bilgileri kaydetmek</w:t>
      </w:r>
    </w:p>
    <w:p w14:paraId="32C6649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OB1.3.Bilgiyi Özetleme</w:t>
      </w:r>
    </w:p>
    <w:p w14:paraId="000D46D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OB1.3.SB1. Bilgiyi çözümlemek</w:t>
      </w:r>
    </w:p>
    <w:p w14:paraId="1863DEC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OB1.3.SB2. Bilgiyi sınıflandırmak</w:t>
      </w:r>
    </w:p>
    <w:p w14:paraId="4A6754DC" w14:textId="77777777" w:rsidR="00C06453" w:rsidRPr="00D57CA6" w:rsidRDefault="00C06453" w:rsidP="00D57CA6">
      <w:pPr>
        <w:spacing w:after="0" w:line="276" w:lineRule="auto"/>
        <w:rPr>
          <w:rFonts w:ascii="Calibri" w:hAnsi="Calibri" w:cs="Calibri"/>
          <w:b/>
          <w:bCs/>
          <w:color w:val="9F1FFF"/>
          <w:kern w:val="0"/>
        </w:rPr>
      </w:pPr>
      <w:r w:rsidRPr="00D57CA6">
        <w:rPr>
          <w:rFonts w:ascii="Calibri" w:hAnsi="Calibri" w:cs="Calibri"/>
          <w:kern w:val="0"/>
        </w:rPr>
        <w:t>OB1.3.SB3. Bilgiyi yorumlamak (kendi cümleleri ile aktarmak)</w:t>
      </w:r>
    </w:p>
    <w:p w14:paraId="734A9F4F" w14:textId="77777777" w:rsidR="00D57CA6" w:rsidRDefault="00D57CA6" w:rsidP="00D57CA6">
      <w:pPr>
        <w:spacing w:after="0" w:line="276" w:lineRule="auto"/>
        <w:rPr>
          <w:rFonts w:ascii="Calibri" w:hAnsi="Calibri" w:cs="Calibri"/>
          <w:b/>
          <w:bCs/>
        </w:rPr>
      </w:pPr>
    </w:p>
    <w:p w14:paraId="792F631D" w14:textId="05E9BED5" w:rsidR="00C06453" w:rsidRPr="00D57CA6" w:rsidRDefault="00C06453" w:rsidP="00D57CA6">
      <w:pPr>
        <w:spacing w:after="0" w:line="276" w:lineRule="auto"/>
        <w:rPr>
          <w:rFonts w:ascii="Calibri" w:hAnsi="Calibri" w:cs="Calibri"/>
          <w:b/>
          <w:bCs/>
        </w:rPr>
      </w:pPr>
      <w:r w:rsidRPr="00D57CA6">
        <w:rPr>
          <w:rFonts w:ascii="Calibri" w:hAnsi="Calibri" w:cs="Calibri"/>
          <w:b/>
          <w:bCs/>
        </w:rPr>
        <w:t>ÖĞRENME ÇIKTILARI</w:t>
      </w:r>
    </w:p>
    <w:p w14:paraId="29FA4C71"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Türkçe Alanı</w:t>
      </w:r>
    </w:p>
    <w:p w14:paraId="02535D1A" w14:textId="77777777" w:rsidR="00C06453" w:rsidRPr="00D57CA6" w:rsidRDefault="00C06453" w:rsidP="00D57CA6">
      <w:pPr>
        <w:spacing w:after="0" w:line="276" w:lineRule="auto"/>
        <w:rPr>
          <w:rFonts w:ascii="Calibri" w:hAnsi="Calibri" w:cs="Calibri"/>
        </w:rPr>
      </w:pPr>
      <w:r w:rsidRPr="00D57CA6">
        <w:rPr>
          <w:rFonts w:ascii="Calibri" w:hAnsi="Calibri" w:cs="Calibri"/>
        </w:rPr>
        <w:t>TADB.1. Dinleyecekleri/izleyecekleri şiir, hikâye, tekerleme, video, tiyatro, animasyon gibi materyalleri yönetebilme</w:t>
      </w:r>
    </w:p>
    <w:p w14:paraId="53275DF3"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Dinleyecekleri/izleyecekleri materyalleri seçer.</w:t>
      </w:r>
    </w:p>
    <w:p w14:paraId="284C1344"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b) Seçilen materyalleri dinler/izler.</w:t>
      </w:r>
    </w:p>
    <w:p w14:paraId="098BD5F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TADB.2. Dinledikleri/izledikleri şiir, hikâye, tekerleme, video, tiyatro, animasyon gibi materyalleri ile ilgili yeni anlamlar oluşturabilme</w:t>
      </w:r>
    </w:p>
    <w:p w14:paraId="549C62C2"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Dinledikleri/izledikleri materyaller ile ön bilgileri arasında bağlantı kurar.</w:t>
      </w:r>
    </w:p>
    <w:p w14:paraId="0E859A4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Dinledikleri/izledikleri materyaller hakkındaki tahminini söyler.</w:t>
      </w:r>
    </w:p>
    <w:p w14:paraId="367B40B3"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Dinledikleri/izledikleri materyallere ilişkin çıkarım yapar.</w:t>
      </w:r>
    </w:p>
    <w:p w14:paraId="316DD66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ç) Dinledikleri/izledikleri materyallerdeki benzerlik ve farklılıkları karşılaştırır.</w:t>
      </w:r>
    </w:p>
    <w:p w14:paraId="5DC6791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 Dinledikleri/izledikleri materyallerdeki benzerlik ve farklılıkları sınıflandırır.</w:t>
      </w:r>
    </w:p>
    <w:p w14:paraId="222155F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 Dinledikleri/izledikleri hakkında onaylama/reddetme gibi uygun tepkiler verir.</w:t>
      </w:r>
    </w:p>
    <w:p w14:paraId="73EC4F1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TADB.3. Dinledikleri/izledikleri şiir, hikâye, tekerleme, video, tiyatro, animasyon gibi materyalleri çözümleyebilme</w:t>
      </w:r>
    </w:p>
    <w:p w14:paraId="4BA39F3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Dinledikleri/izledikleri materyallerdeki olayların parçalarını belirler.</w:t>
      </w:r>
    </w:p>
    <w:p w14:paraId="5F20DEA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Dinledikleri/izledikleri materyallerde yer alan olayların parçaları arasındaki ilişkiyi belirler.</w:t>
      </w:r>
    </w:p>
    <w:p w14:paraId="0B0B3B7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TAOB.2. Görsel materyallerden anlamlar üretebilme</w:t>
      </w:r>
    </w:p>
    <w:p w14:paraId="48F4E29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Görsel materyal ile ön bilgileri arasında ilişki kurar.</w:t>
      </w:r>
    </w:p>
    <w:p w14:paraId="75A510E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Görsellerden hareketle metinle ilgili tahminde bulunur.</w:t>
      </w:r>
    </w:p>
    <w:p w14:paraId="588605D2"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Görsel okuma materyallerinde yer alan bilgilerden yararlanarak çıkarım yapar.</w:t>
      </w:r>
    </w:p>
    <w:p w14:paraId="289A210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ç) Görsel materyalleri karşılaştırarak benzerlik ve farklılıkları ortaya koyar.</w:t>
      </w:r>
    </w:p>
    <w:p w14:paraId="3BF1FE4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 Görsel materyalleri çeşitli özelliklerine göre sınıflandırır.</w:t>
      </w:r>
    </w:p>
    <w:p w14:paraId="4DB4E9D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 Görsel materyallere ilişkin olumlu ve olumsuz görüşlerini ifade eder.</w:t>
      </w:r>
    </w:p>
    <w:p w14:paraId="5D300FEA" w14:textId="77777777" w:rsidR="00D57CA6" w:rsidRDefault="00D57CA6" w:rsidP="00D57CA6">
      <w:pPr>
        <w:spacing w:after="0" w:line="276" w:lineRule="auto"/>
        <w:rPr>
          <w:rFonts w:ascii="Calibri" w:hAnsi="Calibri" w:cs="Calibri"/>
          <w:b/>
          <w:bCs/>
        </w:rPr>
      </w:pPr>
    </w:p>
    <w:p w14:paraId="307BED92" w14:textId="10CE80CE" w:rsidR="00C06453" w:rsidRPr="00D57CA6" w:rsidRDefault="00C06453" w:rsidP="00D57CA6">
      <w:pPr>
        <w:spacing w:after="0" w:line="276" w:lineRule="auto"/>
        <w:rPr>
          <w:rFonts w:ascii="Calibri" w:hAnsi="Calibri" w:cs="Calibri"/>
          <w:b/>
          <w:bCs/>
        </w:rPr>
      </w:pPr>
      <w:r w:rsidRPr="00D57CA6">
        <w:rPr>
          <w:rFonts w:ascii="Calibri" w:hAnsi="Calibri" w:cs="Calibri"/>
          <w:b/>
          <w:bCs/>
        </w:rPr>
        <w:t>Fen Alanı</w:t>
      </w:r>
    </w:p>
    <w:p w14:paraId="1D55B54F"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FAB.1. Günlük yaşamında fene yönelik olaylara/olgulara ve durumlara yönelik bilimsel gözlem yapabilme</w:t>
      </w:r>
    </w:p>
    <w:p w14:paraId="7C19652C"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Dünyada gerçekleşen çeşitli faaliyetlerin niteliklerini tanımlar.</w:t>
      </w:r>
    </w:p>
    <w:p w14:paraId="754B4224"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Materyallerin gözlemlenebilir özellikleriyle ilgili verileri duyuları aracılığıyla toplar.</w:t>
      </w:r>
    </w:p>
    <w:p w14:paraId="63355457"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Yakın çevresindeki canlı/cansız varlıklara yönelik elde ettiği verileri açıklar.</w:t>
      </w:r>
    </w:p>
    <w:p w14:paraId="0FF171C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FAB.6 Merak ettiği konular/olay/durum hakkında deneyler yapabilme</w:t>
      </w:r>
    </w:p>
    <w:p w14:paraId="3CA7003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Basit düzeyde deney tasarlamak için malzemeler seçer.</w:t>
      </w:r>
    </w:p>
    <w:p w14:paraId="6DC1044A"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b) Merak ettiği konuya ilişkin basit düzeyde deney tasarlar.</w:t>
      </w:r>
    </w:p>
    <w:p w14:paraId="20CE8CD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FAB. 7. Günlük hayatındaki fene yönelik olaylar hakkında gözlemlerine dayalı basit düzeyde bilimsel çıkarımlar yapabilme</w:t>
      </w:r>
    </w:p>
    <w:p w14:paraId="2EFCB9D7"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Canlı ve cansız varlıkların niteliklerini gözlemlerine dayalı olarak ifade eder.</w:t>
      </w:r>
    </w:p>
    <w:p w14:paraId="30724260"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Sorunlara yönelik verileri toplamak için hayal gücünü kullanır.</w:t>
      </w:r>
    </w:p>
    <w:p w14:paraId="2A692B7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lastRenderedPageBreak/>
        <w:t>c) Bitkilerin veya hayvanların hayat alanlarındaki değişikliklere verdikleri tepkilere yönelik çıkarımlarını söyler.</w:t>
      </w:r>
    </w:p>
    <w:p w14:paraId="6EFAC12F" w14:textId="77777777" w:rsidR="00D57CA6" w:rsidRDefault="00D57CA6" w:rsidP="00D57CA6">
      <w:pPr>
        <w:spacing w:after="0" w:line="276" w:lineRule="auto"/>
        <w:rPr>
          <w:rFonts w:ascii="Calibri" w:hAnsi="Calibri" w:cs="Calibri"/>
          <w:b/>
          <w:bCs/>
        </w:rPr>
      </w:pPr>
    </w:p>
    <w:p w14:paraId="1FB5AF8E" w14:textId="17DF5CE0" w:rsidR="00C06453" w:rsidRPr="00D57CA6" w:rsidRDefault="00C06453" w:rsidP="00D57CA6">
      <w:pPr>
        <w:spacing w:after="0" w:line="276" w:lineRule="auto"/>
        <w:rPr>
          <w:rFonts w:ascii="Calibri" w:hAnsi="Calibri" w:cs="Calibri"/>
          <w:b/>
          <w:bCs/>
        </w:rPr>
      </w:pPr>
      <w:r w:rsidRPr="00D57CA6">
        <w:rPr>
          <w:rFonts w:ascii="Calibri" w:hAnsi="Calibri" w:cs="Calibri"/>
          <w:b/>
          <w:bCs/>
        </w:rPr>
        <w:t>Sosyal Alanı</w:t>
      </w:r>
    </w:p>
    <w:p w14:paraId="181C91F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SAB.8.Yakın çevresinde oluşan gruplarla (oyun, etkinlik, proje vb.) sosyal temas oluşturabilme</w:t>
      </w:r>
    </w:p>
    <w:p w14:paraId="1B1846C3"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Dâhil olduğu oyun/etkinlik/proje grup çalışmalarında iletişimi başlatır.</w:t>
      </w:r>
    </w:p>
    <w:p w14:paraId="0D5F69C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Dâhil olduğu grubun amaçları doğrultusunda yapılacak çalışmalar hakkında görüşlerini söyler.</w:t>
      </w:r>
    </w:p>
    <w:p w14:paraId="2068CC75"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c) Grup içi iletişimi artırmaya yönelik etkinliklere katılır.</w:t>
      </w:r>
    </w:p>
    <w:p w14:paraId="6F7878F2"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SAB.11. Merak ettiği coğrafi olay/ olgu ve mekân/durumlara yönelik sorular sorabilme</w:t>
      </w:r>
    </w:p>
    <w:p w14:paraId="7BC4D0F3"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Görseli/sembolü gösterilen hava olaylarının isimlerini söyler.</w:t>
      </w:r>
    </w:p>
    <w:p w14:paraId="4890EFF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Görseli gösterilen yeryüzü şekillerinin isimlerini söyler.</w:t>
      </w:r>
    </w:p>
    <w:p w14:paraId="7B53A48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Merak ettiği hava olayları/yeryüzü şekilleri ile ilgili sorular sorar.</w:t>
      </w:r>
    </w:p>
    <w:p w14:paraId="52DBFDA0" w14:textId="77777777" w:rsidR="00C06453" w:rsidRPr="00D57CA6" w:rsidRDefault="00C06453" w:rsidP="00D57CA6">
      <w:pPr>
        <w:spacing w:after="0" w:line="276" w:lineRule="auto"/>
        <w:rPr>
          <w:rFonts w:ascii="Calibri" w:hAnsi="Calibri" w:cs="Calibri"/>
          <w:b/>
          <w:bCs/>
        </w:rPr>
      </w:pPr>
    </w:p>
    <w:p w14:paraId="2BB49267"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Hareket ve Sağlık Alanı</w:t>
      </w:r>
    </w:p>
    <w:p w14:paraId="49614120" w14:textId="77777777" w:rsidR="00C06453" w:rsidRPr="00D57CA6" w:rsidRDefault="00C06453" w:rsidP="00D57CA6">
      <w:pPr>
        <w:spacing w:after="0" w:line="276" w:lineRule="auto"/>
        <w:rPr>
          <w:rFonts w:ascii="Calibri" w:hAnsi="Calibri" w:cs="Calibri"/>
        </w:rPr>
      </w:pPr>
      <w:r w:rsidRPr="00D57CA6">
        <w:rPr>
          <w:rFonts w:ascii="Calibri" w:hAnsi="Calibri" w:cs="Calibri"/>
        </w:rPr>
        <w:t>HSAB.1. Farklı çevre ve fiziksel etkinliklerde büyük kas becerilerini etkin bir şekilde uygulayabilme</w:t>
      </w:r>
    </w:p>
    <w:p w14:paraId="330C3BF2" w14:textId="77777777" w:rsidR="00C06453" w:rsidRPr="00D57CA6" w:rsidRDefault="00C06453" w:rsidP="00D57CA6">
      <w:pPr>
        <w:spacing w:after="0" w:line="276" w:lineRule="auto"/>
        <w:rPr>
          <w:rFonts w:ascii="Calibri" w:hAnsi="Calibri" w:cs="Calibri"/>
        </w:rPr>
      </w:pPr>
      <w:r w:rsidRPr="00D57CA6">
        <w:rPr>
          <w:rFonts w:ascii="Calibri" w:hAnsi="Calibri" w:cs="Calibri"/>
        </w:rPr>
        <w:t>a) Farklı ortam ve koşullarda yer değiştirme hareketlerini yapar.</w:t>
      </w:r>
    </w:p>
    <w:p w14:paraId="77648C27" w14:textId="77777777" w:rsidR="00C06453" w:rsidRPr="00D57CA6" w:rsidRDefault="00C06453" w:rsidP="00D57CA6">
      <w:pPr>
        <w:spacing w:after="0" w:line="276" w:lineRule="auto"/>
        <w:rPr>
          <w:rFonts w:ascii="Calibri" w:hAnsi="Calibri" w:cs="Calibri"/>
        </w:rPr>
      </w:pPr>
      <w:r w:rsidRPr="00D57CA6">
        <w:rPr>
          <w:rFonts w:ascii="Calibri" w:hAnsi="Calibri" w:cs="Calibri"/>
        </w:rPr>
        <w:t>b) Etkinliğinin durumuna uygun denge hareketlerini yapar.</w:t>
      </w:r>
    </w:p>
    <w:p w14:paraId="67619AD1" w14:textId="77777777" w:rsidR="00C06453" w:rsidRPr="00D57CA6" w:rsidRDefault="00C06453" w:rsidP="00D57CA6">
      <w:pPr>
        <w:spacing w:after="0" w:line="276" w:lineRule="auto"/>
        <w:rPr>
          <w:rFonts w:ascii="Calibri" w:hAnsi="Calibri" w:cs="Calibri"/>
        </w:rPr>
      </w:pPr>
      <w:r w:rsidRPr="00D57CA6">
        <w:rPr>
          <w:rFonts w:ascii="Calibri" w:hAnsi="Calibri" w:cs="Calibri"/>
        </w:rPr>
        <w:t>c) Nesne kontrolü gerektiren hareketleri yapar.</w:t>
      </w:r>
    </w:p>
    <w:p w14:paraId="267D3E6F"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HSAB.2. Farklı ebat ve özellikteki nesneleri etkin bir şekilde kullanabilme</w:t>
      </w:r>
    </w:p>
    <w:p w14:paraId="2DD1017E"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Farklı büyüklükteki nesneleri kavrar.</w:t>
      </w:r>
    </w:p>
    <w:p w14:paraId="4632F81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Nesneleri şekillendirir.</w:t>
      </w:r>
    </w:p>
    <w:p w14:paraId="2C6488D6"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Farklı boyutlardaki nesneleri kullanır.</w:t>
      </w:r>
    </w:p>
    <w:p w14:paraId="27E24499" w14:textId="77777777"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ç) Çeşitli nesneleri kullanarak özgün ürünler oluşturur.</w:t>
      </w:r>
    </w:p>
    <w:p w14:paraId="2E6E66A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HSAB.3. Jimnastik, dans ve hareket etkinliklerinde ritmik beceriler sergileyebilme</w:t>
      </w:r>
    </w:p>
    <w:p w14:paraId="5C6573BA"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Hareketin ritmine ve temposuna uygun olarak farklı şekilde hareket eder.</w:t>
      </w:r>
    </w:p>
    <w:p w14:paraId="3B159CF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Gösterilen dans figürlerini doğru formda yapar.</w:t>
      </w:r>
    </w:p>
    <w:p w14:paraId="47333C8B" w14:textId="77777777" w:rsidR="00C06453" w:rsidRPr="00D57CA6" w:rsidRDefault="00C06453" w:rsidP="00D57CA6">
      <w:pPr>
        <w:spacing w:after="0" w:line="276" w:lineRule="auto"/>
        <w:rPr>
          <w:rFonts w:ascii="Calibri" w:hAnsi="Calibri" w:cs="Calibri"/>
        </w:rPr>
      </w:pPr>
      <w:r w:rsidRPr="00D57CA6">
        <w:rPr>
          <w:rFonts w:ascii="Calibri" w:hAnsi="Calibri" w:cs="Calibri"/>
          <w:kern w:val="0"/>
        </w:rPr>
        <w:t>c) Bireysel/eşli dans etkinliklerine katılır.</w:t>
      </w:r>
    </w:p>
    <w:p w14:paraId="13A67CA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HSAB.6. Eşle/grupla ahenk içinde hareket örüntüleri sergileyebilme</w:t>
      </w:r>
    </w:p>
    <w:p w14:paraId="750922E7"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Eşli çalışmalarda hareketi eşiyle aynı yönde yapar.</w:t>
      </w:r>
    </w:p>
    <w:p w14:paraId="7A8CEB0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Eş çalışmalarında hareketi farklı yönlerde yapar.</w:t>
      </w:r>
    </w:p>
    <w:p w14:paraId="0B208592"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Eş çalışmalarında hareketi eş zamanlı yapar.</w:t>
      </w:r>
    </w:p>
    <w:p w14:paraId="79B0DD6B"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ç) Grup çalışmalarında hareketi grupla aynı yönde yapar.</w:t>
      </w:r>
    </w:p>
    <w:p w14:paraId="112B5898"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d) Grup çalışmalarında hareketi farklı yönlerde yapar.</w:t>
      </w:r>
    </w:p>
    <w:p w14:paraId="46F28979"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e) Grup çalışmalarında hareketi eş zamanlı yapar.</w:t>
      </w:r>
    </w:p>
    <w:p w14:paraId="6190C10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f) Grup içinde sorumlu olduğu hareketi yapar.</w:t>
      </w:r>
    </w:p>
    <w:p w14:paraId="0949C366" w14:textId="77777777" w:rsidR="00C06453" w:rsidRPr="00D57CA6" w:rsidRDefault="00C06453" w:rsidP="00D57CA6">
      <w:pPr>
        <w:spacing w:after="0" w:line="276" w:lineRule="auto"/>
        <w:rPr>
          <w:rFonts w:ascii="Calibri" w:hAnsi="Calibri" w:cs="Calibri"/>
          <w:b/>
          <w:bCs/>
        </w:rPr>
      </w:pPr>
    </w:p>
    <w:p w14:paraId="6DD9C6B7" w14:textId="77777777" w:rsidR="00C06453" w:rsidRPr="00D57CA6" w:rsidRDefault="00C06453" w:rsidP="00D57CA6">
      <w:pPr>
        <w:spacing w:after="0" w:line="276" w:lineRule="auto"/>
        <w:rPr>
          <w:rFonts w:ascii="Calibri" w:hAnsi="Calibri" w:cs="Calibri"/>
          <w:b/>
          <w:bCs/>
        </w:rPr>
      </w:pPr>
      <w:r w:rsidRPr="00D57CA6">
        <w:rPr>
          <w:rFonts w:ascii="Calibri" w:hAnsi="Calibri" w:cs="Calibri"/>
          <w:b/>
          <w:bCs/>
        </w:rPr>
        <w:t>Sanat Alanı</w:t>
      </w:r>
    </w:p>
    <w:p w14:paraId="56A95031"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SNAB.1. Temel sanat kavramlarını ve türlerini anlayabilme</w:t>
      </w:r>
    </w:p>
    <w:p w14:paraId="38764F6D"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a) Temel sanat türlerini anlamına uygun söyler.</w:t>
      </w:r>
    </w:p>
    <w:p w14:paraId="2DD1EA7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b) Temel sanat materyallerini kullanım amacına uygun olarak seçer.</w:t>
      </w:r>
    </w:p>
    <w:p w14:paraId="691C4685" w14:textId="77777777" w:rsidR="00C06453" w:rsidRPr="00D57CA6" w:rsidRDefault="00C06453" w:rsidP="00D57CA6">
      <w:pPr>
        <w:autoSpaceDE w:val="0"/>
        <w:autoSpaceDN w:val="0"/>
        <w:adjustRightInd w:val="0"/>
        <w:spacing w:after="0" w:line="240" w:lineRule="auto"/>
        <w:rPr>
          <w:rFonts w:ascii="Calibri" w:hAnsi="Calibri" w:cs="Calibri"/>
          <w:kern w:val="0"/>
        </w:rPr>
      </w:pPr>
      <w:r w:rsidRPr="00D57CA6">
        <w:rPr>
          <w:rFonts w:ascii="Calibri" w:hAnsi="Calibri" w:cs="Calibri"/>
          <w:kern w:val="0"/>
        </w:rPr>
        <w:t>c) Temel sanat materyallerini amacına uygun şekilde kullanır.</w:t>
      </w:r>
    </w:p>
    <w:p w14:paraId="7CCA491C" w14:textId="76C4D660" w:rsidR="00C06453" w:rsidRPr="00D57CA6" w:rsidRDefault="00C06453" w:rsidP="00D57CA6">
      <w:pPr>
        <w:spacing w:after="0" w:line="276" w:lineRule="auto"/>
        <w:rPr>
          <w:rFonts w:ascii="Calibri" w:hAnsi="Calibri" w:cs="Calibri"/>
          <w:kern w:val="0"/>
        </w:rPr>
      </w:pPr>
      <w:r w:rsidRPr="00D57CA6">
        <w:rPr>
          <w:rFonts w:ascii="Calibri" w:hAnsi="Calibri" w:cs="Calibri"/>
          <w:kern w:val="0"/>
        </w:rPr>
        <w:t>ç) Dramaya özgü seçtiği materyalleri amacına uygun şekilde kullanır.</w:t>
      </w:r>
    </w:p>
    <w:p w14:paraId="29D68634" w14:textId="77777777" w:rsidR="00D57CA6" w:rsidRDefault="00D57CA6" w:rsidP="00D57CA6">
      <w:pPr>
        <w:spacing w:after="0" w:line="276" w:lineRule="auto"/>
        <w:rPr>
          <w:rFonts w:ascii="Calibri" w:hAnsi="Calibri" w:cs="Calibri"/>
          <w:b/>
          <w:bCs/>
        </w:rPr>
      </w:pPr>
    </w:p>
    <w:p w14:paraId="575B8950" w14:textId="24D210AD" w:rsidR="001C2089" w:rsidRPr="00D57CA6" w:rsidRDefault="001C2089" w:rsidP="00D57CA6">
      <w:pPr>
        <w:spacing w:after="0" w:line="276" w:lineRule="auto"/>
        <w:rPr>
          <w:rFonts w:ascii="Calibri" w:hAnsi="Calibri" w:cs="Calibri"/>
          <w:b/>
          <w:bCs/>
        </w:rPr>
      </w:pPr>
      <w:r w:rsidRPr="00D57CA6">
        <w:rPr>
          <w:rFonts w:ascii="Calibri" w:hAnsi="Calibri" w:cs="Calibri"/>
          <w:b/>
          <w:bCs/>
        </w:rPr>
        <w:t>İÇERİK ÇERÇEVESİ</w:t>
      </w:r>
    </w:p>
    <w:p w14:paraId="5B4B04F4" w14:textId="7894C32C" w:rsidR="001C2089" w:rsidRPr="00D57CA6" w:rsidRDefault="001C2089" w:rsidP="00D57CA6">
      <w:pPr>
        <w:spacing w:after="0" w:line="276" w:lineRule="auto"/>
        <w:rPr>
          <w:rFonts w:ascii="Calibri" w:hAnsi="Calibri" w:cs="Calibri"/>
        </w:rPr>
      </w:pPr>
      <w:r w:rsidRPr="00D57CA6">
        <w:rPr>
          <w:rFonts w:ascii="Calibri" w:hAnsi="Calibri" w:cs="Calibri"/>
          <w:b/>
          <w:bCs/>
        </w:rPr>
        <w:t>Kavramlar</w:t>
      </w:r>
      <w:r w:rsidRPr="00D57CA6">
        <w:rPr>
          <w:rFonts w:ascii="Calibri" w:hAnsi="Calibri" w:cs="Calibri"/>
        </w:rPr>
        <w:t>:</w:t>
      </w:r>
      <w:r w:rsidR="008246C4" w:rsidRPr="00D57CA6">
        <w:rPr>
          <w:rFonts w:ascii="Calibri" w:hAnsi="Calibri" w:cs="Calibri"/>
        </w:rPr>
        <w:t xml:space="preserve"> </w:t>
      </w:r>
    </w:p>
    <w:p w14:paraId="66E925EC" w14:textId="5DCE370B" w:rsidR="001C2089" w:rsidRPr="00D57CA6" w:rsidRDefault="001C2089" w:rsidP="00D57CA6">
      <w:pPr>
        <w:spacing w:after="0" w:line="276" w:lineRule="auto"/>
        <w:rPr>
          <w:rFonts w:ascii="Calibri" w:hAnsi="Calibri" w:cs="Calibri"/>
          <w:b/>
          <w:u w:val="single"/>
        </w:rPr>
      </w:pPr>
      <w:r w:rsidRPr="00D57CA6">
        <w:rPr>
          <w:rFonts w:ascii="Calibri" w:hAnsi="Calibri" w:cs="Calibri"/>
          <w:b/>
          <w:bCs/>
        </w:rPr>
        <w:t>Sözcükler</w:t>
      </w:r>
      <w:r w:rsidRPr="00D57CA6">
        <w:rPr>
          <w:rFonts w:ascii="Calibri" w:hAnsi="Calibri" w:cs="Calibri"/>
        </w:rPr>
        <w:t>:</w:t>
      </w:r>
      <w:r w:rsidR="008848AD" w:rsidRPr="00D57CA6">
        <w:rPr>
          <w:rFonts w:ascii="Calibri" w:hAnsi="Calibri" w:cs="Calibri"/>
        </w:rPr>
        <w:t xml:space="preserve"> Gök taşı, hikaye, gök taşı</w:t>
      </w:r>
    </w:p>
    <w:p w14:paraId="1FE9B3E4" w14:textId="4B227A03" w:rsidR="001C2089" w:rsidRPr="00D57CA6" w:rsidRDefault="001C2089" w:rsidP="00D57CA6">
      <w:pPr>
        <w:spacing w:after="0" w:line="276" w:lineRule="auto"/>
        <w:rPr>
          <w:rFonts w:ascii="Calibri" w:hAnsi="Calibri" w:cs="Calibri"/>
          <w:b/>
          <w:u w:val="single"/>
        </w:rPr>
      </w:pPr>
      <w:r w:rsidRPr="00D57CA6">
        <w:rPr>
          <w:rFonts w:ascii="Calibri" w:hAnsi="Calibri" w:cs="Calibri"/>
          <w:b/>
          <w:bCs/>
        </w:rPr>
        <w:t>Materyaller</w:t>
      </w:r>
      <w:r w:rsidR="008246C4" w:rsidRPr="00D57CA6">
        <w:rPr>
          <w:rFonts w:ascii="Calibri" w:hAnsi="Calibri" w:cs="Calibri"/>
        </w:rPr>
        <w:t>:</w:t>
      </w:r>
      <w:r w:rsidR="008848AD" w:rsidRPr="00D57CA6">
        <w:rPr>
          <w:rFonts w:ascii="Calibri" w:hAnsi="Calibri" w:cs="Calibri"/>
        </w:rPr>
        <w:t xml:space="preserve"> Alüminyum folyo, küçük oyuncaklar, karton, ses kayıt cihazı veya telefon, Su balonu, sim, boya</w:t>
      </w:r>
    </w:p>
    <w:p w14:paraId="4D4B293A" w14:textId="4C7C466D" w:rsidR="001C2089" w:rsidRPr="00D57CA6" w:rsidRDefault="001C2089" w:rsidP="00D57CA6">
      <w:pPr>
        <w:spacing w:after="0" w:line="276" w:lineRule="auto"/>
        <w:rPr>
          <w:rFonts w:ascii="Calibri" w:hAnsi="Calibri" w:cs="Calibri"/>
        </w:rPr>
      </w:pPr>
      <w:r w:rsidRPr="00D57CA6">
        <w:rPr>
          <w:rFonts w:ascii="Calibri" w:hAnsi="Calibri" w:cs="Calibri"/>
          <w:b/>
          <w:bCs/>
        </w:rPr>
        <w:t>Eğitim/Öğrenme Ortamları</w:t>
      </w:r>
      <w:r w:rsidR="008246C4" w:rsidRPr="00D57CA6">
        <w:rPr>
          <w:rFonts w:ascii="Calibri" w:hAnsi="Calibri" w:cs="Calibri"/>
        </w:rPr>
        <w:t>:</w:t>
      </w:r>
      <w:r w:rsidR="00CA07F0" w:rsidRPr="00D57CA6">
        <w:rPr>
          <w:rFonts w:ascii="Calibri" w:hAnsi="Calibri" w:cs="Calibri"/>
        </w:rPr>
        <w:t xml:space="preserve"> Etkinlikler için gerekli materyaller hazırlanır ve sınıf ortamı düzenlenir.</w:t>
      </w:r>
    </w:p>
    <w:p w14:paraId="11DC90F8" w14:textId="77777777" w:rsidR="001C2089" w:rsidRPr="00D57CA6" w:rsidRDefault="001C2089" w:rsidP="00D57CA6">
      <w:pPr>
        <w:spacing w:after="0" w:line="276" w:lineRule="auto"/>
        <w:rPr>
          <w:rFonts w:ascii="Calibri" w:hAnsi="Calibri" w:cs="Calibri"/>
        </w:rPr>
      </w:pPr>
    </w:p>
    <w:p w14:paraId="321D4E19" w14:textId="3AF6C92B" w:rsidR="001C2089" w:rsidRPr="00D57CA6" w:rsidRDefault="001C2089" w:rsidP="00D57CA6">
      <w:pPr>
        <w:spacing w:after="0" w:line="276" w:lineRule="auto"/>
        <w:rPr>
          <w:rFonts w:ascii="Calibri" w:hAnsi="Calibri" w:cs="Calibri"/>
          <w:b/>
          <w:bCs/>
        </w:rPr>
      </w:pPr>
      <w:r w:rsidRPr="00D57CA6">
        <w:rPr>
          <w:rFonts w:ascii="Calibri" w:hAnsi="Calibri" w:cs="Calibri"/>
          <w:b/>
          <w:bCs/>
        </w:rPr>
        <w:t>GÜNE BAŞLAMA ZAMANI</w:t>
      </w:r>
    </w:p>
    <w:p w14:paraId="41E75851" w14:textId="77777777" w:rsidR="008848AD" w:rsidRPr="00D57CA6" w:rsidRDefault="008848AD" w:rsidP="00D57CA6">
      <w:pPr>
        <w:spacing w:after="0" w:line="276" w:lineRule="auto"/>
        <w:rPr>
          <w:rFonts w:ascii="Calibri" w:hAnsi="Calibri" w:cs="Calibri"/>
        </w:rPr>
      </w:pPr>
      <w:r w:rsidRPr="00D57CA6">
        <w:rPr>
          <w:rFonts w:ascii="Calibri" w:hAnsi="Calibri" w:cs="Calibri"/>
        </w:rPr>
        <w:t>Çocuklar sınıfın kapısında karşılanır. Her çocuk ile selamlaşılır. Çember şeklinde dizilen sandalyelere oturulur. Sınıf kuralları tekrar edilir. Çocuklara “ Gök taşı ne demektir? Dünyamızda gök taşı var mı?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57CA6" w:rsidRDefault="008246C4" w:rsidP="00D57CA6">
      <w:pPr>
        <w:spacing w:after="0" w:line="276" w:lineRule="auto"/>
        <w:rPr>
          <w:rFonts w:ascii="Calibri" w:hAnsi="Calibri" w:cs="Calibri"/>
        </w:rPr>
      </w:pPr>
    </w:p>
    <w:p w14:paraId="403E1523" w14:textId="09E3E22A" w:rsidR="001C2089" w:rsidRPr="00D57CA6" w:rsidRDefault="001C2089" w:rsidP="00D57CA6">
      <w:pPr>
        <w:spacing w:after="0" w:line="276" w:lineRule="auto"/>
        <w:rPr>
          <w:rFonts w:ascii="Calibri" w:hAnsi="Calibri" w:cs="Calibri"/>
          <w:b/>
          <w:bCs/>
        </w:rPr>
      </w:pPr>
      <w:r w:rsidRPr="00D57CA6">
        <w:rPr>
          <w:rFonts w:ascii="Calibri" w:hAnsi="Calibri" w:cs="Calibri"/>
          <w:b/>
          <w:bCs/>
        </w:rPr>
        <w:t>ÖĞRENME MERKEZLERİNDE OYUN</w:t>
      </w:r>
    </w:p>
    <w:p w14:paraId="405B3370" w14:textId="77777777" w:rsidR="008848AD" w:rsidRPr="00D57CA6" w:rsidRDefault="008848AD" w:rsidP="00D57CA6">
      <w:pPr>
        <w:spacing w:after="0" w:line="276" w:lineRule="auto"/>
        <w:rPr>
          <w:rFonts w:ascii="Calibri" w:eastAsia="Calibri" w:hAnsi="Calibri" w:cs="Calibri"/>
          <w:kern w:val="0"/>
          <w14:ligatures w14:val="none"/>
        </w:rPr>
      </w:pPr>
      <w:r w:rsidRPr="00D57CA6">
        <w:rPr>
          <w:rFonts w:ascii="Calibri" w:eastAsia="Calibri" w:hAnsi="Calibri" w:cs="Calibri"/>
          <w:kern w:val="0"/>
          <w14:ligatures w14:val="none"/>
        </w:rPr>
        <w:t>Oyun zamanı bitince sınıf hep birlikte toplanır.</w:t>
      </w:r>
    </w:p>
    <w:p w14:paraId="084FA3E9" w14:textId="77777777" w:rsidR="008246C4" w:rsidRPr="00D57CA6" w:rsidRDefault="008246C4" w:rsidP="00D57CA6">
      <w:pPr>
        <w:spacing w:after="0" w:line="276" w:lineRule="auto"/>
        <w:rPr>
          <w:rFonts w:ascii="Calibri" w:hAnsi="Calibri" w:cs="Calibri"/>
        </w:rPr>
      </w:pPr>
    </w:p>
    <w:p w14:paraId="63BA6842" w14:textId="4E1149F9" w:rsidR="001C2089" w:rsidRPr="00D57CA6" w:rsidRDefault="001C2089" w:rsidP="00D57CA6">
      <w:pPr>
        <w:spacing w:after="0" w:line="276" w:lineRule="auto"/>
        <w:rPr>
          <w:rFonts w:ascii="Calibri" w:hAnsi="Calibri" w:cs="Calibri"/>
          <w:b/>
          <w:bCs/>
        </w:rPr>
      </w:pPr>
      <w:r w:rsidRPr="00D57CA6">
        <w:rPr>
          <w:rFonts w:ascii="Calibri" w:hAnsi="Calibri" w:cs="Calibri"/>
          <w:b/>
          <w:bCs/>
        </w:rPr>
        <w:t>BESLENME, TOPLANMA, TEMİZLİK</w:t>
      </w:r>
    </w:p>
    <w:p w14:paraId="589A82CD" w14:textId="77777777" w:rsidR="008848AD" w:rsidRPr="00D57CA6" w:rsidRDefault="008848AD" w:rsidP="00D57CA6">
      <w:pPr>
        <w:spacing w:after="0" w:line="276" w:lineRule="auto"/>
        <w:rPr>
          <w:rFonts w:ascii="Calibri" w:hAnsi="Calibri" w:cs="Calibri"/>
        </w:rPr>
      </w:pPr>
      <w:r w:rsidRPr="00D57CA6">
        <w:rPr>
          <w:rFonts w:ascii="Calibri" w:hAnsi="Calibri" w:cs="Calibri"/>
        </w:rPr>
        <w:t>Tuvalet ve temizlik ihtiyacı için lavabolara geçilir. Sıra ile eller yıkanarak kahvaltıya geçilir.</w:t>
      </w:r>
    </w:p>
    <w:p w14:paraId="7CB56C29" w14:textId="77777777" w:rsidR="008246C4" w:rsidRPr="00D57CA6" w:rsidRDefault="008246C4" w:rsidP="00D57CA6">
      <w:pPr>
        <w:spacing w:after="0" w:line="276" w:lineRule="auto"/>
        <w:rPr>
          <w:rFonts w:ascii="Calibri" w:hAnsi="Calibri" w:cs="Calibri"/>
        </w:rPr>
      </w:pPr>
    </w:p>
    <w:p w14:paraId="2DC1A68B" w14:textId="724FDBF0" w:rsidR="001C2089" w:rsidRPr="00D57CA6" w:rsidRDefault="001C2089" w:rsidP="00D57CA6">
      <w:pPr>
        <w:spacing w:after="0" w:line="276" w:lineRule="auto"/>
        <w:rPr>
          <w:rFonts w:ascii="Calibri" w:hAnsi="Calibri" w:cs="Calibri"/>
          <w:b/>
          <w:bCs/>
        </w:rPr>
      </w:pPr>
      <w:r w:rsidRPr="00D57CA6">
        <w:rPr>
          <w:rFonts w:ascii="Calibri" w:hAnsi="Calibri" w:cs="Calibri"/>
          <w:b/>
          <w:bCs/>
        </w:rPr>
        <w:t>ETKİNLİK</w:t>
      </w:r>
    </w:p>
    <w:p w14:paraId="07FFDC03" w14:textId="136A04A9" w:rsidR="007C630D" w:rsidRPr="00D57CA6" w:rsidRDefault="008848AD" w:rsidP="00D57CA6">
      <w:pPr>
        <w:spacing w:after="0" w:line="276" w:lineRule="auto"/>
        <w:rPr>
          <w:rFonts w:ascii="Calibri" w:hAnsi="Calibri" w:cs="Calibri"/>
        </w:rPr>
      </w:pPr>
      <w:r w:rsidRPr="00D57CA6">
        <w:rPr>
          <w:rFonts w:ascii="Calibri" w:hAnsi="Calibri" w:cs="Calibri"/>
        </w:rPr>
        <w:t>Gök Taşı Yarışı ve Hikaye Oluşturma</w:t>
      </w:r>
    </w:p>
    <w:p w14:paraId="45661D50" w14:textId="77777777" w:rsidR="008848AD" w:rsidRPr="00D57CA6" w:rsidRDefault="008848AD" w:rsidP="00D57CA6">
      <w:pPr>
        <w:spacing w:after="0" w:line="276" w:lineRule="auto"/>
        <w:rPr>
          <w:rFonts w:ascii="Calibri" w:hAnsi="Calibri" w:cs="Calibri"/>
        </w:rPr>
      </w:pPr>
      <w:r w:rsidRPr="00D57CA6">
        <w:rPr>
          <w:rFonts w:ascii="Calibri" w:hAnsi="Calibri" w:cs="Calibri"/>
        </w:rPr>
        <w:t xml:space="preserve">Sınıf iki gruba ayrılır. Her grup bir masaya oturur. Öğretmen her masaya 20x20 kesilmiş olan alüminyum folyoları koyar. Çocukların folyoları top şeklinde yuvarlamaları istenir. Öğretmen bazı folyo toplarının içine sınıftaki küçük oyuncaklardan koyar ve top şekline getirir. Bütün alüminyum folyo topları (gök taşı) birleştirilir ve karıştırılır. İki gruba rastgele şekilde paylaştırılır. İki grup arka arkaya sıra olur. Her sıranın başına içinde aynı sayıda gök taşı bulunan kutular konulur. Öğretmen iki gruptan 2 metre ileriye kartondan bir duvar oluşturulur. Kartonda çocukların boyu hizasında daire şeklinde bir boşluk oluşturulur. Çocukların bu boşluğu pota gibi kullanarak gök taşlarını atmaları istenir. Her çocuğa bir turda, bir kez atma hakkı verilir. Gök taşını atan sıranın arkasına geçer. Kutulardaki gök taşları bitinceye kadar oyun devam eder.  Oyun sonunda her grup potalarından geçen gök taşlarını sayar. </w:t>
      </w:r>
    </w:p>
    <w:p w14:paraId="797F4EE4" w14:textId="77777777" w:rsidR="008848AD" w:rsidRPr="00D57CA6" w:rsidRDefault="008848AD" w:rsidP="00D57CA6">
      <w:pPr>
        <w:spacing w:after="0" w:line="276" w:lineRule="auto"/>
        <w:rPr>
          <w:rFonts w:ascii="Calibri" w:hAnsi="Calibri" w:cs="Calibri"/>
        </w:rPr>
      </w:pPr>
      <w:r w:rsidRPr="00D57CA6">
        <w:rPr>
          <w:rFonts w:ascii="Calibri" w:hAnsi="Calibri" w:cs="Calibri"/>
        </w:rPr>
        <w:t xml:space="preserve">Gök taşlarının hepsi sınıfın ortasına toplanır. Çocuklar gök taşlarının etrafına oturur. Çocukların gök taşlarını açarak öğretmenin hazırladığı içinde oyuncak bulunan gök taşlarını bulmaları istenir. </w:t>
      </w:r>
    </w:p>
    <w:p w14:paraId="24026FF3" w14:textId="0F16E21A" w:rsidR="008848AD" w:rsidRPr="00D57CA6" w:rsidRDefault="008848AD" w:rsidP="00D57CA6">
      <w:pPr>
        <w:spacing w:after="0" w:line="276" w:lineRule="auto"/>
        <w:rPr>
          <w:rFonts w:ascii="Calibri" w:hAnsi="Calibri" w:cs="Calibri"/>
        </w:rPr>
      </w:pPr>
      <w:r w:rsidRPr="00D57CA6">
        <w:rPr>
          <w:rFonts w:ascii="Calibri" w:hAnsi="Calibri" w:cs="Calibri"/>
        </w:rPr>
        <w:t>Çocuklar çember şeklinde oturur. Gök taşlarının içinden çıkan oyuncaklar çemberin ortasına konulur. Öğretmen oyuncaklardan bir ya da birkaçını kullanarak bir hikaye başlatır. Hikaye öğretmenin sağından başlayarak devam ettirilir. Çocukların hikayeyi takip etmesi ve hikayeye birkaç cümle ile katkıda bulunması istenir. Hikayenin takıldığı yerlerde öğretmen liderliğinde hikaye yönlendirilir. Çocukların anlatımı sırasında hikaye ses kaydına alınır. Sınıfça dinlenir.</w:t>
      </w:r>
    </w:p>
    <w:p w14:paraId="0C8D7F25" w14:textId="25E74C10" w:rsidR="008848AD" w:rsidRPr="00D57CA6" w:rsidRDefault="008848AD" w:rsidP="00D57CA6">
      <w:pPr>
        <w:spacing w:after="0" w:line="276" w:lineRule="auto"/>
        <w:rPr>
          <w:rFonts w:ascii="Calibri" w:hAnsi="Calibri" w:cs="Calibri"/>
        </w:rPr>
      </w:pPr>
      <w:r w:rsidRPr="00D57CA6">
        <w:rPr>
          <w:rFonts w:ascii="Calibri" w:hAnsi="Calibri" w:cs="Calibri"/>
        </w:rPr>
        <w:t>Eğitim Seti 3. Kitaptan 6. Ve 7. Sayfalar tamamlanır.</w:t>
      </w:r>
    </w:p>
    <w:p w14:paraId="69B0F9A5" w14:textId="77777777" w:rsidR="008848AD" w:rsidRPr="00D57CA6" w:rsidRDefault="008848AD" w:rsidP="00D57CA6">
      <w:pPr>
        <w:spacing w:after="0" w:line="276" w:lineRule="auto"/>
        <w:rPr>
          <w:rFonts w:ascii="Calibri" w:hAnsi="Calibri" w:cs="Calibri"/>
        </w:rPr>
      </w:pPr>
    </w:p>
    <w:p w14:paraId="3033F06D" w14:textId="77777777" w:rsidR="007C630D" w:rsidRPr="00D57CA6" w:rsidRDefault="007C630D" w:rsidP="00D57CA6">
      <w:pPr>
        <w:spacing w:after="0" w:line="276" w:lineRule="auto"/>
        <w:rPr>
          <w:rFonts w:ascii="Calibri" w:hAnsi="Calibri" w:cs="Calibri"/>
          <w:b/>
          <w:bCs/>
        </w:rPr>
      </w:pPr>
      <w:r w:rsidRPr="00D57CA6">
        <w:rPr>
          <w:rFonts w:ascii="Calibri" w:hAnsi="Calibri" w:cs="Calibri"/>
          <w:b/>
          <w:bCs/>
        </w:rPr>
        <w:t>DEĞERLENDİRME</w:t>
      </w:r>
    </w:p>
    <w:p w14:paraId="4BFB41B7"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Gök taşı atma yarışında ne hissettin?</w:t>
      </w:r>
    </w:p>
    <w:p w14:paraId="0114F8C1"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Oyuncakları ararken gök taşlarını neye göre seçtin?</w:t>
      </w:r>
    </w:p>
    <w:p w14:paraId="1C97AD7A"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Sınıf hikayemiz sana ne düşündürdü?</w:t>
      </w:r>
    </w:p>
    <w:p w14:paraId="01E6DEFE"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Hikayeye bir ekleme yapsaydın bu ne olurdu?</w:t>
      </w:r>
    </w:p>
    <w:p w14:paraId="0E0D162E" w14:textId="77777777" w:rsidR="001C2089" w:rsidRPr="00D57CA6" w:rsidRDefault="001C2089" w:rsidP="00D57CA6">
      <w:pPr>
        <w:spacing w:after="0" w:line="276" w:lineRule="auto"/>
        <w:rPr>
          <w:rFonts w:ascii="Calibri" w:hAnsi="Calibri" w:cs="Calibri"/>
        </w:rPr>
      </w:pPr>
    </w:p>
    <w:p w14:paraId="74550BF8" w14:textId="25B8153E" w:rsidR="001C2089" w:rsidRPr="00D57CA6" w:rsidRDefault="001C2089" w:rsidP="00D57CA6">
      <w:pPr>
        <w:spacing w:after="0" w:line="276" w:lineRule="auto"/>
        <w:rPr>
          <w:rFonts w:ascii="Calibri" w:hAnsi="Calibri" w:cs="Calibri"/>
          <w:b/>
          <w:bCs/>
        </w:rPr>
      </w:pPr>
      <w:r w:rsidRPr="00D57CA6">
        <w:rPr>
          <w:rFonts w:ascii="Calibri" w:hAnsi="Calibri" w:cs="Calibri"/>
          <w:b/>
          <w:bCs/>
        </w:rPr>
        <w:t>ETKİNLİK</w:t>
      </w:r>
    </w:p>
    <w:p w14:paraId="33380E8F" w14:textId="5ACED65A" w:rsidR="001C2089" w:rsidRPr="00D57CA6" w:rsidRDefault="008848AD" w:rsidP="00D57CA6">
      <w:pPr>
        <w:spacing w:after="0" w:line="276" w:lineRule="auto"/>
        <w:rPr>
          <w:rFonts w:ascii="Calibri" w:hAnsi="Calibri" w:cs="Calibri"/>
        </w:rPr>
      </w:pPr>
      <w:r w:rsidRPr="00D57CA6">
        <w:rPr>
          <w:rFonts w:ascii="Calibri" w:hAnsi="Calibri" w:cs="Calibri"/>
        </w:rPr>
        <w:t>Gök Taşlarını Kırıyoruz</w:t>
      </w:r>
    </w:p>
    <w:p w14:paraId="63BD7059" w14:textId="77777777" w:rsidR="008848AD" w:rsidRPr="00D57CA6" w:rsidRDefault="008848AD" w:rsidP="00D57CA6">
      <w:pPr>
        <w:spacing w:after="0" w:line="276" w:lineRule="auto"/>
        <w:rPr>
          <w:rFonts w:ascii="Calibri" w:hAnsi="Calibri" w:cs="Calibri"/>
        </w:rPr>
      </w:pPr>
      <w:r w:rsidRPr="00D57CA6">
        <w:rPr>
          <w:rFonts w:ascii="Calibri" w:hAnsi="Calibri" w:cs="Calibri"/>
        </w:rPr>
        <w:t xml:space="preserve">Öğretmen su balonlarının içine küçük oyuncaklar koyar ve dondurur. Donan balonlar kesilerek çıkartılır ve buz kütleleri bir tepsiye dizilir. Çocukların damlalıklar ile boya sıkarak buz kütlelerini </w:t>
      </w:r>
      <w:r w:rsidRPr="00D57CA6">
        <w:rPr>
          <w:rFonts w:ascii="Calibri" w:hAnsi="Calibri" w:cs="Calibri"/>
        </w:rPr>
        <w:lastRenderedPageBreak/>
        <w:t xml:space="preserve">renklendirmeleri istenir. Buzların üzerine sim dökülür. Çocuklara buz kütlelerinin gök taşı olduğu ve kırılarak içindeki eşyalara ulaşılması gerektiği söylenir. Çocukların buzları oyuncak çekiçler ile (bloklarda kullanılabilir) kırmaları istenir. Sınıf 4 gruba ayrılır. Her grup sırayla buzları kırar ve içindeki eşyalara ulaşır. </w:t>
      </w:r>
    </w:p>
    <w:p w14:paraId="5FEB5F8C" w14:textId="77777777" w:rsidR="008848AD" w:rsidRPr="00D57CA6" w:rsidRDefault="008848AD" w:rsidP="00D57CA6">
      <w:pPr>
        <w:spacing w:after="0" w:line="276" w:lineRule="auto"/>
        <w:rPr>
          <w:rFonts w:ascii="Calibri" w:hAnsi="Calibri" w:cs="Calibri"/>
        </w:rPr>
      </w:pPr>
    </w:p>
    <w:p w14:paraId="63C5A410" w14:textId="77777777" w:rsidR="007C630D" w:rsidRPr="00D57CA6" w:rsidRDefault="007C630D" w:rsidP="00D57CA6">
      <w:pPr>
        <w:spacing w:after="0" w:line="276" w:lineRule="auto"/>
        <w:rPr>
          <w:rFonts w:ascii="Calibri" w:hAnsi="Calibri" w:cs="Calibri"/>
          <w:b/>
          <w:bCs/>
        </w:rPr>
      </w:pPr>
      <w:r w:rsidRPr="00D57CA6">
        <w:rPr>
          <w:rFonts w:ascii="Calibri" w:hAnsi="Calibri" w:cs="Calibri"/>
          <w:b/>
          <w:bCs/>
        </w:rPr>
        <w:t>DEĞERLENDİRME</w:t>
      </w:r>
    </w:p>
    <w:p w14:paraId="7DF5A8EF"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Buzları kırarken hangi durumlarda zorlandın?</w:t>
      </w:r>
    </w:p>
    <w:p w14:paraId="545ED9DA"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Buzun içindeyken ulaşamadığın bir şeye, kendi çabanla uğraşarak ulaşmak sana ne hissettirdi?</w:t>
      </w:r>
    </w:p>
    <w:p w14:paraId="55D851F1" w14:textId="77777777" w:rsidR="008848AD" w:rsidRPr="00D57CA6" w:rsidRDefault="008848AD" w:rsidP="00D57CA6">
      <w:pPr>
        <w:pStyle w:val="ListeParagraf"/>
        <w:numPr>
          <w:ilvl w:val="0"/>
          <w:numId w:val="1"/>
        </w:numPr>
        <w:spacing w:after="0" w:line="276" w:lineRule="auto"/>
        <w:rPr>
          <w:rFonts w:ascii="Calibri" w:hAnsi="Calibri" w:cs="Calibri"/>
        </w:rPr>
      </w:pPr>
      <w:r w:rsidRPr="00D57CA6">
        <w:rPr>
          <w:rFonts w:ascii="Calibri" w:hAnsi="Calibri" w:cs="Calibri"/>
        </w:rPr>
        <w:t>Daha önce kendi çabanla ulaştığın şeyler nelerdir?</w:t>
      </w:r>
    </w:p>
    <w:p w14:paraId="0714D7B0" w14:textId="77777777" w:rsidR="001C2089" w:rsidRPr="00D57CA6" w:rsidRDefault="001C2089" w:rsidP="00D57CA6">
      <w:pPr>
        <w:spacing w:after="0" w:line="276" w:lineRule="auto"/>
        <w:rPr>
          <w:rFonts w:ascii="Calibri" w:hAnsi="Calibri" w:cs="Calibri"/>
        </w:rPr>
      </w:pPr>
    </w:p>
    <w:p w14:paraId="22FB2E62" w14:textId="7A4A2CF8" w:rsidR="001C2089" w:rsidRPr="00D57CA6" w:rsidRDefault="001C2089" w:rsidP="00D57CA6">
      <w:pPr>
        <w:spacing w:after="0" w:line="276" w:lineRule="auto"/>
        <w:rPr>
          <w:rFonts w:ascii="Calibri" w:hAnsi="Calibri" w:cs="Calibri"/>
          <w:b/>
          <w:bCs/>
        </w:rPr>
      </w:pPr>
      <w:r w:rsidRPr="00D57CA6">
        <w:rPr>
          <w:rFonts w:ascii="Calibri" w:hAnsi="Calibri" w:cs="Calibri"/>
          <w:b/>
          <w:bCs/>
        </w:rPr>
        <w:t>FARKLILAŞTIRMA</w:t>
      </w:r>
    </w:p>
    <w:p w14:paraId="339DADFC" w14:textId="60D9F24D" w:rsidR="00525C16" w:rsidRPr="00D57CA6" w:rsidRDefault="00525C16" w:rsidP="00D57CA6">
      <w:pPr>
        <w:spacing w:after="0" w:line="276" w:lineRule="auto"/>
        <w:rPr>
          <w:rFonts w:ascii="Calibri" w:hAnsi="Calibri" w:cs="Calibri"/>
          <w:b/>
          <w:bCs/>
        </w:rPr>
      </w:pPr>
      <w:r w:rsidRPr="00D57CA6">
        <w:rPr>
          <w:rFonts w:ascii="Calibri" w:hAnsi="Calibri" w:cs="Calibri"/>
          <w:b/>
          <w:bCs/>
        </w:rPr>
        <w:t>Zenginleştirme:</w:t>
      </w:r>
    </w:p>
    <w:p w14:paraId="1717C179" w14:textId="5F15B3F3" w:rsidR="00525C16" w:rsidRPr="00D57CA6" w:rsidRDefault="00525C16" w:rsidP="00D57CA6">
      <w:pPr>
        <w:spacing w:after="0" w:line="276" w:lineRule="auto"/>
        <w:rPr>
          <w:rFonts w:ascii="Calibri" w:hAnsi="Calibri" w:cs="Calibri"/>
          <w:b/>
          <w:bCs/>
        </w:rPr>
      </w:pPr>
      <w:r w:rsidRPr="00D57CA6">
        <w:rPr>
          <w:rFonts w:ascii="Calibri" w:hAnsi="Calibri" w:cs="Calibri"/>
          <w:b/>
          <w:bCs/>
        </w:rPr>
        <w:t>Destekleme:</w:t>
      </w:r>
    </w:p>
    <w:p w14:paraId="7A9BEDF1" w14:textId="77777777" w:rsidR="008246C4" w:rsidRPr="00D57CA6" w:rsidRDefault="008246C4" w:rsidP="00D57CA6">
      <w:pPr>
        <w:spacing w:after="0" w:line="276" w:lineRule="auto"/>
        <w:rPr>
          <w:rFonts w:ascii="Calibri" w:hAnsi="Calibri" w:cs="Calibri"/>
        </w:rPr>
      </w:pPr>
    </w:p>
    <w:p w14:paraId="08CA68D9" w14:textId="6BFA40FC" w:rsidR="001C2089" w:rsidRPr="00D57CA6" w:rsidRDefault="001C2089" w:rsidP="00D57CA6">
      <w:pPr>
        <w:spacing w:after="0" w:line="276" w:lineRule="auto"/>
        <w:rPr>
          <w:rFonts w:ascii="Calibri" w:hAnsi="Calibri" w:cs="Calibri"/>
          <w:b/>
          <w:bCs/>
        </w:rPr>
      </w:pPr>
      <w:r w:rsidRPr="00D57CA6">
        <w:rPr>
          <w:rFonts w:ascii="Calibri" w:hAnsi="Calibri" w:cs="Calibri"/>
          <w:b/>
          <w:bCs/>
        </w:rPr>
        <w:t>AİLE / TOPLUM KATILIMI</w:t>
      </w:r>
    </w:p>
    <w:p w14:paraId="5FD43B77" w14:textId="216DF749" w:rsidR="008246C4" w:rsidRPr="00D57CA6" w:rsidRDefault="00525C16" w:rsidP="00D57CA6">
      <w:pPr>
        <w:spacing w:after="0" w:line="276" w:lineRule="auto"/>
        <w:rPr>
          <w:rFonts w:ascii="Calibri" w:hAnsi="Calibri" w:cs="Calibri"/>
          <w:b/>
          <w:bCs/>
        </w:rPr>
      </w:pPr>
      <w:r w:rsidRPr="00D57CA6">
        <w:rPr>
          <w:rFonts w:ascii="Calibri" w:hAnsi="Calibri" w:cs="Calibri"/>
          <w:b/>
          <w:bCs/>
        </w:rPr>
        <w:t>Aile Katılımı:</w:t>
      </w:r>
    </w:p>
    <w:p w14:paraId="30816236" w14:textId="458BF3A0" w:rsidR="00525C16" w:rsidRPr="00D57CA6" w:rsidRDefault="00525C16" w:rsidP="00D57CA6">
      <w:pPr>
        <w:spacing w:after="0" w:line="276" w:lineRule="auto"/>
        <w:rPr>
          <w:rFonts w:ascii="Calibri" w:hAnsi="Calibri" w:cs="Calibri"/>
          <w:b/>
          <w:bCs/>
        </w:rPr>
      </w:pPr>
      <w:r w:rsidRPr="00D57CA6">
        <w:rPr>
          <w:rFonts w:ascii="Calibri" w:hAnsi="Calibri" w:cs="Calibri"/>
          <w:b/>
          <w:bCs/>
        </w:rPr>
        <w:t>Toplum Katılımı:</w:t>
      </w:r>
    </w:p>
    <w:p w14:paraId="1804D68A" w14:textId="77777777" w:rsidR="001C2089" w:rsidRPr="00D57CA6" w:rsidRDefault="001C2089" w:rsidP="00D57CA6">
      <w:pPr>
        <w:spacing w:after="0" w:line="276" w:lineRule="auto"/>
        <w:rPr>
          <w:rFonts w:ascii="Calibri" w:hAnsi="Calibri" w:cs="Calibri"/>
        </w:rPr>
      </w:pPr>
    </w:p>
    <w:sectPr w:rsidR="001C2089" w:rsidRPr="00D57C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6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214B"/>
    <w:rsid w:val="000F585F"/>
    <w:rsid w:val="0014571D"/>
    <w:rsid w:val="001C2089"/>
    <w:rsid w:val="00255997"/>
    <w:rsid w:val="0045618C"/>
    <w:rsid w:val="004D7EA5"/>
    <w:rsid w:val="00525C16"/>
    <w:rsid w:val="00657A4D"/>
    <w:rsid w:val="00797F1C"/>
    <w:rsid w:val="007C630D"/>
    <w:rsid w:val="008246C4"/>
    <w:rsid w:val="008848AD"/>
    <w:rsid w:val="00A6761F"/>
    <w:rsid w:val="00C06453"/>
    <w:rsid w:val="00CA07F0"/>
    <w:rsid w:val="00D34EBE"/>
    <w:rsid w:val="00D57CA6"/>
    <w:rsid w:val="00D95F6D"/>
    <w:rsid w:val="00FF51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9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1822</Words>
  <Characters>10388</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2024-11-26T09:20:00Z</dcterms:modified>
</cp:coreProperties>
</file>