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84724" w:rsidRDefault="00D95F6D" w:rsidP="00084724">
      <w:pPr>
        <w:spacing w:after="0" w:line="276" w:lineRule="auto"/>
        <w:jc w:val="center"/>
        <w:rPr>
          <w:rFonts w:ascii="Calibri" w:hAnsi="Calibri" w:cs="Calibri"/>
          <w:b/>
        </w:rPr>
      </w:pPr>
      <w:r w:rsidRPr="00084724">
        <w:rPr>
          <w:rFonts w:ascii="Calibri" w:hAnsi="Calibri" w:cs="Calibri"/>
          <w:b/>
        </w:rPr>
        <w:t>GÜNLÜK PLAN</w:t>
      </w:r>
    </w:p>
    <w:p w14:paraId="6D2999FF" w14:textId="77777777" w:rsidR="00D95F6D" w:rsidRPr="00084724" w:rsidRDefault="00D95F6D" w:rsidP="00084724">
      <w:pPr>
        <w:spacing w:after="0" w:line="276" w:lineRule="auto"/>
        <w:rPr>
          <w:rFonts w:ascii="Calibri" w:hAnsi="Calibri" w:cs="Calibri"/>
          <w:b/>
        </w:rPr>
      </w:pPr>
    </w:p>
    <w:p w14:paraId="5371E69D" w14:textId="1AF61252" w:rsidR="00D95F6D" w:rsidRPr="00084724" w:rsidRDefault="00D95F6D" w:rsidP="00084724">
      <w:pPr>
        <w:spacing w:after="0" w:line="276" w:lineRule="auto"/>
        <w:rPr>
          <w:rFonts w:ascii="Calibri" w:hAnsi="Calibri" w:cs="Calibri"/>
          <w:b/>
        </w:rPr>
      </w:pPr>
      <w:r w:rsidRPr="00084724">
        <w:rPr>
          <w:rFonts w:ascii="Calibri" w:hAnsi="Calibri" w:cs="Calibri"/>
          <w:b/>
        </w:rPr>
        <w:t xml:space="preserve">Okul Adı: </w:t>
      </w:r>
    </w:p>
    <w:p w14:paraId="53A8F5EB" w14:textId="77777777" w:rsidR="00D95F6D" w:rsidRPr="00084724" w:rsidRDefault="00D95F6D" w:rsidP="00084724">
      <w:pPr>
        <w:spacing w:after="0" w:line="276" w:lineRule="auto"/>
        <w:rPr>
          <w:rFonts w:ascii="Calibri" w:hAnsi="Calibri" w:cs="Calibri"/>
          <w:b/>
        </w:rPr>
      </w:pPr>
      <w:r w:rsidRPr="00084724">
        <w:rPr>
          <w:rFonts w:ascii="Calibri" w:hAnsi="Calibri" w:cs="Calibri"/>
          <w:b/>
        </w:rPr>
        <w:t>Tarih:</w:t>
      </w:r>
    </w:p>
    <w:p w14:paraId="13EF23E5" w14:textId="40FF3DE3" w:rsidR="00D95F6D" w:rsidRPr="00084724" w:rsidRDefault="00D95F6D" w:rsidP="00084724">
      <w:pPr>
        <w:spacing w:after="0" w:line="276" w:lineRule="auto"/>
        <w:rPr>
          <w:rFonts w:ascii="Calibri" w:hAnsi="Calibri" w:cs="Calibri"/>
          <w:b/>
        </w:rPr>
      </w:pPr>
      <w:r w:rsidRPr="00084724">
        <w:rPr>
          <w:rFonts w:ascii="Calibri" w:hAnsi="Calibri" w:cs="Calibri"/>
          <w:b/>
        </w:rPr>
        <w:t xml:space="preserve">Yaş Grubu (Ay): </w:t>
      </w:r>
      <w:r w:rsidRPr="00084724">
        <w:rPr>
          <w:rFonts w:ascii="Calibri" w:hAnsi="Calibri" w:cs="Calibri"/>
        </w:rPr>
        <w:t>60-72 Ay</w:t>
      </w:r>
    </w:p>
    <w:p w14:paraId="5840D4C4" w14:textId="28194E86" w:rsidR="00D95F6D" w:rsidRPr="00084724" w:rsidRDefault="00D95F6D" w:rsidP="00084724">
      <w:pPr>
        <w:tabs>
          <w:tab w:val="left" w:pos="1815"/>
        </w:tabs>
        <w:spacing w:after="0" w:line="276" w:lineRule="auto"/>
        <w:rPr>
          <w:rFonts w:ascii="Calibri" w:hAnsi="Calibri" w:cs="Calibri"/>
        </w:rPr>
      </w:pPr>
      <w:r w:rsidRPr="00084724">
        <w:rPr>
          <w:rFonts w:ascii="Calibri" w:hAnsi="Calibri" w:cs="Calibri"/>
          <w:b/>
        </w:rPr>
        <w:t xml:space="preserve">Öğretmen Adı: </w:t>
      </w:r>
    </w:p>
    <w:p w14:paraId="6E36E851" w14:textId="77777777" w:rsidR="00D95F6D" w:rsidRPr="00084724" w:rsidRDefault="00D95F6D" w:rsidP="00084724">
      <w:pPr>
        <w:spacing w:after="0" w:line="276" w:lineRule="auto"/>
        <w:rPr>
          <w:rFonts w:ascii="Calibri" w:hAnsi="Calibri" w:cs="Calibri"/>
        </w:rPr>
      </w:pPr>
    </w:p>
    <w:p w14:paraId="226482E3"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ALAN BECERİLERİ</w:t>
      </w:r>
    </w:p>
    <w:p w14:paraId="04FDF46B"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Türkçe Alanı</w:t>
      </w:r>
    </w:p>
    <w:p w14:paraId="1D9657F5"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TAB1.1. Dinlemeyi/İzlemeyi Yönetme</w:t>
      </w:r>
    </w:p>
    <w:p w14:paraId="2BB9167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TAB1.2. Anlam Oluşturma</w:t>
      </w:r>
    </w:p>
    <w:p w14:paraId="76A093F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TAB1.3. Çözümleme</w:t>
      </w:r>
    </w:p>
    <w:p w14:paraId="095A8EA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TAB2.2. Anlam Oluşturma</w:t>
      </w:r>
    </w:p>
    <w:p w14:paraId="721E8D07" w14:textId="77777777" w:rsidR="007645F9" w:rsidRPr="00084724" w:rsidRDefault="007645F9" w:rsidP="00084724">
      <w:pPr>
        <w:spacing w:after="0" w:line="276" w:lineRule="auto"/>
        <w:rPr>
          <w:rFonts w:ascii="Calibri" w:hAnsi="Calibri" w:cs="Calibri"/>
        </w:rPr>
      </w:pPr>
    </w:p>
    <w:p w14:paraId="19153DE1"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Fen Alanı</w:t>
      </w:r>
    </w:p>
    <w:p w14:paraId="5EF3AFC9"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FBAB1. Bilimsel Gözlem Yapma</w:t>
      </w:r>
    </w:p>
    <w:p w14:paraId="45ABA40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FBAB6. Deney Yapma</w:t>
      </w:r>
    </w:p>
    <w:p w14:paraId="64C1BED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FBAB7.Bilimsel Çıkarım Yapma</w:t>
      </w:r>
    </w:p>
    <w:p w14:paraId="77C2634A" w14:textId="77777777" w:rsidR="007645F9" w:rsidRPr="00084724" w:rsidRDefault="007645F9" w:rsidP="00084724">
      <w:pPr>
        <w:autoSpaceDE w:val="0"/>
        <w:autoSpaceDN w:val="0"/>
        <w:adjustRightInd w:val="0"/>
        <w:spacing w:after="0" w:line="240" w:lineRule="auto"/>
        <w:rPr>
          <w:rFonts w:ascii="Calibri" w:hAnsi="Calibri" w:cs="Calibri"/>
          <w:kern w:val="0"/>
        </w:rPr>
      </w:pPr>
    </w:p>
    <w:p w14:paraId="77680863"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Sosyal Alanı</w:t>
      </w:r>
    </w:p>
    <w:p w14:paraId="6D16BD91"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SBAB5.1. Sosyal Temas Oluşturma</w:t>
      </w:r>
    </w:p>
    <w:p w14:paraId="1C734A68"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SBAB8.1. Coğrafi Sorular Sorma</w:t>
      </w:r>
    </w:p>
    <w:p w14:paraId="0DFA2C76" w14:textId="77777777" w:rsidR="007645F9" w:rsidRPr="00084724" w:rsidRDefault="007645F9" w:rsidP="00084724">
      <w:pPr>
        <w:spacing w:after="0" w:line="276" w:lineRule="auto"/>
        <w:rPr>
          <w:rFonts w:ascii="Calibri" w:hAnsi="Calibri" w:cs="Calibri"/>
          <w:b/>
          <w:bCs/>
        </w:rPr>
      </w:pPr>
    </w:p>
    <w:p w14:paraId="51885294"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Hareket ve Sağlık Alanı</w:t>
      </w:r>
    </w:p>
    <w:p w14:paraId="75D4DBF1"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HSAB1.1. Büyük Kas Becerileri</w:t>
      </w:r>
    </w:p>
    <w:p w14:paraId="0206A723"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HSAB1.2. Küçük Kas Becerileri</w:t>
      </w:r>
    </w:p>
    <w:p w14:paraId="5446A37C"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HSAB1.3. Harekete İlişkin Ritmik Beceriler</w:t>
      </w:r>
    </w:p>
    <w:p w14:paraId="34FAA79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HSAB1.6. Eşle/Grupla Hareket Becerileri</w:t>
      </w:r>
    </w:p>
    <w:p w14:paraId="0EFCFB2B" w14:textId="77777777" w:rsidR="007645F9" w:rsidRPr="00084724" w:rsidRDefault="007645F9" w:rsidP="00084724">
      <w:pPr>
        <w:spacing w:after="0" w:line="276" w:lineRule="auto"/>
        <w:rPr>
          <w:rFonts w:ascii="Calibri" w:hAnsi="Calibri" w:cs="Calibri"/>
          <w:b/>
          <w:bCs/>
        </w:rPr>
      </w:pPr>
    </w:p>
    <w:p w14:paraId="1A3C5EE4"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Sanat Alanı</w:t>
      </w:r>
    </w:p>
    <w:p w14:paraId="1911022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SNAB1. Sanat Türlerini ve Tekniklerini Anlama</w:t>
      </w:r>
    </w:p>
    <w:p w14:paraId="3C8B99C2" w14:textId="77777777" w:rsidR="007645F9" w:rsidRPr="00084724" w:rsidRDefault="007645F9" w:rsidP="00084724">
      <w:pPr>
        <w:spacing w:after="0" w:line="276" w:lineRule="auto"/>
        <w:rPr>
          <w:rFonts w:ascii="Calibri" w:hAnsi="Calibri" w:cs="Calibri"/>
        </w:rPr>
      </w:pPr>
    </w:p>
    <w:p w14:paraId="52968549"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KAVRAMSAL BECERİLER</w:t>
      </w:r>
    </w:p>
    <w:p w14:paraId="73842B3E"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Bütünleşik Beceriler (KB2)</w:t>
      </w:r>
    </w:p>
    <w:p w14:paraId="307BCEAE"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KB2.2.Gözlemleme Becerisi</w:t>
      </w:r>
    </w:p>
    <w:p w14:paraId="18B4A515"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KB2.2.SB1. Gözleme ilişkin amaç-ölçüt belirlemek</w:t>
      </w:r>
    </w:p>
    <w:p w14:paraId="652DCF1F"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KB2.2.SB2. Uygun veri toplama aracı ile veri toplamak</w:t>
      </w:r>
    </w:p>
    <w:p w14:paraId="296FD6D1"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KB2.2.SB3. Toplanan verileri sınıflandırmak ve kaydetmek</w:t>
      </w:r>
    </w:p>
    <w:p w14:paraId="4290E1B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KB2.5. Sınıflandırma Becerisi</w:t>
      </w:r>
    </w:p>
    <w:p w14:paraId="4B3143B6"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KB2.5.SB1. Nesne, olgu ve olaylara ilişkin değişkenleri/ölçütleri belirlemek</w:t>
      </w:r>
    </w:p>
    <w:p w14:paraId="3BFF8977"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KB2.5.SB2. Nesne, olgu ve olayları ayrıştırmak veya bölmek</w:t>
      </w:r>
    </w:p>
    <w:p w14:paraId="554966BB"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KB2.5.SB3. Nesne, olgu ve olayları tasnif etmek</w:t>
      </w:r>
    </w:p>
    <w:p w14:paraId="7BF6FF3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KB2.5.SB4. Nesne, olgu ve olayları etiketlemek</w:t>
      </w:r>
    </w:p>
    <w:p w14:paraId="12EF0F9B" w14:textId="77777777" w:rsidR="00084724" w:rsidRDefault="00084724" w:rsidP="00084724">
      <w:pPr>
        <w:spacing w:after="0" w:line="276" w:lineRule="auto"/>
        <w:rPr>
          <w:rFonts w:ascii="Calibri" w:hAnsi="Calibri" w:cs="Calibri"/>
          <w:b/>
          <w:bCs/>
        </w:rPr>
      </w:pPr>
    </w:p>
    <w:p w14:paraId="4DAA5878" w14:textId="1966AC5C" w:rsidR="007645F9" w:rsidRPr="00084724" w:rsidRDefault="007645F9" w:rsidP="00084724">
      <w:pPr>
        <w:spacing w:after="0" w:line="276" w:lineRule="auto"/>
        <w:rPr>
          <w:rFonts w:ascii="Calibri" w:hAnsi="Calibri" w:cs="Calibri"/>
          <w:b/>
          <w:bCs/>
        </w:rPr>
      </w:pPr>
      <w:r w:rsidRPr="00084724">
        <w:rPr>
          <w:rFonts w:ascii="Calibri" w:hAnsi="Calibri" w:cs="Calibri"/>
          <w:b/>
          <w:bCs/>
        </w:rPr>
        <w:t>EĞİLİMLER</w:t>
      </w:r>
    </w:p>
    <w:p w14:paraId="1B10CBF0" w14:textId="77777777" w:rsidR="007645F9" w:rsidRPr="00084724" w:rsidRDefault="007645F9" w:rsidP="00084724">
      <w:pPr>
        <w:autoSpaceDE w:val="0"/>
        <w:autoSpaceDN w:val="0"/>
        <w:adjustRightInd w:val="0"/>
        <w:spacing w:after="0" w:line="240" w:lineRule="auto"/>
        <w:rPr>
          <w:rFonts w:ascii="Calibri" w:hAnsi="Calibri" w:cs="Calibri"/>
          <w:b/>
          <w:bCs/>
          <w:kern w:val="0"/>
        </w:rPr>
      </w:pPr>
      <w:r w:rsidRPr="00084724">
        <w:rPr>
          <w:rFonts w:ascii="Calibri" w:hAnsi="Calibri" w:cs="Calibri"/>
          <w:b/>
          <w:bCs/>
          <w:kern w:val="0"/>
        </w:rPr>
        <w:t>E2. Sosyal Eğilimler</w:t>
      </w:r>
    </w:p>
    <w:p w14:paraId="6E6C6F9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E2.1. Empati</w:t>
      </w:r>
    </w:p>
    <w:p w14:paraId="51018636"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E2.2. Sorumluluk</w:t>
      </w:r>
    </w:p>
    <w:p w14:paraId="4286B2C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lastRenderedPageBreak/>
        <w:t>E2.3. Girişkenlik</w:t>
      </w:r>
    </w:p>
    <w:p w14:paraId="4485BBC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E2.4. Güven</w:t>
      </w:r>
    </w:p>
    <w:p w14:paraId="5982D887" w14:textId="77777777" w:rsidR="007645F9" w:rsidRPr="00084724" w:rsidRDefault="007645F9" w:rsidP="00084724">
      <w:pPr>
        <w:spacing w:after="0" w:line="276" w:lineRule="auto"/>
        <w:rPr>
          <w:rFonts w:ascii="Calibri" w:hAnsi="Calibri" w:cs="Calibri"/>
        </w:rPr>
      </w:pPr>
      <w:r w:rsidRPr="00084724">
        <w:rPr>
          <w:rFonts w:ascii="Calibri" w:hAnsi="Calibri" w:cs="Calibri"/>
          <w:kern w:val="0"/>
        </w:rPr>
        <w:t xml:space="preserve">E2.5. </w:t>
      </w:r>
      <w:proofErr w:type="spellStart"/>
      <w:r w:rsidRPr="00084724">
        <w:rPr>
          <w:rFonts w:ascii="Calibri" w:hAnsi="Calibri" w:cs="Calibri"/>
          <w:kern w:val="0"/>
        </w:rPr>
        <w:t>Oyunseverlik</w:t>
      </w:r>
      <w:proofErr w:type="spellEnd"/>
    </w:p>
    <w:p w14:paraId="58291C54" w14:textId="77777777" w:rsidR="00084724" w:rsidRDefault="00084724" w:rsidP="00084724">
      <w:pPr>
        <w:spacing w:after="0" w:line="276" w:lineRule="auto"/>
        <w:rPr>
          <w:rFonts w:ascii="Calibri" w:hAnsi="Calibri" w:cs="Calibri"/>
          <w:b/>
          <w:bCs/>
        </w:rPr>
      </w:pPr>
    </w:p>
    <w:p w14:paraId="0BB99534" w14:textId="78365A0A" w:rsidR="007645F9" w:rsidRPr="00084724" w:rsidRDefault="007645F9" w:rsidP="00084724">
      <w:pPr>
        <w:spacing w:after="0" w:line="276" w:lineRule="auto"/>
        <w:rPr>
          <w:rFonts w:ascii="Calibri" w:hAnsi="Calibri" w:cs="Calibri"/>
          <w:b/>
          <w:bCs/>
        </w:rPr>
      </w:pPr>
      <w:r w:rsidRPr="00084724">
        <w:rPr>
          <w:rFonts w:ascii="Calibri" w:hAnsi="Calibri" w:cs="Calibri"/>
          <w:b/>
          <w:bCs/>
        </w:rPr>
        <w:t xml:space="preserve">PROGRAMLAR ARASI BİLEŞENLER </w:t>
      </w:r>
    </w:p>
    <w:p w14:paraId="699D9D6B"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Sosyal Duygusal Öğrenme Becerileri</w:t>
      </w:r>
    </w:p>
    <w:p w14:paraId="5EACEE2E"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2.1. Benlik Becerileri (SDB1)</w:t>
      </w:r>
    </w:p>
    <w:p w14:paraId="2B3A5286" w14:textId="77777777" w:rsidR="007645F9" w:rsidRPr="00084724" w:rsidRDefault="007645F9" w:rsidP="00084724">
      <w:pPr>
        <w:spacing w:after="0" w:line="276" w:lineRule="auto"/>
        <w:rPr>
          <w:rFonts w:ascii="Calibri" w:hAnsi="Calibri" w:cs="Calibri"/>
        </w:rPr>
      </w:pPr>
      <w:r w:rsidRPr="00084724">
        <w:rPr>
          <w:rFonts w:ascii="Calibri" w:hAnsi="Calibri" w:cs="Calibri"/>
        </w:rPr>
        <w:t>SDB1.1. Kendini Tanıma (Öz Farkındalık Becerisi)</w:t>
      </w:r>
    </w:p>
    <w:p w14:paraId="777CA329" w14:textId="77777777" w:rsidR="007645F9" w:rsidRPr="00084724" w:rsidRDefault="007645F9" w:rsidP="00084724">
      <w:pPr>
        <w:spacing w:after="0" w:line="276" w:lineRule="auto"/>
        <w:rPr>
          <w:rFonts w:ascii="Calibri" w:hAnsi="Calibri" w:cs="Calibri"/>
        </w:rPr>
      </w:pPr>
      <w:r w:rsidRPr="00084724">
        <w:rPr>
          <w:rFonts w:ascii="Calibri" w:hAnsi="Calibri" w:cs="Calibri"/>
        </w:rPr>
        <w:t>SDB1.1.SB1. Öğreneceği yeni konu/kavram veya bilgiyi nasıl öğrendiğini belirlemek</w:t>
      </w:r>
    </w:p>
    <w:p w14:paraId="038C5CDA" w14:textId="77777777" w:rsidR="007645F9" w:rsidRPr="00084724" w:rsidRDefault="007645F9" w:rsidP="00084724">
      <w:pPr>
        <w:spacing w:after="0" w:line="276" w:lineRule="auto"/>
        <w:rPr>
          <w:rFonts w:ascii="Calibri" w:hAnsi="Calibri" w:cs="Calibri"/>
        </w:rPr>
      </w:pPr>
      <w:r w:rsidRPr="00084724">
        <w:rPr>
          <w:rFonts w:ascii="Calibri" w:hAnsi="Calibri" w:cs="Calibri"/>
        </w:rPr>
        <w:t>SDB1.1.SB1.G1. Merak etmenin öğrenmeye etkisini fark eder.</w:t>
      </w:r>
    </w:p>
    <w:p w14:paraId="3AD2BB89" w14:textId="77777777" w:rsidR="007645F9" w:rsidRPr="00084724" w:rsidRDefault="007645F9" w:rsidP="00084724">
      <w:pPr>
        <w:spacing w:after="0" w:line="276" w:lineRule="auto"/>
        <w:rPr>
          <w:rFonts w:ascii="Calibri" w:hAnsi="Calibri" w:cs="Calibri"/>
        </w:rPr>
      </w:pPr>
      <w:r w:rsidRPr="00084724">
        <w:rPr>
          <w:rFonts w:ascii="Calibri" w:hAnsi="Calibri" w:cs="Calibri"/>
        </w:rPr>
        <w:t>SDB1.1.SB1.G2. Merak ettiği konu/kavrama ilişkin soru sorar.</w:t>
      </w:r>
    </w:p>
    <w:p w14:paraId="41715448" w14:textId="77777777" w:rsidR="007645F9" w:rsidRPr="00084724" w:rsidRDefault="007645F9" w:rsidP="00084724">
      <w:pPr>
        <w:spacing w:after="0" w:line="276" w:lineRule="auto"/>
        <w:rPr>
          <w:rFonts w:ascii="Calibri" w:hAnsi="Calibri" w:cs="Calibri"/>
        </w:rPr>
      </w:pPr>
      <w:r w:rsidRPr="00084724">
        <w:rPr>
          <w:rFonts w:ascii="Calibri" w:hAnsi="Calibri" w:cs="Calibri"/>
        </w:rPr>
        <w:t>SDB1.2. Kendini Düzenleme (Öz Düzenleme Becerisi)</w:t>
      </w:r>
    </w:p>
    <w:p w14:paraId="33BB1C02" w14:textId="77777777" w:rsidR="007645F9" w:rsidRPr="00084724" w:rsidRDefault="007645F9" w:rsidP="00084724">
      <w:pPr>
        <w:spacing w:after="0" w:line="276" w:lineRule="auto"/>
        <w:rPr>
          <w:rFonts w:ascii="Calibri" w:hAnsi="Calibri" w:cs="Calibri"/>
        </w:rPr>
      </w:pPr>
      <w:r w:rsidRPr="00084724">
        <w:rPr>
          <w:rFonts w:ascii="Calibri" w:hAnsi="Calibri" w:cs="Calibri"/>
        </w:rPr>
        <w:t>SDB1.2.SB5. Kendi öğrenme durumunu geliştirmeye yönelik çalışmalar yapmak</w:t>
      </w:r>
    </w:p>
    <w:p w14:paraId="2C2E4801" w14:textId="77777777" w:rsidR="007645F9" w:rsidRPr="00084724" w:rsidRDefault="007645F9" w:rsidP="00084724">
      <w:pPr>
        <w:spacing w:after="0" w:line="276" w:lineRule="auto"/>
        <w:rPr>
          <w:rFonts w:ascii="Calibri" w:hAnsi="Calibri" w:cs="Calibri"/>
        </w:rPr>
      </w:pPr>
      <w:r w:rsidRPr="00084724">
        <w:rPr>
          <w:rFonts w:ascii="Calibri" w:hAnsi="Calibri" w:cs="Calibri"/>
        </w:rPr>
        <w:t>SDB1.2.SB5.G1. Merak ettiği konu/kavramları öğrenmek için uygun yöntem geliştirir.</w:t>
      </w:r>
    </w:p>
    <w:p w14:paraId="068D0896" w14:textId="77777777" w:rsidR="007645F9" w:rsidRPr="00084724" w:rsidRDefault="007645F9" w:rsidP="00084724">
      <w:pPr>
        <w:spacing w:after="0" w:line="276" w:lineRule="auto"/>
        <w:rPr>
          <w:rFonts w:ascii="Calibri" w:hAnsi="Calibri" w:cs="Calibri"/>
        </w:rPr>
      </w:pPr>
      <w:r w:rsidRPr="00084724">
        <w:rPr>
          <w:rFonts w:ascii="Calibri" w:hAnsi="Calibri" w:cs="Calibri"/>
        </w:rPr>
        <w:t>SDB1.2.SB5.G2. Geliştirdiği yöntemi uygular.</w:t>
      </w:r>
    </w:p>
    <w:p w14:paraId="6B8F1B23" w14:textId="77777777" w:rsidR="007645F9" w:rsidRPr="00084724" w:rsidRDefault="007645F9" w:rsidP="00084724">
      <w:pPr>
        <w:spacing w:after="0" w:line="276" w:lineRule="auto"/>
        <w:rPr>
          <w:rFonts w:ascii="Calibri" w:hAnsi="Calibri" w:cs="Calibri"/>
        </w:rPr>
      </w:pPr>
      <w:r w:rsidRPr="00084724">
        <w:rPr>
          <w:rFonts w:ascii="Calibri" w:hAnsi="Calibri" w:cs="Calibri"/>
        </w:rPr>
        <w:t>SDB1.2.SB5.G3. Yöntemi uygularken karşılaştığı sorunları fark eder.</w:t>
      </w:r>
    </w:p>
    <w:p w14:paraId="6C10F3D7" w14:textId="77777777" w:rsidR="007645F9" w:rsidRPr="00084724" w:rsidRDefault="007645F9" w:rsidP="00084724">
      <w:pPr>
        <w:spacing w:after="0" w:line="276" w:lineRule="auto"/>
        <w:rPr>
          <w:rFonts w:ascii="Calibri" w:hAnsi="Calibri" w:cs="Calibri"/>
        </w:rPr>
      </w:pPr>
      <w:r w:rsidRPr="00084724">
        <w:rPr>
          <w:rFonts w:ascii="Calibri" w:hAnsi="Calibri" w:cs="Calibri"/>
        </w:rPr>
        <w:t>SDB1.2.SB5.G4.Karşılaştığı sorunlara çözüm önerileri geliştirir.</w:t>
      </w:r>
    </w:p>
    <w:p w14:paraId="61676F1F" w14:textId="77777777" w:rsidR="007645F9" w:rsidRPr="00084724" w:rsidRDefault="007645F9" w:rsidP="00084724">
      <w:pPr>
        <w:spacing w:after="0" w:line="276" w:lineRule="auto"/>
        <w:rPr>
          <w:rFonts w:ascii="Calibri" w:hAnsi="Calibri" w:cs="Calibri"/>
        </w:rPr>
      </w:pPr>
      <w:r w:rsidRPr="00084724">
        <w:rPr>
          <w:rFonts w:ascii="Calibri" w:hAnsi="Calibri" w:cs="Calibri"/>
        </w:rPr>
        <w:t>2.2. Sosyal Yaşam Becerileri (SDB2)</w:t>
      </w:r>
    </w:p>
    <w:p w14:paraId="581EE761" w14:textId="77777777" w:rsidR="007645F9" w:rsidRPr="00084724" w:rsidRDefault="007645F9" w:rsidP="00084724">
      <w:pPr>
        <w:spacing w:after="0" w:line="276" w:lineRule="auto"/>
        <w:rPr>
          <w:rFonts w:ascii="Calibri" w:hAnsi="Calibri" w:cs="Calibri"/>
        </w:rPr>
      </w:pPr>
      <w:r w:rsidRPr="00084724">
        <w:rPr>
          <w:rFonts w:ascii="Calibri" w:hAnsi="Calibri" w:cs="Calibri"/>
        </w:rPr>
        <w:t>SDB2.1. İletişim Becerisi</w:t>
      </w:r>
    </w:p>
    <w:p w14:paraId="349F5C64" w14:textId="77777777" w:rsidR="007645F9" w:rsidRPr="00084724" w:rsidRDefault="007645F9" w:rsidP="00084724">
      <w:pPr>
        <w:spacing w:after="0" w:line="276" w:lineRule="auto"/>
        <w:rPr>
          <w:rFonts w:ascii="Calibri" w:hAnsi="Calibri" w:cs="Calibri"/>
        </w:rPr>
      </w:pPr>
      <w:r w:rsidRPr="00084724">
        <w:rPr>
          <w:rFonts w:ascii="Calibri" w:hAnsi="Calibri" w:cs="Calibri"/>
        </w:rPr>
        <w:t>SDB2.1.SB4.Grup iletişimine katılmak</w:t>
      </w:r>
    </w:p>
    <w:p w14:paraId="60A82E3C" w14:textId="77777777" w:rsidR="007645F9" w:rsidRPr="00084724" w:rsidRDefault="007645F9" w:rsidP="00084724">
      <w:pPr>
        <w:spacing w:after="0" w:line="276" w:lineRule="auto"/>
        <w:rPr>
          <w:rFonts w:ascii="Calibri" w:hAnsi="Calibri" w:cs="Calibri"/>
        </w:rPr>
      </w:pPr>
      <w:r w:rsidRPr="00084724">
        <w:rPr>
          <w:rFonts w:ascii="Calibri" w:hAnsi="Calibri" w:cs="Calibri"/>
        </w:rPr>
        <w:t>SDB2.1.SB4.G1. Grup iletişimine katılmaya istekli olur.</w:t>
      </w:r>
    </w:p>
    <w:p w14:paraId="2F029FB2" w14:textId="77777777" w:rsidR="007645F9" w:rsidRPr="00084724" w:rsidRDefault="007645F9" w:rsidP="00084724">
      <w:pPr>
        <w:spacing w:after="0" w:line="276" w:lineRule="auto"/>
        <w:rPr>
          <w:rFonts w:ascii="Calibri" w:hAnsi="Calibri" w:cs="Calibri"/>
        </w:rPr>
      </w:pPr>
      <w:r w:rsidRPr="00084724">
        <w:rPr>
          <w:rFonts w:ascii="Calibri" w:hAnsi="Calibri" w:cs="Calibri"/>
        </w:rPr>
        <w:t>SDB2.1.SB4.G2. Grup üyelerinin duygu ve düşüncelerine ilgi gösterir.</w:t>
      </w:r>
    </w:p>
    <w:p w14:paraId="12B538B9" w14:textId="77777777" w:rsidR="007645F9" w:rsidRPr="00084724" w:rsidRDefault="007645F9" w:rsidP="00084724">
      <w:pPr>
        <w:spacing w:after="0" w:line="276" w:lineRule="auto"/>
        <w:rPr>
          <w:rFonts w:ascii="Calibri" w:hAnsi="Calibri" w:cs="Calibri"/>
        </w:rPr>
      </w:pPr>
      <w:r w:rsidRPr="00084724">
        <w:rPr>
          <w:rFonts w:ascii="Calibri" w:hAnsi="Calibri" w:cs="Calibri"/>
        </w:rPr>
        <w:t>SDB2.1.SB4.G3. Grup içi iletişime katkıda bulunur.</w:t>
      </w:r>
    </w:p>
    <w:p w14:paraId="4D4DC881"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Değerler</w:t>
      </w:r>
    </w:p>
    <w:p w14:paraId="3C11D8A7"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D3 Çalışkanlık</w:t>
      </w:r>
    </w:p>
    <w:p w14:paraId="13B145B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D3.1. Azimli olmak</w:t>
      </w:r>
    </w:p>
    <w:p w14:paraId="12CBC55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D3.1.1. Gayretli olmanın hedeflere ulaşma üzerindeki etkisini fark eder.</w:t>
      </w:r>
    </w:p>
    <w:p w14:paraId="2E5F326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D3.1.2. Zorlukları aşmak için çaba gösterir.</w:t>
      </w:r>
    </w:p>
    <w:p w14:paraId="4A3BAEDE"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Okuryazarlık Becerileri</w:t>
      </w:r>
    </w:p>
    <w:p w14:paraId="6EB05396"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Ob1. Bilgi Okuryazarlığı</w:t>
      </w:r>
    </w:p>
    <w:p w14:paraId="7D8392A1"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OB1.1.Bilgi İhtiyacını Fark Etme</w:t>
      </w:r>
    </w:p>
    <w:p w14:paraId="3B9D357B"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OB1.1.SB1. Bilgi ihtiyacını fark etmek</w:t>
      </w:r>
    </w:p>
    <w:p w14:paraId="1919876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OB1.1.SB2. Bilgi türlerini fark etmek (sanatsal, gündelik vb.)</w:t>
      </w:r>
    </w:p>
    <w:p w14:paraId="036D2EF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OB1.2.Bilgiyi Toplama</w:t>
      </w:r>
    </w:p>
    <w:p w14:paraId="0EAFE026"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OB1.2.SB1. İstenen bilgiye ulaşmak için kullanacağı araçları belirlemek</w:t>
      </w:r>
    </w:p>
    <w:p w14:paraId="0C36D58B"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OB1.2.SB2. Belirlediği aracı kullanarak olay, konu ve durum ile ilgili bilgileri bulmak</w:t>
      </w:r>
    </w:p>
    <w:p w14:paraId="2EAAF0C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OB1.2.SB3. Bir olay, konu ve durum ile ilgili ulaşılan bilgileri doğrulamak</w:t>
      </w:r>
    </w:p>
    <w:p w14:paraId="6EE35CA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OB1.2.SB4. Bir olay, konu ve durum ile ilgili ulaşılan bilgileri kaydetmek</w:t>
      </w:r>
    </w:p>
    <w:p w14:paraId="2367520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OB1.3.Bilgiyi Özetleme</w:t>
      </w:r>
    </w:p>
    <w:p w14:paraId="4DC1E5A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OB1.3.SB1. Bilgiyi çözümlemek</w:t>
      </w:r>
    </w:p>
    <w:p w14:paraId="22930F3B"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OB1.3.SB2. Bilgiyi sınıflandırmak</w:t>
      </w:r>
    </w:p>
    <w:p w14:paraId="7EBC17AE" w14:textId="77777777" w:rsidR="007645F9" w:rsidRPr="00084724" w:rsidRDefault="007645F9" w:rsidP="00084724">
      <w:pPr>
        <w:spacing w:after="0" w:line="276" w:lineRule="auto"/>
        <w:rPr>
          <w:rFonts w:ascii="Calibri" w:hAnsi="Calibri" w:cs="Calibri"/>
          <w:b/>
          <w:bCs/>
          <w:color w:val="9F1FFF"/>
          <w:kern w:val="0"/>
        </w:rPr>
      </w:pPr>
      <w:r w:rsidRPr="00084724">
        <w:rPr>
          <w:rFonts w:ascii="Calibri" w:hAnsi="Calibri" w:cs="Calibri"/>
          <w:kern w:val="0"/>
        </w:rPr>
        <w:t>OB1.3.SB3. Bilgiyi yorumlamak (kendi cümleleri ile aktarmak)</w:t>
      </w:r>
    </w:p>
    <w:p w14:paraId="10E578D5"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ÖĞRENME ÇIKTILARI</w:t>
      </w:r>
    </w:p>
    <w:p w14:paraId="4E59385A"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Türkçe Alanı</w:t>
      </w:r>
    </w:p>
    <w:p w14:paraId="4FD3BEA5" w14:textId="77777777" w:rsidR="007645F9" w:rsidRPr="00084724" w:rsidRDefault="007645F9" w:rsidP="00084724">
      <w:pPr>
        <w:spacing w:after="0" w:line="276" w:lineRule="auto"/>
        <w:rPr>
          <w:rFonts w:ascii="Calibri" w:hAnsi="Calibri" w:cs="Calibri"/>
        </w:rPr>
      </w:pPr>
      <w:r w:rsidRPr="00084724">
        <w:rPr>
          <w:rFonts w:ascii="Calibri" w:hAnsi="Calibri" w:cs="Calibri"/>
        </w:rPr>
        <w:t>TADB.1. Dinleyecekleri/izleyecekleri şiir, hikâye, tekerleme, video, tiyatro, animasyon gibi materyalleri yönetebilme</w:t>
      </w:r>
    </w:p>
    <w:p w14:paraId="094593A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Dinleyecekleri/izleyecekleri materyalleri seçer.</w:t>
      </w:r>
    </w:p>
    <w:p w14:paraId="4D3DA9EF"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lastRenderedPageBreak/>
        <w:t>b) Seçilen materyalleri dinler/izler.</w:t>
      </w:r>
    </w:p>
    <w:p w14:paraId="51AD07D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TADB.2. Dinledikleri/izledikleri şiir, hikâye, tekerleme, video, tiyatro, animasyon gibi materyalleri ile ilgili yeni anlamlar oluşturabilme</w:t>
      </w:r>
    </w:p>
    <w:p w14:paraId="7613CBE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Dinledikleri/izledikleri materyaller ile ön bilgileri arasında bağlantı kurar.</w:t>
      </w:r>
    </w:p>
    <w:p w14:paraId="708156B8"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Dinledikleri/izledikleri materyaller hakkındaki tahminini söyler.</w:t>
      </w:r>
    </w:p>
    <w:p w14:paraId="2CE8C4E9"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Dinledikleri/izledikleri materyallere ilişkin çıkarım yapar.</w:t>
      </w:r>
    </w:p>
    <w:p w14:paraId="78D6E00E" w14:textId="77777777" w:rsidR="007645F9" w:rsidRPr="00084724" w:rsidRDefault="007645F9" w:rsidP="00084724">
      <w:pPr>
        <w:autoSpaceDE w:val="0"/>
        <w:autoSpaceDN w:val="0"/>
        <w:adjustRightInd w:val="0"/>
        <w:spacing w:after="0" w:line="240" w:lineRule="auto"/>
        <w:rPr>
          <w:rFonts w:ascii="Calibri" w:hAnsi="Calibri" w:cs="Calibri"/>
          <w:kern w:val="0"/>
        </w:rPr>
      </w:pPr>
      <w:proofErr w:type="gramStart"/>
      <w:r w:rsidRPr="00084724">
        <w:rPr>
          <w:rFonts w:ascii="Calibri" w:hAnsi="Calibri" w:cs="Calibri"/>
          <w:kern w:val="0"/>
        </w:rPr>
        <w:t>ç</w:t>
      </w:r>
      <w:proofErr w:type="gramEnd"/>
      <w:r w:rsidRPr="00084724">
        <w:rPr>
          <w:rFonts w:ascii="Calibri" w:hAnsi="Calibri" w:cs="Calibri"/>
          <w:kern w:val="0"/>
        </w:rPr>
        <w:t>) Dinledikleri/izledikleri materyallerdeki benzerlik ve farklılıkları karşılaştırır.</w:t>
      </w:r>
    </w:p>
    <w:p w14:paraId="665E68E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 Dinledikleri/izledikleri materyallerdeki benzerlik ve farklılıkları sınıflandırır.</w:t>
      </w:r>
    </w:p>
    <w:p w14:paraId="4EEA59E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e) Dinledikleri/izledikleri hakkında onaylama/reddetme gibi uygun tepkiler verir.</w:t>
      </w:r>
    </w:p>
    <w:p w14:paraId="0F86D3EC"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TADB.3. Dinledikleri/izledikleri şiir, hikâye, tekerleme, video, tiyatro, animasyon gibi materyalleri çözümleyebilme</w:t>
      </w:r>
    </w:p>
    <w:p w14:paraId="427CCDA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Dinledikleri/izledikleri materyallerdeki olayların parçalarını belirler.</w:t>
      </w:r>
    </w:p>
    <w:p w14:paraId="48E9DC4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Dinledikleri/izledikleri materyallerde yer alan olayların parçaları arasındaki ilişkiyi belirler.</w:t>
      </w:r>
    </w:p>
    <w:p w14:paraId="4EB55A0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TAOB.2. Görsel materyallerden anlamlar üretebilme</w:t>
      </w:r>
    </w:p>
    <w:p w14:paraId="1E4A9EA6"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Görsel materyal ile ön bilgileri arasında ilişki kurar.</w:t>
      </w:r>
    </w:p>
    <w:p w14:paraId="2FB50851"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Görsellerden hareketle metinle ilgili tahminde bulunur.</w:t>
      </w:r>
    </w:p>
    <w:p w14:paraId="4F0CE63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Görsel okuma materyallerinde yer alan bilgilerden yararlanarak çıkarım yapar.</w:t>
      </w:r>
    </w:p>
    <w:p w14:paraId="3CE991B2" w14:textId="77777777" w:rsidR="007645F9" w:rsidRPr="00084724" w:rsidRDefault="007645F9" w:rsidP="00084724">
      <w:pPr>
        <w:autoSpaceDE w:val="0"/>
        <w:autoSpaceDN w:val="0"/>
        <w:adjustRightInd w:val="0"/>
        <w:spacing w:after="0" w:line="240" w:lineRule="auto"/>
        <w:rPr>
          <w:rFonts w:ascii="Calibri" w:hAnsi="Calibri" w:cs="Calibri"/>
          <w:kern w:val="0"/>
        </w:rPr>
      </w:pPr>
      <w:proofErr w:type="gramStart"/>
      <w:r w:rsidRPr="00084724">
        <w:rPr>
          <w:rFonts w:ascii="Calibri" w:hAnsi="Calibri" w:cs="Calibri"/>
          <w:kern w:val="0"/>
        </w:rPr>
        <w:t>ç</w:t>
      </w:r>
      <w:proofErr w:type="gramEnd"/>
      <w:r w:rsidRPr="00084724">
        <w:rPr>
          <w:rFonts w:ascii="Calibri" w:hAnsi="Calibri" w:cs="Calibri"/>
          <w:kern w:val="0"/>
        </w:rPr>
        <w:t>) Görsel materyalleri karşılaştırarak benzerlik ve farklılıkları ortaya koyar.</w:t>
      </w:r>
    </w:p>
    <w:p w14:paraId="678723D7"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 Görsel materyalleri çeşitli özelliklerine göre sınıflandırır.</w:t>
      </w:r>
    </w:p>
    <w:p w14:paraId="4676E89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e) Görsel materyallere ilişkin olumlu ve olumsuz görüşlerini ifade eder.</w:t>
      </w:r>
    </w:p>
    <w:p w14:paraId="5AC4C702"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Fen Alanı</w:t>
      </w:r>
    </w:p>
    <w:p w14:paraId="4A138ABE" w14:textId="77777777" w:rsidR="007645F9" w:rsidRPr="00084724" w:rsidRDefault="007645F9" w:rsidP="00084724">
      <w:pPr>
        <w:autoSpaceDE w:val="0"/>
        <w:autoSpaceDN w:val="0"/>
        <w:adjustRightInd w:val="0"/>
        <w:spacing w:after="0" w:line="240" w:lineRule="auto"/>
        <w:rPr>
          <w:rFonts w:ascii="Calibri" w:hAnsi="Calibri" w:cs="Calibri"/>
          <w:kern w:val="0"/>
        </w:rPr>
      </w:pPr>
      <w:proofErr w:type="gramStart"/>
      <w:r w:rsidRPr="00084724">
        <w:rPr>
          <w:rFonts w:ascii="Calibri" w:hAnsi="Calibri" w:cs="Calibri"/>
          <w:kern w:val="0"/>
        </w:rPr>
        <w:t>FAB.</w:t>
      </w:r>
      <w:proofErr w:type="gramEnd"/>
      <w:r w:rsidRPr="00084724">
        <w:rPr>
          <w:rFonts w:ascii="Calibri" w:hAnsi="Calibri" w:cs="Calibri"/>
          <w:kern w:val="0"/>
        </w:rPr>
        <w:t xml:space="preserve">1. Günlük yaşamında </w:t>
      </w:r>
      <w:proofErr w:type="spellStart"/>
      <w:r w:rsidRPr="00084724">
        <w:rPr>
          <w:rFonts w:ascii="Calibri" w:hAnsi="Calibri" w:cs="Calibri"/>
          <w:kern w:val="0"/>
        </w:rPr>
        <w:t>fene</w:t>
      </w:r>
      <w:proofErr w:type="spellEnd"/>
      <w:r w:rsidRPr="00084724">
        <w:rPr>
          <w:rFonts w:ascii="Calibri" w:hAnsi="Calibri" w:cs="Calibri"/>
          <w:kern w:val="0"/>
        </w:rPr>
        <w:t xml:space="preserve"> yönelik olaylara/olgulara ve durumlara yönelik bilimsel gözlem yapabilme</w:t>
      </w:r>
    </w:p>
    <w:p w14:paraId="6ABE6DE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Dünyada gerçekleşen çeşitli faaliyetlerin niteliklerini tanımlar.</w:t>
      </w:r>
    </w:p>
    <w:p w14:paraId="268ABFFC"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Materyallerin gözlemlenebilir özellikleriyle ilgili verileri duyuları aracılığıyla toplar.</w:t>
      </w:r>
    </w:p>
    <w:p w14:paraId="33F3FF9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Yakın çevresindeki canlı/cansız varlıklara yönelik elde ettiği verileri açıklar.</w:t>
      </w:r>
    </w:p>
    <w:p w14:paraId="32A0090F" w14:textId="77777777" w:rsidR="007645F9" w:rsidRPr="00084724" w:rsidRDefault="007645F9" w:rsidP="00084724">
      <w:pPr>
        <w:autoSpaceDE w:val="0"/>
        <w:autoSpaceDN w:val="0"/>
        <w:adjustRightInd w:val="0"/>
        <w:spacing w:after="0" w:line="240" w:lineRule="auto"/>
        <w:rPr>
          <w:rFonts w:ascii="Calibri" w:hAnsi="Calibri" w:cs="Calibri"/>
          <w:kern w:val="0"/>
        </w:rPr>
      </w:pPr>
      <w:proofErr w:type="gramStart"/>
      <w:r w:rsidRPr="00084724">
        <w:rPr>
          <w:rFonts w:ascii="Calibri" w:hAnsi="Calibri" w:cs="Calibri"/>
          <w:kern w:val="0"/>
        </w:rPr>
        <w:t>FAB.</w:t>
      </w:r>
      <w:proofErr w:type="gramEnd"/>
      <w:r w:rsidRPr="00084724">
        <w:rPr>
          <w:rFonts w:ascii="Calibri" w:hAnsi="Calibri" w:cs="Calibri"/>
          <w:kern w:val="0"/>
        </w:rPr>
        <w:t>6 Merak ettiği konular/olay/durum hakkında deneyler yapabilme</w:t>
      </w:r>
    </w:p>
    <w:p w14:paraId="408864C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Basit düzeyde deney tasarlamak için malzemeler seçer.</w:t>
      </w:r>
    </w:p>
    <w:p w14:paraId="4B90234E"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b) Merak ettiği konuya ilişkin basit düzeyde deney tasarlar.</w:t>
      </w:r>
    </w:p>
    <w:p w14:paraId="73A73376" w14:textId="77777777" w:rsidR="007645F9" w:rsidRPr="00084724" w:rsidRDefault="007645F9" w:rsidP="00084724">
      <w:pPr>
        <w:autoSpaceDE w:val="0"/>
        <w:autoSpaceDN w:val="0"/>
        <w:adjustRightInd w:val="0"/>
        <w:spacing w:after="0" w:line="240" w:lineRule="auto"/>
        <w:rPr>
          <w:rFonts w:ascii="Calibri" w:hAnsi="Calibri" w:cs="Calibri"/>
          <w:kern w:val="0"/>
        </w:rPr>
      </w:pPr>
      <w:proofErr w:type="gramStart"/>
      <w:r w:rsidRPr="00084724">
        <w:rPr>
          <w:rFonts w:ascii="Calibri" w:hAnsi="Calibri" w:cs="Calibri"/>
          <w:kern w:val="0"/>
        </w:rPr>
        <w:t>FAB.</w:t>
      </w:r>
      <w:proofErr w:type="gramEnd"/>
      <w:r w:rsidRPr="00084724">
        <w:rPr>
          <w:rFonts w:ascii="Calibri" w:hAnsi="Calibri" w:cs="Calibri"/>
          <w:kern w:val="0"/>
        </w:rPr>
        <w:t xml:space="preserve"> 7. Günlük hayatındaki </w:t>
      </w:r>
      <w:proofErr w:type="spellStart"/>
      <w:r w:rsidRPr="00084724">
        <w:rPr>
          <w:rFonts w:ascii="Calibri" w:hAnsi="Calibri" w:cs="Calibri"/>
          <w:kern w:val="0"/>
        </w:rPr>
        <w:t>fene</w:t>
      </w:r>
      <w:proofErr w:type="spellEnd"/>
      <w:r w:rsidRPr="00084724">
        <w:rPr>
          <w:rFonts w:ascii="Calibri" w:hAnsi="Calibri" w:cs="Calibri"/>
          <w:kern w:val="0"/>
        </w:rPr>
        <w:t xml:space="preserve"> yönelik olaylar hakkında gözlemlerine dayalı basit düzeyde bilimsel çıkarımlar yapabilme</w:t>
      </w:r>
    </w:p>
    <w:p w14:paraId="706E24A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Canlı ve cansız varlıkların niteliklerini gözlemlerine dayalı olarak ifade eder.</w:t>
      </w:r>
    </w:p>
    <w:p w14:paraId="4C82404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Sorunlara yönelik verileri toplamak için hayal gücünü kullanır.</w:t>
      </w:r>
    </w:p>
    <w:p w14:paraId="3BE9345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Bitkilerin veya hayvanların hayat alanlarındaki değişikliklere verdikleri tepkilere yönelik çıkarımlarını söyler.</w:t>
      </w:r>
    </w:p>
    <w:p w14:paraId="7C88F4AB"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Sosyal Alanı</w:t>
      </w:r>
    </w:p>
    <w:p w14:paraId="2D1F3DE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SAB.8.Yakın çevresinde oluşan gruplarla (oyun, etkinlik, proje vb.) sosyal temas oluşturabilme</w:t>
      </w:r>
    </w:p>
    <w:p w14:paraId="2295C106"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Dâhil olduğu oyun/etkinlik/proje grup çalışmalarında iletişimi başlatır.</w:t>
      </w:r>
    </w:p>
    <w:p w14:paraId="661AC65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Dâhil olduğu grubun amaçları doğrultusunda yapılacak çalışmalar hakkında görüşlerini söyler.</w:t>
      </w:r>
    </w:p>
    <w:p w14:paraId="2C36E1AD" w14:textId="77777777" w:rsidR="007645F9" w:rsidRPr="00084724" w:rsidRDefault="007645F9" w:rsidP="00084724">
      <w:pPr>
        <w:spacing w:after="0" w:line="276" w:lineRule="auto"/>
        <w:rPr>
          <w:rFonts w:ascii="Calibri" w:hAnsi="Calibri" w:cs="Calibri"/>
          <w:kern w:val="0"/>
        </w:rPr>
      </w:pPr>
      <w:r w:rsidRPr="00084724">
        <w:rPr>
          <w:rFonts w:ascii="Calibri" w:hAnsi="Calibri" w:cs="Calibri"/>
          <w:kern w:val="0"/>
        </w:rPr>
        <w:t>c) Grup içi iletişimi artırmaya yönelik etkinliklere katılır.</w:t>
      </w:r>
    </w:p>
    <w:p w14:paraId="507C71EE"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SAB.11. Merak ettiği coğrafi olay/ olgu ve mekân/durumlara yönelik sorular sorabilme</w:t>
      </w:r>
    </w:p>
    <w:p w14:paraId="512B874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Görseli/sembolü gösterilen hava olaylarının isimlerini söyler.</w:t>
      </w:r>
    </w:p>
    <w:p w14:paraId="0DF0D9F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Görseli gösterilen yeryüzü şekillerinin isimlerini söyler.</w:t>
      </w:r>
    </w:p>
    <w:p w14:paraId="6BE70DFB"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Merak ettiği hava olayları/yeryüzü şekilleri ile ilgili sorular sorar.</w:t>
      </w:r>
    </w:p>
    <w:p w14:paraId="7C4B2E43" w14:textId="77777777" w:rsidR="007645F9" w:rsidRPr="00084724" w:rsidRDefault="007645F9" w:rsidP="00084724">
      <w:pPr>
        <w:spacing w:after="0" w:line="276" w:lineRule="auto"/>
        <w:rPr>
          <w:rFonts w:ascii="Calibri" w:hAnsi="Calibri" w:cs="Calibri"/>
          <w:b/>
          <w:bCs/>
        </w:rPr>
      </w:pPr>
    </w:p>
    <w:p w14:paraId="6B3ABF91"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Hareket ve Sağlık Alanı</w:t>
      </w:r>
    </w:p>
    <w:p w14:paraId="47D40800" w14:textId="77777777" w:rsidR="007645F9" w:rsidRPr="00084724" w:rsidRDefault="007645F9" w:rsidP="00084724">
      <w:pPr>
        <w:spacing w:after="0" w:line="276" w:lineRule="auto"/>
        <w:rPr>
          <w:rFonts w:ascii="Calibri" w:hAnsi="Calibri" w:cs="Calibri"/>
        </w:rPr>
      </w:pPr>
      <w:r w:rsidRPr="00084724">
        <w:rPr>
          <w:rFonts w:ascii="Calibri" w:hAnsi="Calibri" w:cs="Calibri"/>
        </w:rPr>
        <w:t>HSAB.1. Farklı çevre ve fiziksel etkinliklerde büyük kas becerilerini etkin bir şekilde uygulayabilme</w:t>
      </w:r>
    </w:p>
    <w:p w14:paraId="2C43B840" w14:textId="77777777" w:rsidR="007645F9" w:rsidRPr="00084724" w:rsidRDefault="007645F9" w:rsidP="00084724">
      <w:pPr>
        <w:spacing w:after="0" w:line="276" w:lineRule="auto"/>
        <w:rPr>
          <w:rFonts w:ascii="Calibri" w:hAnsi="Calibri" w:cs="Calibri"/>
        </w:rPr>
      </w:pPr>
      <w:r w:rsidRPr="00084724">
        <w:rPr>
          <w:rFonts w:ascii="Calibri" w:hAnsi="Calibri" w:cs="Calibri"/>
        </w:rPr>
        <w:t>a) Farklı ortam ve koşullarda yer değiştirme hareketlerini yapar.</w:t>
      </w:r>
    </w:p>
    <w:p w14:paraId="3D003755" w14:textId="77777777" w:rsidR="007645F9" w:rsidRPr="00084724" w:rsidRDefault="007645F9" w:rsidP="00084724">
      <w:pPr>
        <w:spacing w:after="0" w:line="276" w:lineRule="auto"/>
        <w:rPr>
          <w:rFonts w:ascii="Calibri" w:hAnsi="Calibri" w:cs="Calibri"/>
        </w:rPr>
      </w:pPr>
      <w:r w:rsidRPr="00084724">
        <w:rPr>
          <w:rFonts w:ascii="Calibri" w:hAnsi="Calibri" w:cs="Calibri"/>
        </w:rPr>
        <w:t>b) Etkinliğinin durumuna uygun denge hareketlerini yapar.</w:t>
      </w:r>
    </w:p>
    <w:p w14:paraId="4C5787AD" w14:textId="77777777" w:rsidR="007645F9" w:rsidRPr="00084724" w:rsidRDefault="007645F9" w:rsidP="00084724">
      <w:pPr>
        <w:spacing w:after="0" w:line="276" w:lineRule="auto"/>
        <w:rPr>
          <w:rFonts w:ascii="Calibri" w:hAnsi="Calibri" w:cs="Calibri"/>
        </w:rPr>
      </w:pPr>
      <w:r w:rsidRPr="00084724">
        <w:rPr>
          <w:rFonts w:ascii="Calibri" w:hAnsi="Calibri" w:cs="Calibri"/>
        </w:rPr>
        <w:t>c) Nesne kontrolü gerektiren hareketleri yapar.</w:t>
      </w:r>
    </w:p>
    <w:p w14:paraId="54FCE2D8"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lastRenderedPageBreak/>
        <w:t>HSAB.2. Farklı ebat ve özellikteki nesneleri etkin bir şekilde kullanabilme</w:t>
      </w:r>
    </w:p>
    <w:p w14:paraId="049760F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Farklı büyüklükteki nesneleri kavrar.</w:t>
      </w:r>
    </w:p>
    <w:p w14:paraId="3E70D906"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Nesneleri şekillendirir.</w:t>
      </w:r>
    </w:p>
    <w:p w14:paraId="0A42927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Farklı boyutlardaki nesneleri kullanır.</w:t>
      </w:r>
    </w:p>
    <w:p w14:paraId="36F9F6E3" w14:textId="77777777" w:rsidR="007645F9" w:rsidRPr="00084724" w:rsidRDefault="007645F9" w:rsidP="00084724">
      <w:pPr>
        <w:spacing w:after="0" w:line="276" w:lineRule="auto"/>
        <w:rPr>
          <w:rFonts w:ascii="Calibri" w:hAnsi="Calibri" w:cs="Calibri"/>
          <w:kern w:val="0"/>
        </w:rPr>
      </w:pPr>
      <w:proofErr w:type="gramStart"/>
      <w:r w:rsidRPr="00084724">
        <w:rPr>
          <w:rFonts w:ascii="Calibri" w:hAnsi="Calibri" w:cs="Calibri"/>
          <w:kern w:val="0"/>
        </w:rPr>
        <w:t>ç</w:t>
      </w:r>
      <w:proofErr w:type="gramEnd"/>
      <w:r w:rsidRPr="00084724">
        <w:rPr>
          <w:rFonts w:ascii="Calibri" w:hAnsi="Calibri" w:cs="Calibri"/>
          <w:kern w:val="0"/>
        </w:rPr>
        <w:t>) Çeşitli nesneleri kullanarak özgün ürünler oluşturur.</w:t>
      </w:r>
    </w:p>
    <w:p w14:paraId="2E812E85"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HSAB.3. Jimnastik, dans ve hareket etkinliklerinde ritmik beceriler sergileyebilme</w:t>
      </w:r>
    </w:p>
    <w:p w14:paraId="2CE265CE"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Hareketin ritmine ve temposuna uygun olarak farklı şekilde hareket eder.</w:t>
      </w:r>
    </w:p>
    <w:p w14:paraId="0468603D"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Gösterilen dans figürlerini doğru formda yapar.</w:t>
      </w:r>
    </w:p>
    <w:p w14:paraId="3340B3D1" w14:textId="77777777" w:rsidR="007645F9" w:rsidRPr="00084724" w:rsidRDefault="007645F9" w:rsidP="00084724">
      <w:pPr>
        <w:spacing w:after="0" w:line="276" w:lineRule="auto"/>
        <w:rPr>
          <w:rFonts w:ascii="Calibri" w:hAnsi="Calibri" w:cs="Calibri"/>
        </w:rPr>
      </w:pPr>
      <w:r w:rsidRPr="00084724">
        <w:rPr>
          <w:rFonts w:ascii="Calibri" w:hAnsi="Calibri" w:cs="Calibri"/>
          <w:kern w:val="0"/>
        </w:rPr>
        <w:t>c) Bireysel/eşli dans etkinliklerine katılır.</w:t>
      </w:r>
    </w:p>
    <w:p w14:paraId="543F207B"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HSAB.6. Eşle/grupla ahenk içinde hareket örüntüleri sergileyebilme</w:t>
      </w:r>
    </w:p>
    <w:p w14:paraId="14CDFA6F"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Eşli çalışmalarda hareketi eşiyle aynı yönde yapar.</w:t>
      </w:r>
    </w:p>
    <w:p w14:paraId="3D0D2F71"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Eş çalışmalarında hareketi farklı yönlerde yapar.</w:t>
      </w:r>
    </w:p>
    <w:p w14:paraId="3DE1E7F4"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Eş çalışmalarında hareketi eş zamanlı yapar.</w:t>
      </w:r>
    </w:p>
    <w:p w14:paraId="1E8C56AE" w14:textId="77777777" w:rsidR="007645F9" w:rsidRPr="00084724" w:rsidRDefault="007645F9" w:rsidP="00084724">
      <w:pPr>
        <w:autoSpaceDE w:val="0"/>
        <w:autoSpaceDN w:val="0"/>
        <w:adjustRightInd w:val="0"/>
        <w:spacing w:after="0" w:line="240" w:lineRule="auto"/>
        <w:rPr>
          <w:rFonts w:ascii="Calibri" w:hAnsi="Calibri" w:cs="Calibri"/>
          <w:kern w:val="0"/>
        </w:rPr>
      </w:pPr>
      <w:proofErr w:type="gramStart"/>
      <w:r w:rsidRPr="00084724">
        <w:rPr>
          <w:rFonts w:ascii="Calibri" w:hAnsi="Calibri" w:cs="Calibri"/>
          <w:kern w:val="0"/>
        </w:rPr>
        <w:t>ç</w:t>
      </w:r>
      <w:proofErr w:type="gramEnd"/>
      <w:r w:rsidRPr="00084724">
        <w:rPr>
          <w:rFonts w:ascii="Calibri" w:hAnsi="Calibri" w:cs="Calibri"/>
          <w:kern w:val="0"/>
        </w:rPr>
        <w:t>) Grup çalışmalarında hareketi grupla aynı yönde yapar.</w:t>
      </w:r>
    </w:p>
    <w:p w14:paraId="08E61F4A"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d) Grup çalışmalarında hareketi farklı yönlerde yapar.</w:t>
      </w:r>
    </w:p>
    <w:p w14:paraId="7F4B17B2"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e) Grup çalışmalarında hareketi eş zamanlı yapar.</w:t>
      </w:r>
    </w:p>
    <w:p w14:paraId="7ED9023E"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f) Grup içinde sorumlu olduğu hareketi yapar.</w:t>
      </w:r>
    </w:p>
    <w:p w14:paraId="66380B05" w14:textId="77777777" w:rsidR="007645F9" w:rsidRPr="00084724" w:rsidRDefault="007645F9" w:rsidP="00084724">
      <w:pPr>
        <w:spacing w:after="0" w:line="276" w:lineRule="auto"/>
        <w:rPr>
          <w:rFonts w:ascii="Calibri" w:hAnsi="Calibri" w:cs="Calibri"/>
          <w:b/>
          <w:bCs/>
        </w:rPr>
      </w:pPr>
    </w:p>
    <w:p w14:paraId="0F0B9A75" w14:textId="77777777" w:rsidR="007645F9" w:rsidRPr="00084724" w:rsidRDefault="007645F9" w:rsidP="00084724">
      <w:pPr>
        <w:spacing w:after="0" w:line="276" w:lineRule="auto"/>
        <w:rPr>
          <w:rFonts w:ascii="Calibri" w:hAnsi="Calibri" w:cs="Calibri"/>
          <w:b/>
          <w:bCs/>
        </w:rPr>
      </w:pPr>
      <w:r w:rsidRPr="00084724">
        <w:rPr>
          <w:rFonts w:ascii="Calibri" w:hAnsi="Calibri" w:cs="Calibri"/>
          <w:b/>
          <w:bCs/>
        </w:rPr>
        <w:t>Sanat Alanı</w:t>
      </w:r>
    </w:p>
    <w:p w14:paraId="4B313399"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SNAB.1. Temel sanat kavramlarını ve türlerini anlayabilme</w:t>
      </w:r>
    </w:p>
    <w:p w14:paraId="39955E28"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a) Temel sanat türlerini anlamına uygun söyler.</w:t>
      </w:r>
    </w:p>
    <w:p w14:paraId="3249FBC0"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b) Temel sanat materyallerini kullanım amacına uygun olarak seçer.</w:t>
      </w:r>
    </w:p>
    <w:p w14:paraId="5B4BB8B5" w14:textId="77777777" w:rsidR="007645F9" w:rsidRPr="00084724" w:rsidRDefault="007645F9" w:rsidP="00084724">
      <w:pPr>
        <w:autoSpaceDE w:val="0"/>
        <w:autoSpaceDN w:val="0"/>
        <w:adjustRightInd w:val="0"/>
        <w:spacing w:after="0" w:line="240" w:lineRule="auto"/>
        <w:rPr>
          <w:rFonts w:ascii="Calibri" w:hAnsi="Calibri" w:cs="Calibri"/>
          <w:kern w:val="0"/>
        </w:rPr>
      </w:pPr>
      <w:r w:rsidRPr="00084724">
        <w:rPr>
          <w:rFonts w:ascii="Calibri" w:hAnsi="Calibri" w:cs="Calibri"/>
          <w:kern w:val="0"/>
        </w:rPr>
        <w:t>c) Temel sanat materyallerini amacına uygun şekilde kullanır.</w:t>
      </w:r>
    </w:p>
    <w:p w14:paraId="02F9EE4B" w14:textId="77777777" w:rsidR="007645F9" w:rsidRPr="00084724" w:rsidRDefault="007645F9" w:rsidP="00084724">
      <w:pPr>
        <w:spacing w:after="0" w:line="276" w:lineRule="auto"/>
        <w:rPr>
          <w:rFonts w:ascii="Calibri" w:hAnsi="Calibri" w:cs="Calibri"/>
          <w:kern w:val="0"/>
        </w:rPr>
      </w:pPr>
      <w:proofErr w:type="gramStart"/>
      <w:r w:rsidRPr="00084724">
        <w:rPr>
          <w:rFonts w:ascii="Calibri" w:hAnsi="Calibri" w:cs="Calibri"/>
          <w:kern w:val="0"/>
        </w:rPr>
        <w:t>ç</w:t>
      </w:r>
      <w:proofErr w:type="gramEnd"/>
      <w:r w:rsidRPr="00084724">
        <w:rPr>
          <w:rFonts w:ascii="Calibri" w:hAnsi="Calibri" w:cs="Calibri"/>
          <w:kern w:val="0"/>
        </w:rPr>
        <w:t>) Dramaya özgü seçtiği materyalleri amacına uygun şekilde kullanır.</w:t>
      </w:r>
    </w:p>
    <w:p w14:paraId="4937745C" w14:textId="77777777" w:rsidR="007645F9" w:rsidRPr="00084724" w:rsidRDefault="007645F9" w:rsidP="00084724">
      <w:pPr>
        <w:spacing w:after="0" w:line="276" w:lineRule="auto"/>
        <w:rPr>
          <w:rFonts w:ascii="Calibri" w:hAnsi="Calibri" w:cs="Calibri"/>
          <w:kern w:val="0"/>
        </w:rPr>
      </w:pPr>
    </w:p>
    <w:p w14:paraId="575B8950" w14:textId="53E37A08" w:rsidR="001C2089" w:rsidRPr="00084724" w:rsidRDefault="001C2089" w:rsidP="00084724">
      <w:pPr>
        <w:spacing w:after="0" w:line="276" w:lineRule="auto"/>
        <w:rPr>
          <w:rFonts w:ascii="Calibri" w:hAnsi="Calibri" w:cs="Calibri"/>
          <w:b/>
          <w:bCs/>
        </w:rPr>
      </w:pPr>
      <w:r w:rsidRPr="00084724">
        <w:rPr>
          <w:rFonts w:ascii="Calibri" w:hAnsi="Calibri" w:cs="Calibri"/>
          <w:b/>
          <w:bCs/>
        </w:rPr>
        <w:t>İÇERİK ÇERÇEVESİ</w:t>
      </w:r>
    </w:p>
    <w:p w14:paraId="5B4B04F4" w14:textId="7894C32C" w:rsidR="001C2089" w:rsidRPr="00084724" w:rsidRDefault="001C2089" w:rsidP="00084724">
      <w:pPr>
        <w:spacing w:after="0" w:line="276" w:lineRule="auto"/>
        <w:rPr>
          <w:rFonts w:ascii="Calibri" w:hAnsi="Calibri" w:cs="Calibri"/>
        </w:rPr>
      </w:pPr>
      <w:r w:rsidRPr="00084724">
        <w:rPr>
          <w:rFonts w:ascii="Calibri" w:hAnsi="Calibri" w:cs="Calibri"/>
          <w:b/>
          <w:bCs/>
        </w:rPr>
        <w:t>Kavramlar</w:t>
      </w:r>
      <w:r w:rsidRPr="00084724">
        <w:rPr>
          <w:rFonts w:ascii="Calibri" w:hAnsi="Calibri" w:cs="Calibri"/>
        </w:rPr>
        <w:t>:</w:t>
      </w:r>
      <w:r w:rsidR="008246C4" w:rsidRPr="00084724">
        <w:rPr>
          <w:rFonts w:ascii="Calibri" w:hAnsi="Calibri" w:cs="Calibri"/>
        </w:rPr>
        <w:t xml:space="preserve"> </w:t>
      </w:r>
    </w:p>
    <w:p w14:paraId="66E925EC" w14:textId="4BBF9C43" w:rsidR="001C2089" w:rsidRPr="00084724" w:rsidRDefault="001C2089" w:rsidP="00084724">
      <w:pPr>
        <w:spacing w:after="0" w:line="276" w:lineRule="auto"/>
        <w:rPr>
          <w:rFonts w:ascii="Calibri" w:hAnsi="Calibri" w:cs="Calibri"/>
          <w:b/>
          <w:u w:val="single"/>
        </w:rPr>
      </w:pPr>
      <w:r w:rsidRPr="00084724">
        <w:rPr>
          <w:rFonts w:ascii="Calibri" w:hAnsi="Calibri" w:cs="Calibri"/>
          <w:b/>
          <w:bCs/>
        </w:rPr>
        <w:t>Sözcükler</w:t>
      </w:r>
      <w:r w:rsidRPr="00084724">
        <w:rPr>
          <w:rFonts w:ascii="Calibri" w:hAnsi="Calibri" w:cs="Calibri"/>
        </w:rPr>
        <w:t>:</w:t>
      </w:r>
      <w:r w:rsidR="00F12D70" w:rsidRPr="00084724">
        <w:rPr>
          <w:rFonts w:ascii="Calibri" w:hAnsi="Calibri" w:cs="Calibri"/>
        </w:rPr>
        <w:t xml:space="preserve"> Astronot, Yer çekimi, Ay’da yürüyüş</w:t>
      </w:r>
    </w:p>
    <w:p w14:paraId="1FE9B3E4" w14:textId="10DA88B0" w:rsidR="001C2089" w:rsidRPr="00084724" w:rsidRDefault="001C2089" w:rsidP="00084724">
      <w:pPr>
        <w:spacing w:after="0" w:line="276" w:lineRule="auto"/>
        <w:rPr>
          <w:rFonts w:ascii="Calibri" w:hAnsi="Calibri" w:cs="Calibri"/>
          <w:b/>
          <w:u w:val="single"/>
        </w:rPr>
      </w:pPr>
      <w:r w:rsidRPr="00084724">
        <w:rPr>
          <w:rFonts w:ascii="Calibri" w:hAnsi="Calibri" w:cs="Calibri"/>
          <w:b/>
          <w:bCs/>
        </w:rPr>
        <w:t>Materyaller</w:t>
      </w:r>
      <w:r w:rsidR="008246C4" w:rsidRPr="00084724">
        <w:rPr>
          <w:rFonts w:ascii="Calibri" w:hAnsi="Calibri" w:cs="Calibri"/>
        </w:rPr>
        <w:t>:</w:t>
      </w:r>
      <w:r w:rsidR="00F12D70" w:rsidRPr="00084724">
        <w:rPr>
          <w:rFonts w:ascii="Calibri" w:hAnsi="Calibri" w:cs="Calibri"/>
        </w:rPr>
        <w:t xml:space="preserve"> Her çocuk için 2 adet 2litrelik plastik şişe, kurdele, karton, akrilik boya, Kova, ip, taş vb. engeller</w:t>
      </w:r>
    </w:p>
    <w:p w14:paraId="4D4B293A" w14:textId="4C7C466D" w:rsidR="001C2089" w:rsidRPr="00084724" w:rsidRDefault="001C2089" w:rsidP="00084724">
      <w:pPr>
        <w:spacing w:after="0" w:line="276" w:lineRule="auto"/>
        <w:rPr>
          <w:rFonts w:ascii="Calibri" w:hAnsi="Calibri" w:cs="Calibri"/>
        </w:rPr>
      </w:pPr>
      <w:r w:rsidRPr="00084724">
        <w:rPr>
          <w:rFonts w:ascii="Calibri" w:hAnsi="Calibri" w:cs="Calibri"/>
          <w:b/>
          <w:bCs/>
        </w:rPr>
        <w:t>Eğitim/Öğrenme Ortamları</w:t>
      </w:r>
      <w:r w:rsidR="008246C4" w:rsidRPr="00084724">
        <w:rPr>
          <w:rFonts w:ascii="Calibri" w:hAnsi="Calibri" w:cs="Calibri"/>
        </w:rPr>
        <w:t>:</w:t>
      </w:r>
      <w:r w:rsidR="00CA07F0" w:rsidRPr="00084724">
        <w:rPr>
          <w:rFonts w:ascii="Calibri" w:hAnsi="Calibri" w:cs="Calibri"/>
        </w:rPr>
        <w:t xml:space="preserve"> Etkinlikler için gerekli materyaller hazırlanır ve sınıf ortamı düzenlenir.</w:t>
      </w:r>
    </w:p>
    <w:p w14:paraId="11DC90F8" w14:textId="77777777" w:rsidR="001C2089" w:rsidRPr="00084724" w:rsidRDefault="001C2089" w:rsidP="00084724">
      <w:pPr>
        <w:spacing w:after="0" w:line="276" w:lineRule="auto"/>
        <w:rPr>
          <w:rFonts w:ascii="Calibri" w:hAnsi="Calibri" w:cs="Calibri"/>
        </w:rPr>
      </w:pPr>
    </w:p>
    <w:p w14:paraId="321D4E19" w14:textId="3AF6C92B" w:rsidR="001C2089" w:rsidRPr="00084724" w:rsidRDefault="001C2089" w:rsidP="00084724">
      <w:pPr>
        <w:spacing w:after="0" w:line="276" w:lineRule="auto"/>
        <w:rPr>
          <w:rFonts w:ascii="Calibri" w:hAnsi="Calibri" w:cs="Calibri"/>
          <w:b/>
          <w:bCs/>
        </w:rPr>
      </w:pPr>
      <w:r w:rsidRPr="00084724">
        <w:rPr>
          <w:rFonts w:ascii="Calibri" w:hAnsi="Calibri" w:cs="Calibri"/>
          <w:b/>
          <w:bCs/>
        </w:rPr>
        <w:t>GÜNE BAŞLAMA ZAMANI</w:t>
      </w:r>
    </w:p>
    <w:p w14:paraId="0C49000F" w14:textId="77777777" w:rsidR="00F12D70" w:rsidRPr="00084724" w:rsidRDefault="00F12D70" w:rsidP="00084724">
      <w:pPr>
        <w:spacing w:after="0" w:line="276" w:lineRule="auto"/>
        <w:rPr>
          <w:rFonts w:ascii="Calibri" w:hAnsi="Calibri" w:cs="Calibri"/>
        </w:rPr>
      </w:pPr>
      <w:r w:rsidRPr="00084724">
        <w:rPr>
          <w:rFonts w:ascii="Calibri" w:hAnsi="Calibri" w:cs="Calibri"/>
        </w:rPr>
        <w:t xml:space="preserve">Çocuklar sınıfın kapısında karşılanır. Her çocuk ile selamlaşılır. Çember şeklinde dizilen sandalyelere oturulur. Sınıf kuralları tekrar edilir. Çocuklara </w:t>
      </w:r>
      <w:proofErr w:type="gramStart"/>
      <w:r w:rsidRPr="00084724">
        <w:rPr>
          <w:rFonts w:ascii="Calibri" w:hAnsi="Calibri" w:cs="Calibri"/>
        </w:rPr>
        <w:t>“ Astronot</w:t>
      </w:r>
      <w:proofErr w:type="gramEnd"/>
      <w:r w:rsidRPr="00084724">
        <w:rPr>
          <w:rFonts w:ascii="Calibri" w:hAnsi="Calibri" w:cs="Calibri"/>
        </w:rPr>
        <w:t xml:space="preserve"> kime nedir? Astronotlar ne yaparlar? Daha önce bir astronot gördün mü? Astronotlar nasıl giyinir? Sence neden?”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084724" w:rsidRDefault="008246C4" w:rsidP="00084724">
      <w:pPr>
        <w:spacing w:after="0" w:line="276" w:lineRule="auto"/>
        <w:rPr>
          <w:rFonts w:ascii="Calibri" w:hAnsi="Calibri" w:cs="Calibri"/>
        </w:rPr>
      </w:pPr>
    </w:p>
    <w:p w14:paraId="403E1523" w14:textId="09E3E22A" w:rsidR="001C2089" w:rsidRPr="00084724" w:rsidRDefault="001C2089" w:rsidP="00084724">
      <w:pPr>
        <w:spacing w:after="0" w:line="276" w:lineRule="auto"/>
        <w:rPr>
          <w:rFonts w:ascii="Calibri" w:hAnsi="Calibri" w:cs="Calibri"/>
          <w:b/>
          <w:bCs/>
        </w:rPr>
      </w:pPr>
      <w:r w:rsidRPr="00084724">
        <w:rPr>
          <w:rFonts w:ascii="Calibri" w:hAnsi="Calibri" w:cs="Calibri"/>
          <w:b/>
          <w:bCs/>
        </w:rPr>
        <w:t>ÖĞRENME MERKEZLERİNDE OYUN</w:t>
      </w:r>
    </w:p>
    <w:p w14:paraId="49425C10" w14:textId="77777777" w:rsidR="00C50952" w:rsidRPr="00084724" w:rsidRDefault="00C50952" w:rsidP="00084724">
      <w:pPr>
        <w:spacing w:after="0" w:line="276" w:lineRule="auto"/>
        <w:rPr>
          <w:rFonts w:ascii="Calibri" w:hAnsi="Calibri" w:cs="Calibri"/>
        </w:rPr>
      </w:pPr>
      <w:r w:rsidRPr="00084724">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084724" w:rsidRDefault="008246C4" w:rsidP="00084724">
      <w:pPr>
        <w:spacing w:after="0" w:line="276" w:lineRule="auto"/>
        <w:rPr>
          <w:rFonts w:ascii="Calibri" w:hAnsi="Calibri" w:cs="Calibri"/>
        </w:rPr>
      </w:pPr>
    </w:p>
    <w:p w14:paraId="63BA6842" w14:textId="4E1149F9" w:rsidR="001C2089" w:rsidRPr="00084724" w:rsidRDefault="001C2089" w:rsidP="00084724">
      <w:pPr>
        <w:spacing w:after="0" w:line="276" w:lineRule="auto"/>
        <w:rPr>
          <w:rFonts w:ascii="Calibri" w:hAnsi="Calibri" w:cs="Calibri"/>
          <w:b/>
          <w:bCs/>
        </w:rPr>
      </w:pPr>
      <w:r w:rsidRPr="00084724">
        <w:rPr>
          <w:rFonts w:ascii="Calibri" w:hAnsi="Calibri" w:cs="Calibri"/>
          <w:b/>
          <w:bCs/>
        </w:rPr>
        <w:t>BESLENME, TOPLANMA, TEMİZLİK</w:t>
      </w:r>
    </w:p>
    <w:p w14:paraId="2FB078BB" w14:textId="77777777" w:rsidR="00F12D70" w:rsidRPr="00084724" w:rsidRDefault="00F12D70" w:rsidP="00084724">
      <w:pPr>
        <w:spacing w:after="0" w:line="276" w:lineRule="auto"/>
        <w:rPr>
          <w:rFonts w:ascii="Calibri" w:hAnsi="Calibri" w:cs="Calibri"/>
        </w:rPr>
      </w:pPr>
      <w:r w:rsidRPr="00084724">
        <w:rPr>
          <w:rFonts w:ascii="Calibri" w:hAnsi="Calibri" w:cs="Calibri"/>
        </w:rPr>
        <w:t>Tuvalet ve temizlik ihtiyacı için lavabolara geçilir. Sıra ile eller yıkanarak kahvaltıya geçilir.</w:t>
      </w:r>
    </w:p>
    <w:p w14:paraId="7CB56C29" w14:textId="77777777" w:rsidR="008246C4" w:rsidRPr="00084724" w:rsidRDefault="008246C4" w:rsidP="00084724">
      <w:pPr>
        <w:spacing w:after="0" w:line="276" w:lineRule="auto"/>
        <w:rPr>
          <w:rFonts w:ascii="Calibri" w:hAnsi="Calibri" w:cs="Calibri"/>
        </w:rPr>
      </w:pPr>
    </w:p>
    <w:p w14:paraId="2DC1A68B" w14:textId="724FDBF0" w:rsidR="001C2089" w:rsidRPr="00084724" w:rsidRDefault="001C2089" w:rsidP="00084724">
      <w:pPr>
        <w:spacing w:after="0" w:line="276" w:lineRule="auto"/>
        <w:rPr>
          <w:rFonts w:ascii="Calibri" w:hAnsi="Calibri" w:cs="Calibri"/>
          <w:b/>
          <w:bCs/>
        </w:rPr>
      </w:pPr>
      <w:r w:rsidRPr="00084724">
        <w:rPr>
          <w:rFonts w:ascii="Calibri" w:hAnsi="Calibri" w:cs="Calibri"/>
          <w:b/>
          <w:bCs/>
        </w:rPr>
        <w:lastRenderedPageBreak/>
        <w:t>ETKİNLİK</w:t>
      </w:r>
    </w:p>
    <w:p w14:paraId="07FFDC03" w14:textId="46E73DF9" w:rsidR="007C630D" w:rsidRPr="00084724" w:rsidRDefault="00084724" w:rsidP="00084724">
      <w:pPr>
        <w:spacing w:after="0" w:line="276" w:lineRule="auto"/>
        <w:rPr>
          <w:rFonts w:ascii="Calibri" w:hAnsi="Calibri" w:cs="Calibri"/>
        </w:rPr>
      </w:pPr>
      <w:r w:rsidRPr="00084724">
        <w:rPr>
          <w:rFonts w:ascii="Calibri" w:hAnsi="Calibri" w:cs="Calibri"/>
        </w:rPr>
        <w:t>ASTRONOT KIYAFETLERİ</w:t>
      </w:r>
    </w:p>
    <w:p w14:paraId="63056C3A" w14:textId="77777777" w:rsidR="00F12D70" w:rsidRPr="00084724" w:rsidRDefault="00F12D70" w:rsidP="00084724">
      <w:pPr>
        <w:spacing w:after="0" w:line="276" w:lineRule="auto"/>
        <w:rPr>
          <w:rFonts w:ascii="Calibri" w:hAnsi="Calibri" w:cs="Calibri"/>
        </w:rPr>
      </w:pPr>
      <w:r w:rsidRPr="00084724">
        <w:rPr>
          <w:rFonts w:ascii="Calibri" w:hAnsi="Calibri" w:cs="Calibri"/>
        </w:rPr>
        <w:t xml:space="preserve">Çocukların sandalyeleri yarımay şeklinde dizmeleri istenir. Öğretmen astronot kıyafetlerini çocuklara gösterir. Kıyafetlerde dikkatlerini çeken şeylerin neler olduğu sorulur. Öğretmen </w:t>
      </w:r>
      <w:proofErr w:type="gramStart"/>
      <w:r w:rsidRPr="00084724">
        <w:rPr>
          <w:rFonts w:ascii="Calibri" w:hAnsi="Calibri" w:cs="Calibri"/>
        </w:rPr>
        <w:t>“ Astronotların</w:t>
      </w:r>
      <w:proofErr w:type="gramEnd"/>
      <w:r w:rsidRPr="00084724">
        <w:rPr>
          <w:rFonts w:ascii="Calibri" w:hAnsi="Calibri" w:cs="Calibri"/>
        </w:rPr>
        <w:t xml:space="preserve"> kıyafetleri onları uzaydaki soğuktan koruyabilecek şekilde tasarlanmıştır. Astronotların sırtlarındaki çantaya benzeyen parça, astronotların uzayda iken nefes almasını sağlayan bir çeşit makinedir. Astronotlar başlarına taktıkları şey ise sırtlarındaki çanta ile bağlantısı bulunan bir çeşit kasktır ve onların astronot tulumlarına bağlıdır.” Bilgilerini verilir. </w:t>
      </w:r>
    </w:p>
    <w:p w14:paraId="6215E7E0" w14:textId="77777777" w:rsidR="00F12D70" w:rsidRPr="00084724" w:rsidRDefault="00F12D70" w:rsidP="00084724">
      <w:pPr>
        <w:spacing w:after="0" w:line="276" w:lineRule="auto"/>
        <w:rPr>
          <w:rFonts w:ascii="Calibri" w:hAnsi="Calibri" w:cs="Calibri"/>
        </w:rPr>
      </w:pPr>
      <w:r w:rsidRPr="00084724">
        <w:rPr>
          <w:rFonts w:ascii="Calibri" w:hAnsi="Calibri" w:cs="Calibri"/>
        </w:rPr>
        <w:t xml:space="preserve">Çocukların masalara geçmeleri istenir. Çocuklara getirdikleri şişeler dağıtılır. Öğretmen şişeleri yan yüzeylerinden birbirine yapıştırır. Akrilik boyaları kullanarak istedikleri şekilde boyalamaları söylenir. Boyanan plastik şişeler kurumaya bırakılır. Kuruduktan sonra sarı, kırmızı ve turuncu renkte şerif şeklinde kesilmiş </w:t>
      </w:r>
      <w:proofErr w:type="spellStart"/>
      <w:r w:rsidRPr="00084724">
        <w:rPr>
          <w:rFonts w:ascii="Calibri" w:hAnsi="Calibri" w:cs="Calibri"/>
        </w:rPr>
        <w:t>krafon</w:t>
      </w:r>
      <w:proofErr w:type="spellEnd"/>
      <w:r w:rsidRPr="00084724">
        <w:rPr>
          <w:rFonts w:ascii="Calibri" w:hAnsi="Calibri" w:cs="Calibri"/>
        </w:rPr>
        <w:t xml:space="preserve"> kağıtları şişelerin kapak kısmına yapıştırılır. Şişelerin etiket kısmına denk gelecek yere kartondan isim etiketi yapılarak her iki şişenin etrafına sarılır. Kurdeleler ile sırt çantası gibi iki kol yapılır. </w:t>
      </w:r>
    </w:p>
    <w:p w14:paraId="7D6D7169" w14:textId="3C30B588" w:rsidR="00F12D70" w:rsidRPr="00084724" w:rsidRDefault="00F12D70" w:rsidP="00084724">
      <w:pPr>
        <w:spacing w:after="0" w:line="276" w:lineRule="auto"/>
        <w:rPr>
          <w:rFonts w:ascii="Calibri" w:hAnsi="Calibri" w:cs="Calibri"/>
        </w:rPr>
      </w:pPr>
      <w:r w:rsidRPr="00084724">
        <w:rPr>
          <w:rFonts w:ascii="Calibri" w:hAnsi="Calibri" w:cs="Calibri"/>
        </w:rPr>
        <w:t>Eğitim Seti 3. Kitaptan 45. 46. Ve 47. Sayfalar tamamlanır.</w:t>
      </w:r>
    </w:p>
    <w:p w14:paraId="7F0E4F4E" w14:textId="77777777" w:rsidR="00F12D70" w:rsidRPr="00084724" w:rsidRDefault="00F12D70" w:rsidP="00084724">
      <w:pPr>
        <w:spacing w:after="0" w:line="276" w:lineRule="auto"/>
        <w:rPr>
          <w:rFonts w:ascii="Calibri" w:hAnsi="Calibri" w:cs="Calibri"/>
        </w:rPr>
      </w:pPr>
    </w:p>
    <w:p w14:paraId="3033F06D" w14:textId="77777777" w:rsidR="007C630D" w:rsidRPr="00084724" w:rsidRDefault="007C630D" w:rsidP="00084724">
      <w:pPr>
        <w:spacing w:after="0" w:line="276" w:lineRule="auto"/>
        <w:rPr>
          <w:rFonts w:ascii="Calibri" w:hAnsi="Calibri" w:cs="Calibri"/>
          <w:b/>
          <w:bCs/>
        </w:rPr>
      </w:pPr>
      <w:r w:rsidRPr="00084724">
        <w:rPr>
          <w:rFonts w:ascii="Calibri" w:hAnsi="Calibri" w:cs="Calibri"/>
          <w:b/>
          <w:bCs/>
        </w:rPr>
        <w:t>DEĞERLENDİRME</w:t>
      </w:r>
    </w:p>
    <w:p w14:paraId="6D2D730D" w14:textId="77777777" w:rsidR="00F12D70" w:rsidRPr="00084724" w:rsidRDefault="00F12D70" w:rsidP="00084724">
      <w:pPr>
        <w:pStyle w:val="ListeParagraf"/>
        <w:numPr>
          <w:ilvl w:val="0"/>
          <w:numId w:val="1"/>
        </w:numPr>
        <w:spacing w:after="0" w:line="276" w:lineRule="auto"/>
        <w:rPr>
          <w:rFonts w:ascii="Calibri" w:hAnsi="Calibri" w:cs="Calibri"/>
        </w:rPr>
      </w:pPr>
      <w:r w:rsidRPr="00084724">
        <w:rPr>
          <w:rFonts w:ascii="Calibri" w:hAnsi="Calibri" w:cs="Calibri"/>
        </w:rPr>
        <w:t>Daha önce gerçek bir astronot kıyafeti gördün mü?</w:t>
      </w:r>
    </w:p>
    <w:p w14:paraId="03A3AEEA" w14:textId="77777777" w:rsidR="00F12D70" w:rsidRPr="00084724" w:rsidRDefault="00F12D70" w:rsidP="00084724">
      <w:pPr>
        <w:pStyle w:val="ListeParagraf"/>
        <w:numPr>
          <w:ilvl w:val="0"/>
          <w:numId w:val="1"/>
        </w:numPr>
        <w:spacing w:after="0" w:line="276" w:lineRule="auto"/>
        <w:rPr>
          <w:rFonts w:ascii="Calibri" w:hAnsi="Calibri" w:cs="Calibri"/>
        </w:rPr>
      </w:pPr>
      <w:r w:rsidRPr="00084724">
        <w:rPr>
          <w:rFonts w:ascii="Calibri" w:hAnsi="Calibri" w:cs="Calibri"/>
        </w:rPr>
        <w:t>Astronotlar neden bütün vücutlarını saran kıyafetler giyiyorlar?</w:t>
      </w:r>
    </w:p>
    <w:p w14:paraId="3979FDC8" w14:textId="77777777" w:rsidR="00F12D70" w:rsidRPr="00084724" w:rsidRDefault="00F12D70" w:rsidP="00084724">
      <w:pPr>
        <w:pStyle w:val="ListeParagraf"/>
        <w:numPr>
          <w:ilvl w:val="0"/>
          <w:numId w:val="1"/>
        </w:numPr>
        <w:spacing w:after="0" w:line="276" w:lineRule="auto"/>
        <w:rPr>
          <w:rFonts w:ascii="Calibri" w:hAnsi="Calibri" w:cs="Calibri"/>
        </w:rPr>
      </w:pPr>
      <w:r w:rsidRPr="00084724">
        <w:rPr>
          <w:rFonts w:ascii="Calibri" w:hAnsi="Calibri" w:cs="Calibri"/>
        </w:rPr>
        <w:t>Sırtlarında taşıdıkları çantaların içinde ne var?</w:t>
      </w:r>
    </w:p>
    <w:p w14:paraId="0394592B" w14:textId="77777777" w:rsidR="00F12D70" w:rsidRPr="00084724" w:rsidRDefault="00F12D70" w:rsidP="00084724">
      <w:pPr>
        <w:spacing w:after="0" w:line="276" w:lineRule="auto"/>
        <w:rPr>
          <w:rFonts w:ascii="Calibri" w:hAnsi="Calibri" w:cs="Calibri"/>
          <w:b/>
          <w:bCs/>
        </w:rPr>
      </w:pPr>
    </w:p>
    <w:p w14:paraId="0E0D162E" w14:textId="77777777" w:rsidR="001C2089" w:rsidRPr="00084724" w:rsidRDefault="001C2089" w:rsidP="00084724">
      <w:pPr>
        <w:spacing w:after="0" w:line="276" w:lineRule="auto"/>
        <w:rPr>
          <w:rFonts w:ascii="Calibri" w:hAnsi="Calibri" w:cs="Calibri"/>
        </w:rPr>
      </w:pPr>
    </w:p>
    <w:p w14:paraId="74550BF8" w14:textId="25B8153E" w:rsidR="001C2089" w:rsidRPr="00084724" w:rsidRDefault="001C2089" w:rsidP="00084724">
      <w:pPr>
        <w:spacing w:after="0" w:line="276" w:lineRule="auto"/>
        <w:rPr>
          <w:rFonts w:ascii="Calibri" w:hAnsi="Calibri" w:cs="Calibri"/>
          <w:b/>
          <w:bCs/>
        </w:rPr>
      </w:pPr>
      <w:r w:rsidRPr="00084724">
        <w:rPr>
          <w:rFonts w:ascii="Calibri" w:hAnsi="Calibri" w:cs="Calibri"/>
          <w:b/>
          <w:bCs/>
        </w:rPr>
        <w:t>ETKİNLİK</w:t>
      </w:r>
    </w:p>
    <w:p w14:paraId="33380E8F" w14:textId="26BE7A96" w:rsidR="001C2089" w:rsidRPr="00084724" w:rsidRDefault="00084724" w:rsidP="00084724">
      <w:pPr>
        <w:spacing w:after="0" w:line="276" w:lineRule="auto"/>
        <w:rPr>
          <w:rFonts w:ascii="Calibri" w:hAnsi="Calibri" w:cs="Calibri"/>
        </w:rPr>
      </w:pPr>
      <w:r w:rsidRPr="00084724">
        <w:rPr>
          <w:rFonts w:ascii="Calibri" w:hAnsi="Calibri" w:cs="Calibri"/>
        </w:rPr>
        <w:t>ASTRONOT YÜRÜYÜŞÜ</w:t>
      </w:r>
    </w:p>
    <w:p w14:paraId="5EE714F2" w14:textId="77777777" w:rsidR="00F12D70" w:rsidRPr="00084724" w:rsidRDefault="00F12D70" w:rsidP="00084724">
      <w:pPr>
        <w:spacing w:after="0" w:line="276" w:lineRule="auto"/>
        <w:rPr>
          <w:rFonts w:ascii="Calibri" w:hAnsi="Calibri" w:cs="Calibri"/>
        </w:rPr>
      </w:pPr>
      <w:r w:rsidRPr="00084724">
        <w:rPr>
          <w:rFonts w:ascii="Calibri" w:hAnsi="Calibri" w:cs="Calibri"/>
        </w:rPr>
        <w:t xml:space="preserve">Sandalyeler çocuklar tarafından yarımay şeklinde dizilir. Öğretmen astronotların uzayda yürüyüş videolarını çocuklara izletir. Uzayda yer çekimi olmadığı için astronotların dünyamızdaki gibi yürüyemediğini açıklar. Ay’daki yürüyüş ve dünyadaki yürüyüşün benzer ve farklı yönleri analiz edilir. </w:t>
      </w:r>
    </w:p>
    <w:p w14:paraId="621B6D4A" w14:textId="77777777" w:rsidR="00F12D70" w:rsidRPr="00084724" w:rsidRDefault="00F12D70" w:rsidP="00084724">
      <w:pPr>
        <w:spacing w:after="0" w:line="276" w:lineRule="auto"/>
        <w:rPr>
          <w:rFonts w:ascii="Calibri" w:hAnsi="Calibri" w:cs="Calibri"/>
        </w:rPr>
      </w:pPr>
      <w:r w:rsidRPr="00084724">
        <w:rPr>
          <w:rFonts w:ascii="Calibri" w:hAnsi="Calibri" w:cs="Calibri"/>
        </w:rPr>
        <w:t xml:space="preserve">Öğretmen 2 adet aynı boyutlardaki kovaya ip bağlanır. İpin boyu çocuklara göre ayarlanır. Sınıf </w:t>
      </w:r>
      <w:proofErr w:type="gramStart"/>
      <w:r w:rsidRPr="00084724">
        <w:rPr>
          <w:rFonts w:ascii="Calibri" w:hAnsi="Calibri" w:cs="Calibri"/>
        </w:rPr>
        <w:t>ile beraber</w:t>
      </w:r>
      <w:proofErr w:type="gramEnd"/>
      <w:r w:rsidRPr="00084724">
        <w:rPr>
          <w:rFonts w:ascii="Calibri" w:hAnsi="Calibri" w:cs="Calibri"/>
        </w:rPr>
        <w:t xml:space="preserve"> yürüyüş yolu hazırlanır. Yol üzerine taşlar, boşluklar(kraterler) konulur. Sırası gelen çocuğun bu engellere takılmadan ilerlemesi istenir. Sırası gelen çocuk yapmış olduğu oksijen çantasını takar. Ayaklarıyla kovaların üstüne çıkar ve iplerinden tutar. Engellere basmadan ve hareket ettirmeden yolu bitirmeye çalışır. </w:t>
      </w:r>
    </w:p>
    <w:p w14:paraId="28B2655B" w14:textId="77777777" w:rsidR="00F12D70" w:rsidRPr="00084724" w:rsidRDefault="00F12D70" w:rsidP="00084724">
      <w:pPr>
        <w:spacing w:after="0" w:line="276" w:lineRule="auto"/>
        <w:rPr>
          <w:rFonts w:ascii="Calibri" w:hAnsi="Calibri" w:cs="Calibri"/>
        </w:rPr>
      </w:pPr>
    </w:p>
    <w:p w14:paraId="63C5A410" w14:textId="77777777" w:rsidR="007C630D" w:rsidRPr="00084724" w:rsidRDefault="007C630D" w:rsidP="00084724">
      <w:pPr>
        <w:spacing w:after="0" w:line="276" w:lineRule="auto"/>
        <w:rPr>
          <w:rFonts w:ascii="Calibri" w:hAnsi="Calibri" w:cs="Calibri"/>
          <w:b/>
          <w:bCs/>
        </w:rPr>
      </w:pPr>
      <w:r w:rsidRPr="00084724">
        <w:rPr>
          <w:rFonts w:ascii="Calibri" w:hAnsi="Calibri" w:cs="Calibri"/>
          <w:b/>
          <w:bCs/>
        </w:rPr>
        <w:t>DEĞERLENDİRME</w:t>
      </w:r>
    </w:p>
    <w:p w14:paraId="2E2420F2" w14:textId="77777777" w:rsidR="00F12D70" w:rsidRPr="00084724" w:rsidRDefault="00F12D70" w:rsidP="00084724">
      <w:pPr>
        <w:pStyle w:val="ListeParagraf"/>
        <w:numPr>
          <w:ilvl w:val="0"/>
          <w:numId w:val="1"/>
        </w:numPr>
        <w:spacing w:after="0" w:line="276" w:lineRule="auto"/>
        <w:rPr>
          <w:rFonts w:ascii="Calibri" w:hAnsi="Calibri" w:cs="Calibri"/>
        </w:rPr>
      </w:pPr>
      <w:r w:rsidRPr="00084724">
        <w:rPr>
          <w:rFonts w:ascii="Calibri" w:hAnsi="Calibri" w:cs="Calibri"/>
        </w:rPr>
        <w:t>Astronotlar neden Ay’da dünyadaki gibi yürüyemezler?</w:t>
      </w:r>
    </w:p>
    <w:p w14:paraId="3B10A21B" w14:textId="77777777" w:rsidR="00F12D70" w:rsidRPr="00084724" w:rsidRDefault="00F12D70" w:rsidP="00084724">
      <w:pPr>
        <w:pStyle w:val="ListeParagraf"/>
        <w:numPr>
          <w:ilvl w:val="0"/>
          <w:numId w:val="1"/>
        </w:numPr>
        <w:spacing w:after="0" w:line="276" w:lineRule="auto"/>
        <w:rPr>
          <w:rFonts w:ascii="Calibri" w:hAnsi="Calibri" w:cs="Calibri"/>
        </w:rPr>
      </w:pPr>
      <w:r w:rsidRPr="00084724">
        <w:rPr>
          <w:rFonts w:ascii="Calibri" w:hAnsi="Calibri" w:cs="Calibri"/>
        </w:rPr>
        <w:t>Astronot yürüyüşü yaparken nelerde zorlandın?</w:t>
      </w:r>
    </w:p>
    <w:p w14:paraId="0827B683" w14:textId="77777777" w:rsidR="00F12D70" w:rsidRPr="00084724" w:rsidRDefault="00F12D70" w:rsidP="00084724">
      <w:pPr>
        <w:pStyle w:val="ListeParagraf"/>
        <w:numPr>
          <w:ilvl w:val="0"/>
          <w:numId w:val="1"/>
        </w:numPr>
        <w:spacing w:after="0" w:line="276" w:lineRule="auto"/>
        <w:rPr>
          <w:rFonts w:ascii="Calibri" w:hAnsi="Calibri" w:cs="Calibri"/>
        </w:rPr>
      </w:pPr>
      <w:r w:rsidRPr="00084724">
        <w:rPr>
          <w:rFonts w:ascii="Calibri" w:hAnsi="Calibri" w:cs="Calibri"/>
        </w:rPr>
        <w:t>Gerçek bir astronot ile konuşsaydın ona Ay’da yaşam hakkında ne sormak isterdin?</w:t>
      </w:r>
    </w:p>
    <w:p w14:paraId="0714D7B0" w14:textId="77777777" w:rsidR="001C2089" w:rsidRPr="00084724" w:rsidRDefault="001C2089" w:rsidP="00084724">
      <w:pPr>
        <w:spacing w:after="0" w:line="276" w:lineRule="auto"/>
        <w:rPr>
          <w:rFonts w:ascii="Calibri" w:hAnsi="Calibri" w:cs="Calibri"/>
        </w:rPr>
      </w:pPr>
    </w:p>
    <w:p w14:paraId="22FB2E62" w14:textId="7A4A2CF8" w:rsidR="001C2089" w:rsidRPr="00084724" w:rsidRDefault="001C2089" w:rsidP="00084724">
      <w:pPr>
        <w:spacing w:after="0" w:line="276" w:lineRule="auto"/>
        <w:rPr>
          <w:rFonts w:ascii="Calibri" w:hAnsi="Calibri" w:cs="Calibri"/>
          <w:b/>
          <w:bCs/>
        </w:rPr>
      </w:pPr>
      <w:r w:rsidRPr="00084724">
        <w:rPr>
          <w:rFonts w:ascii="Calibri" w:hAnsi="Calibri" w:cs="Calibri"/>
          <w:b/>
          <w:bCs/>
        </w:rPr>
        <w:t>FARKLILAŞTIRMA</w:t>
      </w:r>
    </w:p>
    <w:p w14:paraId="339DADFC" w14:textId="60D9F24D" w:rsidR="00525C16" w:rsidRPr="00084724" w:rsidRDefault="00525C16" w:rsidP="00084724">
      <w:pPr>
        <w:spacing w:after="0" w:line="276" w:lineRule="auto"/>
        <w:rPr>
          <w:rFonts w:ascii="Calibri" w:hAnsi="Calibri" w:cs="Calibri"/>
          <w:b/>
          <w:bCs/>
        </w:rPr>
      </w:pPr>
      <w:r w:rsidRPr="00084724">
        <w:rPr>
          <w:rFonts w:ascii="Calibri" w:hAnsi="Calibri" w:cs="Calibri"/>
          <w:b/>
          <w:bCs/>
        </w:rPr>
        <w:t>Zenginleştirme:</w:t>
      </w:r>
    </w:p>
    <w:p w14:paraId="1717C179" w14:textId="5F15B3F3" w:rsidR="00525C16" w:rsidRPr="00084724" w:rsidRDefault="00525C16" w:rsidP="00084724">
      <w:pPr>
        <w:spacing w:after="0" w:line="276" w:lineRule="auto"/>
        <w:rPr>
          <w:rFonts w:ascii="Calibri" w:hAnsi="Calibri" w:cs="Calibri"/>
          <w:b/>
          <w:bCs/>
        </w:rPr>
      </w:pPr>
      <w:r w:rsidRPr="00084724">
        <w:rPr>
          <w:rFonts w:ascii="Calibri" w:hAnsi="Calibri" w:cs="Calibri"/>
          <w:b/>
          <w:bCs/>
        </w:rPr>
        <w:t>Destekleme:</w:t>
      </w:r>
    </w:p>
    <w:p w14:paraId="7A9BEDF1" w14:textId="77777777" w:rsidR="008246C4" w:rsidRPr="00084724" w:rsidRDefault="008246C4" w:rsidP="00084724">
      <w:pPr>
        <w:spacing w:after="0" w:line="276" w:lineRule="auto"/>
        <w:rPr>
          <w:rFonts w:ascii="Calibri" w:hAnsi="Calibri" w:cs="Calibri"/>
        </w:rPr>
      </w:pPr>
    </w:p>
    <w:p w14:paraId="08CA68D9" w14:textId="6BFA40FC" w:rsidR="001C2089" w:rsidRPr="00084724" w:rsidRDefault="001C2089" w:rsidP="00084724">
      <w:pPr>
        <w:spacing w:after="0" w:line="276" w:lineRule="auto"/>
        <w:rPr>
          <w:rFonts w:ascii="Calibri" w:hAnsi="Calibri" w:cs="Calibri"/>
          <w:b/>
          <w:bCs/>
        </w:rPr>
      </w:pPr>
      <w:r w:rsidRPr="00084724">
        <w:rPr>
          <w:rFonts w:ascii="Calibri" w:hAnsi="Calibri" w:cs="Calibri"/>
          <w:b/>
          <w:bCs/>
        </w:rPr>
        <w:t>AİLE / TOPLUM KATILIMI</w:t>
      </w:r>
    </w:p>
    <w:p w14:paraId="140173E8" w14:textId="1A3394A0" w:rsidR="00F12D70" w:rsidRPr="00084724" w:rsidRDefault="00525C16" w:rsidP="00084724">
      <w:pPr>
        <w:spacing w:after="0" w:line="276" w:lineRule="auto"/>
        <w:rPr>
          <w:rFonts w:ascii="Calibri" w:hAnsi="Calibri" w:cs="Calibri"/>
          <w:b/>
          <w:u w:val="single"/>
        </w:rPr>
      </w:pPr>
      <w:r w:rsidRPr="00084724">
        <w:rPr>
          <w:rFonts w:ascii="Calibri" w:hAnsi="Calibri" w:cs="Calibri"/>
          <w:b/>
          <w:bCs/>
        </w:rPr>
        <w:t>Aile Katılımı:</w:t>
      </w:r>
      <w:r w:rsidR="00F12D70" w:rsidRPr="00084724">
        <w:rPr>
          <w:rFonts w:ascii="Calibri" w:hAnsi="Calibri" w:cs="Calibri"/>
        </w:rPr>
        <w:t xml:space="preserve"> Velilerden </w:t>
      </w:r>
      <w:proofErr w:type="gramStart"/>
      <w:r w:rsidR="00F12D70" w:rsidRPr="00084724">
        <w:rPr>
          <w:rFonts w:ascii="Calibri" w:hAnsi="Calibri" w:cs="Calibri"/>
        </w:rPr>
        <w:t>bu gün</w:t>
      </w:r>
      <w:proofErr w:type="gramEnd"/>
      <w:r w:rsidR="00F12D70" w:rsidRPr="00084724">
        <w:rPr>
          <w:rFonts w:ascii="Calibri" w:hAnsi="Calibri" w:cs="Calibri"/>
        </w:rPr>
        <w:t xml:space="preserve"> için iki adet 2 litrelik aynı forma sahip boş şişe göndermeleri istenir.</w:t>
      </w:r>
      <w:r w:rsidR="00F12D70" w:rsidRPr="00084724">
        <w:rPr>
          <w:rFonts w:ascii="Calibri" w:hAnsi="Calibri" w:cs="Calibri"/>
          <w:b/>
          <w:u w:val="single"/>
        </w:rPr>
        <w:t xml:space="preserve"> </w:t>
      </w:r>
    </w:p>
    <w:p w14:paraId="1804D68A" w14:textId="113546ED" w:rsidR="001C2089" w:rsidRPr="00084724" w:rsidRDefault="00525C16" w:rsidP="00084724">
      <w:pPr>
        <w:spacing w:after="0" w:line="276" w:lineRule="auto"/>
        <w:rPr>
          <w:rFonts w:ascii="Calibri" w:hAnsi="Calibri" w:cs="Calibri"/>
        </w:rPr>
      </w:pPr>
      <w:r w:rsidRPr="00084724">
        <w:rPr>
          <w:rFonts w:ascii="Calibri" w:hAnsi="Calibri" w:cs="Calibri"/>
          <w:b/>
          <w:bCs/>
        </w:rPr>
        <w:t>Toplum Katılımı:</w:t>
      </w:r>
    </w:p>
    <w:sectPr w:rsidR="001C2089" w:rsidRPr="00084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7230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4724"/>
    <w:rsid w:val="000F585F"/>
    <w:rsid w:val="0014571D"/>
    <w:rsid w:val="001C2089"/>
    <w:rsid w:val="00255997"/>
    <w:rsid w:val="003F645C"/>
    <w:rsid w:val="0045618C"/>
    <w:rsid w:val="004D7EA5"/>
    <w:rsid w:val="00525C16"/>
    <w:rsid w:val="00657A4D"/>
    <w:rsid w:val="007645F9"/>
    <w:rsid w:val="00797F1C"/>
    <w:rsid w:val="007C630D"/>
    <w:rsid w:val="008246C4"/>
    <w:rsid w:val="00A6761F"/>
    <w:rsid w:val="00BF37F8"/>
    <w:rsid w:val="00C50952"/>
    <w:rsid w:val="00C7051A"/>
    <w:rsid w:val="00CA07F0"/>
    <w:rsid w:val="00D34EBE"/>
    <w:rsid w:val="00D95F6D"/>
    <w:rsid w:val="00F12D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1705</Words>
  <Characters>9722</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2024-11-26T09:51:00Z</dcterms:modified>
</cp:coreProperties>
</file>