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062A4" w:rsidRDefault="00D95F6D" w:rsidP="00D062A4">
      <w:pPr>
        <w:spacing w:after="0" w:line="276" w:lineRule="auto"/>
        <w:jc w:val="center"/>
        <w:rPr>
          <w:rFonts w:ascii="Calibri" w:hAnsi="Calibri" w:cs="Calibri"/>
          <w:b/>
        </w:rPr>
      </w:pPr>
      <w:r w:rsidRPr="00D062A4">
        <w:rPr>
          <w:rFonts w:ascii="Calibri" w:hAnsi="Calibri" w:cs="Calibri"/>
          <w:b/>
        </w:rPr>
        <w:t>GÜNLÜK PLAN</w:t>
      </w:r>
    </w:p>
    <w:p w14:paraId="6D2999FF" w14:textId="77777777" w:rsidR="00D95F6D" w:rsidRPr="00D062A4" w:rsidRDefault="00D95F6D" w:rsidP="00D062A4">
      <w:pPr>
        <w:spacing w:after="0" w:line="276" w:lineRule="auto"/>
        <w:rPr>
          <w:rFonts w:ascii="Calibri" w:hAnsi="Calibri" w:cs="Calibri"/>
          <w:b/>
        </w:rPr>
      </w:pPr>
    </w:p>
    <w:p w14:paraId="5371E69D" w14:textId="1AF61252" w:rsidR="00D95F6D" w:rsidRPr="00D062A4" w:rsidRDefault="00D95F6D" w:rsidP="00D062A4">
      <w:pPr>
        <w:spacing w:after="0" w:line="276" w:lineRule="auto"/>
        <w:rPr>
          <w:rFonts w:ascii="Calibri" w:hAnsi="Calibri" w:cs="Calibri"/>
          <w:b/>
        </w:rPr>
      </w:pPr>
      <w:r w:rsidRPr="00D062A4">
        <w:rPr>
          <w:rFonts w:ascii="Calibri" w:hAnsi="Calibri" w:cs="Calibri"/>
          <w:b/>
        </w:rPr>
        <w:t xml:space="preserve">Okul Adı: </w:t>
      </w:r>
    </w:p>
    <w:p w14:paraId="53A8F5EB" w14:textId="77777777" w:rsidR="00D95F6D" w:rsidRPr="00D062A4" w:rsidRDefault="00D95F6D" w:rsidP="00D062A4">
      <w:pPr>
        <w:spacing w:after="0" w:line="276" w:lineRule="auto"/>
        <w:rPr>
          <w:rFonts w:ascii="Calibri" w:hAnsi="Calibri" w:cs="Calibri"/>
          <w:b/>
        </w:rPr>
      </w:pPr>
      <w:r w:rsidRPr="00D062A4">
        <w:rPr>
          <w:rFonts w:ascii="Calibri" w:hAnsi="Calibri" w:cs="Calibri"/>
          <w:b/>
        </w:rPr>
        <w:t>Tarih:</w:t>
      </w:r>
    </w:p>
    <w:p w14:paraId="13EF23E5" w14:textId="0920D300" w:rsidR="00D95F6D" w:rsidRPr="00D062A4" w:rsidRDefault="00D95F6D" w:rsidP="00D062A4">
      <w:pPr>
        <w:spacing w:after="0" w:line="276" w:lineRule="auto"/>
        <w:rPr>
          <w:rFonts w:ascii="Calibri" w:hAnsi="Calibri" w:cs="Calibri"/>
          <w:b/>
        </w:rPr>
      </w:pPr>
      <w:r w:rsidRPr="00D062A4">
        <w:rPr>
          <w:rFonts w:ascii="Calibri" w:hAnsi="Calibri" w:cs="Calibri"/>
          <w:b/>
        </w:rPr>
        <w:t xml:space="preserve">Yaş Grubu (Ay): </w:t>
      </w:r>
      <w:r w:rsidR="00961BDC" w:rsidRPr="00D062A4">
        <w:rPr>
          <w:rFonts w:ascii="Calibri" w:hAnsi="Calibri" w:cs="Calibri"/>
        </w:rPr>
        <w:t>60-72</w:t>
      </w:r>
      <w:r w:rsidRPr="00D062A4">
        <w:rPr>
          <w:rFonts w:ascii="Calibri" w:hAnsi="Calibri" w:cs="Calibri"/>
        </w:rPr>
        <w:t xml:space="preserve"> Ay</w:t>
      </w:r>
    </w:p>
    <w:p w14:paraId="5840D4C4" w14:textId="28194E86" w:rsidR="00D95F6D" w:rsidRPr="00D062A4" w:rsidRDefault="00D95F6D" w:rsidP="00D062A4">
      <w:pPr>
        <w:tabs>
          <w:tab w:val="left" w:pos="1815"/>
        </w:tabs>
        <w:spacing w:after="0" w:line="276" w:lineRule="auto"/>
        <w:rPr>
          <w:rFonts w:ascii="Calibri" w:hAnsi="Calibri" w:cs="Calibri"/>
        </w:rPr>
      </w:pPr>
      <w:r w:rsidRPr="00D062A4">
        <w:rPr>
          <w:rFonts w:ascii="Calibri" w:hAnsi="Calibri" w:cs="Calibri"/>
          <w:b/>
        </w:rPr>
        <w:t xml:space="preserve">Öğretmen Adı: </w:t>
      </w:r>
    </w:p>
    <w:p w14:paraId="6E36E851" w14:textId="77777777" w:rsidR="00D95F6D" w:rsidRPr="00D062A4" w:rsidRDefault="00D95F6D" w:rsidP="00D062A4">
      <w:pPr>
        <w:spacing w:after="0" w:line="276" w:lineRule="auto"/>
        <w:rPr>
          <w:rFonts w:ascii="Calibri" w:hAnsi="Calibri" w:cs="Calibri"/>
        </w:rPr>
      </w:pPr>
    </w:p>
    <w:p w14:paraId="6C2F3090"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ALAN BECERİLERİ</w:t>
      </w:r>
    </w:p>
    <w:p w14:paraId="6966F65A"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Türkçe Alanı</w:t>
      </w:r>
    </w:p>
    <w:p w14:paraId="2E05C638"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TAB1.1. Dinlemeyi/İzlemeyi Yönetme</w:t>
      </w:r>
    </w:p>
    <w:p w14:paraId="2E921EEC"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TAB1.2. Anlam Oluşturma</w:t>
      </w:r>
    </w:p>
    <w:p w14:paraId="36B90FA3"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TAB2.1. Okumayı Yönetme</w:t>
      </w:r>
    </w:p>
    <w:p w14:paraId="7499BA20"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TAB2.2. Anlam Oluşturma</w:t>
      </w:r>
    </w:p>
    <w:p w14:paraId="48865CA1"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TAK3.1. Konuşmayı Yönetme</w:t>
      </w:r>
    </w:p>
    <w:p w14:paraId="659C61D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TAK3.2.İçerik Oluşturma</w:t>
      </w:r>
    </w:p>
    <w:p w14:paraId="3B61FDF3" w14:textId="77777777" w:rsidR="001B511E" w:rsidRPr="00D062A4" w:rsidRDefault="001B511E" w:rsidP="00D062A4">
      <w:pPr>
        <w:spacing w:after="0" w:line="276" w:lineRule="auto"/>
        <w:rPr>
          <w:rFonts w:ascii="Calibri" w:hAnsi="Calibri" w:cs="Calibri"/>
        </w:rPr>
      </w:pPr>
    </w:p>
    <w:p w14:paraId="39581763"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Hareket ve Sağlık Alanı</w:t>
      </w:r>
    </w:p>
    <w:p w14:paraId="03860F1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HSAB1.1. Büyük Kas Becerileri</w:t>
      </w:r>
    </w:p>
    <w:p w14:paraId="48FD2B23"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HSAB1.2. Küçük Kas Becerileri</w:t>
      </w:r>
    </w:p>
    <w:p w14:paraId="220830EF" w14:textId="4B23F69A"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HSAB1.6. Eşle/ Grupla Hareket Becerileri</w:t>
      </w:r>
    </w:p>
    <w:p w14:paraId="336CB263" w14:textId="77777777" w:rsidR="001B511E" w:rsidRPr="00D062A4" w:rsidRDefault="001B511E" w:rsidP="00D062A4">
      <w:pPr>
        <w:autoSpaceDE w:val="0"/>
        <w:autoSpaceDN w:val="0"/>
        <w:adjustRightInd w:val="0"/>
        <w:spacing w:after="0" w:line="276" w:lineRule="auto"/>
        <w:rPr>
          <w:rFonts w:ascii="Calibri" w:hAnsi="Calibri" w:cs="Calibri"/>
          <w:kern w:val="0"/>
        </w:rPr>
      </w:pPr>
    </w:p>
    <w:p w14:paraId="6C043D2E"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Fen Alanı</w:t>
      </w:r>
    </w:p>
    <w:p w14:paraId="79ABF6E8" w14:textId="77777777" w:rsidR="001B511E" w:rsidRPr="00D062A4" w:rsidRDefault="001B511E" w:rsidP="00D062A4">
      <w:pPr>
        <w:spacing w:after="0" w:line="276" w:lineRule="auto"/>
        <w:rPr>
          <w:rFonts w:ascii="Calibri" w:hAnsi="Calibri" w:cs="Calibri"/>
        </w:rPr>
      </w:pPr>
      <w:r w:rsidRPr="00D062A4">
        <w:rPr>
          <w:rFonts w:ascii="Calibri" w:hAnsi="Calibri" w:cs="Calibri"/>
        </w:rPr>
        <w:t>FBAB1. Bilimsel Gözlem Yapma</w:t>
      </w:r>
    </w:p>
    <w:p w14:paraId="552C2362" w14:textId="77777777" w:rsidR="001B511E" w:rsidRPr="00D062A4" w:rsidRDefault="001B511E" w:rsidP="00D062A4">
      <w:pPr>
        <w:spacing w:after="0" w:line="276" w:lineRule="auto"/>
        <w:rPr>
          <w:rFonts w:ascii="Calibri" w:hAnsi="Calibri" w:cs="Calibri"/>
        </w:rPr>
      </w:pPr>
      <w:r w:rsidRPr="00D062A4">
        <w:rPr>
          <w:rFonts w:ascii="Calibri" w:hAnsi="Calibri" w:cs="Calibri"/>
        </w:rPr>
        <w:t>FBAB7. Bilimsel Çıkarım Yapma</w:t>
      </w:r>
    </w:p>
    <w:p w14:paraId="19563F3F" w14:textId="77777777" w:rsidR="001B511E" w:rsidRPr="00D062A4" w:rsidRDefault="001B511E" w:rsidP="00D062A4">
      <w:pPr>
        <w:spacing w:after="0" w:line="276" w:lineRule="auto"/>
        <w:rPr>
          <w:rFonts w:ascii="Calibri" w:hAnsi="Calibri" w:cs="Calibri"/>
        </w:rPr>
      </w:pPr>
    </w:p>
    <w:p w14:paraId="1CC502CB"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KAVRAMSAL BECERİLER</w:t>
      </w:r>
    </w:p>
    <w:p w14:paraId="4D08F458" w14:textId="77777777" w:rsidR="001B511E" w:rsidRPr="00D062A4" w:rsidRDefault="001B511E" w:rsidP="00D062A4">
      <w:pPr>
        <w:spacing w:after="0" w:line="276" w:lineRule="auto"/>
        <w:rPr>
          <w:rFonts w:ascii="Calibri" w:hAnsi="Calibri" w:cs="Calibri"/>
          <w:kern w:val="0"/>
        </w:rPr>
      </w:pPr>
      <w:r w:rsidRPr="00D062A4">
        <w:rPr>
          <w:rFonts w:ascii="Calibri" w:hAnsi="Calibri" w:cs="Calibri"/>
          <w:kern w:val="0"/>
        </w:rPr>
        <w:t>Bütünleşik Beceriler (KB2)</w:t>
      </w:r>
    </w:p>
    <w:p w14:paraId="6B92C290"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KB2.2. Gözlemleme Becerisi</w:t>
      </w:r>
    </w:p>
    <w:p w14:paraId="783EEC0B"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KB2.2.SB1. Gözleme ilişkin amaç-ölçüt belirlemek</w:t>
      </w:r>
    </w:p>
    <w:p w14:paraId="20F26B31"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KB2.2.SB2. Uygun veri toplama aracı ile veri toplamak</w:t>
      </w:r>
    </w:p>
    <w:p w14:paraId="0F0700C2"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KB2.2.SB3. Toplanan verileri sınıflandırmak ve kaydetmek</w:t>
      </w:r>
    </w:p>
    <w:p w14:paraId="1AB4D0AB"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Bütünleşik Beceriler (KB2)</w:t>
      </w:r>
    </w:p>
    <w:p w14:paraId="25B600D2"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KB2.5. Sınıflandırma Becerisi</w:t>
      </w:r>
    </w:p>
    <w:p w14:paraId="524A43D1"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KB2.5.SB1. Nesne, olgu ve olaylara ilişkin değişkenleri/ölçütleri belirlemek</w:t>
      </w:r>
    </w:p>
    <w:p w14:paraId="0618865D"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KB2.5.SB2. Nesne, olgu ve olayları ayrıştırmak veya bölmek</w:t>
      </w:r>
    </w:p>
    <w:p w14:paraId="75E764AA"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KB2.5.SB3. Nesne, olgu ve olayları tasnif etmek</w:t>
      </w:r>
    </w:p>
    <w:p w14:paraId="490DC78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KB2.5.SB4. Nesne, olgu ve olayları etiketlemek</w:t>
      </w:r>
    </w:p>
    <w:p w14:paraId="30ABF33D"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KB2.9.Genelleme Becerisi</w:t>
      </w:r>
    </w:p>
    <w:p w14:paraId="4F9F2E4C"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KB2.9.SB1. Olay/konu/durum hakkında bilgi toplamak</w:t>
      </w:r>
    </w:p>
    <w:p w14:paraId="28BFE9DC"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KB2.9.SB2. Ortak özellikleri belirlemek</w:t>
      </w:r>
    </w:p>
    <w:p w14:paraId="657B6500"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KB2.9.SB3. Ortak olmayan özellikleri belirlemek</w:t>
      </w:r>
    </w:p>
    <w:p w14:paraId="49DEA729"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KB2.9.SB4. Örüntüler üzerinden önermede bulunmak</w:t>
      </w:r>
    </w:p>
    <w:p w14:paraId="7F7B2E99" w14:textId="77777777" w:rsidR="00D062A4" w:rsidRDefault="00D062A4" w:rsidP="00D062A4">
      <w:pPr>
        <w:spacing w:after="0" w:line="276" w:lineRule="auto"/>
        <w:rPr>
          <w:rFonts w:ascii="Calibri" w:hAnsi="Calibri" w:cs="Calibri"/>
          <w:b/>
          <w:bCs/>
        </w:rPr>
      </w:pPr>
    </w:p>
    <w:p w14:paraId="7DBFBAE4" w14:textId="6C4A7519" w:rsidR="001B511E" w:rsidRPr="00D062A4" w:rsidRDefault="001B511E" w:rsidP="00D062A4">
      <w:pPr>
        <w:spacing w:after="0" w:line="276" w:lineRule="auto"/>
        <w:rPr>
          <w:rFonts w:ascii="Calibri" w:hAnsi="Calibri" w:cs="Calibri"/>
          <w:b/>
          <w:bCs/>
        </w:rPr>
      </w:pPr>
      <w:r w:rsidRPr="00D062A4">
        <w:rPr>
          <w:rFonts w:ascii="Calibri" w:hAnsi="Calibri" w:cs="Calibri"/>
          <w:b/>
          <w:bCs/>
        </w:rPr>
        <w:t>EĞİLİMLER</w:t>
      </w:r>
    </w:p>
    <w:p w14:paraId="3F71A55A" w14:textId="77777777" w:rsidR="001B511E" w:rsidRPr="00D062A4" w:rsidRDefault="001B511E" w:rsidP="00D062A4">
      <w:pPr>
        <w:spacing w:after="0" w:line="276" w:lineRule="auto"/>
        <w:rPr>
          <w:rFonts w:ascii="Calibri" w:hAnsi="Calibri" w:cs="Calibri"/>
          <w:b/>
          <w:bCs/>
          <w:kern w:val="0"/>
        </w:rPr>
      </w:pPr>
      <w:r w:rsidRPr="00D062A4">
        <w:rPr>
          <w:rFonts w:ascii="Calibri" w:hAnsi="Calibri" w:cs="Calibri"/>
          <w:b/>
          <w:bCs/>
          <w:kern w:val="0"/>
        </w:rPr>
        <w:t>E1. Benlik Eğilimleri</w:t>
      </w:r>
    </w:p>
    <w:p w14:paraId="05E15686" w14:textId="77777777" w:rsidR="001B511E" w:rsidRPr="00D062A4" w:rsidRDefault="001B511E" w:rsidP="00D062A4">
      <w:pPr>
        <w:spacing w:after="0" w:line="276" w:lineRule="auto"/>
        <w:rPr>
          <w:rFonts w:ascii="Calibri" w:hAnsi="Calibri" w:cs="Calibri"/>
        </w:rPr>
      </w:pPr>
      <w:r w:rsidRPr="00D062A4">
        <w:rPr>
          <w:rFonts w:ascii="Calibri" w:hAnsi="Calibri" w:cs="Calibri"/>
        </w:rPr>
        <w:lastRenderedPageBreak/>
        <w:t>E1.1. Merak</w:t>
      </w:r>
    </w:p>
    <w:p w14:paraId="30C10A94" w14:textId="77777777" w:rsidR="001B511E" w:rsidRPr="00D062A4" w:rsidRDefault="001B511E" w:rsidP="00D062A4">
      <w:pPr>
        <w:spacing w:after="0" w:line="276" w:lineRule="auto"/>
        <w:rPr>
          <w:rFonts w:ascii="Calibri" w:hAnsi="Calibri" w:cs="Calibri"/>
        </w:rPr>
      </w:pPr>
      <w:r w:rsidRPr="00D062A4">
        <w:rPr>
          <w:rFonts w:ascii="Calibri" w:hAnsi="Calibri" w:cs="Calibri"/>
        </w:rPr>
        <w:t>E1.2. Bağımsızlık</w:t>
      </w:r>
    </w:p>
    <w:p w14:paraId="78BF9692" w14:textId="77777777" w:rsidR="001B511E" w:rsidRPr="00D062A4" w:rsidRDefault="001B511E" w:rsidP="00D062A4">
      <w:pPr>
        <w:spacing w:after="0" w:line="276" w:lineRule="auto"/>
        <w:rPr>
          <w:rFonts w:ascii="Calibri" w:hAnsi="Calibri" w:cs="Calibri"/>
        </w:rPr>
      </w:pPr>
      <w:r w:rsidRPr="00D062A4">
        <w:rPr>
          <w:rFonts w:ascii="Calibri" w:hAnsi="Calibri" w:cs="Calibri"/>
        </w:rPr>
        <w:t>E1.3. Azim ve Kararlılık</w:t>
      </w:r>
    </w:p>
    <w:p w14:paraId="690051D4" w14:textId="77777777" w:rsidR="001B511E" w:rsidRPr="00D062A4" w:rsidRDefault="001B511E" w:rsidP="00D062A4">
      <w:pPr>
        <w:spacing w:after="0" w:line="276" w:lineRule="auto"/>
        <w:rPr>
          <w:rFonts w:ascii="Calibri" w:hAnsi="Calibri" w:cs="Calibri"/>
        </w:rPr>
      </w:pPr>
      <w:r w:rsidRPr="00D062A4">
        <w:rPr>
          <w:rFonts w:ascii="Calibri" w:hAnsi="Calibri" w:cs="Calibri"/>
        </w:rPr>
        <w:t>E1.4. Kendine İnanma (Öz Yeterlilik)</w:t>
      </w:r>
    </w:p>
    <w:p w14:paraId="4C501658" w14:textId="77777777" w:rsidR="001B511E" w:rsidRPr="00D062A4" w:rsidRDefault="001B511E" w:rsidP="00D062A4">
      <w:pPr>
        <w:spacing w:after="0" w:line="276" w:lineRule="auto"/>
        <w:rPr>
          <w:rFonts w:ascii="Calibri" w:hAnsi="Calibri" w:cs="Calibri"/>
        </w:rPr>
      </w:pPr>
      <w:r w:rsidRPr="00D062A4">
        <w:rPr>
          <w:rFonts w:ascii="Calibri" w:hAnsi="Calibri" w:cs="Calibri"/>
        </w:rPr>
        <w:t>E1.5. Kendine Güvenme (Öz Güven)</w:t>
      </w:r>
    </w:p>
    <w:p w14:paraId="37761020"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E2. Sosyal Eğilimler</w:t>
      </w:r>
    </w:p>
    <w:p w14:paraId="47557384" w14:textId="77777777" w:rsidR="001B511E" w:rsidRPr="00D062A4" w:rsidRDefault="001B511E" w:rsidP="00D062A4">
      <w:pPr>
        <w:spacing w:after="0" w:line="276" w:lineRule="auto"/>
        <w:rPr>
          <w:rFonts w:ascii="Calibri" w:hAnsi="Calibri" w:cs="Calibri"/>
        </w:rPr>
      </w:pPr>
      <w:r w:rsidRPr="00D062A4">
        <w:rPr>
          <w:rFonts w:ascii="Calibri" w:hAnsi="Calibri" w:cs="Calibri"/>
        </w:rPr>
        <w:t>E2.1. Empati</w:t>
      </w:r>
    </w:p>
    <w:p w14:paraId="343D6B44" w14:textId="77777777" w:rsidR="001B511E" w:rsidRPr="00D062A4" w:rsidRDefault="001B511E" w:rsidP="00D062A4">
      <w:pPr>
        <w:spacing w:after="0" w:line="276" w:lineRule="auto"/>
        <w:rPr>
          <w:rFonts w:ascii="Calibri" w:hAnsi="Calibri" w:cs="Calibri"/>
        </w:rPr>
      </w:pPr>
      <w:r w:rsidRPr="00D062A4">
        <w:rPr>
          <w:rFonts w:ascii="Calibri" w:hAnsi="Calibri" w:cs="Calibri"/>
        </w:rPr>
        <w:t>E2.2. Sorumluluk</w:t>
      </w:r>
    </w:p>
    <w:p w14:paraId="3348E127" w14:textId="77777777" w:rsidR="001B511E" w:rsidRPr="00D062A4" w:rsidRDefault="001B511E" w:rsidP="00D062A4">
      <w:pPr>
        <w:spacing w:after="0" w:line="276" w:lineRule="auto"/>
        <w:rPr>
          <w:rFonts w:ascii="Calibri" w:hAnsi="Calibri" w:cs="Calibri"/>
        </w:rPr>
      </w:pPr>
      <w:r w:rsidRPr="00D062A4">
        <w:rPr>
          <w:rFonts w:ascii="Calibri" w:hAnsi="Calibri" w:cs="Calibri"/>
        </w:rPr>
        <w:t>E2.3. Girişkenlik</w:t>
      </w:r>
    </w:p>
    <w:p w14:paraId="0DF259A8" w14:textId="77777777" w:rsidR="001B511E" w:rsidRPr="00D062A4" w:rsidRDefault="001B511E" w:rsidP="00D062A4">
      <w:pPr>
        <w:spacing w:after="0" w:line="276" w:lineRule="auto"/>
        <w:rPr>
          <w:rFonts w:ascii="Calibri" w:hAnsi="Calibri" w:cs="Calibri"/>
        </w:rPr>
      </w:pPr>
      <w:r w:rsidRPr="00D062A4">
        <w:rPr>
          <w:rFonts w:ascii="Calibri" w:hAnsi="Calibri" w:cs="Calibri"/>
        </w:rPr>
        <w:t>E2.4. Güven</w:t>
      </w:r>
    </w:p>
    <w:p w14:paraId="25663642" w14:textId="77777777" w:rsidR="001B511E" w:rsidRPr="00D062A4" w:rsidRDefault="001B511E" w:rsidP="00D062A4">
      <w:pPr>
        <w:spacing w:after="0" w:line="276" w:lineRule="auto"/>
        <w:rPr>
          <w:rFonts w:ascii="Calibri" w:hAnsi="Calibri" w:cs="Calibri"/>
        </w:rPr>
      </w:pPr>
      <w:r w:rsidRPr="00D062A4">
        <w:rPr>
          <w:rFonts w:ascii="Calibri" w:hAnsi="Calibri" w:cs="Calibri"/>
        </w:rPr>
        <w:t>E2.5. Oyun severlik</w:t>
      </w:r>
    </w:p>
    <w:p w14:paraId="5D3C4C9B" w14:textId="77777777" w:rsidR="001B511E" w:rsidRPr="00D062A4" w:rsidRDefault="001B511E" w:rsidP="00D062A4">
      <w:pPr>
        <w:spacing w:after="0" w:line="276" w:lineRule="auto"/>
        <w:rPr>
          <w:rFonts w:ascii="Calibri" w:hAnsi="Calibri" w:cs="Calibri"/>
          <w:b/>
          <w:bCs/>
        </w:rPr>
      </w:pPr>
    </w:p>
    <w:p w14:paraId="6D53ACD9"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 xml:space="preserve">PROGRAMLAR ARASI BİLEŞENLER </w:t>
      </w:r>
    </w:p>
    <w:p w14:paraId="3E1AF92B"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Sosyal Duygusal Öğrenme Becerileri</w:t>
      </w:r>
    </w:p>
    <w:p w14:paraId="2BD5B5AC" w14:textId="77777777" w:rsidR="001B511E" w:rsidRPr="00D062A4" w:rsidRDefault="001B511E" w:rsidP="00D062A4">
      <w:pPr>
        <w:spacing w:after="0" w:line="276" w:lineRule="auto"/>
        <w:rPr>
          <w:rFonts w:ascii="Calibri" w:hAnsi="Calibri" w:cs="Calibri"/>
          <w:b/>
          <w:bCs/>
          <w:kern w:val="0"/>
        </w:rPr>
      </w:pPr>
      <w:r w:rsidRPr="00D062A4">
        <w:rPr>
          <w:rFonts w:ascii="Calibri" w:hAnsi="Calibri" w:cs="Calibri"/>
          <w:b/>
          <w:bCs/>
          <w:kern w:val="0"/>
        </w:rPr>
        <w:t>2.1. Benlik Becerileri (Sdb1)</w:t>
      </w:r>
    </w:p>
    <w:p w14:paraId="40A7532A"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Sdb1.1. Kendini Tanıma (Öz Farkındalık Becerisi)</w:t>
      </w:r>
    </w:p>
    <w:p w14:paraId="6E2E374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Sdb1.1.Sb1. Öğreneceği Yeni Konu/Kavram veya Bilgiyi Nasıl Öğrendiğini Belirlemek</w:t>
      </w:r>
    </w:p>
    <w:p w14:paraId="7E0B10B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Sdb1.1.Sb1.G1. Merak Etmenin Öğrenmeye Etkisini Fark Eder.</w:t>
      </w:r>
    </w:p>
    <w:p w14:paraId="098CC3E7"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Sdb1.1.Sb1.G2. Merak Ettiği Konu/Kavrama İlişkin Soru Sorar.</w:t>
      </w:r>
    </w:p>
    <w:p w14:paraId="784427CB"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Sdb1.1.Sb2. Olaylar/Durumlar Karşısında Hangi Duyguları Yaşadığını Fark Etmek</w:t>
      </w:r>
    </w:p>
    <w:p w14:paraId="69B77D65"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Sdb1.1.Sb2.G1. Duygularını Sözel Olarak İfade Eder.</w:t>
      </w:r>
    </w:p>
    <w:p w14:paraId="3F528633"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Sdb1.1.Sb2.G2. Duygularını Farklı Yollarla İfade Eder.</w:t>
      </w:r>
    </w:p>
    <w:p w14:paraId="5BF32BB1"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Sdb1.1.Sb2.G3. Duygularının Değişebileceğini Fark Eder.</w:t>
      </w:r>
    </w:p>
    <w:p w14:paraId="1AE004FD"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 xml:space="preserve">Sdb1.1.Sb2.G4. Duyguları </w:t>
      </w:r>
      <w:proofErr w:type="gramStart"/>
      <w:r w:rsidRPr="00D062A4">
        <w:rPr>
          <w:rFonts w:ascii="Calibri" w:hAnsi="Calibri" w:cs="Calibri"/>
          <w:kern w:val="0"/>
        </w:rPr>
        <w:t>Ve</w:t>
      </w:r>
      <w:proofErr w:type="gramEnd"/>
      <w:r w:rsidRPr="00D062A4">
        <w:rPr>
          <w:rFonts w:ascii="Calibri" w:hAnsi="Calibri" w:cs="Calibri"/>
          <w:kern w:val="0"/>
        </w:rPr>
        <w:t xml:space="preserve"> Davranışları Arasındaki İlişkiyi Söyler.</w:t>
      </w:r>
    </w:p>
    <w:p w14:paraId="1F2C0FAA"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Sdb1.1.Sb3. Kendi Duygularına İlişkin Farkındalığını Artırmaya Yönelik Çalışmalar Yapmak</w:t>
      </w:r>
    </w:p>
    <w:p w14:paraId="7861B79C"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Sdb1.1.Sb3.G1. İyi Hissettiren Duyguların Neler Olduğunu Bilir.</w:t>
      </w:r>
    </w:p>
    <w:p w14:paraId="57CDC71E" w14:textId="77777777" w:rsidR="001B511E" w:rsidRPr="00D062A4" w:rsidRDefault="001B511E" w:rsidP="00D062A4">
      <w:pPr>
        <w:spacing w:after="0" w:line="276" w:lineRule="auto"/>
        <w:rPr>
          <w:rFonts w:ascii="Calibri" w:hAnsi="Calibri" w:cs="Calibri"/>
          <w:kern w:val="0"/>
        </w:rPr>
      </w:pPr>
      <w:r w:rsidRPr="00D062A4">
        <w:rPr>
          <w:rFonts w:ascii="Calibri" w:hAnsi="Calibri" w:cs="Calibri"/>
          <w:kern w:val="0"/>
        </w:rPr>
        <w:t>Sdb1.1.Sb3.G2. Kötü Hissettiren Duyguların Neler Olduğunu Bilir.</w:t>
      </w:r>
    </w:p>
    <w:p w14:paraId="0C5CB606" w14:textId="77777777" w:rsidR="001B511E" w:rsidRPr="00D062A4" w:rsidRDefault="001B511E" w:rsidP="00D062A4">
      <w:pPr>
        <w:spacing w:after="0" w:line="276" w:lineRule="auto"/>
        <w:rPr>
          <w:rFonts w:ascii="Calibri" w:hAnsi="Calibri" w:cs="Calibri"/>
          <w:b/>
          <w:bCs/>
        </w:rPr>
      </w:pPr>
    </w:p>
    <w:p w14:paraId="5BBFBBC6"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Değerler</w:t>
      </w:r>
    </w:p>
    <w:p w14:paraId="65939297"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 Çalışkanlık</w:t>
      </w:r>
    </w:p>
    <w:p w14:paraId="696B87C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D3.1. Azimli Olmak</w:t>
      </w:r>
    </w:p>
    <w:p w14:paraId="5D444D08"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D3.1.1. Gayretli olmanın hedeflere ulaşma üzerindeki etkisini fark eder.</w:t>
      </w:r>
    </w:p>
    <w:p w14:paraId="204C1C27"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D3.1.2. Zorlukları aşmak için çaba gösterir.</w:t>
      </w:r>
    </w:p>
    <w:p w14:paraId="22E0BB6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D3.2. Planlı Olmak</w:t>
      </w:r>
    </w:p>
    <w:p w14:paraId="2281C026"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D3.2.1. Görev ve sorumlulukları yerine getirmek için planlama yapar.</w:t>
      </w:r>
    </w:p>
    <w:p w14:paraId="66B53CF5"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D3.2.2. Hedeflere ulaşmak için hazırladığı planı uygular.</w:t>
      </w:r>
    </w:p>
    <w:p w14:paraId="51F063F6"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D3.2.3. Zamanı etkili yönetmenin önemini fark eder.</w:t>
      </w:r>
    </w:p>
    <w:p w14:paraId="0DD35D17"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D3.4. Çalışmalarda Aktif Rol Almak</w:t>
      </w:r>
    </w:p>
    <w:p w14:paraId="00A6E818"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D3.4.1. Grupla çalışma becerisi sergiler.</w:t>
      </w:r>
    </w:p>
    <w:p w14:paraId="1E227EB1"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D3.4.2. Sosyal sorumluluk ve toplum hizmeti çalışmalarında aktif görev alır.</w:t>
      </w:r>
    </w:p>
    <w:p w14:paraId="2C6318F5"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D3.4.3. Kendine uygun görevleri almaya istekli olur.</w:t>
      </w:r>
    </w:p>
    <w:p w14:paraId="70C12703"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D3.4.4. Kişisel ve grup içi etkinliklerde sorumluluklarını yerine getirir.</w:t>
      </w:r>
    </w:p>
    <w:p w14:paraId="3D028288" w14:textId="77777777" w:rsidR="001B511E" w:rsidRPr="00D062A4" w:rsidRDefault="001B511E" w:rsidP="00D062A4">
      <w:pPr>
        <w:autoSpaceDE w:val="0"/>
        <w:autoSpaceDN w:val="0"/>
        <w:adjustRightInd w:val="0"/>
        <w:spacing w:after="0" w:line="276" w:lineRule="auto"/>
        <w:rPr>
          <w:rFonts w:ascii="Calibri" w:hAnsi="Calibri" w:cs="Calibri"/>
          <w:kern w:val="0"/>
        </w:rPr>
      </w:pPr>
    </w:p>
    <w:p w14:paraId="245674F3"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Okuryazarlık Becerileri</w:t>
      </w:r>
    </w:p>
    <w:p w14:paraId="23D14414" w14:textId="77777777" w:rsidR="001B511E" w:rsidRPr="00D062A4" w:rsidRDefault="001B511E" w:rsidP="00D062A4">
      <w:pPr>
        <w:spacing w:after="0" w:line="276" w:lineRule="auto"/>
        <w:rPr>
          <w:rFonts w:ascii="Calibri" w:hAnsi="Calibri" w:cs="Calibri"/>
          <w:kern w:val="0"/>
        </w:rPr>
      </w:pPr>
      <w:r w:rsidRPr="00D062A4">
        <w:rPr>
          <w:rFonts w:ascii="Calibri" w:hAnsi="Calibri" w:cs="Calibri"/>
          <w:kern w:val="0"/>
        </w:rPr>
        <w:t>Ob1. Bilgi Okuryazarlığı</w:t>
      </w:r>
    </w:p>
    <w:p w14:paraId="2E2D76C7"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lastRenderedPageBreak/>
        <w:t>OB1.1.Bilgi İhtiyacını Fark Etme</w:t>
      </w:r>
    </w:p>
    <w:p w14:paraId="21327D06"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OB1.1.SB1. Bilgi ihtiyacını fark etmek</w:t>
      </w:r>
    </w:p>
    <w:p w14:paraId="28F302A8"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OB1.1.SB2. Bilgi türlerini fark etmek (sanatsal, gündelik vb.)</w:t>
      </w:r>
    </w:p>
    <w:p w14:paraId="18E9E055" w14:textId="77777777" w:rsidR="00BC5C3B" w:rsidRDefault="00BC5C3B" w:rsidP="00D062A4">
      <w:pPr>
        <w:spacing w:after="0" w:line="276" w:lineRule="auto"/>
        <w:rPr>
          <w:rFonts w:ascii="Calibri" w:hAnsi="Calibri" w:cs="Calibri"/>
          <w:b/>
          <w:bCs/>
        </w:rPr>
      </w:pPr>
    </w:p>
    <w:p w14:paraId="7ABB7777" w14:textId="04ADC1A1" w:rsidR="001B511E" w:rsidRPr="00D062A4" w:rsidRDefault="001B511E" w:rsidP="00D062A4">
      <w:pPr>
        <w:spacing w:after="0" w:line="276" w:lineRule="auto"/>
        <w:rPr>
          <w:rFonts w:ascii="Calibri" w:hAnsi="Calibri" w:cs="Calibri"/>
          <w:b/>
          <w:bCs/>
        </w:rPr>
      </w:pPr>
      <w:r w:rsidRPr="00D062A4">
        <w:rPr>
          <w:rFonts w:ascii="Calibri" w:hAnsi="Calibri" w:cs="Calibri"/>
          <w:b/>
          <w:bCs/>
        </w:rPr>
        <w:t>ÖĞRENME ÇIKTILARI</w:t>
      </w:r>
    </w:p>
    <w:p w14:paraId="04E30B0B"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Türkçe Alanı</w:t>
      </w:r>
    </w:p>
    <w:p w14:paraId="152B4D63" w14:textId="77777777" w:rsidR="001B511E" w:rsidRPr="00D062A4" w:rsidRDefault="001B511E" w:rsidP="00D062A4">
      <w:pPr>
        <w:spacing w:after="0" w:line="276" w:lineRule="auto"/>
        <w:rPr>
          <w:rFonts w:ascii="Calibri" w:hAnsi="Calibri" w:cs="Calibri"/>
        </w:rPr>
      </w:pPr>
      <w:r w:rsidRPr="00D062A4">
        <w:rPr>
          <w:rFonts w:ascii="Calibri" w:hAnsi="Calibri" w:cs="Calibri"/>
        </w:rPr>
        <w:t>TADB.1. Dinleyecekleri/izleyecekleri şiir, hikâye, tekerleme, video, tiyatro, animasyon gibi materyalleri yönetebilme</w:t>
      </w:r>
    </w:p>
    <w:p w14:paraId="39447EC5" w14:textId="77777777" w:rsidR="001B511E" w:rsidRPr="00D062A4" w:rsidRDefault="001B511E" w:rsidP="00D062A4">
      <w:pPr>
        <w:spacing w:after="0" w:line="276" w:lineRule="auto"/>
        <w:rPr>
          <w:rFonts w:ascii="Calibri" w:hAnsi="Calibri" w:cs="Calibri"/>
        </w:rPr>
      </w:pPr>
      <w:r w:rsidRPr="00D062A4">
        <w:rPr>
          <w:rFonts w:ascii="Calibri" w:hAnsi="Calibri" w:cs="Calibri"/>
        </w:rPr>
        <w:t>a) Dinleyecekleri/izleyecekleri materyalleri seçer.</w:t>
      </w:r>
    </w:p>
    <w:p w14:paraId="13C02110" w14:textId="77777777" w:rsidR="001B511E" w:rsidRPr="00D062A4" w:rsidRDefault="001B511E" w:rsidP="00D062A4">
      <w:pPr>
        <w:spacing w:after="0" w:line="276" w:lineRule="auto"/>
        <w:rPr>
          <w:rFonts w:ascii="Calibri" w:hAnsi="Calibri" w:cs="Calibri"/>
        </w:rPr>
      </w:pPr>
      <w:r w:rsidRPr="00D062A4">
        <w:rPr>
          <w:rFonts w:ascii="Calibri" w:hAnsi="Calibri" w:cs="Calibri"/>
        </w:rPr>
        <w:t>b) Seçilen materyalleri dinler/izler.</w:t>
      </w:r>
    </w:p>
    <w:p w14:paraId="4CC11FF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TADB.2. Dinledikleri/izledikleri şiir, hikâye, tekerleme, video, tiyatro, animasyon gibi materyalleri ile ilgili yeni anlamlar oluşturabilme</w:t>
      </w:r>
    </w:p>
    <w:p w14:paraId="27F3B5E0"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a) Dinledikleri/izledikleri materyaller ile ön bilgileri arasında bağlantı kurar.</w:t>
      </w:r>
    </w:p>
    <w:p w14:paraId="4B950ADF"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b) Dinledikleri/izledikleri materyaller hakkındaki tahminini söyler.</w:t>
      </w:r>
    </w:p>
    <w:p w14:paraId="2FCEE53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c) Dinledikleri/izledikleri materyallere ilişkin çıkarım yapar.</w:t>
      </w:r>
    </w:p>
    <w:p w14:paraId="2F3BCDB7" w14:textId="77777777" w:rsidR="001B511E" w:rsidRPr="00D062A4" w:rsidRDefault="001B511E" w:rsidP="00D062A4">
      <w:pPr>
        <w:autoSpaceDE w:val="0"/>
        <w:autoSpaceDN w:val="0"/>
        <w:adjustRightInd w:val="0"/>
        <w:spacing w:after="0" w:line="276" w:lineRule="auto"/>
        <w:rPr>
          <w:rFonts w:ascii="Calibri" w:hAnsi="Calibri" w:cs="Calibri"/>
          <w:kern w:val="0"/>
        </w:rPr>
      </w:pPr>
      <w:proofErr w:type="gramStart"/>
      <w:r w:rsidRPr="00D062A4">
        <w:rPr>
          <w:rFonts w:ascii="Calibri" w:hAnsi="Calibri" w:cs="Calibri"/>
          <w:kern w:val="0"/>
        </w:rPr>
        <w:t>ç</w:t>
      </w:r>
      <w:proofErr w:type="gramEnd"/>
      <w:r w:rsidRPr="00D062A4">
        <w:rPr>
          <w:rFonts w:ascii="Calibri" w:hAnsi="Calibri" w:cs="Calibri"/>
          <w:kern w:val="0"/>
        </w:rPr>
        <w:t>) Dinledikleri/izledikleri materyallerdeki benzerlik ve farklılıkları karşılaştırır.</w:t>
      </w:r>
    </w:p>
    <w:p w14:paraId="244FA672"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 Dinledikleri/izledikleri materyallerdeki benzerlik ve farklılıkları sınıflandırır.</w:t>
      </w:r>
    </w:p>
    <w:p w14:paraId="1EB12966"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e) Dinledikleri/izledikleri hakkında onaylama/reddetme gibi uygun tepkiler verir.</w:t>
      </w:r>
    </w:p>
    <w:p w14:paraId="0D8DFA8F"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TAOB.1. Resimli öykü kitabı, dijital araçlar, afiş, broşür gibi görsel materyalleri seçebilme</w:t>
      </w:r>
    </w:p>
    <w:p w14:paraId="1AD204E3"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a) İncelediği görsel materyale dair fikrini ifade eder.</w:t>
      </w:r>
    </w:p>
    <w:p w14:paraId="0612302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b) Görsel okuma materyallerini seçer.</w:t>
      </w:r>
    </w:p>
    <w:p w14:paraId="02CD86FC"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TAOB.2. Görsel materyallerden anlamlar üretebilme</w:t>
      </w:r>
    </w:p>
    <w:p w14:paraId="21C023FA"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a) Görsel materyal ile ön bilgileri arasında ilişki kurar.</w:t>
      </w:r>
    </w:p>
    <w:p w14:paraId="6330EAAA"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b) Görsellerden hareketle metinle ilgili tahminde bulunur.</w:t>
      </w:r>
    </w:p>
    <w:p w14:paraId="66A7591E"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c) Görsel okuma materyallerinde yer alan bilgilerden yararlanarak çıkarım yapar.</w:t>
      </w:r>
    </w:p>
    <w:p w14:paraId="3D12BA2D" w14:textId="77777777" w:rsidR="001B511E" w:rsidRPr="00D062A4" w:rsidRDefault="001B511E" w:rsidP="00D062A4">
      <w:pPr>
        <w:autoSpaceDE w:val="0"/>
        <w:autoSpaceDN w:val="0"/>
        <w:adjustRightInd w:val="0"/>
        <w:spacing w:after="0" w:line="276" w:lineRule="auto"/>
        <w:rPr>
          <w:rFonts w:ascii="Calibri" w:hAnsi="Calibri" w:cs="Calibri"/>
          <w:kern w:val="0"/>
        </w:rPr>
      </w:pPr>
      <w:proofErr w:type="gramStart"/>
      <w:r w:rsidRPr="00D062A4">
        <w:rPr>
          <w:rFonts w:ascii="Calibri" w:hAnsi="Calibri" w:cs="Calibri"/>
          <w:kern w:val="0"/>
        </w:rPr>
        <w:t>ç</w:t>
      </w:r>
      <w:proofErr w:type="gramEnd"/>
      <w:r w:rsidRPr="00D062A4">
        <w:rPr>
          <w:rFonts w:ascii="Calibri" w:hAnsi="Calibri" w:cs="Calibri"/>
          <w:kern w:val="0"/>
        </w:rPr>
        <w:t>) Görsel materyalleri karşılaştırarak benzerlik ve farklılıkları ortaya koyar.</w:t>
      </w:r>
    </w:p>
    <w:p w14:paraId="127D27DE"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 Görsel materyalleri çeşitli özelliklerine göre sınıflandırır.</w:t>
      </w:r>
    </w:p>
    <w:p w14:paraId="666F291E"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e) Görsel materyallere ilişkin olumlu ve olumsuz görüşlerini ifade eder.</w:t>
      </w:r>
    </w:p>
    <w:p w14:paraId="518949F3"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TAKB.1. Konuşma sürecini yönetebilme</w:t>
      </w:r>
    </w:p>
    <w:p w14:paraId="1AE6D841"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a) Konuşacağı konuyu seçer.</w:t>
      </w:r>
    </w:p>
    <w:p w14:paraId="2502FB73"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b) Kurallara uygun şekilde konuşmayı sürdürür.</w:t>
      </w:r>
    </w:p>
    <w:p w14:paraId="7E752957"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TAKB.2. Konuşma sürecinin içeriğini oluşturabilme</w:t>
      </w:r>
    </w:p>
    <w:p w14:paraId="6FBFE22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a) Konuşacağı konu ile ön bilgileri arasında bağlantı kurar.</w:t>
      </w:r>
    </w:p>
    <w:p w14:paraId="2F5382E1"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b) Konuşmanın devamı hakkındaki tahminini söyler.</w:t>
      </w:r>
    </w:p>
    <w:p w14:paraId="31D0B8B2"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c) Konuşma sürecinde karşılaştırmalar yapar.</w:t>
      </w:r>
    </w:p>
    <w:p w14:paraId="2F4A5F07" w14:textId="77777777" w:rsidR="001B511E" w:rsidRPr="00D062A4" w:rsidRDefault="001B511E" w:rsidP="00D062A4">
      <w:pPr>
        <w:autoSpaceDE w:val="0"/>
        <w:autoSpaceDN w:val="0"/>
        <w:adjustRightInd w:val="0"/>
        <w:spacing w:after="0" w:line="276" w:lineRule="auto"/>
        <w:rPr>
          <w:rFonts w:ascii="Calibri" w:hAnsi="Calibri" w:cs="Calibri"/>
          <w:kern w:val="0"/>
        </w:rPr>
      </w:pPr>
      <w:proofErr w:type="gramStart"/>
      <w:r w:rsidRPr="00D062A4">
        <w:rPr>
          <w:rFonts w:ascii="Calibri" w:hAnsi="Calibri" w:cs="Calibri"/>
          <w:kern w:val="0"/>
        </w:rPr>
        <w:t>ç</w:t>
      </w:r>
      <w:proofErr w:type="gramEnd"/>
      <w:r w:rsidRPr="00D062A4">
        <w:rPr>
          <w:rFonts w:ascii="Calibri" w:hAnsi="Calibri" w:cs="Calibri"/>
          <w:kern w:val="0"/>
        </w:rPr>
        <w:t>) Konuşma sürecinde sınıflandırmalar yapar.</w:t>
      </w:r>
    </w:p>
    <w:p w14:paraId="532C6BA1"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 Bir konuyu kendi cümleleriyle yeniden ifade eder.</w:t>
      </w:r>
    </w:p>
    <w:p w14:paraId="6A29E264"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e) Gerekli durumlarda başkalarının görüşlerini değerlendirir.</w:t>
      </w:r>
    </w:p>
    <w:p w14:paraId="63DF0D8A"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f) Konuşma sürecinde nefesini/sesini uygun şekilde kullanır.</w:t>
      </w:r>
    </w:p>
    <w:p w14:paraId="7F174098"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g) Konuşmasını desteklemek için görselleri kullanır.</w:t>
      </w:r>
    </w:p>
    <w:p w14:paraId="3A1602C7" w14:textId="77777777" w:rsidR="001B511E" w:rsidRPr="00D062A4" w:rsidRDefault="001B511E" w:rsidP="00D062A4">
      <w:pPr>
        <w:autoSpaceDE w:val="0"/>
        <w:autoSpaceDN w:val="0"/>
        <w:adjustRightInd w:val="0"/>
        <w:spacing w:after="0" w:line="276" w:lineRule="auto"/>
        <w:rPr>
          <w:rFonts w:ascii="Calibri" w:hAnsi="Calibri" w:cs="Calibri"/>
          <w:kern w:val="0"/>
        </w:rPr>
      </w:pPr>
      <w:proofErr w:type="gramStart"/>
      <w:r w:rsidRPr="00D062A4">
        <w:rPr>
          <w:rFonts w:ascii="Calibri" w:hAnsi="Calibri" w:cs="Calibri"/>
          <w:kern w:val="0"/>
        </w:rPr>
        <w:t>ğ</w:t>
      </w:r>
      <w:proofErr w:type="gramEnd"/>
      <w:r w:rsidRPr="00D062A4">
        <w:rPr>
          <w:rFonts w:ascii="Calibri" w:hAnsi="Calibri" w:cs="Calibri"/>
          <w:kern w:val="0"/>
        </w:rPr>
        <w:t>) Hedef kitleye uygun sözlü sunum yapar.</w:t>
      </w:r>
    </w:p>
    <w:p w14:paraId="797553FF" w14:textId="77777777" w:rsidR="001B511E" w:rsidRPr="00D062A4" w:rsidRDefault="001B511E" w:rsidP="00D062A4">
      <w:pPr>
        <w:spacing w:after="0" w:line="276" w:lineRule="auto"/>
        <w:rPr>
          <w:rFonts w:ascii="Calibri" w:hAnsi="Calibri" w:cs="Calibri"/>
        </w:rPr>
      </w:pPr>
    </w:p>
    <w:p w14:paraId="25245752"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Hareket ve Sağlık Alanı</w:t>
      </w:r>
    </w:p>
    <w:p w14:paraId="7E36BE06" w14:textId="77777777" w:rsidR="001B511E" w:rsidRPr="00D062A4" w:rsidRDefault="001B511E" w:rsidP="00D062A4">
      <w:pPr>
        <w:spacing w:after="0" w:line="276" w:lineRule="auto"/>
        <w:rPr>
          <w:rFonts w:ascii="Calibri" w:hAnsi="Calibri" w:cs="Calibri"/>
        </w:rPr>
      </w:pPr>
      <w:r w:rsidRPr="00D062A4">
        <w:rPr>
          <w:rFonts w:ascii="Calibri" w:hAnsi="Calibri" w:cs="Calibri"/>
        </w:rPr>
        <w:t>HSAB.1. Farklı çevre ve fiziksel etkinliklerde büyük kas becerilerini etkin bir şekilde uygulayabilme</w:t>
      </w:r>
    </w:p>
    <w:p w14:paraId="1524F933" w14:textId="77777777" w:rsidR="001B511E" w:rsidRPr="00D062A4" w:rsidRDefault="001B511E" w:rsidP="00D062A4">
      <w:pPr>
        <w:spacing w:after="0" w:line="276" w:lineRule="auto"/>
        <w:rPr>
          <w:rFonts w:ascii="Calibri" w:hAnsi="Calibri" w:cs="Calibri"/>
        </w:rPr>
      </w:pPr>
      <w:r w:rsidRPr="00D062A4">
        <w:rPr>
          <w:rFonts w:ascii="Calibri" w:hAnsi="Calibri" w:cs="Calibri"/>
        </w:rPr>
        <w:t>a) Farklı ortam ve koşullarda yer değiştirme hareketlerini yapar.</w:t>
      </w:r>
    </w:p>
    <w:p w14:paraId="4678C74F" w14:textId="77777777" w:rsidR="001B511E" w:rsidRPr="00D062A4" w:rsidRDefault="001B511E" w:rsidP="00D062A4">
      <w:pPr>
        <w:spacing w:after="0" w:line="276" w:lineRule="auto"/>
        <w:rPr>
          <w:rFonts w:ascii="Calibri" w:hAnsi="Calibri" w:cs="Calibri"/>
        </w:rPr>
      </w:pPr>
      <w:r w:rsidRPr="00D062A4">
        <w:rPr>
          <w:rFonts w:ascii="Calibri" w:hAnsi="Calibri" w:cs="Calibri"/>
        </w:rPr>
        <w:lastRenderedPageBreak/>
        <w:t>b) Etkinliğinin durumuna uygun denge hareketlerini yapar.</w:t>
      </w:r>
    </w:p>
    <w:p w14:paraId="2282FADE" w14:textId="77777777" w:rsidR="001B511E" w:rsidRPr="00D062A4" w:rsidRDefault="001B511E" w:rsidP="00D062A4">
      <w:pPr>
        <w:spacing w:after="0" w:line="276" w:lineRule="auto"/>
        <w:rPr>
          <w:rFonts w:ascii="Calibri" w:hAnsi="Calibri" w:cs="Calibri"/>
        </w:rPr>
      </w:pPr>
      <w:r w:rsidRPr="00D062A4">
        <w:rPr>
          <w:rFonts w:ascii="Calibri" w:hAnsi="Calibri" w:cs="Calibri"/>
        </w:rPr>
        <w:t>c) Nesne kontrolü gerektiren hareketleri yapar.</w:t>
      </w:r>
    </w:p>
    <w:p w14:paraId="15DECFF9"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HSAB.2. Farklı ebat ve özellikteki nesneleri etkin bir şekilde kullanabilme</w:t>
      </w:r>
    </w:p>
    <w:p w14:paraId="1FDD3536"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a) Farklı büyüklükteki nesneleri kavrar.</w:t>
      </w:r>
    </w:p>
    <w:p w14:paraId="044F2379"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b) Nesneleri şekillendirir.</w:t>
      </w:r>
    </w:p>
    <w:p w14:paraId="6B109E0A"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c) Farklı boyutlardaki nesneleri kullanır.</w:t>
      </w:r>
    </w:p>
    <w:p w14:paraId="778BD19A" w14:textId="77777777" w:rsidR="001B511E" w:rsidRPr="00D062A4" w:rsidRDefault="001B511E" w:rsidP="00D062A4">
      <w:pPr>
        <w:spacing w:after="0" w:line="276" w:lineRule="auto"/>
        <w:rPr>
          <w:rFonts w:ascii="Calibri" w:hAnsi="Calibri" w:cs="Calibri"/>
          <w:kern w:val="0"/>
        </w:rPr>
      </w:pPr>
      <w:proofErr w:type="gramStart"/>
      <w:r w:rsidRPr="00D062A4">
        <w:rPr>
          <w:rFonts w:ascii="Calibri" w:hAnsi="Calibri" w:cs="Calibri"/>
          <w:kern w:val="0"/>
        </w:rPr>
        <w:t>ç</w:t>
      </w:r>
      <w:proofErr w:type="gramEnd"/>
      <w:r w:rsidRPr="00D062A4">
        <w:rPr>
          <w:rFonts w:ascii="Calibri" w:hAnsi="Calibri" w:cs="Calibri"/>
          <w:kern w:val="0"/>
        </w:rPr>
        <w:t>) Çeşitli nesneleri kullanarak özgün ürünler oluşturur.</w:t>
      </w:r>
    </w:p>
    <w:p w14:paraId="24617E82" w14:textId="69C0B953"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HSAB.6. Eşle/grupla ahenk içinde hareket örüntüleri sergileyebilme</w:t>
      </w:r>
    </w:p>
    <w:p w14:paraId="4E577459" w14:textId="111AEE8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a) Eşli çalışmalarda hareketi eşiyle aynı yönde yapar.</w:t>
      </w:r>
    </w:p>
    <w:p w14:paraId="7746DF2B" w14:textId="3CF5409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b) Eş çalışmalarında hareketi farklı yönlerde yapar.</w:t>
      </w:r>
    </w:p>
    <w:p w14:paraId="041ED3E6" w14:textId="673E189C"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c) Eş çalışmalarında hareketi eş zamanlı yapar.</w:t>
      </w:r>
    </w:p>
    <w:p w14:paraId="6400CBEF" w14:textId="2C54E41A" w:rsidR="001B511E" w:rsidRPr="00D062A4" w:rsidRDefault="001B511E" w:rsidP="00D062A4">
      <w:pPr>
        <w:autoSpaceDE w:val="0"/>
        <w:autoSpaceDN w:val="0"/>
        <w:adjustRightInd w:val="0"/>
        <w:spacing w:after="0" w:line="276" w:lineRule="auto"/>
        <w:rPr>
          <w:rFonts w:ascii="Calibri" w:hAnsi="Calibri" w:cs="Calibri"/>
          <w:kern w:val="0"/>
        </w:rPr>
      </w:pPr>
      <w:proofErr w:type="gramStart"/>
      <w:r w:rsidRPr="00D062A4">
        <w:rPr>
          <w:rFonts w:ascii="Calibri" w:hAnsi="Calibri" w:cs="Calibri"/>
          <w:kern w:val="0"/>
        </w:rPr>
        <w:t>ç</w:t>
      </w:r>
      <w:proofErr w:type="gramEnd"/>
      <w:r w:rsidRPr="00D062A4">
        <w:rPr>
          <w:rFonts w:ascii="Calibri" w:hAnsi="Calibri" w:cs="Calibri"/>
          <w:kern w:val="0"/>
        </w:rPr>
        <w:t>) Grup çalışmalarında hareketi grupla aynı yönde yapar.</w:t>
      </w:r>
    </w:p>
    <w:p w14:paraId="46B377BA" w14:textId="00ADC9C9"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d) Grup çalışmalarında hareketi farklı yönlerde yapar.</w:t>
      </w:r>
    </w:p>
    <w:p w14:paraId="6E050677"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e) Grup çalışmalarında hareketi eş zamanlı yapar.</w:t>
      </w:r>
    </w:p>
    <w:p w14:paraId="49F4F768" w14:textId="51D5F2A6" w:rsidR="001B511E" w:rsidRPr="00D062A4" w:rsidRDefault="001B511E" w:rsidP="00D062A4">
      <w:pPr>
        <w:spacing w:after="0" w:line="276" w:lineRule="auto"/>
        <w:rPr>
          <w:rFonts w:ascii="Calibri" w:hAnsi="Calibri" w:cs="Calibri"/>
          <w:kern w:val="0"/>
        </w:rPr>
      </w:pPr>
      <w:r w:rsidRPr="00D062A4">
        <w:rPr>
          <w:rFonts w:ascii="Calibri" w:hAnsi="Calibri" w:cs="Calibri"/>
          <w:kern w:val="0"/>
        </w:rPr>
        <w:t>f) Grup içinde sorumlu olduğu hareketi yapar.</w:t>
      </w:r>
    </w:p>
    <w:p w14:paraId="55C4315D" w14:textId="77777777" w:rsidR="001B511E" w:rsidRPr="00D062A4" w:rsidRDefault="001B511E" w:rsidP="00D062A4">
      <w:pPr>
        <w:spacing w:after="0" w:line="276" w:lineRule="auto"/>
        <w:rPr>
          <w:rFonts w:ascii="Calibri" w:hAnsi="Calibri" w:cs="Calibri"/>
          <w:b/>
          <w:bCs/>
        </w:rPr>
      </w:pPr>
      <w:r w:rsidRPr="00D062A4">
        <w:rPr>
          <w:rFonts w:ascii="Calibri" w:hAnsi="Calibri" w:cs="Calibri"/>
          <w:b/>
          <w:bCs/>
        </w:rPr>
        <w:t>Fen Alanı</w:t>
      </w:r>
    </w:p>
    <w:p w14:paraId="62A69BCB" w14:textId="77777777" w:rsidR="001B511E" w:rsidRPr="00D062A4" w:rsidRDefault="001B511E" w:rsidP="00D062A4">
      <w:pPr>
        <w:spacing w:after="0" w:line="276" w:lineRule="auto"/>
        <w:rPr>
          <w:rFonts w:ascii="Calibri" w:hAnsi="Calibri" w:cs="Calibri"/>
        </w:rPr>
      </w:pPr>
      <w:proofErr w:type="gramStart"/>
      <w:r w:rsidRPr="00D062A4">
        <w:rPr>
          <w:rFonts w:ascii="Calibri" w:hAnsi="Calibri" w:cs="Calibri"/>
        </w:rPr>
        <w:t>FAB.</w:t>
      </w:r>
      <w:proofErr w:type="gramEnd"/>
      <w:r w:rsidRPr="00D062A4">
        <w:rPr>
          <w:rFonts w:ascii="Calibri" w:hAnsi="Calibri" w:cs="Calibri"/>
        </w:rPr>
        <w:t xml:space="preserve">1. Günlük yaşamında </w:t>
      </w:r>
      <w:proofErr w:type="spellStart"/>
      <w:r w:rsidRPr="00D062A4">
        <w:rPr>
          <w:rFonts w:ascii="Calibri" w:hAnsi="Calibri" w:cs="Calibri"/>
        </w:rPr>
        <w:t>fene</w:t>
      </w:r>
      <w:proofErr w:type="spellEnd"/>
      <w:r w:rsidRPr="00D062A4">
        <w:rPr>
          <w:rFonts w:ascii="Calibri" w:hAnsi="Calibri" w:cs="Calibri"/>
        </w:rPr>
        <w:t xml:space="preserve"> yönelik olaylara/olgulara ve durumlara yönelik bilimsel gözlem yapabilme</w:t>
      </w:r>
    </w:p>
    <w:p w14:paraId="2CB3A0E0" w14:textId="77777777" w:rsidR="001B511E" w:rsidRPr="00D062A4" w:rsidRDefault="001B511E" w:rsidP="00D062A4">
      <w:pPr>
        <w:spacing w:after="0" w:line="276" w:lineRule="auto"/>
        <w:rPr>
          <w:rFonts w:ascii="Calibri" w:hAnsi="Calibri" w:cs="Calibri"/>
        </w:rPr>
      </w:pPr>
      <w:r w:rsidRPr="00D062A4">
        <w:rPr>
          <w:rFonts w:ascii="Calibri" w:hAnsi="Calibri" w:cs="Calibri"/>
        </w:rPr>
        <w:t>a) Dünyada gerçekleşen çeşitli faaliyetlerin niteliklerini tanımlar.</w:t>
      </w:r>
    </w:p>
    <w:p w14:paraId="022F7AF5" w14:textId="77777777" w:rsidR="001B511E" w:rsidRPr="00D062A4" w:rsidRDefault="001B511E" w:rsidP="00D062A4">
      <w:pPr>
        <w:spacing w:after="0" w:line="276" w:lineRule="auto"/>
        <w:rPr>
          <w:rFonts w:ascii="Calibri" w:hAnsi="Calibri" w:cs="Calibri"/>
        </w:rPr>
      </w:pPr>
      <w:r w:rsidRPr="00D062A4">
        <w:rPr>
          <w:rFonts w:ascii="Calibri" w:hAnsi="Calibri" w:cs="Calibri"/>
        </w:rPr>
        <w:t>b) Materyallerin gözlemlenebilir özellikleriyle ilgili verileri duyuları aracılığıyla toplar.</w:t>
      </w:r>
    </w:p>
    <w:p w14:paraId="728CCAB7" w14:textId="77777777" w:rsidR="001B511E" w:rsidRPr="00D062A4" w:rsidRDefault="001B511E" w:rsidP="00D062A4">
      <w:pPr>
        <w:spacing w:after="0" w:line="276" w:lineRule="auto"/>
        <w:rPr>
          <w:rFonts w:ascii="Calibri" w:hAnsi="Calibri" w:cs="Calibri"/>
        </w:rPr>
      </w:pPr>
      <w:r w:rsidRPr="00D062A4">
        <w:rPr>
          <w:rFonts w:ascii="Calibri" w:hAnsi="Calibri" w:cs="Calibri"/>
        </w:rPr>
        <w:t>c) Yakın çevresindeki canlı/cansız varlıklara yönelik elde ettiği verileri açıklar.</w:t>
      </w:r>
    </w:p>
    <w:p w14:paraId="1E49B3CA" w14:textId="77777777" w:rsidR="001B511E" w:rsidRPr="00D062A4" w:rsidRDefault="001B511E" w:rsidP="00D062A4">
      <w:pPr>
        <w:autoSpaceDE w:val="0"/>
        <w:autoSpaceDN w:val="0"/>
        <w:adjustRightInd w:val="0"/>
        <w:spacing w:after="0" w:line="276" w:lineRule="auto"/>
        <w:rPr>
          <w:rFonts w:ascii="Calibri" w:hAnsi="Calibri" w:cs="Calibri"/>
          <w:kern w:val="0"/>
        </w:rPr>
      </w:pPr>
      <w:proofErr w:type="gramStart"/>
      <w:r w:rsidRPr="00D062A4">
        <w:rPr>
          <w:rFonts w:ascii="Calibri" w:hAnsi="Calibri" w:cs="Calibri"/>
          <w:kern w:val="0"/>
        </w:rPr>
        <w:t>FAB.</w:t>
      </w:r>
      <w:proofErr w:type="gramEnd"/>
      <w:r w:rsidRPr="00D062A4">
        <w:rPr>
          <w:rFonts w:ascii="Calibri" w:hAnsi="Calibri" w:cs="Calibri"/>
          <w:kern w:val="0"/>
        </w:rPr>
        <w:t xml:space="preserve"> 7. Günlük hayatındaki </w:t>
      </w:r>
      <w:proofErr w:type="spellStart"/>
      <w:r w:rsidRPr="00D062A4">
        <w:rPr>
          <w:rFonts w:ascii="Calibri" w:hAnsi="Calibri" w:cs="Calibri"/>
          <w:kern w:val="0"/>
        </w:rPr>
        <w:t>fene</w:t>
      </w:r>
      <w:proofErr w:type="spellEnd"/>
      <w:r w:rsidRPr="00D062A4">
        <w:rPr>
          <w:rFonts w:ascii="Calibri" w:hAnsi="Calibri" w:cs="Calibri"/>
          <w:kern w:val="0"/>
        </w:rPr>
        <w:t xml:space="preserve"> yönelik olaylar hakkında gözlemlerine dayalı basit düzeyde bilimsel çıkarımlar yapabilme</w:t>
      </w:r>
    </w:p>
    <w:p w14:paraId="0C8306C1"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a) Canlı ve cansız varlıkların niteliklerini gözlemlerine dayalı olarak ifade eder.</w:t>
      </w:r>
    </w:p>
    <w:p w14:paraId="19A6E0B3"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b) Sorunlara yönelik verileri toplamak için hayal gücünü kullanır.</w:t>
      </w:r>
    </w:p>
    <w:p w14:paraId="3206EA8D" w14:textId="77777777" w:rsidR="001B511E" w:rsidRPr="00D062A4" w:rsidRDefault="001B511E" w:rsidP="00D062A4">
      <w:pPr>
        <w:autoSpaceDE w:val="0"/>
        <w:autoSpaceDN w:val="0"/>
        <w:adjustRightInd w:val="0"/>
        <w:spacing w:after="0" w:line="276" w:lineRule="auto"/>
        <w:rPr>
          <w:rFonts w:ascii="Calibri" w:hAnsi="Calibri" w:cs="Calibri"/>
          <w:kern w:val="0"/>
        </w:rPr>
      </w:pPr>
      <w:r w:rsidRPr="00D062A4">
        <w:rPr>
          <w:rFonts w:ascii="Calibri" w:hAnsi="Calibri" w:cs="Calibri"/>
          <w:kern w:val="0"/>
        </w:rPr>
        <w:t>c) Bitkilerin veya hayvanların hayat alanlarındaki değişikliklere verdikleri tepkilere yönelik çıkarımlarını söyler.</w:t>
      </w:r>
    </w:p>
    <w:p w14:paraId="02E40813" w14:textId="77777777" w:rsidR="001C2089" w:rsidRPr="00D062A4" w:rsidRDefault="001C2089" w:rsidP="00D062A4">
      <w:pPr>
        <w:spacing w:after="0" w:line="276" w:lineRule="auto"/>
        <w:rPr>
          <w:rFonts w:ascii="Calibri" w:hAnsi="Calibri" w:cs="Calibri"/>
        </w:rPr>
      </w:pPr>
    </w:p>
    <w:p w14:paraId="575B8950" w14:textId="53E37A08" w:rsidR="001C2089" w:rsidRPr="00D062A4" w:rsidRDefault="001C2089" w:rsidP="00D062A4">
      <w:pPr>
        <w:spacing w:after="0" w:line="276" w:lineRule="auto"/>
        <w:rPr>
          <w:rFonts w:ascii="Calibri" w:hAnsi="Calibri" w:cs="Calibri"/>
          <w:b/>
          <w:bCs/>
        </w:rPr>
      </w:pPr>
      <w:r w:rsidRPr="00D062A4">
        <w:rPr>
          <w:rFonts w:ascii="Calibri" w:hAnsi="Calibri" w:cs="Calibri"/>
          <w:b/>
          <w:bCs/>
        </w:rPr>
        <w:t>İÇERİK ÇERÇEVESİ</w:t>
      </w:r>
    </w:p>
    <w:p w14:paraId="5B4B04F4" w14:textId="73265EE1" w:rsidR="001C2089" w:rsidRPr="00D062A4" w:rsidRDefault="001C2089" w:rsidP="00D062A4">
      <w:pPr>
        <w:spacing w:after="0" w:line="276" w:lineRule="auto"/>
        <w:rPr>
          <w:rFonts w:ascii="Calibri" w:hAnsi="Calibri" w:cs="Calibri"/>
        </w:rPr>
      </w:pPr>
      <w:r w:rsidRPr="00D062A4">
        <w:rPr>
          <w:rFonts w:ascii="Calibri" w:hAnsi="Calibri" w:cs="Calibri"/>
          <w:b/>
          <w:bCs/>
        </w:rPr>
        <w:t>Kavramlar</w:t>
      </w:r>
      <w:r w:rsidRPr="00D062A4">
        <w:rPr>
          <w:rFonts w:ascii="Calibri" w:hAnsi="Calibri" w:cs="Calibri"/>
        </w:rPr>
        <w:t>:</w:t>
      </w:r>
      <w:r w:rsidR="008246C4" w:rsidRPr="00D062A4">
        <w:rPr>
          <w:rFonts w:ascii="Calibri" w:hAnsi="Calibri" w:cs="Calibri"/>
        </w:rPr>
        <w:t xml:space="preserve"> </w:t>
      </w:r>
      <w:r w:rsidR="00E04B7D" w:rsidRPr="00D062A4">
        <w:rPr>
          <w:rFonts w:ascii="Calibri" w:hAnsi="Calibri" w:cs="Calibri"/>
        </w:rPr>
        <w:t>Sert-yumuşak</w:t>
      </w:r>
    </w:p>
    <w:p w14:paraId="66E925EC" w14:textId="2212D374" w:rsidR="001C2089" w:rsidRPr="00D062A4" w:rsidRDefault="001C2089" w:rsidP="00D062A4">
      <w:pPr>
        <w:spacing w:after="0" w:line="276" w:lineRule="auto"/>
        <w:rPr>
          <w:rFonts w:ascii="Calibri" w:hAnsi="Calibri" w:cs="Calibri"/>
        </w:rPr>
      </w:pPr>
      <w:r w:rsidRPr="00D062A4">
        <w:rPr>
          <w:rFonts w:ascii="Calibri" w:hAnsi="Calibri" w:cs="Calibri"/>
          <w:b/>
          <w:bCs/>
        </w:rPr>
        <w:t>Sözcükler</w:t>
      </w:r>
      <w:r w:rsidRPr="00D062A4">
        <w:rPr>
          <w:rFonts w:ascii="Calibri" w:hAnsi="Calibri" w:cs="Calibri"/>
        </w:rPr>
        <w:t>:</w:t>
      </w:r>
      <w:r w:rsidR="00E04B7D" w:rsidRPr="00D062A4">
        <w:rPr>
          <w:rFonts w:ascii="Calibri" w:hAnsi="Calibri" w:cs="Calibri"/>
        </w:rPr>
        <w:t xml:space="preserve"> Hikâye tamamlama, Karadeniz bölgesi, kabuk, fındık, çotanak</w:t>
      </w:r>
    </w:p>
    <w:p w14:paraId="1FE9B3E4" w14:textId="4746CA67" w:rsidR="001C2089" w:rsidRPr="00D062A4" w:rsidRDefault="001C2089" w:rsidP="00D062A4">
      <w:pPr>
        <w:spacing w:after="0" w:line="276" w:lineRule="auto"/>
        <w:rPr>
          <w:rFonts w:ascii="Calibri" w:hAnsi="Calibri" w:cs="Calibri"/>
        </w:rPr>
      </w:pPr>
      <w:r w:rsidRPr="00D062A4">
        <w:rPr>
          <w:rFonts w:ascii="Calibri" w:hAnsi="Calibri" w:cs="Calibri"/>
          <w:b/>
          <w:bCs/>
        </w:rPr>
        <w:t>Materyaller</w:t>
      </w:r>
      <w:r w:rsidR="008246C4" w:rsidRPr="00D062A4">
        <w:rPr>
          <w:rFonts w:ascii="Calibri" w:hAnsi="Calibri" w:cs="Calibri"/>
        </w:rPr>
        <w:t>:</w:t>
      </w:r>
      <w:r w:rsidR="00E04B7D" w:rsidRPr="00D062A4">
        <w:rPr>
          <w:rFonts w:ascii="Calibri" w:hAnsi="Calibri" w:cs="Calibri"/>
        </w:rPr>
        <w:t xml:space="preserve"> Lastik, göz bandı, fındık kıracağı, kabuklu fındık, kâse, bilgisayar, slayt perdesi</w:t>
      </w:r>
    </w:p>
    <w:p w14:paraId="4D4B293A" w14:textId="4C7C466D" w:rsidR="001C2089" w:rsidRPr="00D062A4" w:rsidRDefault="001C2089" w:rsidP="00D062A4">
      <w:pPr>
        <w:spacing w:after="0" w:line="276" w:lineRule="auto"/>
        <w:rPr>
          <w:rFonts w:ascii="Calibri" w:hAnsi="Calibri" w:cs="Calibri"/>
        </w:rPr>
      </w:pPr>
      <w:r w:rsidRPr="00D062A4">
        <w:rPr>
          <w:rFonts w:ascii="Calibri" w:hAnsi="Calibri" w:cs="Calibri"/>
          <w:b/>
          <w:bCs/>
        </w:rPr>
        <w:t>Eğitim/Öğrenme Ortamları</w:t>
      </w:r>
      <w:r w:rsidR="008246C4" w:rsidRPr="00D062A4">
        <w:rPr>
          <w:rFonts w:ascii="Calibri" w:hAnsi="Calibri" w:cs="Calibri"/>
        </w:rPr>
        <w:t>:</w:t>
      </w:r>
      <w:r w:rsidR="00CA07F0" w:rsidRPr="00D062A4">
        <w:rPr>
          <w:rFonts w:ascii="Calibri" w:hAnsi="Calibri" w:cs="Calibri"/>
        </w:rPr>
        <w:t xml:space="preserve"> Etkinlikler için gerekli materyaller hazırlanır ve sınıf ortamı düzenlenir.</w:t>
      </w:r>
    </w:p>
    <w:p w14:paraId="11DC90F8" w14:textId="77777777" w:rsidR="001C2089" w:rsidRPr="00D062A4" w:rsidRDefault="001C2089" w:rsidP="00D062A4">
      <w:pPr>
        <w:spacing w:after="0" w:line="276" w:lineRule="auto"/>
        <w:rPr>
          <w:rFonts w:ascii="Calibri" w:hAnsi="Calibri" w:cs="Calibri"/>
        </w:rPr>
      </w:pPr>
    </w:p>
    <w:p w14:paraId="321D4E19" w14:textId="3AF6C92B" w:rsidR="001C2089" w:rsidRPr="00D062A4" w:rsidRDefault="001C2089" w:rsidP="00D062A4">
      <w:pPr>
        <w:spacing w:after="0" w:line="276" w:lineRule="auto"/>
        <w:rPr>
          <w:rFonts w:ascii="Calibri" w:hAnsi="Calibri" w:cs="Calibri"/>
          <w:b/>
          <w:bCs/>
        </w:rPr>
      </w:pPr>
      <w:r w:rsidRPr="00D062A4">
        <w:rPr>
          <w:rFonts w:ascii="Calibri" w:hAnsi="Calibri" w:cs="Calibri"/>
          <w:b/>
          <w:bCs/>
        </w:rPr>
        <w:t>GÜNE BAŞLAMA ZAMANI</w:t>
      </w:r>
    </w:p>
    <w:p w14:paraId="6029A0C0" w14:textId="77777777" w:rsidR="003F3750" w:rsidRPr="00D062A4" w:rsidRDefault="003F3750" w:rsidP="00D062A4">
      <w:pPr>
        <w:spacing w:after="0" w:line="276" w:lineRule="auto"/>
        <w:rPr>
          <w:rFonts w:ascii="Calibri" w:hAnsi="Calibri" w:cs="Calibri"/>
        </w:rPr>
      </w:pPr>
      <w:r w:rsidRPr="00D062A4">
        <w:rPr>
          <w:rFonts w:ascii="Calibri" w:hAnsi="Calibri" w:cs="Calibri"/>
        </w:rPr>
        <w:t>Öğretmen tarafından masalar, öğrenme merkezleri ve materyaller düzenlenerek sınıf, ilgili etkinliklere uygun hale getirilir.</w:t>
      </w:r>
    </w:p>
    <w:p w14:paraId="53E33266" w14:textId="77777777" w:rsidR="008246C4" w:rsidRPr="00D062A4" w:rsidRDefault="008246C4" w:rsidP="00D062A4">
      <w:pPr>
        <w:spacing w:after="0" w:line="276" w:lineRule="auto"/>
        <w:rPr>
          <w:rFonts w:ascii="Calibri" w:hAnsi="Calibri" w:cs="Calibri"/>
        </w:rPr>
      </w:pPr>
    </w:p>
    <w:p w14:paraId="403E1523" w14:textId="09E3E22A" w:rsidR="001C2089" w:rsidRPr="00D062A4" w:rsidRDefault="001C2089" w:rsidP="00D062A4">
      <w:pPr>
        <w:spacing w:after="0" w:line="276" w:lineRule="auto"/>
        <w:rPr>
          <w:rFonts w:ascii="Calibri" w:hAnsi="Calibri" w:cs="Calibri"/>
          <w:b/>
          <w:bCs/>
        </w:rPr>
      </w:pPr>
      <w:r w:rsidRPr="00D062A4">
        <w:rPr>
          <w:rFonts w:ascii="Calibri" w:hAnsi="Calibri" w:cs="Calibri"/>
          <w:b/>
          <w:bCs/>
        </w:rPr>
        <w:t>ÖĞRENME MERKEZLERİNDE OYUN</w:t>
      </w:r>
    </w:p>
    <w:p w14:paraId="424BF9CC" w14:textId="77777777" w:rsidR="003F3750" w:rsidRPr="00D062A4" w:rsidRDefault="003F3750" w:rsidP="00D062A4">
      <w:pPr>
        <w:spacing w:after="0" w:line="276" w:lineRule="auto"/>
        <w:rPr>
          <w:rFonts w:ascii="Calibri" w:hAnsi="Calibri" w:cs="Calibri"/>
        </w:rPr>
      </w:pPr>
      <w:r w:rsidRPr="00D062A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062A4" w:rsidRDefault="008246C4" w:rsidP="00D062A4">
      <w:pPr>
        <w:spacing w:after="0" w:line="276" w:lineRule="auto"/>
        <w:rPr>
          <w:rFonts w:ascii="Calibri" w:hAnsi="Calibri" w:cs="Calibri"/>
        </w:rPr>
      </w:pPr>
    </w:p>
    <w:p w14:paraId="63BA6842" w14:textId="4E1149F9" w:rsidR="001C2089" w:rsidRPr="00D062A4" w:rsidRDefault="001C2089" w:rsidP="00D062A4">
      <w:pPr>
        <w:spacing w:after="0" w:line="276" w:lineRule="auto"/>
        <w:rPr>
          <w:rFonts w:ascii="Calibri" w:hAnsi="Calibri" w:cs="Calibri"/>
          <w:b/>
          <w:bCs/>
        </w:rPr>
      </w:pPr>
      <w:r w:rsidRPr="00D062A4">
        <w:rPr>
          <w:rFonts w:ascii="Calibri" w:hAnsi="Calibri" w:cs="Calibri"/>
          <w:b/>
          <w:bCs/>
        </w:rPr>
        <w:t>BESLENME, TOPLANMA, TEMİZLİK</w:t>
      </w:r>
    </w:p>
    <w:p w14:paraId="54A59ADB" w14:textId="77777777" w:rsidR="003F3750" w:rsidRPr="00D062A4" w:rsidRDefault="003F3750" w:rsidP="00D062A4">
      <w:pPr>
        <w:spacing w:after="0" w:line="276" w:lineRule="auto"/>
        <w:rPr>
          <w:rFonts w:ascii="Calibri" w:hAnsi="Calibri" w:cs="Calibri"/>
          <w:b/>
        </w:rPr>
      </w:pPr>
      <w:r w:rsidRPr="00D062A4">
        <w:rPr>
          <w:rFonts w:ascii="Calibri" w:hAnsi="Calibri" w:cs="Calibri"/>
        </w:rPr>
        <w:lastRenderedPageBreak/>
        <w:t>Tuvalet ve temizlik ihtiyacı için lavabolara geçilir. Ellerin nasıl yıkanması gerektiği gösterilir. Sıra ile eller yıkanarak kahvaltıya geçilir.</w:t>
      </w:r>
      <w:r w:rsidRPr="00D062A4">
        <w:rPr>
          <w:rFonts w:ascii="Calibri" w:hAnsi="Calibri" w:cs="Calibri"/>
          <w:b/>
        </w:rPr>
        <w:t xml:space="preserve"> </w:t>
      </w:r>
    </w:p>
    <w:p w14:paraId="7CB56C29" w14:textId="77777777" w:rsidR="008246C4" w:rsidRPr="00D062A4" w:rsidRDefault="008246C4" w:rsidP="00D062A4">
      <w:pPr>
        <w:spacing w:after="0" w:line="276" w:lineRule="auto"/>
        <w:rPr>
          <w:rFonts w:ascii="Calibri" w:hAnsi="Calibri" w:cs="Calibri"/>
        </w:rPr>
      </w:pPr>
    </w:p>
    <w:p w14:paraId="2DC1A68B" w14:textId="724FDBF0" w:rsidR="001C2089" w:rsidRPr="00D062A4" w:rsidRDefault="001C2089" w:rsidP="00D062A4">
      <w:pPr>
        <w:spacing w:after="0" w:line="276" w:lineRule="auto"/>
        <w:rPr>
          <w:rFonts w:ascii="Calibri" w:hAnsi="Calibri" w:cs="Calibri"/>
          <w:b/>
          <w:bCs/>
        </w:rPr>
      </w:pPr>
      <w:r w:rsidRPr="00D062A4">
        <w:rPr>
          <w:rFonts w:ascii="Calibri" w:hAnsi="Calibri" w:cs="Calibri"/>
          <w:b/>
          <w:bCs/>
        </w:rPr>
        <w:t>ETKİNLİK</w:t>
      </w:r>
    </w:p>
    <w:p w14:paraId="07FFDC03" w14:textId="63E16AB9" w:rsidR="007C630D" w:rsidRPr="00D062A4" w:rsidRDefault="00E04B7D" w:rsidP="00D062A4">
      <w:pPr>
        <w:spacing w:after="0" w:line="276" w:lineRule="auto"/>
        <w:rPr>
          <w:rFonts w:ascii="Calibri" w:hAnsi="Calibri" w:cs="Calibri"/>
          <w:b/>
        </w:rPr>
      </w:pPr>
      <w:proofErr w:type="gramStart"/>
      <w:r w:rsidRPr="00D062A4">
        <w:rPr>
          <w:rFonts w:ascii="Calibri" w:hAnsi="Calibri" w:cs="Calibri"/>
          <w:b/>
        </w:rPr>
        <w:t>Hikayeyi</w:t>
      </w:r>
      <w:proofErr w:type="gramEnd"/>
      <w:r w:rsidRPr="00D062A4">
        <w:rPr>
          <w:rFonts w:ascii="Calibri" w:hAnsi="Calibri" w:cs="Calibri"/>
          <w:b/>
        </w:rPr>
        <w:t xml:space="preserve"> Tamamla</w:t>
      </w:r>
    </w:p>
    <w:p w14:paraId="79593CF6" w14:textId="77777777" w:rsidR="00E04B7D" w:rsidRPr="00D062A4" w:rsidRDefault="00E04B7D" w:rsidP="00D062A4">
      <w:pPr>
        <w:spacing w:after="0" w:line="276" w:lineRule="auto"/>
        <w:rPr>
          <w:rFonts w:ascii="Calibri" w:hAnsi="Calibri" w:cs="Calibri"/>
        </w:rPr>
      </w:pPr>
      <w:r w:rsidRPr="00D062A4">
        <w:rPr>
          <w:rFonts w:ascii="Calibri" w:hAnsi="Calibri" w:cs="Calibri"/>
        </w:rPr>
        <w:t>“Günlerden bir gün anne aslan, baba aslan, çocuk aslan ve abla aslan pikniğe gitmek için yola çıkmışlar. Az gitmişler uz gitmişler dere tepe düz gitmişler. En sonunda piknik için kendilerine uygun bir yer bulmuşlar. Piknik eşyalarını çıkartmışlar. Yemekler yemişler, oyunlar oynamışlar. Hava kararınca eşyalarını toplamışlar ve evlerine dönmüşler.” </w:t>
      </w:r>
    </w:p>
    <w:p w14:paraId="6F84B1E2" w14:textId="77777777" w:rsidR="00E04B7D" w:rsidRPr="00D062A4" w:rsidRDefault="00E04B7D" w:rsidP="00D062A4">
      <w:pPr>
        <w:spacing w:after="0" w:line="276" w:lineRule="auto"/>
        <w:rPr>
          <w:rFonts w:ascii="Calibri" w:hAnsi="Calibri" w:cs="Calibri"/>
        </w:rPr>
      </w:pPr>
      <w:r w:rsidRPr="00D062A4">
        <w:rPr>
          <w:rFonts w:ascii="Calibri" w:hAnsi="Calibri" w:cs="Calibri"/>
        </w:rPr>
        <w:t>Hikâyesi anlatılır. </w:t>
      </w:r>
    </w:p>
    <w:p w14:paraId="50A92981" w14:textId="77777777" w:rsidR="00E04B7D" w:rsidRPr="00D062A4" w:rsidRDefault="00E04B7D" w:rsidP="00D062A4">
      <w:pPr>
        <w:spacing w:after="0" w:line="276" w:lineRule="auto"/>
        <w:rPr>
          <w:rFonts w:ascii="Calibri" w:hAnsi="Calibri" w:cs="Calibri"/>
        </w:rPr>
      </w:pPr>
      <w:r w:rsidRPr="00D062A4">
        <w:rPr>
          <w:rFonts w:ascii="Calibri" w:hAnsi="Calibri" w:cs="Calibri"/>
        </w:rPr>
        <w:t>Sınıf üç gruba ayrılır. </w:t>
      </w:r>
    </w:p>
    <w:p w14:paraId="04AA2431" w14:textId="77777777" w:rsidR="00E04B7D" w:rsidRPr="00D062A4" w:rsidRDefault="00E04B7D" w:rsidP="00D062A4">
      <w:pPr>
        <w:spacing w:after="0" w:line="276" w:lineRule="auto"/>
        <w:rPr>
          <w:rFonts w:ascii="Calibri" w:hAnsi="Calibri" w:cs="Calibri"/>
        </w:rPr>
      </w:pPr>
      <w:r w:rsidRPr="00D062A4">
        <w:rPr>
          <w:rFonts w:ascii="Calibri" w:hAnsi="Calibri" w:cs="Calibri"/>
        </w:rPr>
        <w:t>1. Grup: Kolları lastikle vücuduna sabitlenir.</w:t>
      </w:r>
    </w:p>
    <w:p w14:paraId="0E3B159D" w14:textId="77777777" w:rsidR="00E04B7D" w:rsidRPr="00D062A4" w:rsidRDefault="00E04B7D" w:rsidP="00D062A4">
      <w:pPr>
        <w:spacing w:after="0" w:line="276" w:lineRule="auto"/>
        <w:rPr>
          <w:rFonts w:ascii="Calibri" w:hAnsi="Calibri" w:cs="Calibri"/>
        </w:rPr>
      </w:pPr>
      <w:r w:rsidRPr="00D062A4">
        <w:rPr>
          <w:rFonts w:ascii="Calibri" w:hAnsi="Calibri" w:cs="Calibri"/>
        </w:rPr>
        <w:t>2. Grup: Bacaklarına simit takılır.</w:t>
      </w:r>
    </w:p>
    <w:p w14:paraId="0BB8E927" w14:textId="77777777" w:rsidR="00E04B7D" w:rsidRPr="00D062A4" w:rsidRDefault="00E04B7D" w:rsidP="00D062A4">
      <w:pPr>
        <w:spacing w:after="0" w:line="276" w:lineRule="auto"/>
        <w:rPr>
          <w:rFonts w:ascii="Calibri" w:hAnsi="Calibri" w:cs="Calibri"/>
        </w:rPr>
      </w:pPr>
      <w:r w:rsidRPr="00D062A4">
        <w:rPr>
          <w:rFonts w:ascii="Calibri" w:hAnsi="Calibri" w:cs="Calibri"/>
        </w:rPr>
        <w:t>3. Grup: Gözleri bağlanır. </w:t>
      </w:r>
    </w:p>
    <w:p w14:paraId="4FD52AB9" w14:textId="77777777" w:rsidR="00E04B7D" w:rsidRPr="00D062A4" w:rsidRDefault="00E04B7D" w:rsidP="00D062A4">
      <w:pPr>
        <w:spacing w:after="0" w:line="276" w:lineRule="auto"/>
        <w:rPr>
          <w:rFonts w:ascii="Calibri" w:hAnsi="Calibri" w:cs="Calibri"/>
        </w:rPr>
      </w:pPr>
      <w:r w:rsidRPr="00D062A4">
        <w:rPr>
          <w:rFonts w:ascii="Calibri" w:hAnsi="Calibri" w:cs="Calibri"/>
        </w:rPr>
        <w:t>Hikâyeyi canlandırmaları istenir. </w:t>
      </w:r>
    </w:p>
    <w:p w14:paraId="3FD4E5D5" w14:textId="071FA75F" w:rsidR="00E04B7D" w:rsidRPr="00D062A4" w:rsidRDefault="00E04B7D" w:rsidP="00D062A4">
      <w:pPr>
        <w:spacing w:after="0" w:line="276" w:lineRule="auto"/>
        <w:rPr>
          <w:rFonts w:ascii="Calibri" w:hAnsi="Calibri" w:cs="Calibri"/>
        </w:rPr>
      </w:pPr>
      <w:r w:rsidRPr="00D062A4">
        <w:rPr>
          <w:rFonts w:ascii="Calibri" w:hAnsi="Calibri" w:cs="Calibri"/>
        </w:rPr>
        <w:t>Eğitim Seti 8. Kitaptan 43. Ve 44.  Sayfalar tamamlanır.</w:t>
      </w:r>
    </w:p>
    <w:p w14:paraId="67D88AFF" w14:textId="77777777" w:rsidR="00E04B7D" w:rsidRPr="00D062A4" w:rsidRDefault="00E04B7D" w:rsidP="00D062A4">
      <w:pPr>
        <w:spacing w:after="0" w:line="276" w:lineRule="auto"/>
        <w:rPr>
          <w:rFonts w:ascii="Calibri" w:hAnsi="Calibri" w:cs="Calibri"/>
        </w:rPr>
      </w:pPr>
    </w:p>
    <w:p w14:paraId="3033F06D" w14:textId="77777777" w:rsidR="007C630D" w:rsidRPr="00D062A4" w:rsidRDefault="007C630D" w:rsidP="00D062A4">
      <w:pPr>
        <w:spacing w:after="0" w:line="276" w:lineRule="auto"/>
        <w:rPr>
          <w:rFonts w:ascii="Calibri" w:hAnsi="Calibri" w:cs="Calibri"/>
          <w:b/>
          <w:bCs/>
        </w:rPr>
      </w:pPr>
      <w:r w:rsidRPr="00D062A4">
        <w:rPr>
          <w:rFonts w:ascii="Calibri" w:hAnsi="Calibri" w:cs="Calibri"/>
          <w:b/>
          <w:bCs/>
        </w:rPr>
        <w:t>DEĞERLENDİRME</w:t>
      </w:r>
    </w:p>
    <w:p w14:paraId="6E9E92B6" w14:textId="77777777" w:rsidR="00E04B7D" w:rsidRPr="00D062A4" w:rsidRDefault="00E04B7D" w:rsidP="00D062A4">
      <w:pPr>
        <w:spacing w:after="0" w:line="276" w:lineRule="auto"/>
        <w:rPr>
          <w:rFonts w:ascii="Calibri" w:hAnsi="Calibri" w:cs="Calibri"/>
        </w:rPr>
      </w:pPr>
      <w:r w:rsidRPr="00D062A4">
        <w:rPr>
          <w:rFonts w:ascii="Calibri" w:hAnsi="Calibri" w:cs="Calibri"/>
        </w:rPr>
        <w:t>Etkinlik sonunda çocuklara aşağıdaki sorular yöneltilebilir;</w:t>
      </w:r>
    </w:p>
    <w:p w14:paraId="546F375E" w14:textId="77777777" w:rsidR="00E04B7D" w:rsidRPr="00D062A4" w:rsidRDefault="00E04B7D" w:rsidP="00D062A4">
      <w:pPr>
        <w:pStyle w:val="ListeParagraf"/>
        <w:numPr>
          <w:ilvl w:val="0"/>
          <w:numId w:val="1"/>
        </w:numPr>
        <w:spacing w:after="0" w:line="276" w:lineRule="auto"/>
        <w:rPr>
          <w:rFonts w:ascii="Calibri" w:hAnsi="Calibri" w:cs="Calibri"/>
        </w:rPr>
      </w:pPr>
      <w:r w:rsidRPr="00D062A4">
        <w:rPr>
          <w:rFonts w:ascii="Calibri" w:hAnsi="Calibri" w:cs="Calibri"/>
        </w:rPr>
        <w:t>Bedenindeki engellerle/farklılıklarla etkinliği sürdürmek nasıl bir histi?</w:t>
      </w:r>
    </w:p>
    <w:p w14:paraId="49ABF6AD" w14:textId="77777777" w:rsidR="00E04B7D" w:rsidRPr="00D062A4" w:rsidRDefault="00E04B7D" w:rsidP="00D062A4">
      <w:pPr>
        <w:pStyle w:val="ListeParagraf"/>
        <w:numPr>
          <w:ilvl w:val="0"/>
          <w:numId w:val="1"/>
        </w:numPr>
        <w:spacing w:after="0" w:line="276" w:lineRule="auto"/>
        <w:rPr>
          <w:rFonts w:ascii="Calibri" w:hAnsi="Calibri" w:cs="Calibri"/>
        </w:rPr>
      </w:pPr>
      <w:r w:rsidRPr="00D062A4">
        <w:rPr>
          <w:rFonts w:ascii="Calibri" w:hAnsi="Calibri" w:cs="Calibri"/>
        </w:rPr>
        <w:t>Bedenindeki engellerle/farklılıklarla etkinliği sürdürmek Konusunda düşüncelerin neler?</w:t>
      </w:r>
    </w:p>
    <w:p w14:paraId="0E0D162E" w14:textId="77777777" w:rsidR="001C2089" w:rsidRPr="00D062A4" w:rsidRDefault="001C2089" w:rsidP="00D062A4">
      <w:pPr>
        <w:spacing w:after="0" w:line="276" w:lineRule="auto"/>
        <w:rPr>
          <w:rFonts w:ascii="Calibri" w:hAnsi="Calibri" w:cs="Calibri"/>
        </w:rPr>
      </w:pPr>
    </w:p>
    <w:p w14:paraId="74550BF8" w14:textId="25B8153E" w:rsidR="001C2089" w:rsidRPr="00D062A4" w:rsidRDefault="001C2089" w:rsidP="00D062A4">
      <w:pPr>
        <w:spacing w:after="0" w:line="276" w:lineRule="auto"/>
        <w:rPr>
          <w:rFonts w:ascii="Calibri" w:hAnsi="Calibri" w:cs="Calibri"/>
          <w:b/>
          <w:bCs/>
        </w:rPr>
      </w:pPr>
      <w:r w:rsidRPr="00D062A4">
        <w:rPr>
          <w:rFonts w:ascii="Calibri" w:hAnsi="Calibri" w:cs="Calibri"/>
          <w:b/>
          <w:bCs/>
        </w:rPr>
        <w:t>ETKİNLİK</w:t>
      </w:r>
    </w:p>
    <w:p w14:paraId="33380E8F" w14:textId="7964EE1F" w:rsidR="001C2089" w:rsidRPr="00D062A4" w:rsidRDefault="00E04B7D" w:rsidP="00D062A4">
      <w:pPr>
        <w:spacing w:after="0" w:line="276" w:lineRule="auto"/>
        <w:rPr>
          <w:rFonts w:ascii="Calibri" w:hAnsi="Calibri" w:cs="Calibri"/>
          <w:b/>
        </w:rPr>
      </w:pPr>
      <w:r w:rsidRPr="00D062A4">
        <w:rPr>
          <w:rFonts w:ascii="Calibri" w:hAnsi="Calibri" w:cs="Calibri"/>
          <w:b/>
        </w:rPr>
        <w:t>Fındık Kırıyoruz</w:t>
      </w:r>
    </w:p>
    <w:p w14:paraId="3D52C097" w14:textId="33B7A0CA" w:rsidR="00E04B7D" w:rsidRPr="00D062A4" w:rsidRDefault="00E04B7D" w:rsidP="00D062A4">
      <w:pPr>
        <w:spacing w:after="0" w:line="276" w:lineRule="auto"/>
        <w:rPr>
          <w:rFonts w:ascii="Calibri" w:hAnsi="Calibri" w:cs="Calibri"/>
        </w:rPr>
      </w:pPr>
      <w:r w:rsidRPr="00D062A4">
        <w:rPr>
          <w:rFonts w:ascii="Calibri" w:hAnsi="Calibri" w:cs="Calibri"/>
        </w:rPr>
        <w:t xml:space="preserve">Öğretmen slayt perdesi yardımıyla çocuklara fındıkların yetiştiği ağaçları gösterir. Fındıkların nasıl toplandığını gösteren fotoğraflar incelenir. </w:t>
      </w:r>
      <w:proofErr w:type="spellStart"/>
      <w:r w:rsidRPr="00D062A4">
        <w:rPr>
          <w:rFonts w:ascii="Calibri" w:hAnsi="Calibri" w:cs="Calibri"/>
        </w:rPr>
        <w:t>Çotonak</w:t>
      </w:r>
      <w:proofErr w:type="spellEnd"/>
      <w:r w:rsidRPr="00D062A4">
        <w:rPr>
          <w:rFonts w:ascii="Calibri" w:hAnsi="Calibri" w:cs="Calibri"/>
        </w:rPr>
        <w:t xml:space="preserve"> halinde fındıklar imkân dâhilinde sınıfa getirilir </w:t>
      </w:r>
      <w:proofErr w:type="gramStart"/>
      <w:r w:rsidRPr="00D062A4">
        <w:rPr>
          <w:rFonts w:ascii="Calibri" w:hAnsi="Calibri" w:cs="Calibri"/>
        </w:rPr>
        <w:t>( fotoğraf</w:t>
      </w:r>
      <w:proofErr w:type="gramEnd"/>
      <w:r w:rsidRPr="00D062A4">
        <w:rPr>
          <w:rFonts w:ascii="Calibri" w:hAnsi="Calibri" w:cs="Calibri"/>
        </w:rPr>
        <w:t xml:space="preserve"> şeklinde gösterilebilir). Ardından çocukların sınıfa getirdiği kabuklu fındıklar incelenir? ‘Fındıklar neden kabukludur? Başka hangi yemişler kabuklu olarak toplanır? Soruları sorulur. Çocuklara cevap vermeleri için fırsat oluşturulur. Öğretmen fındık kıracağı ile fındık</w:t>
      </w:r>
      <w:r w:rsidR="00D062A4">
        <w:rPr>
          <w:rFonts w:ascii="Calibri" w:hAnsi="Calibri" w:cs="Calibri"/>
        </w:rPr>
        <w:t xml:space="preserve"> </w:t>
      </w:r>
      <w:r w:rsidRPr="00D062A4">
        <w:rPr>
          <w:rFonts w:ascii="Calibri" w:hAnsi="Calibri" w:cs="Calibri"/>
        </w:rPr>
        <w:t>kabuğunun nasıl kırılacağını gösterir. Ardından tüm çocukların deneyimlemesi sağlanır.</w:t>
      </w:r>
    </w:p>
    <w:p w14:paraId="3AFE0000" w14:textId="77777777" w:rsidR="00E04B7D" w:rsidRPr="00D062A4" w:rsidRDefault="00E04B7D" w:rsidP="00D062A4">
      <w:pPr>
        <w:spacing w:after="0" w:line="276" w:lineRule="auto"/>
        <w:rPr>
          <w:rFonts w:ascii="Calibri" w:hAnsi="Calibri" w:cs="Calibri"/>
        </w:rPr>
      </w:pPr>
    </w:p>
    <w:p w14:paraId="63C5A410" w14:textId="77777777" w:rsidR="007C630D" w:rsidRPr="00D062A4" w:rsidRDefault="007C630D" w:rsidP="00D062A4">
      <w:pPr>
        <w:spacing w:after="0" w:line="276" w:lineRule="auto"/>
        <w:rPr>
          <w:rFonts w:ascii="Calibri" w:hAnsi="Calibri" w:cs="Calibri"/>
          <w:b/>
          <w:bCs/>
        </w:rPr>
      </w:pPr>
      <w:r w:rsidRPr="00D062A4">
        <w:rPr>
          <w:rFonts w:ascii="Calibri" w:hAnsi="Calibri" w:cs="Calibri"/>
          <w:b/>
          <w:bCs/>
        </w:rPr>
        <w:t>DEĞERLENDİRME</w:t>
      </w:r>
    </w:p>
    <w:p w14:paraId="2866429A" w14:textId="77777777" w:rsidR="00E04B7D" w:rsidRPr="00D062A4" w:rsidRDefault="00E04B7D" w:rsidP="00D062A4">
      <w:pPr>
        <w:spacing w:after="0" w:line="276" w:lineRule="auto"/>
        <w:rPr>
          <w:rFonts w:ascii="Calibri" w:hAnsi="Calibri" w:cs="Calibri"/>
        </w:rPr>
      </w:pPr>
      <w:r w:rsidRPr="00D062A4">
        <w:rPr>
          <w:rFonts w:ascii="Calibri" w:hAnsi="Calibri" w:cs="Calibri"/>
        </w:rPr>
        <w:t>Etkinlik sonunda çocuklara aşağıdaki sorular yöneltilebilir;</w:t>
      </w:r>
    </w:p>
    <w:p w14:paraId="7615CD7B" w14:textId="77777777" w:rsidR="00E04B7D" w:rsidRPr="00D062A4" w:rsidRDefault="00E04B7D" w:rsidP="00D062A4">
      <w:pPr>
        <w:pStyle w:val="ListeParagraf"/>
        <w:numPr>
          <w:ilvl w:val="0"/>
          <w:numId w:val="2"/>
        </w:numPr>
        <w:spacing w:after="0" w:line="276" w:lineRule="auto"/>
        <w:rPr>
          <w:rFonts w:ascii="Calibri" w:hAnsi="Calibri" w:cs="Calibri"/>
        </w:rPr>
      </w:pPr>
      <w:proofErr w:type="spellStart"/>
      <w:r w:rsidRPr="00D062A4">
        <w:rPr>
          <w:rFonts w:ascii="Calibri" w:hAnsi="Calibri" w:cs="Calibri"/>
        </w:rPr>
        <w:t>Çotonak</w:t>
      </w:r>
      <w:proofErr w:type="spellEnd"/>
      <w:r w:rsidRPr="00D062A4">
        <w:rPr>
          <w:rFonts w:ascii="Calibri" w:hAnsi="Calibri" w:cs="Calibri"/>
        </w:rPr>
        <w:t xml:space="preserve"> nedir?</w:t>
      </w:r>
    </w:p>
    <w:p w14:paraId="3D78E916" w14:textId="77777777" w:rsidR="00E04B7D" w:rsidRPr="00D062A4" w:rsidRDefault="00E04B7D" w:rsidP="00D062A4">
      <w:pPr>
        <w:pStyle w:val="ListeParagraf"/>
        <w:numPr>
          <w:ilvl w:val="0"/>
          <w:numId w:val="2"/>
        </w:numPr>
        <w:spacing w:after="0" w:line="276" w:lineRule="auto"/>
        <w:rPr>
          <w:rFonts w:ascii="Calibri" w:hAnsi="Calibri" w:cs="Calibri"/>
        </w:rPr>
      </w:pPr>
      <w:r w:rsidRPr="00D062A4">
        <w:rPr>
          <w:rFonts w:ascii="Calibri" w:hAnsi="Calibri" w:cs="Calibri"/>
        </w:rPr>
        <w:t>Fındık en çok hangi bölgemizde bulunur?</w:t>
      </w:r>
    </w:p>
    <w:p w14:paraId="1A2AA570" w14:textId="77777777" w:rsidR="00BC5C3B" w:rsidRDefault="00BC5C3B" w:rsidP="00D062A4">
      <w:pPr>
        <w:spacing w:after="0" w:line="276" w:lineRule="auto"/>
        <w:rPr>
          <w:rFonts w:ascii="Calibri" w:hAnsi="Calibri" w:cs="Calibri"/>
          <w:b/>
          <w:bCs/>
        </w:rPr>
      </w:pPr>
    </w:p>
    <w:p w14:paraId="22FB2E62" w14:textId="6A675B68" w:rsidR="001C2089" w:rsidRPr="00D062A4" w:rsidRDefault="001C2089" w:rsidP="00D062A4">
      <w:pPr>
        <w:spacing w:after="0" w:line="276" w:lineRule="auto"/>
        <w:rPr>
          <w:rFonts w:ascii="Calibri" w:hAnsi="Calibri" w:cs="Calibri"/>
          <w:b/>
          <w:bCs/>
        </w:rPr>
      </w:pPr>
      <w:r w:rsidRPr="00D062A4">
        <w:rPr>
          <w:rFonts w:ascii="Calibri" w:hAnsi="Calibri" w:cs="Calibri"/>
          <w:b/>
          <w:bCs/>
        </w:rPr>
        <w:t>FARKLILAŞTIRMA</w:t>
      </w:r>
    </w:p>
    <w:p w14:paraId="339DADFC" w14:textId="60D9F24D" w:rsidR="00525C16" w:rsidRPr="00D062A4" w:rsidRDefault="00525C16" w:rsidP="00D062A4">
      <w:pPr>
        <w:spacing w:after="0" w:line="276" w:lineRule="auto"/>
        <w:rPr>
          <w:rFonts w:ascii="Calibri" w:hAnsi="Calibri" w:cs="Calibri"/>
          <w:b/>
          <w:bCs/>
        </w:rPr>
      </w:pPr>
      <w:r w:rsidRPr="00D062A4">
        <w:rPr>
          <w:rFonts w:ascii="Calibri" w:hAnsi="Calibri" w:cs="Calibri"/>
          <w:b/>
          <w:bCs/>
        </w:rPr>
        <w:t>Zenginleştirme:</w:t>
      </w:r>
    </w:p>
    <w:p w14:paraId="1717C179" w14:textId="5F15B3F3" w:rsidR="00525C16" w:rsidRPr="00D062A4" w:rsidRDefault="00525C16" w:rsidP="00D062A4">
      <w:pPr>
        <w:spacing w:after="0" w:line="276" w:lineRule="auto"/>
        <w:rPr>
          <w:rFonts w:ascii="Calibri" w:hAnsi="Calibri" w:cs="Calibri"/>
          <w:b/>
          <w:bCs/>
        </w:rPr>
      </w:pPr>
      <w:r w:rsidRPr="00D062A4">
        <w:rPr>
          <w:rFonts w:ascii="Calibri" w:hAnsi="Calibri" w:cs="Calibri"/>
          <w:b/>
          <w:bCs/>
        </w:rPr>
        <w:t>Destekleme:</w:t>
      </w:r>
    </w:p>
    <w:p w14:paraId="16A24615" w14:textId="77777777" w:rsidR="00BC5C3B" w:rsidRDefault="00BC5C3B" w:rsidP="00D062A4">
      <w:pPr>
        <w:spacing w:after="0" w:line="276" w:lineRule="auto"/>
        <w:rPr>
          <w:rFonts w:ascii="Calibri" w:hAnsi="Calibri" w:cs="Calibri"/>
          <w:b/>
          <w:bCs/>
        </w:rPr>
      </w:pPr>
    </w:p>
    <w:p w14:paraId="08CA68D9" w14:textId="5F4FE21C" w:rsidR="001C2089" w:rsidRPr="00D062A4" w:rsidRDefault="001C2089" w:rsidP="00D062A4">
      <w:pPr>
        <w:spacing w:after="0" w:line="276" w:lineRule="auto"/>
        <w:rPr>
          <w:rFonts w:ascii="Calibri" w:hAnsi="Calibri" w:cs="Calibri"/>
          <w:b/>
          <w:bCs/>
        </w:rPr>
      </w:pPr>
      <w:r w:rsidRPr="00D062A4">
        <w:rPr>
          <w:rFonts w:ascii="Calibri" w:hAnsi="Calibri" w:cs="Calibri"/>
          <w:b/>
          <w:bCs/>
        </w:rPr>
        <w:t>AİLE / TOPLUM KATILIMI</w:t>
      </w:r>
    </w:p>
    <w:p w14:paraId="5FD43B77" w14:textId="216DF749" w:rsidR="008246C4" w:rsidRPr="00D062A4" w:rsidRDefault="00525C16" w:rsidP="00D062A4">
      <w:pPr>
        <w:spacing w:after="0" w:line="276" w:lineRule="auto"/>
        <w:rPr>
          <w:rFonts w:ascii="Calibri" w:hAnsi="Calibri" w:cs="Calibri"/>
          <w:b/>
          <w:bCs/>
        </w:rPr>
      </w:pPr>
      <w:r w:rsidRPr="00D062A4">
        <w:rPr>
          <w:rFonts w:ascii="Calibri" w:hAnsi="Calibri" w:cs="Calibri"/>
          <w:b/>
          <w:bCs/>
        </w:rPr>
        <w:t>Aile Katılımı:</w:t>
      </w:r>
    </w:p>
    <w:p w14:paraId="30816236" w14:textId="458BF3A0" w:rsidR="00525C16" w:rsidRPr="00D062A4" w:rsidRDefault="00525C16" w:rsidP="00D062A4">
      <w:pPr>
        <w:spacing w:after="0" w:line="276" w:lineRule="auto"/>
        <w:rPr>
          <w:rFonts w:ascii="Calibri" w:hAnsi="Calibri" w:cs="Calibri"/>
          <w:b/>
          <w:bCs/>
        </w:rPr>
      </w:pPr>
      <w:r w:rsidRPr="00D062A4">
        <w:rPr>
          <w:rFonts w:ascii="Calibri" w:hAnsi="Calibri" w:cs="Calibri"/>
          <w:b/>
          <w:bCs/>
        </w:rPr>
        <w:t>Toplum Katılımı:</w:t>
      </w:r>
    </w:p>
    <w:p w14:paraId="1804D68A" w14:textId="77777777" w:rsidR="001C2089" w:rsidRPr="00D062A4" w:rsidRDefault="001C2089" w:rsidP="00D062A4">
      <w:pPr>
        <w:spacing w:after="0" w:line="276" w:lineRule="auto"/>
        <w:rPr>
          <w:rFonts w:ascii="Calibri" w:hAnsi="Calibri" w:cs="Calibri"/>
        </w:rPr>
      </w:pPr>
    </w:p>
    <w:sectPr w:rsidR="001C2089" w:rsidRPr="00D062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BF1440"/>
    <w:multiLevelType w:val="hybridMultilevel"/>
    <w:tmpl w:val="04EA00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2E65A69"/>
    <w:multiLevelType w:val="hybridMultilevel"/>
    <w:tmpl w:val="F162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42852335">
    <w:abstractNumId w:val="1"/>
  </w:num>
  <w:num w:numId="2" w16cid:durableId="1721706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B511E"/>
    <w:rsid w:val="001C2089"/>
    <w:rsid w:val="00255997"/>
    <w:rsid w:val="00284790"/>
    <w:rsid w:val="003D04D7"/>
    <w:rsid w:val="003F3750"/>
    <w:rsid w:val="0045618C"/>
    <w:rsid w:val="004D7EA5"/>
    <w:rsid w:val="00525C16"/>
    <w:rsid w:val="005A2729"/>
    <w:rsid w:val="00657A4D"/>
    <w:rsid w:val="006E1BE9"/>
    <w:rsid w:val="00797F1C"/>
    <w:rsid w:val="007C630D"/>
    <w:rsid w:val="00816840"/>
    <w:rsid w:val="008246C4"/>
    <w:rsid w:val="00961BDC"/>
    <w:rsid w:val="00A6761F"/>
    <w:rsid w:val="00AC38EF"/>
    <w:rsid w:val="00BC5C3B"/>
    <w:rsid w:val="00C26B63"/>
    <w:rsid w:val="00CA07F0"/>
    <w:rsid w:val="00CE3AC5"/>
    <w:rsid w:val="00D062A4"/>
    <w:rsid w:val="00D34EBE"/>
    <w:rsid w:val="00D95F6D"/>
    <w:rsid w:val="00E04B7D"/>
    <w:rsid w:val="00FA73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5</Pages>
  <Words>1431</Words>
  <Characters>8159</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15</cp:revision>
  <dcterms:created xsi:type="dcterms:W3CDTF">2024-09-03T19:19:00Z</dcterms:created>
  <dcterms:modified xsi:type="dcterms:W3CDTF">2025-03-23T18:45:00Z</dcterms:modified>
</cp:coreProperties>
</file>