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A5EBE" w:rsidRDefault="00D95F6D" w:rsidP="002A5EBE">
      <w:pPr>
        <w:spacing w:after="0" w:line="276" w:lineRule="auto"/>
        <w:jc w:val="center"/>
        <w:rPr>
          <w:rFonts w:ascii="Calibri" w:hAnsi="Calibri" w:cs="Calibri"/>
          <w:b/>
        </w:rPr>
      </w:pPr>
      <w:r w:rsidRPr="002A5EBE">
        <w:rPr>
          <w:rFonts w:ascii="Calibri" w:hAnsi="Calibri" w:cs="Calibri"/>
          <w:b/>
        </w:rPr>
        <w:t>GÜNLÜK PLAN</w:t>
      </w:r>
    </w:p>
    <w:p w14:paraId="6D2999FF" w14:textId="77777777" w:rsidR="00D95F6D" w:rsidRPr="002A5EBE" w:rsidRDefault="00D95F6D" w:rsidP="002A5EBE">
      <w:pPr>
        <w:spacing w:after="0" w:line="276" w:lineRule="auto"/>
        <w:rPr>
          <w:rFonts w:ascii="Calibri" w:hAnsi="Calibri" w:cs="Calibri"/>
          <w:b/>
        </w:rPr>
      </w:pPr>
    </w:p>
    <w:p w14:paraId="5371E69D" w14:textId="1AF61252" w:rsidR="00D95F6D" w:rsidRPr="002A5EBE" w:rsidRDefault="00D95F6D" w:rsidP="002A5EBE">
      <w:pPr>
        <w:spacing w:after="0" w:line="276" w:lineRule="auto"/>
        <w:rPr>
          <w:rFonts w:ascii="Calibri" w:hAnsi="Calibri" w:cs="Calibri"/>
          <w:b/>
        </w:rPr>
      </w:pPr>
      <w:r w:rsidRPr="002A5EBE">
        <w:rPr>
          <w:rFonts w:ascii="Calibri" w:hAnsi="Calibri" w:cs="Calibri"/>
          <w:b/>
        </w:rPr>
        <w:t xml:space="preserve">Okul Adı: </w:t>
      </w:r>
    </w:p>
    <w:p w14:paraId="53A8F5EB" w14:textId="77777777" w:rsidR="00D95F6D" w:rsidRPr="002A5EBE" w:rsidRDefault="00D95F6D" w:rsidP="002A5EBE">
      <w:pPr>
        <w:spacing w:after="0" w:line="276" w:lineRule="auto"/>
        <w:rPr>
          <w:rFonts w:ascii="Calibri" w:hAnsi="Calibri" w:cs="Calibri"/>
          <w:b/>
        </w:rPr>
      </w:pPr>
      <w:r w:rsidRPr="002A5EBE">
        <w:rPr>
          <w:rFonts w:ascii="Calibri" w:hAnsi="Calibri" w:cs="Calibri"/>
          <w:b/>
        </w:rPr>
        <w:t>Tarih:</w:t>
      </w:r>
    </w:p>
    <w:p w14:paraId="13EF23E5" w14:textId="40FF3DE3" w:rsidR="00D95F6D" w:rsidRPr="002A5EBE" w:rsidRDefault="00D95F6D" w:rsidP="002A5EBE">
      <w:pPr>
        <w:spacing w:after="0" w:line="276" w:lineRule="auto"/>
        <w:rPr>
          <w:rFonts w:ascii="Calibri" w:hAnsi="Calibri" w:cs="Calibri"/>
          <w:b/>
        </w:rPr>
      </w:pPr>
      <w:r w:rsidRPr="002A5EBE">
        <w:rPr>
          <w:rFonts w:ascii="Calibri" w:hAnsi="Calibri" w:cs="Calibri"/>
          <w:b/>
        </w:rPr>
        <w:t xml:space="preserve">Yaş Grubu (Ay): </w:t>
      </w:r>
      <w:r w:rsidRPr="002A5EBE">
        <w:rPr>
          <w:rFonts w:ascii="Calibri" w:hAnsi="Calibri" w:cs="Calibri"/>
        </w:rPr>
        <w:t>60-72 Ay</w:t>
      </w:r>
    </w:p>
    <w:p w14:paraId="5840D4C4" w14:textId="28194E86" w:rsidR="00D95F6D" w:rsidRPr="002A5EBE" w:rsidRDefault="00D95F6D" w:rsidP="002A5EBE">
      <w:pPr>
        <w:tabs>
          <w:tab w:val="left" w:pos="1815"/>
        </w:tabs>
        <w:spacing w:after="0" w:line="276" w:lineRule="auto"/>
        <w:rPr>
          <w:rFonts w:ascii="Calibri" w:hAnsi="Calibri" w:cs="Calibri"/>
        </w:rPr>
      </w:pPr>
      <w:r w:rsidRPr="002A5EBE">
        <w:rPr>
          <w:rFonts w:ascii="Calibri" w:hAnsi="Calibri" w:cs="Calibri"/>
          <w:b/>
        </w:rPr>
        <w:t xml:space="preserve">Öğretmen Adı: </w:t>
      </w:r>
    </w:p>
    <w:p w14:paraId="6E36E851" w14:textId="77777777" w:rsidR="00D95F6D" w:rsidRPr="002A5EBE" w:rsidRDefault="00D95F6D" w:rsidP="002A5EBE">
      <w:pPr>
        <w:spacing w:after="0" w:line="276" w:lineRule="auto"/>
        <w:rPr>
          <w:rFonts w:ascii="Calibri" w:hAnsi="Calibri" w:cs="Calibri"/>
        </w:rPr>
      </w:pPr>
    </w:p>
    <w:p w14:paraId="664ABF92"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ALAN BECERİLERİ</w:t>
      </w:r>
    </w:p>
    <w:p w14:paraId="5CA442AB"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Türkçe Alanı</w:t>
      </w:r>
    </w:p>
    <w:p w14:paraId="249E72EA"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TAB1.1. Dinlemeyi/İzlemeyi Yönetme</w:t>
      </w:r>
    </w:p>
    <w:p w14:paraId="6DAB37D9"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TAB1.2. Anlam Oluşturma</w:t>
      </w:r>
    </w:p>
    <w:p w14:paraId="5C8A6C8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TAB1.3. Çözümleme</w:t>
      </w:r>
    </w:p>
    <w:p w14:paraId="45734CA4"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TAB2.2. Anlam Oluşturma</w:t>
      </w:r>
    </w:p>
    <w:p w14:paraId="73500D3C" w14:textId="77777777" w:rsidR="009B64AE" w:rsidRPr="002A5EBE" w:rsidRDefault="009B64AE" w:rsidP="002A5EBE">
      <w:pPr>
        <w:spacing w:after="0" w:line="276" w:lineRule="auto"/>
        <w:rPr>
          <w:rFonts w:ascii="Calibri" w:hAnsi="Calibri" w:cs="Calibri"/>
        </w:rPr>
      </w:pPr>
    </w:p>
    <w:p w14:paraId="6118B8F2"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Fen Alanı</w:t>
      </w:r>
    </w:p>
    <w:p w14:paraId="0C7C096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FBAB1. Bilimsel Gözlem Yapma</w:t>
      </w:r>
    </w:p>
    <w:p w14:paraId="0D80DCE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FBAB6. Deney Yapma</w:t>
      </w:r>
    </w:p>
    <w:p w14:paraId="23A75DC4"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FBAB7.Bilimsel Çıkarım Yapma</w:t>
      </w:r>
    </w:p>
    <w:p w14:paraId="66C4E57E" w14:textId="77777777" w:rsidR="009B64AE" w:rsidRPr="002A5EBE" w:rsidRDefault="009B64AE" w:rsidP="002A5EBE">
      <w:pPr>
        <w:autoSpaceDE w:val="0"/>
        <w:autoSpaceDN w:val="0"/>
        <w:adjustRightInd w:val="0"/>
        <w:spacing w:after="0" w:line="240" w:lineRule="auto"/>
        <w:rPr>
          <w:rFonts w:ascii="Calibri" w:hAnsi="Calibri" w:cs="Calibri"/>
          <w:kern w:val="0"/>
        </w:rPr>
      </w:pPr>
    </w:p>
    <w:p w14:paraId="2AA502F1"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Sosyal Alanı</w:t>
      </w:r>
    </w:p>
    <w:p w14:paraId="176EAE2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SBAB5.1. Sosyal Temas Oluşturma</w:t>
      </w:r>
    </w:p>
    <w:p w14:paraId="0C1C8091"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SBAB8.1. Coğrafi Sorular Sorma</w:t>
      </w:r>
    </w:p>
    <w:p w14:paraId="3C7CDF17" w14:textId="77777777" w:rsidR="009B64AE" w:rsidRPr="002A5EBE" w:rsidRDefault="009B64AE" w:rsidP="002A5EBE">
      <w:pPr>
        <w:spacing w:after="0" w:line="276" w:lineRule="auto"/>
        <w:rPr>
          <w:rFonts w:ascii="Calibri" w:hAnsi="Calibri" w:cs="Calibri"/>
          <w:b/>
          <w:bCs/>
        </w:rPr>
      </w:pPr>
    </w:p>
    <w:p w14:paraId="1D8759D6"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Hareket ve Sağlık Alanı</w:t>
      </w:r>
    </w:p>
    <w:p w14:paraId="6C8E307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HSAB1.1. Büyük Kas Becerileri</w:t>
      </w:r>
    </w:p>
    <w:p w14:paraId="25E6619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HSAB1.2. Küçük Kas Becerileri</w:t>
      </w:r>
    </w:p>
    <w:p w14:paraId="123B547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HSAB1.3. Harekete İlişkin Ritmik Beceriler</w:t>
      </w:r>
    </w:p>
    <w:p w14:paraId="09236ACA"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HSAB1.6. Eşle/Grupla Hareket Becerileri</w:t>
      </w:r>
    </w:p>
    <w:p w14:paraId="0D457D12" w14:textId="77777777" w:rsidR="009B64AE" w:rsidRPr="002A5EBE" w:rsidRDefault="009B64AE" w:rsidP="002A5EBE">
      <w:pPr>
        <w:spacing w:after="0" w:line="276" w:lineRule="auto"/>
        <w:rPr>
          <w:rFonts w:ascii="Calibri" w:hAnsi="Calibri" w:cs="Calibri"/>
        </w:rPr>
      </w:pPr>
    </w:p>
    <w:p w14:paraId="3DDBDBC1"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KAVRAMSAL BECERİLER</w:t>
      </w:r>
    </w:p>
    <w:p w14:paraId="368A4824"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Bütünleşik Beceriler (KB2)</w:t>
      </w:r>
    </w:p>
    <w:p w14:paraId="71FE5C6D"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KB2.2.Gözlemleme Becerisi</w:t>
      </w:r>
    </w:p>
    <w:p w14:paraId="462CA926"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KB2.2.SB1. Gözleme ilişkin amaç-ölçüt belirlemek</w:t>
      </w:r>
    </w:p>
    <w:p w14:paraId="3A61F1D8"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KB2.2.SB2. Uygun veri toplama aracı ile veri toplamak</w:t>
      </w:r>
    </w:p>
    <w:p w14:paraId="5A87B98B"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KB2.2.SB3. Toplanan verileri sınıflandırmak ve kaydetmek</w:t>
      </w:r>
    </w:p>
    <w:p w14:paraId="23E5EDA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KB2.5. Sınıflandırma Becerisi</w:t>
      </w:r>
    </w:p>
    <w:p w14:paraId="46DBDA11"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KB2.5.SB1. Nesne, olgu ve olaylara ilişkin değişkenleri/ölçütleri belirlemek</w:t>
      </w:r>
    </w:p>
    <w:p w14:paraId="7B499E4E"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KB2.5.SB2. Nesne, olgu ve olayları ayrıştırmak veya bölmek</w:t>
      </w:r>
    </w:p>
    <w:p w14:paraId="524B184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KB2.5.SB3. Nesne, olgu ve olayları tasnif etmek</w:t>
      </w:r>
    </w:p>
    <w:p w14:paraId="25EE9AFB"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KB2.5.SB4. Nesne, olgu ve olayları etiketlemek</w:t>
      </w:r>
    </w:p>
    <w:p w14:paraId="0A253201" w14:textId="77777777" w:rsidR="002A5EBE" w:rsidRDefault="002A5EBE" w:rsidP="002A5EBE">
      <w:pPr>
        <w:spacing w:after="0" w:line="276" w:lineRule="auto"/>
        <w:rPr>
          <w:rFonts w:ascii="Calibri" w:hAnsi="Calibri" w:cs="Calibri"/>
          <w:b/>
          <w:bCs/>
        </w:rPr>
      </w:pPr>
    </w:p>
    <w:p w14:paraId="4DBC6474" w14:textId="5B168625" w:rsidR="009B64AE" w:rsidRPr="002A5EBE" w:rsidRDefault="009B64AE" w:rsidP="002A5EBE">
      <w:pPr>
        <w:spacing w:after="0" w:line="276" w:lineRule="auto"/>
        <w:rPr>
          <w:rFonts w:ascii="Calibri" w:hAnsi="Calibri" w:cs="Calibri"/>
          <w:b/>
          <w:bCs/>
        </w:rPr>
      </w:pPr>
      <w:r w:rsidRPr="002A5EBE">
        <w:rPr>
          <w:rFonts w:ascii="Calibri" w:hAnsi="Calibri" w:cs="Calibri"/>
          <w:b/>
          <w:bCs/>
        </w:rPr>
        <w:t>EĞİLİMLER</w:t>
      </w:r>
    </w:p>
    <w:p w14:paraId="4F6684BD" w14:textId="77777777" w:rsidR="009B64AE" w:rsidRPr="002A5EBE" w:rsidRDefault="009B64AE" w:rsidP="002A5EBE">
      <w:pPr>
        <w:autoSpaceDE w:val="0"/>
        <w:autoSpaceDN w:val="0"/>
        <w:adjustRightInd w:val="0"/>
        <w:spacing w:after="0" w:line="240" w:lineRule="auto"/>
        <w:rPr>
          <w:rFonts w:ascii="Calibri" w:hAnsi="Calibri" w:cs="Calibri"/>
          <w:b/>
          <w:bCs/>
          <w:kern w:val="0"/>
        </w:rPr>
      </w:pPr>
      <w:r w:rsidRPr="002A5EBE">
        <w:rPr>
          <w:rFonts w:ascii="Calibri" w:hAnsi="Calibri" w:cs="Calibri"/>
          <w:b/>
          <w:bCs/>
          <w:kern w:val="0"/>
        </w:rPr>
        <w:t>E2. Sosyal Eğilimler</w:t>
      </w:r>
    </w:p>
    <w:p w14:paraId="2AFF3542"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E2.1. Empati</w:t>
      </w:r>
    </w:p>
    <w:p w14:paraId="1BAADC5A"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E2.2. Sorumluluk</w:t>
      </w:r>
    </w:p>
    <w:p w14:paraId="04D42517"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E2.3. Girişkenlik</w:t>
      </w:r>
    </w:p>
    <w:p w14:paraId="599FA644"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E2.4. Güven</w:t>
      </w:r>
    </w:p>
    <w:p w14:paraId="5CBA6068" w14:textId="77777777" w:rsidR="009B64AE" w:rsidRPr="002A5EBE" w:rsidRDefault="009B64AE" w:rsidP="002A5EBE">
      <w:pPr>
        <w:spacing w:after="0" w:line="276" w:lineRule="auto"/>
        <w:rPr>
          <w:rFonts w:ascii="Calibri" w:hAnsi="Calibri" w:cs="Calibri"/>
        </w:rPr>
      </w:pPr>
      <w:r w:rsidRPr="002A5EBE">
        <w:rPr>
          <w:rFonts w:ascii="Calibri" w:hAnsi="Calibri" w:cs="Calibri"/>
          <w:kern w:val="0"/>
        </w:rPr>
        <w:t xml:space="preserve">E2.5. </w:t>
      </w:r>
      <w:proofErr w:type="spellStart"/>
      <w:r w:rsidRPr="002A5EBE">
        <w:rPr>
          <w:rFonts w:ascii="Calibri" w:hAnsi="Calibri" w:cs="Calibri"/>
          <w:kern w:val="0"/>
        </w:rPr>
        <w:t>Oyunseverlik</w:t>
      </w:r>
      <w:proofErr w:type="spellEnd"/>
    </w:p>
    <w:p w14:paraId="75117096"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lastRenderedPageBreak/>
        <w:t xml:space="preserve">PROGRAMLAR ARASI BİLEŞENLER </w:t>
      </w:r>
    </w:p>
    <w:p w14:paraId="39191F88"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Sosyal Duygusal Öğrenme Becerileri</w:t>
      </w:r>
    </w:p>
    <w:p w14:paraId="13DB73C2"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2.1. Benlik Becerileri (SDB1)</w:t>
      </w:r>
    </w:p>
    <w:p w14:paraId="64F49AAA" w14:textId="77777777" w:rsidR="009B64AE" w:rsidRPr="002A5EBE" w:rsidRDefault="009B64AE" w:rsidP="002A5EBE">
      <w:pPr>
        <w:spacing w:after="0" w:line="276" w:lineRule="auto"/>
        <w:rPr>
          <w:rFonts w:ascii="Calibri" w:hAnsi="Calibri" w:cs="Calibri"/>
        </w:rPr>
      </w:pPr>
      <w:r w:rsidRPr="002A5EBE">
        <w:rPr>
          <w:rFonts w:ascii="Calibri" w:hAnsi="Calibri" w:cs="Calibri"/>
        </w:rPr>
        <w:t>SDB1.1. Kendini Tanıma (Öz Farkındalık Becerisi)</w:t>
      </w:r>
    </w:p>
    <w:p w14:paraId="16DE46A6" w14:textId="77777777" w:rsidR="009B64AE" w:rsidRPr="002A5EBE" w:rsidRDefault="009B64AE" w:rsidP="002A5EBE">
      <w:pPr>
        <w:spacing w:after="0" w:line="276" w:lineRule="auto"/>
        <w:rPr>
          <w:rFonts w:ascii="Calibri" w:hAnsi="Calibri" w:cs="Calibri"/>
        </w:rPr>
      </w:pPr>
      <w:r w:rsidRPr="002A5EBE">
        <w:rPr>
          <w:rFonts w:ascii="Calibri" w:hAnsi="Calibri" w:cs="Calibri"/>
        </w:rPr>
        <w:t>SDB1.1.SB1. Öğreneceği yeni konu/kavram veya bilgiyi nasıl öğrendiğini belirlemek</w:t>
      </w:r>
    </w:p>
    <w:p w14:paraId="68490E71" w14:textId="77777777" w:rsidR="009B64AE" w:rsidRPr="002A5EBE" w:rsidRDefault="009B64AE" w:rsidP="002A5EBE">
      <w:pPr>
        <w:spacing w:after="0" w:line="276" w:lineRule="auto"/>
        <w:rPr>
          <w:rFonts w:ascii="Calibri" w:hAnsi="Calibri" w:cs="Calibri"/>
        </w:rPr>
      </w:pPr>
      <w:r w:rsidRPr="002A5EBE">
        <w:rPr>
          <w:rFonts w:ascii="Calibri" w:hAnsi="Calibri" w:cs="Calibri"/>
        </w:rPr>
        <w:t>SDB1.1.SB1.G1. Merak etmenin öğrenmeye etkisini fark eder.</w:t>
      </w:r>
    </w:p>
    <w:p w14:paraId="55BBF179" w14:textId="77777777" w:rsidR="009B64AE" w:rsidRPr="002A5EBE" w:rsidRDefault="009B64AE" w:rsidP="002A5EBE">
      <w:pPr>
        <w:spacing w:after="0" w:line="276" w:lineRule="auto"/>
        <w:rPr>
          <w:rFonts w:ascii="Calibri" w:hAnsi="Calibri" w:cs="Calibri"/>
        </w:rPr>
      </w:pPr>
      <w:r w:rsidRPr="002A5EBE">
        <w:rPr>
          <w:rFonts w:ascii="Calibri" w:hAnsi="Calibri" w:cs="Calibri"/>
        </w:rPr>
        <w:t>SDB1.1.SB1.G2. Merak ettiği konu/kavrama ilişkin soru sorar.</w:t>
      </w:r>
    </w:p>
    <w:p w14:paraId="262B826E" w14:textId="77777777" w:rsidR="009B64AE" w:rsidRPr="002A5EBE" w:rsidRDefault="009B64AE" w:rsidP="002A5EBE">
      <w:pPr>
        <w:spacing w:after="0" w:line="276" w:lineRule="auto"/>
        <w:rPr>
          <w:rFonts w:ascii="Calibri" w:hAnsi="Calibri" w:cs="Calibri"/>
        </w:rPr>
      </w:pPr>
      <w:r w:rsidRPr="002A5EBE">
        <w:rPr>
          <w:rFonts w:ascii="Calibri" w:hAnsi="Calibri" w:cs="Calibri"/>
        </w:rPr>
        <w:t>SDB1.2. Kendini Düzenleme (Öz Düzenleme Becerisi)</w:t>
      </w:r>
    </w:p>
    <w:p w14:paraId="6E3776C5" w14:textId="77777777" w:rsidR="009B64AE" w:rsidRPr="002A5EBE" w:rsidRDefault="009B64AE" w:rsidP="002A5EBE">
      <w:pPr>
        <w:spacing w:after="0" w:line="276" w:lineRule="auto"/>
        <w:rPr>
          <w:rFonts w:ascii="Calibri" w:hAnsi="Calibri" w:cs="Calibri"/>
        </w:rPr>
      </w:pPr>
      <w:r w:rsidRPr="002A5EBE">
        <w:rPr>
          <w:rFonts w:ascii="Calibri" w:hAnsi="Calibri" w:cs="Calibri"/>
        </w:rPr>
        <w:t>SDB1.2.SB5. Kendi öğrenme durumunu geliştirmeye yönelik çalışmalar yapmak</w:t>
      </w:r>
    </w:p>
    <w:p w14:paraId="60D46856" w14:textId="77777777" w:rsidR="009B64AE" w:rsidRPr="002A5EBE" w:rsidRDefault="009B64AE" w:rsidP="002A5EBE">
      <w:pPr>
        <w:spacing w:after="0" w:line="276" w:lineRule="auto"/>
        <w:rPr>
          <w:rFonts w:ascii="Calibri" w:hAnsi="Calibri" w:cs="Calibri"/>
        </w:rPr>
      </w:pPr>
      <w:r w:rsidRPr="002A5EBE">
        <w:rPr>
          <w:rFonts w:ascii="Calibri" w:hAnsi="Calibri" w:cs="Calibri"/>
        </w:rPr>
        <w:t>SDB1.2.SB5.G1. Merak ettiği konu/kavramları öğrenmek için uygun yöntem geliştirir.</w:t>
      </w:r>
    </w:p>
    <w:p w14:paraId="4FB3A659" w14:textId="77777777" w:rsidR="009B64AE" w:rsidRPr="002A5EBE" w:rsidRDefault="009B64AE" w:rsidP="002A5EBE">
      <w:pPr>
        <w:spacing w:after="0" w:line="276" w:lineRule="auto"/>
        <w:rPr>
          <w:rFonts w:ascii="Calibri" w:hAnsi="Calibri" w:cs="Calibri"/>
        </w:rPr>
      </w:pPr>
      <w:r w:rsidRPr="002A5EBE">
        <w:rPr>
          <w:rFonts w:ascii="Calibri" w:hAnsi="Calibri" w:cs="Calibri"/>
        </w:rPr>
        <w:t>SDB1.2.SB5.G2. Geliştirdiği yöntemi uygular.</w:t>
      </w:r>
    </w:p>
    <w:p w14:paraId="3A018EE1" w14:textId="77777777" w:rsidR="009B64AE" w:rsidRPr="002A5EBE" w:rsidRDefault="009B64AE" w:rsidP="002A5EBE">
      <w:pPr>
        <w:spacing w:after="0" w:line="276" w:lineRule="auto"/>
        <w:rPr>
          <w:rFonts w:ascii="Calibri" w:hAnsi="Calibri" w:cs="Calibri"/>
        </w:rPr>
      </w:pPr>
      <w:r w:rsidRPr="002A5EBE">
        <w:rPr>
          <w:rFonts w:ascii="Calibri" w:hAnsi="Calibri" w:cs="Calibri"/>
        </w:rPr>
        <w:t>SDB1.2.SB5.G3. Yöntemi uygularken karşılaştığı sorunları fark eder.</w:t>
      </w:r>
    </w:p>
    <w:p w14:paraId="68D332D0" w14:textId="77777777" w:rsidR="009B64AE" w:rsidRPr="002A5EBE" w:rsidRDefault="009B64AE" w:rsidP="002A5EBE">
      <w:pPr>
        <w:spacing w:after="0" w:line="276" w:lineRule="auto"/>
        <w:rPr>
          <w:rFonts w:ascii="Calibri" w:hAnsi="Calibri" w:cs="Calibri"/>
        </w:rPr>
      </w:pPr>
      <w:r w:rsidRPr="002A5EBE">
        <w:rPr>
          <w:rFonts w:ascii="Calibri" w:hAnsi="Calibri" w:cs="Calibri"/>
        </w:rPr>
        <w:t>SDB1.2.SB5.G4.Karşılaştığı sorunlara çözüm önerileri geliştirir.</w:t>
      </w:r>
    </w:p>
    <w:p w14:paraId="0951570B" w14:textId="77777777" w:rsidR="009B64AE" w:rsidRPr="002A5EBE" w:rsidRDefault="009B64AE" w:rsidP="002A5EBE">
      <w:pPr>
        <w:spacing w:after="0" w:line="276" w:lineRule="auto"/>
        <w:rPr>
          <w:rFonts w:ascii="Calibri" w:hAnsi="Calibri" w:cs="Calibri"/>
        </w:rPr>
      </w:pPr>
      <w:r w:rsidRPr="002A5EBE">
        <w:rPr>
          <w:rFonts w:ascii="Calibri" w:hAnsi="Calibri" w:cs="Calibri"/>
        </w:rPr>
        <w:t>2.2. Sosyal Yaşam Becerileri (SDB2)</w:t>
      </w:r>
    </w:p>
    <w:p w14:paraId="1084EFAE" w14:textId="77777777" w:rsidR="009B64AE" w:rsidRPr="002A5EBE" w:rsidRDefault="009B64AE" w:rsidP="002A5EBE">
      <w:pPr>
        <w:spacing w:after="0" w:line="276" w:lineRule="auto"/>
        <w:rPr>
          <w:rFonts w:ascii="Calibri" w:hAnsi="Calibri" w:cs="Calibri"/>
        </w:rPr>
      </w:pPr>
      <w:r w:rsidRPr="002A5EBE">
        <w:rPr>
          <w:rFonts w:ascii="Calibri" w:hAnsi="Calibri" w:cs="Calibri"/>
        </w:rPr>
        <w:t>SDB2.1. İletişim Becerisi</w:t>
      </w:r>
    </w:p>
    <w:p w14:paraId="56EB9FE8" w14:textId="77777777" w:rsidR="009B64AE" w:rsidRPr="002A5EBE" w:rsidRDefault="009B64AE" w:rsidP="002A5EBE">
      <w:pPr>
        <w:spacing w:after="0" w:line="276" w:lineRule="auto"/>
        <w:rPr>
          <w:rFonts w:ascii="Calibri" w:hAnsi="Calibri" w:cs="Calibri"/>
        </w:rPr>
      </w:pPr>
      <w:r w:rsidRPr="002A5EBE">
        <w:rPr>
          <w:rFonts w:ascii="Calibri" w:hAnsi="Calibri" w:cs="Calibri"/>
        </w:rPr>
        <w:t>SDB2.1.SB4.Grup iletişimine katılmak</w:t>
      </w:r>
    </w:p>
    <w:p w14:paraId="28625BE1" w14:textId="77777777" w:rsidR="009B64AE" w:rsidRPr="002A5EBE" w:rsidRDefault="009B64AE" w:rsidP="002A5EBE">
      <w:pPr>
        <w:spacing w:after="0" w:line="276" w:lineRule="auto"/>
        <w:rPr>
          <w:rFonts w:ascii="Calibri" w:hAnsi="Calibri" w:cs="Calibri"/>
        </w:rPr>
      </w:pPr>
      <w:r w:rsidRPr="002A5EBE">
        <w:rPr>
          <w:rFonts w:ascii="Calibri" w:hAnsi="Calibri" w:cs="Calibri"/>
        </w:rPr>
        <w:t>SDB2.1.SB4.G1. Grup iletişimine katılmaya istekli olur.</w:t>
      </w:r>
    </w:p>
    <w:p w14:paraId="606B7CFC" w14:textId="77777777" w:rsidR="009B64AE" w:rsidRPr="002A5EBE" w:rsidRDefault="009B64AE" w:rsidP="002A5EBE">
      <w:pPr>
        <w:spacing w:after="0" w:line="276" w:lineRule="auto"/>
        <w:rPr>
          <w:rFonts w:ascii="Calibri" w:hAnsi="Calibri" w:cs="Calibri"/>
        </w:rPr>
      </w:pPr>
      <w:r w:rsidRPr="002A5EBE">
        <w:rPr>
          <w:rFonts w:ascii="Calibri" w:hAnsi="Calibri" w:cs="Calibri"/>
        </w:rPr>
        <w:t>SDB2.1.SB4.G2. Grup üyelerinin duygu ve düşüncelerine ilgi gösterir.</w:t>
      </w:r>
    </w:p>
    <w:p w14:paraId="16A6BCDF" w14:textId="77777777" w:rsidR="009B64AE" w:rsidRPr="002A5EBE" w:rsidRDefault="009B64AE" w:rsidP="002A5EBE">
      <w:pPr>
        <w:spacing w:after="0" w:line="276" w:lineRule="auto"/>
        <w:rPr>
          <w:rFonts w:ascii="Calibri" w:hAnsi="Calibri" w:cs="Calibri"/>
        </w:rPr>
      </w:pPr>
      <w:r w:rsidRPr="002A5EBE">
        <w:rPr>
          <w:rFonts w:ascii="Calibri" w:hAnsi="Calibri" w:cs="Calibri"/>
        </w:rPr>
        <w:t>SDB2.1.SB4.G3. Grup içi iletişime katkıda bulunur.</w:t>
      </w:r>
    </w:p>
    <w:p w14:paraId="15A86B04"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Değerler</w:t>
      </w:r>
    </w:p>
    <w:p w14:paraId="791E2E2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 Çalışkanlık</w:t>
      </w:r>
    </w:p>
    <w:p w14:paraId="15DE5742"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D3.1. Azimli olmak</w:t>
      </w:r>
    </w:p>
    <w:p w14:paraId="0DC62977"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D3.1.1. Gayretli olmanın hedeflere ulaşma üzerindeki etkisini fark eder.</w:t>
      </w:r>
    </w:p>
    <w:p w14:paraId="06316D5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D3.1.2. Zorlukları aşmak için çaba gösterir.</w:t>
      </w:r>
    </w:p>
    <w:p w14:paraId="313C2B1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D3.2. Planlı olmak</w:t>
      </w:r>
    </w:p>
    <w:p w14:paraId="6C4D3F8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D3.2.1. Görev ve sorumlulukları yerine getirmek için planlama yapar.</w:t>
      </w:r>
    </w:p>
    <w:p w14:paraId="6A8B371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D3.2.2. Hedeflere ulaşmak için hazırladığı planı uygular.</w:t>
      </w:r>
    </w:p>
    <w:p w14:paraId="79CE7DB2"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D3.2.3. Zamanı etkili yönetmenin önemini fark eder.</w:t>
      </w:r>
    </w:p>
    <w:p w14:paraId="01B902EA"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D3.3. Araştırmacı ve sorgulayıcı olmak</w:t>
      </w:r>
    </w:p>
    <w:p w14:paraId="31B17831"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D3.3.1. Yaratıcılığını geliştirecek faaliyetlere katılır.</w:t>
      </w:r>
    </w:p>
    <w:p w14:paraId="005CB797"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D3.3.2. Çeşitli fikir, argüman ve yeni bilgilere açık olur.</w:t>
      </w:r>
    </w:p>
    <w:p w14:paraId="7FFBC06B"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D.3.3.3. Bilimsel, teknolojik alanlardaki gelişmelerle ilgili etkinliklere katılmaya istekli olur.</w:t>
      </w:r>
    </w:p>
    <w:p w14:paraId="7811BB49"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D3.4. Çalışmalarda aktif rol almak</w:t>
      </w:r>
    </w:p>
    <w:p w14:paraId="5B4AD5D4"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D3.4.1. Grupla çalışma becerisi sergiler.</w:t>
      </w:r>
    </w:p>
    <w:p w14:paraId="60FA1F0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D3.4.2. Sosyal sorumluluk ve toplum hizmeti çalışmalarında aktif görev alır.</w:t>
      </w:r>
    </w:p>
    <w:p w14:paraId="7685106E"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D3.4.3. Kendine uygun görevleri almaya istekli olur.</w:t>
      </w:r>
    </w:p>
    <w:p w14:paraId="69D4315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D3.4.4. Kişisel ve grup içi etkinliklerde sorumluluklarını yerine getirir.</w:t>
      </w:r>
    </w:p>
    <w:p w14:paraId="0C75A74F"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Okuryazarlık Becerileri</w:t>
      </w:r>
    </w:p>
    <w:p w14:paraId="18A026DE"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Ob1. Bilgi Okuryazarlığı</w:t>
      </w:r>
    </w:p>
    <w:p w14:paraId="52FFC9B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OB1.1.Bilgi İhtiyacını Fark Etme</w:t>
      </w:r>
    </w:p>
    <w:p w14:paraId="39EA8517"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OB1.1.SB1. Bilgi ihtiyacını fark etmek</w:t>
      </w:r>
    </w:p>
    <w:p w14:paraId="750096B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OB1.1.SB2. Bilgi türlerini fark etmek (sanatsal, gündelik vb.)</w:t>
      </w:r>
    </w:p>
    <w:p w14:paraId="32A423F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OB1.2.Bilgiyi Toplama</w:t>
      </w:r>
    </w:p>
    <w:p w14:paraId="5E04508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OB1.2.SB1. İstenen bilgiye ulaşmak için kullanacağı araçları belirlemek</w:t>
      </w:r>
    </w:p>
    <w:p w14:paraId="66926C2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OB1.2.SB2. Belirlediği aracı kullanarak olay, konu ve durum ile ilgili bilgileri bulmak</w:t>
      </w:r>
    </w:p>
    <w:p w14:paraId="1A4B68CA"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OB1.2.SB3. Bir olay, konu ve durum ile ilgili ulaşılan bilgileri doğrulamak</w:t>
      </w:r>
    </w:p>
    <w:p w14:paraId="59FFBA57"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OB1.2.SB4. Bir olay, konu ve durum ile ilgili ulaşılan bilgileri kaydetmek</w:t>
      </w:r>
    </w:p>
    <w:p w14:paraId="429C74D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OB1.3.Bilgiyi Özetleme</w:t>
      </w:r>
    </w:p>
    <w:p w14:paraId="073B6920"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lastRenderedPageBreak/>
        <w:t>OB1.3.SB1. Bilgiyi çözümlemek</w:t>
      </w:r>
    </w:p>
    <w:p w14:paraId="0D3C9E42"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OB1.3.SB2. Bilgiyi sınıflandırmak</w:t>
      </w:r>
    </w:p>
    <w:p w14:paraId="69901534" w14:textId="77777777" w:rsidR="009B64AE" w:rsidRPr="002A5EBE" w:rsidRDefault="009B64AE" w:rsidP="002A5EBE">
      <w:pPr>
        <w:spacing w:after="0" w:line="276" w:lineRule="auto"/>
        <w:rPr>
          <w:rFonts w:ascii="Calibri" w:hAnsi="Calibri" w:cs="Calibri"/>
          <w:b/>
          <w:bCs/>
          <w:color w:val="9F1FFF"/>
          <w:kern w:val="0"/>
        </w:rPr>
      </w:pPr>
      <w:r w:rsidRPr="002A5EBE">
        <w:rPr>
          <w:rFonts w:ascii="Calibri" w:hAnsi="Calibri" w:cs="Calibri"/>
          <w:kern w:val="0"/>
        </w:rPr>
        <w:t>OB1.3.SB3. Bilgiyi yorumlamak (kendi cümleleri ile aktarmak)</w:t>
      </w:r>
    </w:p>
    <w:p w14:paraId="13AA6F94" w14:textId="77777777" w:rsidR="002A5EBE" w:rsidRDefault="002A5EBE" w:rsidP="002A5EBE">
      <w:pPr>
        <w:spacing w:after="0" w:line="276" w:lineRule="auto"/>
        <w:rPr>
          <w:rFonts w:ascii="Calibri" w:hAnsi="Calibri" w:cs="Calibri"/>
          <w:b/>
          <w:bCs/>
        </w:rPr>
      </w:pPr>
    </w:p>
    <w:p w14:paraId="578A53D1" w14:textId="4FFC0DCE" w:rsidR="009B64AE" w:rsidRPr="002A5EBE" w:rsidRDefault="009B64AE" w:rsidP="002A5EBE">
      <w:pPr>
        <w:spacing w:after="0" w:line="276" w:lineRule="auto"/>
        <w:rPr>
          <w:rFonts w:ascii="Calibri" w:hAnsi="Calibri" w:cs="Calibri"/>
          <w:b/>
          <w:bCs/>
        </w:rPr>
      </w:pPr>
      <w:r w:rsidRPr="002A5EBE">
        <w:rPr>
          <w:rFonts w:ascii="Calibri" w:hAnsi="Calibri" w:cs="Calibri"/>
          <w:b/>
          <w:bCs/>
        </w:rPr>
        <w:t>ÖĞRENME ÇIKTILARI</w:t>
      </w:r>
    </w:p>
    <w:p w14:paraId="70BE504A"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Türkçe Alanı</w:t>
      </w:r>
    </w:p>
    <w:p w14:paraId="501B1F24" w14:textId="77777777" w:rsidR="009B64AE" w:rsidRPr="002A5EBE" w:rsidRDefault="009B64AE" w:rsidP="002A5EBE">
      <w:pPr>
        <w:spacing w:after="0" w:line="276" w:lineRule="auto"/>
        <w:rPr>
          <w:rFonts w:ascii="Calibri" w:hAnsi="Calibri" w:cs="Calibri"/>
        </w:rPr>
      </w:pPr>
      <w:r w:rsidRPr="002A5EBE">
        <w:rPr>
          <w:rFonts w:ascii="Calibri" w:hAnsi="Calibri" w:cs="Calibri"/>
        </w:rPr>
        <w:t>TADB.1. Dinleyecekleri/izleyecekleri şiir, hikâye, tekerleme, video, tiyatro, animasyon gibi materyalleri yönetebilme</w:t>
      </w:r>
    </w:p>
    <w:p w14:paraId="3B86967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Dinleyecekleri/izleyecekleri materyalleri seçer.</w:t>
      </w:r>
    </w:p>
    <w:p w14:paraId="3546829C"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b) Seçilen materyalleri dinler/izler.</w:t>
      </w:r>
    </w:p>
    <w:p w14:paraId="6D0D636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TADB.2. Dinledikleri/izledikleri şiir, hikâye, tekerleme, video, tiyatro, animasyon gibi materyalleri ile ilgili yeni anlamlar oluşturabilme</w:t>
      </w:r>
    </w:p>
    <w:p w14:paraId="35AC34C0"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Dinledikleri/izledikleri materyaller ile ön bilgileri arasında bağlantı kurar.</w:t>
      </w:r>
    </w:p>
    <w:p w14:paraId="2A706FC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Dinledikleri/izledikleri materyaller hakkındaki tahminini söyler.</w:t>
      </w:r>
    </w:p>
    <w:p w14:paraId="367E2BA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Dinledikleri/izledikleri materyallere ilişkin çıkarım yapar.</w:t>
      </w:r>
    </w:p>
    <w:p w14:paraId="215E264D" w14:textId="77777777" w:rsidR="009B64AE" w:rsidRPr="002A5EBE" w:rsidRDefault="009B64AE" w:rsidP="002A5EBE">
      <w:pPr>
        <w:autoSpaceDE w:val="0"/>
        <w:autoSpaceDN w:val="0"/>
        <w:adjustRightInd w:val="0"/>
        <w:spacing w:after="0" w:line="240" w:lineRule="auto"/>
        <w:rPr>
          <w:rFonts w:ascii="Calibri" w:hAnsi="Calibri" w:cs="Calibri"/>
          <w:kern w:val="0"/>
        </w:rPr>
      </w:pPr>
      <w:proofErr w:type="gramStart"/>
      <w:r w:rsidRPr="002A5EBE">
        <w:rPr>
          <w:rFonts w:ascii="Calibri" w:hAnsi="Calibri" w:cs="Calibri"/>
          <w:kern w:val="0"/>
        </w:rPr>
        <w:t>ç</w:t>
      </w:r>
      <w:proofErr w:type="gramEnd"/>
      <w:r w:rsidRPr="002A5EBE">
        <w:rPr>
          <w:rFonts w:ascii="Calibri" w:hAnsi="Calibri" w:cs="Calibri"/>
          <w:kern w:val="0"/>
        </w:rPr>
        <w:t>) Dinledikleri/izledikleri materyallerdeki benzerlik ve farklılıkları karşılaştırır.</w:t>
      </w:r>
    </w:p>
    <w:p w14:paraId="33F01005"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 Dinledikleri/izledikleri materyallerdeki benzerlik ve farklılıkları sınıflandırır.</w:t>
      </w:r>
    </w:p>
    <w:p w14:paraId="1BA36490"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 Dinledikleri/izledikleri hakkında onaylama/reddetme gibi uygun tepkiler verir.</w:t>
      </w:r>
    </w:p>
    <w:p w14:paraId="6655AC7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TADB.3. Dinledikleri/izledikleri şiir, hikâye, tekerleme, video, tiyatro, animasyon gibi materyalleri çözümleyebilme</w:t>
      </w:r>
    </w:p>
    <w:p w14:paraId="7FC7693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Dinledikleri/izledikleri materyallerdeki olayların parçalarını belirler.</w:t>
      </w:r>
    </w:p>
    <w:p w14:paraId="201C3E1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Dinledikleri/izledikleri materyallerde yer alan olayların parçaları arasındaki ilişkiyi belirler.</w:t>
      </w:r>
    </w:p>
    <w:p w14:paraId="7686F3C2"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TAOB.2. Görsel materyallerden anlamlar üretebilme</w:t>
      </w:r>
    </w:p>
    <w:p w14:paraId="32425FE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Görsel materyal ile ön bilgileri arasında ilişki kurar.</w:t>
      </w:r>
    </w:p>
    <w:p w14:paraId="3765CF4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Görsellerden hareketle metinle ilgili tahminde bulunur.</w:t>
      </w:r>
    </w:p>
    <w:p w14:paraId="57CE812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Görsel okuma materyallerinde yer alan bilgilerden yararlanarak çıkarım yapar.</w:t>
      </w:r>
    </w:p>
    <w:p w14:paraId="283DC09C" w14:textId="77777777" w:rsidR="009B64AE" w:rsidRPr="002A5EBE" w:rsidRDefault="009B64AE" w:rsidP="002A5EBE">
      <w:pPr>
        <w:autoSpaceDE w:val="0"/>
        <w:autoSpaceDN w:val="0"/>
        <w:adjustRightInd w:val="0"/>
        <w:spacing w:after="0" w:line="240" w:lineRule="auto"/>
        <w:rPr>
          <w:rFonts w:ascii="Calibri" w:hAnsi="Calibri" w:cs="Calibri"/>
          <w:kern w:val="0"/>
        </w:rPr>
      </w:pPr>
      <w:proofErr w:type="gramStart"/>
      <w:r w:rsidRPr="002A5EBE">
        <w:rPr>
          <w:rFonts w:ascii="Calibri" w:hAnsi="Calibri" w:cs="Calibri"/>
          <w:kern w:val="0"/>
        </w:rPr>
        <w:t>ç</w:t>
      </w:r>
      <w:proofErr w:type="gramEnd"/>
      <w:r w:rsidRPr="002A5EBE">
        <w:rPr>
          <w:rFonts w:ascii="Calibri" w:hAnsi="Calibri" w:cs="Calibri"/>
          <w:kern w:val="0"/>
        </w:rPr>
        <w:t>) Görsel materyalleri karşılaştırarak benzerlik ve farklılıkları ortaya koyar.</w:t>
      </w:r>
    </w:p>
    <w:p w14:paraId="6412FBC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 Görsel materyalleri çeşitli özelliklerine göre sınıflandırır.</w:t>
      </w:r>
    </w:p>
    <w:p w14:paraId="47522310"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 Görsel materyallere ilişkin olumlu ve olumsuz görüşlerini ifade eder.</w:t>
      </w:r>
    </w:p>
    <w:p w14:paraId="3517FCDF"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Fen Alanı</w:t>
      </w:r>
    </w:p>
    <w:p w14:paraId="744CCB9A" w14:textId="77777777" w:rsidR="009B64AE" w:rsidRPr="002A5EBE" w:rsidRDefault="009B64AE" w:rsidP="002A5EBE">
      <w:pPr>
        <w:autoSpaceDE w:val="0"/>
        <w:autoSpaceDN w:val="0"/>
        <w:adjustRightInd w:val="0"/>
        <w:spacing w:after="0" w:line="240" w:lineRule="auto"/>
        <w:rPr>
          <w:rFonts w:ascii="Calibri" w:hAnsi="Calibri" w:cs="Calibri"/>
          <w:kern w:val="0"/>
        </w:rPr>
      </w:pPr>
      <w:proofErr w:type="gramStart"/>
      <w:r w:rsidRPr="002A5EBE">
        <w:rPr>
          <w:rFonts w:ascii="Calibri" w:hAnsi="Calibri" w:cs="Calibri"/>
          <w:kern w:val="0"/>
        </w:rPr>
        <w:t>FAB.</w:t>
      </w:r>
      <w:proofErr w:type="gramEnd"/>
      <w:r w:rsidRPr="002A5EBE">
        <w:rPr>
          <w:rFonts w:ascii="Calibri" w:hAnsi="Calibri" w:cs="Calibri"/>
          <w:kern w:val="0"/>
        </w:rPr>
        <w:t xml:space="preserve">1. Günlük yaşamında </w:t>
      </w:r>
      <w:proofErr w:type="spellStart"/>
      <w:r w:rsidRPr="002A5EBE">
        <w:rPr>
          <w:rFonts w:ascii="Calibri" w:hAnsi="Calibri" w:cs="Calibri"/>
          <w:kern w:val="0"/>
        </w:rPr>
        <w:t>fene</w:t>
      </w:r>
      <w:proofErr w:type="spellEnd"/>
      <w:r w:rsidRPr="002A5EBE">
        <w:rPr>
          <w:rFonts w:ascii="Calibri" w:hAnsi="Calibri" w:cs="Calibri"/>
          <w:kern w:val="0"/>
        </w:rPr>
        <w:t xml:space="preserve"> yönelik olaylara/olgulara ve durumlara yönelik bilimsel gözlem yapabilme</w:t>
      </w:r>
    </w:p>
    <w:p w14:paraId="412BD5E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Dünyada gerçekleşen çeşitli faaliyetlerin niteliklerini tanımlar.</w:t>
      </w:r>
    </w:p>
    <w:p w14:paraId="49BA85B1"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Materyallerin gözlemlenebilir özellikleriyle ilgili verileri duyuları aracılığıyla toplar.</w:t>
      </w:r>
    </w:p>
    <w:p w14:paraId="13A7B1AB"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Yakın çevresindeki canlı/cansız varlıklara yönelik elde ettiği verileri açıklar.</w:t>
      </w:r>
    </w:p>
    <w:p w14:paraId="2357A2D9" w14:textId="77777777" w:rsidR="009B64AE" w:rsidRPr="002A5EBE" w:rsidRDefault="009B64AE" w:rsidP="002A5EBE">
      <w:pPr>
        <w:autoSpaceDE w:val="0"/>
        <w:autoSpaceDN w:val="0"/>
        <w:adjustRightInd w:val="0"/>
        <w:spacing w:after="0" w:line="240" w:lineRule="auto"/>
        <w:rPr>
          <w:rFonts w:ascii="Calibri" w:hAnsi="Calibri" w:cs="Calibri"/>
          <w:kern w:val="0"/>
        </w:rPr>
      </w:pPr>
      <w:proofErr w:type="gramStart"/>
      <w:r w:rsidRPr="002A5EBE">
        <w:rPr>
          <w:rFonts w:ascii="Calibri" w:hAnsi="Calibri" w:cs="Calibri"/>
          <w:kern w:val="0"/>
        </w:rPr>
        <w:t>FAB.</w:t>
      </w:r>
      <w:proofErr w:type="gramEnd"/>
      <w:r w:rsidRPr="002A5EBE">
        <w:rPr>
          <w:rFonts w:ascii="Calibri" w:hAnsi="Calibri" w:cs="Calibri"/>
          <w:kern w:val="0"/>
        </w:rPr>
        <w:t>6 Merak ettiği konular/olay/durum hakkında deneyler yapabilme</w:t>
      </w:r>
    </w:p>
    <w:p w14:paraId="740F1B5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Basit düzeyde deney tasarlamak için malzemeler seçer.</w:t>
      </w:r>
    </w:p>
    <w:p w14:paraId="029A02BA"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b) Merak ettiği konuya ilişkin basit düzeyde deney tasarlar.</w:t>
      </w:r>
    </w:p>
    <w:p w14:paraId="69674CBE" w14:textId="77777777" w:rsidR="009B64AE" w:rsidRPr="002A5EBE" w:rsidRDefault="009B64AE" w:rsidP="002A5EBE">
      <w:pPr>
        <w:autoSpaceDE w:val="0"/>
        <w:autoSpaceDN w:val="0"/>
        <w:adjustRightInd w:val="0"/>
        <w:spacing w:after="0" w:line="240" w:lineRule="auto"/>
        <w:rPr>
          <w:rFonts w:ascii="Calibri" w:hAnsi="Calibri" w:cs="Calibri"/>
          <w:kern w:val="0"/>
        </w:rPr>
      </w:pPr>
      <w:proofErr w:type="gramStart"/>
      <w:r w:rsidRPr="002A5EBE">
        <w:rPr>
          <w:rFonts w:ascii="Calibri" w:hAnsi="Calibri" w:cs="Calibri"/>
          <w:kern w:val="0"/>
        </w:rPr>
        <w:t>FAB.</w:t>
      </w:r>
      <w:proofErr w:type="gramEnd"/>
      <w:r w:rsidRPr="002A5EBE">
        <w:rPr>
          <w:rFonts w:ascii="Calibri" w:hAnsi="Calibri" w:cs="Calibri"/>
          <w:kern w:val="0"/>
        </w:rPr>
        <w:t xml:space="preserve"> 7. Günlük hayatındaki </w:t>
      </w:r>
      <w:proofErr w:type="spellStart"/>
      <w:r w:rsidRPr="002A5EBE">
        <w:rPr>
          <w:rFonts w:ascii="Calibri" w:hAnsi="Calibri" w:cs="Calibri"/>
          <w:kern w:val="0"/>
        </w:rPr>
        <w:t>fene</w:t>
      </w:r>
      <w:proofErr w:type="spellEnd"/>
      <w:r w:rsidRPr="002A5EBE">
        <w:rPr>
          <w:rFonts w:ascii="Calibri" w:hAnsi="Calibri" w:cs="Calibri"/>
          <w:kern w:val="0"/>
        </w:rPr>
        <w:t xml:space="preserve"> yönelik olaylar hakkında gözlemlerine dayalı basit düzeyde bilimsel çıkarımlar yapabilme</w:t>
      </w:r>
    </w:p>
    <w:p w14:paraId="3AF8178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Canlı ve cansız varlıkların niteliklerini gözlemlerine dayalı olarak ifade eder.</w:t>
      </w:r>
    </w:p>
    <w:p w14:paraId="5AAC56B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Sorunlara yönelik verileri toplamak için hayal gücünü kullanır.</w:t>
      </w:r>
    </w:p>
    <w:p w14:paraId="20885453"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Bitkilerin veya hayvanların hayat alanlarındaki değişikliklere verdikleri tepkilere yönelik çıkarımlarını söyler.</w:t>
      </w:r>
    </w:p>
    <w:p w14:paraId="2917A874"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Sosyal Alanı</w:t>
      </w:r>
    </w:p>
    <w:p w14:paraId="0BA63BBE"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SAB.8.Yakın çevresinde oluşan gruplarla (oyun, etkinlik, proje vb.) sosyal temas oluşturabilme</w:t>
      </w:r>
    </w:p>
    <w:p w14:paraId="034E941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Dâhil olduğu oyun/etkinlik/proje grup çalışmalarında iletişimi başlatır.</w:t>
      </w:r>
    </w:p>
    <w:p w14:paraId="7893BBF9"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Dâhil olduğu grubun amaçları doğrultusunda yapılacak çalışmalar hakkında görüşlerini söyler.</w:t>
      </w:r>
    </w:p>
    <w:p w14:paraId="569F3133" w14:textId="77777777" w:rsidR="009B64AE" w:rsidRPr="002A5EBE" w:rsidRDefault="009B64AE" w:rsidP="002A5EBE">
      <w:pPr>
        <w:spacing w:after="0" w:line="276" w:lineRule="auto"/>
        <w:rPr>
          <w:rFonts w:ascii="Calibri" w:hAnsi="Calibri" w:cs="Calibri"/>
          <w:kern w:val="0"/>
        </w:rPr>
      </w:pPr>
      <w:r w:rsidRPr="002A5EBE">
        <w:rPr>
          <w:rFonts w:ascii="Calibri" w:hAnsi="Calibri" w:cs="Calibri"/>
          <w:kern w:val="0"/>
        </w:rPr>
        <w:t>c) Grup içi iletişimi artırmaya yönelik etkinliklere katılır.</w:t>
      </w:r>
    </w:p>
    <w:p w14:paraId="342F581B"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SAB.11. Merak ettiği coğrafi olay/ olgu ve mekân/durumlara yönelik sorular sorabilme</w:t>
      </w:r>
    </w:p>
    <w:p w14:paraId="1753D0D6"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lastRenderedPageBreak/>
        <w:t>a) Görseli/sembolü gösterilen hava olaylarının isimlerini söyler.</w:t>
      </w:r>
    </w:p>
    <w:p w14:paraId="057F711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Görseli gösterilen yeryüzü şekillerinin isimlerini söyler.</w:t>
      </w:r>
    </w:p>
    <w:p w14:paraId="052266E9"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Merak ettiği hava olayları/yeryüzü şekilleri ile ilgili sorular sorar.</w:t>
      </w:r>
    </w:p>
    <w:p w14:paraId="144A3120" w14:textId="77777777" w:rsidR="009B64AE" w:rsidRPr="002A5EBE" w:rsidRDefault="009B64AE" w:rsidP="002A5EBE">
      <w:pPr>
        <w:spacing w:after="0" w:line="276" w:lineRule="auto"/>
        <w:rPr>
          <w:rFonts w:ascii="Calibri" w:hAnsi="Calibri" w:cs="Calibri"/>
          <w:b/>
          <w:bCs/>
        </w:rPr>
      </w:pPr>
    </w:p>
    <w:p w14:paraId="7D4B5EAE" w14:textId="77777777" w:rsidR="009B64AE" w:rsidRPr="002A5EBE" w:rsidRDefault="009B64AE" w:rsidP="002A5EBE">
      <w:pPr>
        <w:spacing w:after="0" w:line="276" w:lineRule="auto"/>
        <w:rPr>
          <w:rFonts w:ascii="Calibri" w:hAnsi="Calibri" w:cs="Calibri"/>
          <w:b/>
          <w:bCs/>
        </w:rPr>
      </w:pPr>
      <w:r w:rsidRPr="002A5EBE">
        <w:rPr>
          <w:rFonts w:ascii="Calibri" w:hAnsi="Calibri" w:cs="Calibri"/>
          <w:b/>
          <w:bCs/>
        </w:rPr>
        <w:t>Hareket ve Sağlık Alanı</w:t>
      </w:r>
    </w:p>
    <w:p w14:paraId="4F7C330B" w14:textId="77777777" w:rsidR="009B64AE" w:rsidRPr="002A5EBE" w:rsidRDefault="009B64AE" w:rsidP="002A5EBE">
      <w:pPr>
        <w:spacing w:after="0" w:line="276" w:lineRule="auto"/>
        <w:rPr>
          <w:rFonts w:ascii="Calibri" w:hAnsi="Calibri" w:cs="Calibri"/>
        </w:rPr>
      </w:pPr>
      <w:r w:rsidRPr="002A5EBE">
        <w:rPr>
          <w:rFonts w:ascii="Calibri" w:hAnsi="Calibri" w:cs="Calibri"/>
        </w:rPr>
        <w:t>HSAB.1. Farklı çevre ve fiziksel etkinliklerde büyük kas becerilerini etkin bir şekilde uygulayabilme</w:t>
      </w:r>
    </w:p>
    <w:p w14:paraId="6ABF1452" w14:textId="77777777" w:rsidR="009B64AE" w:rsidRPr="002A5EBE" w:rsidRDefault="009B64AE" w:rsidP="002A5EBE">
      <w:pPr>
        <w:spacing w:after="0" w:line="276" w:lineRule="auto"/>
        <w:rPr>
          <w:rFonts w:ascii="Calibri" w:hAnsi="Calibri" w:cs="Calibri"/>
        </w:rPr>
      </w:pPr>
      <w:r w:rsidRPr="002A5EBE">
        <w:rPr>
          <w:rFonts w:ascii="Calibri" w:hAnsi="Calibri" w:cs="Calibri"/>
        </w:rPr>
        <w:t>a) Farklı ortam ve koşullarda yer değiştirme hareketlerini yapar.</w:t>
      </w:r>
    </w:p>
    <w:p w14:paraId="3F7B7A23" w14:textId="77777777" w:rsidR="009B64AE" w:rsidRPr="002A5EBE" w:rsidRDefault="009B64AE" w:rsidP="002A5EBE">
      <w:pPr>
        <w:spacing w:after="0" w:line="276" w:lineRule="auto"/>
        <w:rPr>
          <w:rFonts w:ascii="Calibri" w:hAnsi="Calibri" w:cs="Calibri"/>
        </w:rPr>
      </w:pPr>
      <w:r w:rsidRPr="002A5EBE">
        <w:rPr>
          <w:rFonts w:ascii="Calibri" w:hAnsi="Calibri" w:cs="Calibri"/>
        </w:rPr>
        <w:t>b) Etkinliğinin durumuna uygun denge hareketlerini yapar.</w:t>
      </w:r>
    </w:p>
    <w:p w14:paraId="7F095D37" w14:textId="77777777" w:rsidR="009B64AE" w:rsidRPr="002A5EBE" w:rsidRDefault="009B64AE" w:rsidP="002A5EBE">
      <w:pPr>
        <w:spacing w:after="0" w:line="276" w:lineRule="auto"/>
        <w:rPr>
          <w:rFonts w:ascii="Calibri" w:hAnsi="Calibri" w:cs="Calibri"/>
        </w:rPr>
      </w:pPr>
      <w:r w:rsidRPr="002A5EBE">
        <w:rPr>
          <w:rFonts w:ascii="Calibri" w:hAnsi="Calibri" w:cs="Calibri"/>
        </w:rPr>
        <w:t>c) Nesne kontrolü gerektiren hareketleri yapar.</w:t>
      </w:r>
    </w:p>
    <w:p w14:paraId="2549F24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HSAB.2. Farklı ebat ve özellikteki nesneleri etkin bir şekilde kullanabilme</w:t>
      </w:r>
    </w:p>
    <w:p w14:paraId="20E06BD5"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Farklı büyüklükteki nesneleri kavrar.</w:t>
      </w:r>
    </w:p>
    <w:p w14:paraId="5C957C4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Nesneleri şekillendirir.</w:t>
      </w:r>
    </w:p>
    <w:p w14:paraId="6DCDAEF2"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Farklı boyutlardaki nesneleri kullanır.</w:t>
      </w:r>
    </w:p>
    <w:p w14:paraId="06BD5D1F" w14:textId="77777777" w:rsidR="009B64AE" w:rsidRPr="002A5EBE" w:rsidRDefault="009B64AE" w:rsidP="002A5EBE">
      <w:pPr>
        <w:spacing w:after="0" w:line="276" w:lineRule="auto"/>
        <w:rPr>
          <w:rFonts w:ascii="Calibri" w:hAnsi="Calibri" w:cs="Calibri"/>
          <w:kern w:val="0"/>
        </w:rPr>
      </w:pPr>
      <w:proofErr w:type="gramStart"/>
      <w:r w:rsidRPr="002A5EBE">
        <w:rPr>
          <w:rFonts w:ascii="Calibri" w:hAnsi="Calibri" w:cs="Calibri"/>
          <w:kern w:val="0"/>
        </w:rPr>
        <w:t>ç</w:t>
      </w:r>
      <w:proofErr w:type="gramEnd"/>
      <w:r w:rsidRPr="002A5EBE">
        <w:rPr>
          <w:rFonts w:ascii="Calibri" w:hAnsi="Calibri" w:cs="Calibri"/>
          <w:kern w:val="0"/>
        </w:rPr>
        <w:t>) Çeşitli nesneleri kullanarak özgün ürünler oluşturur.</w:t>
      </w:r>
    </w:p>
    <w:p w14:paraId="29AA349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HSAB.3. Jimnastik, dans ve hareket etkinliklerinde ritmik beceriler sergileyebilme</w:t>
      </w:r>
    </w:p>
    <w:p w14:paraId="01B180B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Hareketin ritmine ve temposuna uygun olarak farklı şekilde hareket eder.</w:t>
      </w:r>
    </w:p>
    <w:p w14:paraId="11A4CFB8"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Gösterilen dans figürlerini doğru formda yapar.</w:t>
      </w:r>
    </w:p>
    <w:p w14:paraId="7AC17F63" w14:textId="77777777" w:rsidR="009B64AE" w:rsidRPr="002A5EBE" w:rsidRDefault="009B64AE" w:rsidP="002A5EBE">
      <w:pPr>
        <w:spacing w:after="0" w:line="276" w:lineRule="auto"/>
        <w:rPr>
          <w:rFonts w:ascii="Calibri" w:hAnsi="Calibri" w:cs="Calibri"/>
        </w:rPr>
      </w:pPr>
      <w:r w:rsidRPr="002A5EBE">
        <w:rPr>
          <w:rFonts w:ascii="Calibri" w:hAnsi="Calibri" w:cs="Calibri"/>
          <w:kern w:val="0"/>
        </w:rPr>
        <w:t>c) Bireysel/eşli dans etkinliklerine katılır.</w:t>
      </w:r>
    </w:p>
    <w:p w14:paraId="6C40FCFC"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HSAB.6. Eşle/grupla ahenk içinde hareket örüntüleri sergileyebilme</w:t>
      </w:r>
    </w:p>
    <w:p w14:paraId="143651DA"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a) Eşli çalışmalarda hareketi eşiyle aynı yönde yapar.</w:t>
      </w:r>
    </w:p>
    <w:p w14:paraId="02EEC6E1"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b) Eş çalışmalarında hareketi farklı yönlerde yapar.</w:t>
      </w:r>
    </w:p>
    <w:p w14:paraId="1D505F6F"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c) Eş çalışmalarında hareketi eş zamanlı yapar.</w:t>
      </w:r>
    </w:p>
    <w:p w14:paraId="2F69F9EC" w14:textId="77777777" w:rsidR="009B64AE" w:rsidRPr="002A5EBE" w:rsidRDefault="009B64AE" w:rsidP="002A5EBE">
      <w:pPr>
        <w:autoSpaceDE w:val="0"/>
        <w:autoSpaceDN w:val="0"/>
        <w:adjustRightInd w:val="0"/>
        <w:spacing w:after="0" w:line="240" w:lineRule="auto"/>
        <w:rPr>
          <w:rFonts w:ascii="Calibri" w:hAnsi="Calibri" w:cs="Calibri"/>
          <w:kern w:val="0"/>
        </w:rPr>
      </w:pPr>
      <w:proofErr w:type="gramStart"/>
      <w:r w:rsidRPr="002A5EBE">
        <w:rPr>
          <w:rFonts w:ascii="Calibri" w:hAnsi="Calibri" w:cs="Calibri"/>
          <w:kern w:val="0"/>
        </w:rPr>
        <w:t>ç</w:t>
      </w:r>
      <w:proofErr w:type="gramEnd"/>
      <w:r w:rsidRPr="002A5EBE">
        <w:rPr>
          <w:rFonts w:ascii="Calibri" w:hAnsi="Calibri" w:cs="Calibri"/>
          <w:kern w:val="0"/>
        </w:rPr>
        <w:t>) Grup çalışmalarında hareketi grupla aynı yönde yapar.</w:t>
      </w:r>
    </w:p>
    <w:p w14:paraId="0FA59FF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d) Grup çalışmalarında hareketi farklı yönlerde yapar.</w:t>
      </w:r>
    </w:p>
    <w:p w14:paraId="5FF76ACD"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e) Grup çalışmalarında hareketi eş zamanlı yapar.</w:t>
      </w:r>
    </w:p>
    <w:p w14:paraId="31C915A9" w14:textId="77777777" w:rsidR="009B64AE" w:rsidRPr="002A5EBE" w:rsidRDefault="009B64AE" w:rsidP="002A5EBE">
      <w:pPr>
        <w:autoSpaceDE w:val="0"/>
        <w:autoSpaceDN w:val="0"/>
        <w:adjustRightInd w:val="0"/>
        <w:spacing w:after="0" w:line="240" w:lineRule="auto"/>
        <w:rPr>
          <w:rFonts w:ascii="Calibri" w:hAnsi="Calibri" w:cs="Calibri"/>
          <w:kern w:val="0"/>
        </w:rPr>
      </w:pPr>
      <w:r w:rsidRPr="002A5EBE">
        <w:rPr>
          <w:rFonts w:ascii="Calibri" w:hAnsi="Calibri" w:cs="Calibri"/>
          <w:kern w:val="0"/>
        </w:rPr>
        <w:t>f) Grup içinde sorumlu olduğu hareketi yapar.</w:t>
      </w:r>
    </w:p>
    <w:p w14:paraId="02E40813" w14:textId="77777777" w:rsidR="001C2089" w:rsidRPr="002A5EBE" w:rsidRDefault="001C2089" w:rsidP="002A5EBE">
      <w:pPr>
        <w:spacing w:after="0" w:line="276" w:lineRule="auto"/>
        <w:rPr>
          <w:rFonts w:ascii="Calibri" w:hAnsi="Calibri" w:cs="Calibri"/>
        </w:rPr>
      </w:pPr>
    </w:p>
    <w:p w14:paraId="575B8950" w14:textId="53E37A08" w:rsidR="001C2089" w:rsidRPr="002A5EBE" w:rsidRDefault="001C2089" w:rsidP="002A5EBE">
      <w:pPr>
        <w:spacing w:after="0" w:line="276" w:lineRule="auto"/>
        <w:rPr>
          <w:rFonts w:ascii="Calibri" w:hAnsi="Calibri" w:cs="Calibri"/>
          <w:b/>
          <w:bCs/>
        </w:rPr>
      </w:pPr>
      <w:r w:rsidRPr="002A5EBE">
        <w:rPr>
          <w:rFonts w:ascii="Calibri" w:hAnsi="Calibri" w:cs="Calibri"/>
          <w:b/>
          <w:bCs/>
        </w:rPr>
        <w:t>İÇERİK ÇERÇEVESİ</w:t>
      </w:r>
    </w:p>
    <w:p w14:paraId="5B4B04F4" w14:textId="7894C32C" w:rsidR="001C2089" w:rsidRPr="002A5EBE" w:rsidRDefault="001C2089" w:rsidP="002A5EBE">
      <w:pPr>
        <w:spacing w:after="0" w:line="276" w:lineRule="auto"/>
        <w:rPr>
          <w:rFonts w:ascii="Calibri" w:hAnsi="Calibri" w:cs="Calibri"/>
        </w:rPr>
      </w:pPr>
      <w:r w:rsidRPr="002A5EBE">
        <w:rPr>
          <w:rFonts w:ascii="Calibri" w:hAnsi="Calibri" w:cs="Calibri"/>
          <w:b/>
          <w:bCs/>
        </w:rPr>
        <w:t>Kavramlar</w:t>
      </w:r>
      <w:r w:rsidRPr="002A5EBE">
        <w:rPr>
          <w:rFonts w:ascii="Calibri" w:hAnsi="Calibri" w:cs="Calibri"/>
        </w:rPr>
        <w:t>:</w:t>
      </w:r>
      <w:r w:rsidR="008246C4" w:rsidRPr="002A5EBE">
        <w:rPr>
          <w:rFonts w:ascii="Calibri" w:hAnsi="Calibri" w:cs="Calibri"/>
        </w:rPr>
        <w:t xml:space="preserve"> </w:t>
      </w:r>
    </w:p>
    <w:p w14:paraId="66E925EC" w14:textId="27AA49CF" w:rsidR="001C2089" w:rsidRPr="002A5EBE" w:rsidRDefault="001C2089" w:rsidP="002A5EBE">
      <w:pPr>
        <w:spacing w:after="0" w:line="276" w:lineRule="auto"/>
        <w:rPr>
          <w:rFonts w:ascii="Calibri" w:hAnsi="Calibri" w:cs="Calibri"/>
          <w:b/>
          <w:u w:val="single"/>
        </w:rPr>
      </w:pPr>
      <w:r w:rsidRPr="002A5EBE">
        <w:rPr>
          <w:rFonts w:ascii="Calibri" w:hAnsi="Calibri" w:cs="Calibri"/>
          <w:b/>
          <w:bCs/>
        </w:rPr>
        <w:t>Sözcükler</w:t>
      </w:r>
      <w:r w:rsidRPr="002A5EBE">
        <w:rPr>
          <w:rFonts w:ascii="Calibri" w:hAnsi="Calibri" w:cs="Calibri"/>
        </w:rPr>
        <w:t>:</w:t>
      </w:r>
      <w:r w:rsidR="00CA3D34" w:rsidRPr="002A5EBE">
        <w:rPr>
          <w:rFonts w:ascii="Calibri" w:hAnsi="Calibri" w:cs="Calibri"/>
        </w:rPr>
        <w:t xml:space="preserve"> Krater, gök taşı, ayın özellikleri, Ay’ın evreleri</w:t>
      </w:r>
      <w:r w:rsidR="00CA3D34" w:rsidRPr="002A5EBE">
        <w:rPr>
          <w:rFonts w:ascii="Calibri" w:hAnsi="Calibri" w:cs="Calibri"/>
          <w:b/>
          <w:u w:val="single"/>
        </w:rPr>
        <w:t xml:space="preserve"> </w:t>
      </w:r>
    </w:p>
    <w:p w14:paraId="1FE9B3E4" w14:textId="0B098030" w:rsidR="001C2089" w:rsidRPr="002A5EBE" w:rsidRDefault="001C2089" w:rsidP="002A5EBE">
      <w:pPr>
        <w:spacing w:after="0" w:line="276" w:lineRule="auto"/>
        <w:rPr>
          <w:rFonts w:ascii="Calibri" w:hAnsi="Calibri" w:cs="Calibri"/>
          <w:b/>
          <w:u w:val="single"/>
        </w:rPr>
      </w:pPr>
      <w:r w:rsidRPr="002A5EBE">
        <w:rPr>
          <w:rFonts w:ascii="Calibri" w:hAnsi="Calibri" w:cs="Calibri"/>
          <w:b/>
          <w:bCs/>
        </w:rPr>
        <w:t>Materyaller</w:t>
      </w:r>
      <w:r w:rsidR="008246C4" w:rsidRPr="002A5EBE">
        <w:rPr>
          <w:rFonts w:ascii="Calibri" w:hAnsi="Calibri" w:cs="Calibri"/>
        </w:rPr>
        <w:t>:</w:t>
      </w:r>
      <w:r w:rsidR="00CA3D34" w:rsidRPr="002A5EBE">
        <w:rPr>
          <w:rFonts w:ascii="Calibri" w:hAnsi="Calibri" w:cs="Calibri"/>
        </w:rPr>
        <w:t xml:space="preserve"> Oyun hamuru, boncuk, toprak, su, ay yüzeyinin fotoğrafları, Ay’ın evreleri tablosu, hilal, yeniay, dolunay ve ilk dördün resim kartları, karton</w:t>
      </w:r>
    </w:p>
    <w:p w14:paraId="4D4B293A" w14:textId="4C7C466D" w:rsidR="001C2089" w:rsidRPr="002A5EBE" w:rsidRDefault="001C2089" w:rsidP="002A5EBE">
      <w:pPr>
        <w:spacing w:after="0" w:line="276" w:lineRule="auto"/>
        <w:rPr>
          <w:rFonts w:ascii="Calibri" w:hAnsi="Calibri" w:cs="Calibri"/>
        </w:rPr>
      </w:pPr>
      <w:r w:rsidRPr="002A5EBE">
        <w:rPr>
          <w:rFonts w:ascii="Calibri" w:hAnsi="Calibri" w:cs="Calibri"/>
          <w:b/>
          <w:bCs/>
        </w:rPr>
        <w:t>Eğitim/Öğrenme Ortamları</w:t>
      </w:r>
      <w:r w:rsidR="008246C4" w:rsidRPr="002A5EBE">
        <w:rPr>
          <w:rFonts w:ascii="Calibri" w:hAnsi="Calibri" w:cs="Calibri"/>
        </w:rPr>
        <w:t>:</w:t>
      </w:r>
      <w:r w:rsidR="00CA07F0" w:rsidRPr="002A5EBE">
        <w:rPr>
          <w:rFonts w:ascii="Calibri" w:hAnsi="Calibri" w:cs="Calibri"/>
        </w:rPr>
        <w:t xml:space="preserve"> Etkinlikler için gerekli materyaller hazırlanır ve sınıf ortamı düzenlenir.</w:t>
      </w:r>
    </w:p>
    <w:p w14:paraId="11DC90F8" w14:textId="77777777" w:rsidR="001C2089" w:rsidRPr="002A5EBE" w:rsidRDefault="001C2089" w:rsidP="002A5EBE">
      <w:pPr>
        <w:spacing w:after="0" w:line="276" w:lineRule="auto"/>
        <w:rPr>
          <w:rFonts w:ascii="Calibri" w:hAnsi="Calibri" w:cs="Calibri"/>
        </w:rPr>
      </w:pPr>
    </w:p>
    <w:p w14:paraId="321D4E19" w14:textId="3AF6C92B" w:rsidR="001C2089" w:rsidRPr="002A5EBE" w:rsidRDefault="001C2089" w:rsidP="002A5EBE">
      <w:pPr>
        <w:spacing w:after="0" w:line="276" w:lineRule="auto"/>
        <w:rPr>
          <w:rFonts w:ascii="Calibri" w:hAnsi="Calibri" w:cs="Calibri"/>
          <w:b/>
          <w:bCs/>
        </w:rPr>
      </w:pPr>
      <w:r w:rsidRPr="002A5EBE">
        <w:rPr>
          <w:rFonts w:ascii="Calibri" w:hAnsi="Calibri" w:cs="Calibri"/>
          <w:b/>
          <w:bCs/>
        </w:rPr>
        <w:t>GÜNE BAŞLAMA ZAMANI</w:t>
      </w:r>
    </w:p>
    <w:p w14:paraId="0A58B09B" w14:textId="77777777" w:rsidR="00CA3D34" w:rsidRPr="002A5EBE" w:rsidRDefault="00CA3D34" w:rsidP="002A5EBE">
      <w:pPr>
        <w:spacing w:after="0" w:line="276" w:lineRule="auto"/>
        <w:rPr>
          <w:rFonts w:ascii="Calibri" w:hAnsi="Calibri" w:cs="Calibri"/>
        </w:rPr>
      </w:pPr>
      <w:r w:rsidRPr="002A5EBE">
        <w:rPr>
          <w:rFonts w:ascii="Calibri" w:hAnsi="Calibri" w:cs="Calibri"/>
        </w:rPr>
        <w:t xml:space="preserve">Çocuklar sınıfın kapısında karşılanır. Her çocuk ile selamlaşılır. Çember şeklinde dizilen sandalyelere oturulur. Sınıf kuralları tekrar edilir. Çocuklara </w:t>
      </w:r>
      <w:proofErr w:type="gramStart"/>
      <w:r w:rsidRPr="002A5EBE">
        <w:rPr>
          <w:rFonts w:ascii="Calibri" w:hAnsi="Calibri" w:cs="Calibri"/>
        </w:rPr>
        <w:t>“ Daha</w:t>
      </w:r>
      <w:proofErr w:type="gramEnd"/>
      <w:r w:rsidRPr="002A5EBE">
        <w:rPr>
          <w:rFonts w:ascii="Calibri" w:hAnsi="Calibri" w:cs="Calibri"/>
        </w:rPr>
        <w:t xml:space="preserve"> önce Ay’ı izlediniz mi? Ay ne renktir? Neden Ay’ın yüzeyi bembeyaz değil de grili beyazlıdır</w:t>
      </w:r>
      <w:proofErr w:type="gramStart"/>
      <w:r w:rsidRPr="002A5EBE">
        <w:rPr>
          <w:rFonts w:ascii="Calibri" w:hAnsi="Calibri" w:cs="Calibri"/>
        </w:rPr>
        <w:t>? ”</w:t>
      </w:r>
      <w:proofErr w:type="gramEnd"/>
      <w:r w:rsidRPr="002A5EBE">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2A5EBE" w:rsidRDefault="008246C4" w:rsidP="002A5EBE">
      <w:pPr>
        <w:spacing w:after="0" w:line="276" w:lineRule="auto"/>
        <w:rPr>
          <w:rFonts w:ascii="Calibri" w:hAnsi="Calibri" w:cs="Calibri"/>
        </w:rPr>
      </w:pPr>
    </w:p>
    <w:p w14:paraId="403E1523" w14:textId="09E3E22A" w:rsidR="001C2089" w:rsidRPr="002A5EBE" w:rsidRDefault="001C2089" w:rsidP="002A5EBE">
      <w:pPr>
        <w:spacing w:after="0" w:line="276" w:lineRule="auto"/>
        <w:rPr>
          <w:rFonts w:ascii="Calibri" w:hAnsi="Calibri" w:cs="Calibri"/>
          <w:b/>
          <w:bCs/>
        </w:rPr>
      </w:pPr>
      <w:r w:rsidRPr="002A5EBE">
        <w:rPr>
          <w:rFonts w:ascii="Calibri" w:hAnsi="Calibri" w:cs="Calibri"/>
          <w:b/>
          <w:bCs/>
        </w:rPr>
        <w:t>ÖĞRENME MERKEZLERİNDE OYUN</w:t>
      </w:r>
    </w:p>
    <w:p w14:paraId="49425C10" w14:textId="77777777" w:rsidR="00C50952" w:rsidRPr="002A5EBE" w:rsidRDefault="00C50952" w:rsidP="002A5EBE">
      <w:pPr>
        <w:spacing w:after="0" w:line="276" w:lineRule="auto"/>
        <w:rPr>
          <w:rFonts w:ascii="Calibri" w:hAnsi="Calibri" w:cs="Calibri"/>
        </w:rPr>
      </w:pPr>
      <w:r w:rsidRPr="002A5EBE">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2A5EBE" w:rsidRDefault="008246C4" w:rsidP="002A5EBE">
      <w:pPr>
        <w:spacing w:after="0" w:line="276" w:lineRule="auto"/>
        <w:rPr>
          <w:rFonts w:ascii="Calibri" w:hAnsi="Calibri" w:cs="Calibri"/>
        </w:rPr>
      </w:pPr>
    </w:p>
    <w:p w14:paraId="63BA6842" w14:textId="4E1149F9" w:rsidR="001C2089" w:rsidRPr="002A5EBE" w:rsidRDefault="001C2089" w:rsidP="002A5EBE">
      <w:pPr>
        <w:spacing w:after="0" w:line="276" w:lineRule="auto"/>
        <w:rPr>
          <w:rFonts w:ascii="Calibri" w:hAnsi="Calibri" w:cs="Calibri"/>
          <w:b/>
          <w:bCs/>
        </w:rPr>
      </w:pPr>
      <w:r w:rsidRPr="002A5EBE">
        <w:rPr>
          <w:rFonts w:ascii="Calibri" w:hAnsi="Calibri" w:cs="Calibri"/>
          <w:b/>
          <w:bCs/>
        </w:rPr>
        <w:t>BESLENME, TOPLANMA, TEMİZLİK</w:t>
      </w:r>
    </w:p>
    <w:p w14:paraId="29E6C2E0" w14:textId="77777777" w:rsidR="00CA3D34" w:rsidRPr="002A5EBE" w:rsidRDefault="00CA3D34" w:rsidP="002A5EBE">
      <w:pPr>
        <w:spacing w:after="0" w:line="276" w:lineRule="auto"/>
        <w:rPr>
          <w:rFonts w:ascii="Calibri" w:hAnsi="Calibri" w:cs="Calibri"/>
        </w:rPr>
      </w:pPr>
      <w:r w:rsidRPr="002A5EBE">
        <w:rPr>
          <w:rFonts w:ascii="Calibri" w:hAnsi="Calibri" w:cs="Calibri"/>
        </w:rPr>
        <w:lastRenderedPageBreak/>
        <w:t>Tuvalet ve temizlik ihtiyacı için lavabolara geçilir. Sıra ile eller yıkanarak kahvaltıya geçilir.</w:t>
      </w:r>
    </w:p>
    <w:p w14:paraId="7CB56C29" w14:textId="77777777" w:rsidR="008246C4" w:rsidRPr="002A5EBE" w:rsidRDefault="008246C4" w:rsidP="002A5EBE">
      <w:pPr>
        <w:spacing w:after="0" w:line="276" w:lineRule="auto"/>
        <w:rPr>
          <w:rFonts w:ascii="Calibri" w:hAnsi="Calibri" w:cs="Calibri"/>
        </w:rPr>
      </w:pPr>
    </w:p>
    <w:p w14:paraId="2DC1A68B" w14:textId="724FDBF0" w:rsidR="001C2089" w:rsidRPr="002A5EBE" w:rsidRDefault="001C2089" w:rsidP="002A5EBE">
      <w:pPr>
        <w:spacing w:after="0" w:line="276" w:lineRule="auto"/>
        <w:rPr>
          <w:rFonts w:ascii="Calibri" w:hAnsi="Calibri" w:cs="Calibri"/>
          <w:b/>
          <w:bCs/>
        </w:rPr>
      </w:pPr>
      <w:r w:rsidRPr="002A5EBE">
        <w:rPr>
          <w:rFonts w:ascii="Calibri" w:hAnsi="Calibri" w:cs="Calibri"/>
          <w:b/>
          <w:bCs/>
        </w:rPr>
        <w:t>ETKİNLİK</w:t>
      </w:r>
    </w:p>
    <w:p w14:paraId="07FFDC03" w14:textId="0308ECCA" w:rsidR="007C630D" w:rsidRPr="002A5EBE" w:rsidRDefault="002A5EBE" w:rsidP="002A5EBE">
      <w:pPr>
        <w:spacing w:after="0" w:line="276" w:lineRule="auto"/>
        <w:rPr>
          <w:rFonts w:ascii="Calibri" w:hAnsi="Calibri" w:cs="Calibri"/>
        </w:rPr>
      </w:pPr>
      <w:r w:rsidRPr="002A5EBE">
        <w:rPr>
          <w:rFonts w:ascii="Calibri" w:hAnsi="Calibri" w:cs="Calibri"/>
        </w:rPr>
        <w:t>AY’DAKİ KRATERLER NASIL OLUŞTU VE NEDEN YOK OLMUYORLAR?</w:t>
      </w:r>
    </w:p>
    <w:p w14:paraId="4B8C0841" w14:textId="77777777" w:rsidR="00CA3D34" w:rsidRPr="002A5EBE" w:rsidRDefault="00CA3D34" w:rsidP="002A5EBE">
      <w:pPr>
        <w:spacing w:after="0" w:line="276" w:lineRule="auto"/>
        <w:rPr>
          <w:rFonts w:ascii="Calibri" w:hAnsi="Calibri" w:cs="Calibri"/>
        </w:rPr>
      </w:pPr>
      <w:r w:rsidRPr="002A5EBE">
        <w:rPr>
          <w:rFonts w:ascii="Calibri" w:hAnsi="Calibri" w:cs="Calibri"/>
        </w:rPr>
        <w:t xml:space="preserve">Çocukların yarımay şeklinde oturmaları istenir. Öğretmen beyaz oyun hamurunu kullanarak 10 cm çapında bir küre oluşturur. Çocuklara bu kürenin ay olduğu bilgisi verilir. </w:t>
      </w:r>
    </w:p>
    <w:p w14:paraId="56257EDA" w14:textId="77777777" w:rsidR="00CA3D34" w:rsidRPr="002A5EBE" w:rsidRDefault="00CA3D34" w:rsidP="002A5EBE">
      <w:pPr>
        <w:spacing w:after="0" w:line="276" w:lineRule="auto"/>
        <w:rPr>
          <w:rFonts w:ascii="Calibri" w:hAnsi="Calibri" w:cs="Calibri"/>
        </w:rPr>
      </w:pPr>
      <w:r w:rsidRPr="002A5EBE">
        <w:rPr>
          <w:rFonts w:ascii="Calibri" w:hAnsi="Calibri" w:cs="Calibri"/>
        </w:rPr>
        <w:t xml:space="preserve">Çocuklara ay yüzeyinden fotoğraflar gösterilir. Oyun hamurundan oluşturulmuş olan küre ile Ay’ın benzerlikleri ve farklılıkları üzerine beyin fırtınası yapılır. Öğretmen Ay’ın kraterlerine dikkat çeker. Çocuklara Ay’daki kraterlerin nasıl oluşmuş olduğu sorusunun yöneltir. Çocukların fikirleri dinlenir. Çocuklara Ay’daki kraterlerin Ay’ın yüzeyine çarpan gökcisimlerinin sebep oluğu söylenir. </w:t>
      </w:r>
    </w:p>
    <w:p w14:paraId="778057D8" w14:textId="77777777" w:rsidR="00CA3D34" w:rsidRPr="002A5EBE" w:rsidRDefault="00CA3D34" w:rsidP="002A5EBE">
      <w:pPr>
        <w:spacing w:after="0" w:line="276" w:lineRule="auto"/>
        <w:rPr>
          <w:rFonts w:ascii="Calibri" w:hAnsi="Calibri" w:cs="Calibri"/>
        </w:rPr>
      </w:pPr>
      <w:r w:rsidRPr="002A5EBE">
        <w:rPr>
          <w:rFonts w:ascii="Calibri" w:hAnsi="Calibri" w:cs="Calibri"/>
        </w:rPr>
        <w:t xml:space="preserve">Öğretmen oyun hamurundan yaptığı kürenin yanına boncuklar koyar. Ay’a doğru boncukları atmaya başlar. Boncukların Ay’ın yüzeyinde oluşturduğu büyüklü küçüklü izler gözlemlenir. Çocukların kendilerine bir boncuk seçmeleri istenir. Her çocuğun sıra ile Ay’ın yüzeyine boncukları atması istenir. </w:t>
      </w:r>
    </w:p>
    <w:p w14:paraId="11B6F3D4" w14:textId="77777777" w:rsidR="00CA3D34" w:rsidRPr="002A5EBE" w:rsidRDefault="00CA3D34" w:rsidP="002A5EBE">
      <w:pPr>
        <w:spacing w:after="0" w:line="276" w:lineRule="auto"/>
        <w:rPr>
          <w:rFonts w:ascii="Calibri" w:hAnsi="Calibri" w:cs="Calibri"/>
        </w:rPr>
      </w:pPr>
      <w:r w:rsidRPr="002A5EBE">
        <w:rPr>
          <w:rFonts w:ascii="Calibri" w:hAnsi="Calibri" w:cs="Calibri"/>
        </w:rPr>
        <w:t xml:space="preserve">Öğretmen Ay’daki astronot ayak izlerini çocuklara gösterir. Bu ayak izlerinin kime ait olabileceği hakkında fikir üremelerini ister. Öğretmen çocuklara ayak izlerinin astronotlara ait olduğunu söyler. Astronotların çok uzun zaman önce aya gitmiş olmalarına rağmen ayak izlerinin neden silinmediğini sorar. Çocukların fikirlerini dinler. </w:t>
      </w:r>
      <w:proofErr w:type="gramStart"/>
      <w:r w:rsidRPr="002A5EBE">
        <w:rPr>
          <w:rFonts w:ascii="Calibri" w:hAnsi="Calibri" w:cs="Calibri"/>
        </w:rPr>
        <w:t>Dünyada ki</w:t>
      </w:r>
      <w:proofErr w:type="gramEnd"/>
      <w:r w:rsidRPr="002A5EBE">
        <w:rPr>
          <w:rFonts w:ascii="Calibri" w:hAnsi="Calibri" w:cs="Calibri"/>
        </w:rPr>
        <w:t xml:space="preserve"> durumun ne olduğunu sorar. “Sabah gelirken kuma veya toprağa bassak ve ayak izimiz çıksa, dönüşte ayak izimiz hala orada duruyor olur mu?” sorusunu yöneltir. Ayak izimizin ne sebeplerle silindiğini söyler. </w:t>
      </w:r>
      <w:proofErr w:type="gramStart"/>
      <w:r w:rsidRPr="002A5EBE">
        <w:rPr>
          <w:rFonts w:ascii="Calibri" w:hAnsi="Calibri" w:cs="Calibri"/>
        </w:rPr>
        <w:t>“ Rüzgar</w:t>
      </w:r>
      <w:proofErr w:type="gramEnd"/>
      <w:r w:rsidRPr="002A5EBE">
        <w:rPr>
          <w:rFonts w:ascii="Calibri" w:hAnsi="Calibri" w:cs="Calibri"/>
        </w:rPr>
        <w:t xml:space="preserve"> esebilir, bu rüzgar kumu/toprağı taşır. Yağmur yağabilir, toprak/kum ıslanır ve düzleşir ya da başka insanlar bizim bastığımız yoldan yürürler ve bizim bıraktığımız ayak izinin üstüne basarlar. Böylelikle ayak izimiz silinmiş olur.” der. Bir kaba biraz toprak koyar. Anlatımı sırasında bir oyuncağın ayak izini çıkartır. </w:t>
      </w:r>
      <w:proofErr w:type="gramStart"/>
      <w:r w:rsidRPr="002A5EBE">
        <w:rPr>
          <w:rFonts w:ascii="Calibri" w:hAnsi="Calibri" w:cs="Calibri"/>
        </w:rPr>
        <w:t>Rüzgar</w:t>
      </w:r>
      <w:proofErr w:type="gramEnd"/>
      <w:r w:rsidRPr="002A5EBE">
        <w:rPr>
          <w:rFonts w:ascii="Calibri" w:hAnsi="Calibri" w:cs="Calibri"/>
        </w:rPr>
        <w:t xml:space="preserve"> örneğini verirken toprağa üfler, yağmur örneğini verirken toprağın üzerine biraz su döker ve insanların yürüme örneğini verirken diğer oyuncakları toprak yolda yürütür. Çocukların toprağı incelemesini ister. Ay’da bu durumların hiçbirisinin gerçekleşemeyeceğini çünkü Ay’da hava, su ve başka insanlar olmadığını söyler. </w:t>
      </w:r>
    </w:p>
    <w:p w14:paraId="32B4D752" w14:textId="0C874F25" w:rsidR="00CA3D34" w:rsidRPr="002A5EBE" w:rsidRDefault="00CA3D34" w:rsidP="002A5EBE">
      <w:pPr>
        <w:spacing w:after="0" w:line="276" w:lineRule="auto"/>
        <w:rPr>
          <w:rFonts w:ascii="Calibri" w:hAnsi="Calibri" w:cs="Calibri"/>
        </w:rPr>
      </w:pPr>
      <w:r w:rsidRPr="002A5EBE">
        <w:rPr>
          <w:rFonts w:ascii="Calibri" w:hAnsi="Calibri" w:cs="Calibri"/>
        </w:rPr>
        <w:t>Eğitim Seti 3. Kitaptan 36. 37. Ve 38. Sayfalar tamamlanır.</w:t>
      </w:r>
    </w:p>
    <w:p w14:paraId="3D7EFBBB" w14:textId="77777777" w:rsidR="00CA3D34" w:rsidRPr="002A5EBE" w:rsidRDefault="00CA3D34" w:rsidP="002A5EBE">
      <w:pPr>
        <w:spacing w:after="0" w:line="276" w:lineRule="auto"/>
        <w:rPr>
          <w:rFonts w:ascii="Calibri" w:hAnsi="Calibri" w:cs="Calibri"/>
        </w:rPr>
      </w:pPr>
    </w:p>
    <w:p w14:paraId="3033F06D" w14:textId="77777777" w:rsidR="007C630D" w:rsidRPr="002A5EBE" w:rsidRDefault="007C630D" w:rsidP="002A5EBE">
      <w:pPr>
        <w:spacing w:after="0" w:line="276" w:lineRule="auto"/>
        <w:rPr>
          <w:rFonts w:ascii="Calibri" w:hAnsi="Calibri" w:cs="Calibri"/>
          <w:b/>
          <w:bCs/>
        </w:rPr>
      </w:pPr>
      <w:r w:rsidRPr="002A5EBE">
        <w:rPr>
          <w:rFonts w:ascii="Calibri" w:hAnsi="Calibri" w:cs="Calibri"/>
          <w:b/>
          <w:bCs/>
        </w:rPr>
        <w:t>DEĞERLENDİRME</w:t>
      </w:r>
    </w:p>
    <w:p w14:paraId="434CCCAB"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Ay’ın kraterleri nasıl oluşmuştur?</w:t>
      </w:r>
    </w:p>
    <w:p w14:paraId="74549249"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Ay’ın kraterleri neden yok olmazlar?</w:t>
      </w:r>
    </w:p>
    <w:p w14:paraId="6B7CF660"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 ne renktir?</w:t>
      </w:r>
    </w:p>
    <w:p w14:paraId="3404A475"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Ay’dan baktığımızda dünyamızı nasıl görürüz?</w:t>
      </w:r>
    </w:p>
    <w:p w14:paraId="3125DF6B"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Eğer bir Astronot ayın yüzeyine resim çizse, bu resim kaybolur mu?</w:t>
      </w:r>
    </w:p>
    <w:p w14:paraId="0E0D162E" w14:textId="77777777" w:rsidR="001C2089" w:rsidRPr="002A5EBE" w:rsidRDefault="001C2089" w:rsidP="002A5EBE">
      <w:pPr>
        <w:spacing w:after="0" w:line="276" w:lineRule="auto"/>
        <w:rPr>
          <w:rFonts w:ascii="Calibri" w:hAnsi="Calibri" w:cs="Calibri"/>
        </w:rPr>
      </w:pPr>
    </w:p>
    <w:p w14:paraId="74550BF8" w14:textId="25B8153E" w:rsidR="001C2089" w:rsidRPr="002A5EBE" w:rsidRDefault="001C2089" w:rsidP="002A5EBE">
      <w:pPr>
        <w:spacing w:after="0" w:line="276" w:lineRule="auto"/>
        <w:rPr>
          <w:rFonts w:ascii="Calibri" w:hAnsi="Calibri" w:cs="Calibri"/>
          <w:b/>
          <w:bCs/>
        </w:rPr>
      </w:pPr>
      <w:r w:rsidRPr="002A5EBE">
        <w:rPr>
          <w:rFonts w:ascii="Calibri" w:hAnsi="Calibri" w:cs="Calibri"/>
          <w:b/>
          <w:bCs/>
        </w:rPr>
        <w:t>ETKİNLİK</w:t>
      </w:r>
    </w:p>
    <w:p w14:paraId="33380E8F" w14:textId="528ED64D" w:rsidR="001C2089" w:rsidRPr="002A5EBE" w:rsidRDefault="002A5EBE" w:rsidP="002A5EBE">
      <w:pPr>
        <w:spacing w:after="0" w:line="276" w:lineRule="auto"/>
        <w:rPr>
          <w:rFonts w:ascii="Calibri" w:hAnsi="Calibri" w:cs="Calibri"/>
        </w:rPr>
      </w:pPr>
      <w:r w:rsidRPr="002A5EBE">
        <w:rPr>
          <w:rFonts w:ascii="Calibri" w:hAnsi="Calibri" w:cs="Calibri"/>
        </w:rPr>
        <w:t>AY’IN EVRELERİ</w:t>
      </w:r>
    </w:p>
    <w:p w14:paraId="49150E48" w14:textId="77777777" w:rsidR="00CA3D34" w:rsidRPr="002A5EBE" w:rsidRDefault="00CA3D34" w:rsidP="002A5EBE">
      <w:pPr>
        <w:spacing w:after="0" w:line="276" w:lineRule="auto"/>
        <w:rPr>
          <w:rFonts w:ascii="Calibri" w:hAnsi="Calibri" w:cs="Calibri"/>
        </w:rPr>
      </w:pPr>
      <w:r w:rsidRPr="002A5EBE">
        <w:rPr>
          <w:rFonts w:ascii="Calibri" w:hAnsi="Calibri" w:cs="Calibri"/>
        </w:rPr>
        <w:t xml:space="preserve">Çocuklar sandalyelerini yarımay şeklinde dizerler. Öğretmen Dolunay, yarımay ve hilal şeklindeki ay fotoğraflarını tahtaya asar. Çocuklara “Hangisi Ay’dır?” sorusunu yöneltir. Çocukların cevapları dinlenir. Öğretmen çocuklara “Bütün fotoğraflar Ay’ın fotoğrafı olmasına rağmen neden her biri birbirinden farklı gözüküyor?” sorusunu yöneltir. Çocukların fikirleri dinlenir. Çocuklara Ay’ın bir ayna gibi güneşten aldığı ışığı </w:t>
      </w:r>
      <w:r w:rsidRPr="002A5EBE">
        <w:rPr>
          <w:rFonts w:ascii="Calibri" w:hAnsi="Calibri" w:cs="Calibri"/>
          <w:shd w:val="clear" w:color="auto" w:fill="FFFFFF"/>
        </w:rPr>
        <w:t xml:space="preserve">yansıtan bir yansıtıcı olduğu bilgisi hatırlatılır. “Ay sürekli bu ışığı bize yansıtır aynı zamanda Ay Dünya etrafında elips şeklinde döndüğü için Dünya’dan baktığımızda Ay’ı her zaman farklı şekillerde görürüz.” Bilgilendirmesi yapılır.  Öğretmen hazırlamış olduğu Ay’ın evreleri şemasını duvara asar ve Ay’ın evrelerinin isimleri tekrar edilir. Öğretmen yeniay, hilal, ilk dördün, dolunay şeklinde hazırlanmış kartonları ve farklı renkte hazırlamış olduğu kartonu farklı renk karton ortaya Ay’ın </w:t>
      </w:r>
      <w:r w:rsidRPr="002A5EBE">
        <w:rPr>
          <w:rFonts w:ascii="Calibri" w:hAnsi="Calibri" w:cs="Calibri"/>
          <w:shd w:val="clear" w:color="auto" w:fill="FFFFFF"/>
        </w:rPr>
        <w:lastRenderedPageBreak/>
        <w:t xml:space="preserve">evreleri dört kenarına gelecek şeklinde yapıştırır. Öğretmen çocuklara karışık sıra ile Ay’ın evrelerinden birisini söyler. Çocuk öğretmenin söylediği evrenin üstüne zıplar. </w:t>
      </w:r>
    </w:p>
    <w:p w14:paraId="793032AD" w14:textId="77777777" w:rsidR="00CA3D34" w:rsidRPr="002A5EBE" w:rsidRDefault="00CA3D34" w:rsidP="002A5EBE">
      <w:pPr>
        <w:spacing w:after="0" w:line="276" w:lineRule="auto"/>
        <w:rPr>
          <w:rFonts w:ascii="Calibri" w:hAnsi="Calibri" w:cs="Calibri"/>
        </w:rPr>
      </w:pPr>
    </w:p>
    <w:p w14:paraId="63C5A410" w14:textId="77777777" w:rsidR="007C630D" w:rsidRPr="002A5EBE" w:rsidRDefault="007C630D" w:rsidP="002A5EBE">
      <w:pPr>
        <w:spacing w:after="0" w:line="276" w:lineRule="auto"/>
        <w:rPr>
          <w:rFonts w:ascii="Calibri" w:hAnsi="Calibri" w:cs="Calibri"/>
          <w:b/>
          <w:bCs/>
        </w:rPr>
      </w:pPr>
      <w:r w:rsidRPr="002A5EBE">
        <w:rPr>
          <w:rFonts w:ascii="Calibri" w:hAnsi="Calibri" w:cs="Calibri"/>
          <w:b/>
          <w:bCs/>
        </w:rPr>
        <w:t>DEĞERLENDİRME</w:t>
      </w:r>
    </w:p>
    <w:p w14:paraId="39BBA1CF"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Ay’ın evrelerinden hangisini daha çok seversin?</w:t>
      </w:r>
    </w:p>
    <w:p w14:paraId="6E3B45DB"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Ay’ı hilal şeklinde gördüğümüz zaman Ay’ın devamına ne olur?</w:t>
      </w:r>
    </w:p>
    <w:p w14:paraId="72F3E395" w14:textId="77777777" w:rsidR="00CA3D34" w:rsidRPr="002A5EBE" w:rsidRDefault="00CA3D34" w:rsidP="002A5EBE">
      <w:pPr>
        <w:pStyle w:val="ListeParagraf"/>
        <w:numPr>
          <w:ilvl w:val="0"/>
          <w:numId w:val="1"/>
        </w:numPr>
        <w:spacing w:after="0" w:line="276" w:lineRule="auto"/>
        <w:rPr>
          <w:rFonts w:ascii="Calibri" w:hAnsi="Calibri" w:cs="Calibri"/>
        </w:rPr>
      </w:pPr>
      <w:r w:rsidRPr="002A5EBE">
        <w:rPr>
          <w:rFonts w:ascii="Calibri" w:hAnsi="Calibri" w:cs="Calibri"/>
        </w:rPr>
        <w:t>Ay’ın evreleri nelerdir?</w:t>
      </w:r>
    </w:p>
    <w:p w14:paraId="0714D7B0" w14:textId="77777777" w:rsidR="001C2089" w:rsidRPr="002A5EBE" w:rsidRDefault="001C2089" w:rsidP="002A5EBE">
      <w:pPr>
        <w:spacing w:after="0" w:line="276" w:lineRule="auto"/>
        <w:rPr>
          <w:rFonts w:ascii="Calibri" w:hAnsi="Calibri" w:cs="Calibri"/>
        </w:rPr>
      </w:pPr>
    </w:p>
    <w:p w14:paraId="22FB2E62" w14:textId="7A4A2CF8" w:rsidR="001C2089" w:rsidRPr="002A5EBE" w:rsidRDefault="001C2089" w:rsidP="002A5EBE">
      <w:pPr>
        <w:spacing w:after="0" w:line="276" w:lineRule="auto"/>
        <w:rPr>
          <w:rFonts w:ascii="Calibri" w:hAnsi="Calibri" w:cs="Calibri"/>
          <w:b/>
          <w:bCs/>
        </w:rPr>
      </w:pPr>
      <w:r w:rsidRPr="002A5EBE">
        <w:rPr>
          <w:rFonts w:ascii="Calibri" w:hAnsi="Calibri" w:cs="Calibri"/>
          <w:b/>
          <w:bCs/>
        </w:rPr>
        <w:t>FARKLILAŞTIRMA</w:t>
      </w:r>
    </w:p>
    <w:p w14:paraId="339DADFC" w14:textId="60D9F24D" w:rsidR="00525C16" w:rsidRPr="002A5EBE" w:rsidRDefault="00525C16" w:rsidP="002A5EBE">
      <w:pPr>
        <w:spacing w:after="0" w:line="276" w:lineRule="auto"/>
        <w:rPr>
          <w:rFonts w:ascii="Calibri" w:hAnsi="Calibri" w:cs="Calibri"/>
          <w:b/>
          <w:bCs/>
        </w:rPr>
      </w:pPr>
      <w:r w:rsidRPr="002A5EBE">
        <w:rPr>
          <w:rFonts w:ascii="Calibri" w:hAnsi="Calibri" w:cs="Calibri"/>
          <w:b/>
          <w:bCs/>
        </w:rPr>
        <w:t>Zenginleştirme:</w:t>
      </w:r>
    </w:p>
    <w:p w14:paraId="1717C179" w14:textId="5F15B3F3" w:rsidR="00525C16" w:rsidRPr="002A5EBE" w:rsidRDefault="00525C16" w:rsidP="002A5EBE">
      <w:pPr>
        <w:spacing w:after="0" w:line="276" w:lineRule="auto"/>
        <w:rPr>
          <w:rFonts w:ascii="Calibri" w:hAnsi="Calibri" w:cs="Calibri"/>
          <w:b/>
          <w:bCs/>
        </w:rPr>
      </w:pPr>
      <w:r w:rsidRPr="002A5EBE">
        <w:rPr>
          <w:rFonts w:ascii="Calibri" w:hAnsi="Calibri" w:cs="Calibri"/>
          <w:b/>
          <w:bCs/>
        </w:rPr>
        <w:t>Destekleme:</w:t>
      </w:r>
    </w:p>
    <w:p w14:paraId="7A9BEDF1" w14:textId="77777777" w:rsidR="008246C4" w:rsidRPr="002A5EBE" w:rsidRDefault="008246C4" w:rsidP="002A5EBE">
      <w:pPr>
        <w:spacing w:after="0" w:line="276" w:lineRule="auto"/>
        <w:rPr>
          <w:rFonts w:ascii="Calibri" w:hAnsi="Calibri" w:cs="Calibri"/>
        </w:rPr>
      </w:pPr>
    </w:p>
    <w:p w14:paraId="08CA68D9" w14:textId="6BFA40FC" w:rsidR="001C2089" w:rsidRPr="002A5EBE" w:rsidRDefault="001C2089" w:rsidP="002A5EBE">
      <w:pPr>
        <w:spacing w:after="0" w:line="276" w:lineRule="auto"/>
        <w:rPr>
          <w:rFonts w:ascii="Calibri" w:hAnsi="Calibri" w:cs="Calibri"/>
          <w:b/>
          <w:bCs/>
        </w:rPr>
      </w:pPr>
      <w:r w:rsidRPr="002A5EBE">
        <w:rPr>
          <w:rFonts w:ascii="Calibri" w:hAnsi="Calibri" w:cs="Calibri"/>
          <w:b/>
          <w:bCs/>
        </w:rPr>
        <w:t>AİLE / TOPLUM KATILIMI</w:t>
      </w:r>
    </w:p>
    <w:p w14:paraId="5FD43B77" w14:textId="216DF749" w:rsidR="008246C4" w:rsidRPr="002A5EBE" w:rsidRDefault="00525C16" w:rsidP="002A5EBE">
      <w:pPr>
        <w:spacing w:after="0" w:line="276" w:lineRule="auto"/>
        <w:rPr>
          <w:rFonts w:ascii="Calibri" w:hAnsi="Calibri" w:cs="Calibri"/>
          <w:b/>
          <w:bCs/>
        </w:rPr>
      </w:pPr>
      <w:r w:rsidRPr="002A5EBE">
        <w:rPr>
          <w:rFonts w:ascii="Calibri" w:hAnsi="Calibri" w:cs="Calibri"/>
          <w:b/>
          <w:bCs/>
        </w:rPr>
        <w:t>Aile Katılımı:</w:t>
      </w:r>
    </w:p>
    <w:p w14:paraId="30816236" w14:textId="458BF3A0" w:rsidR="00525C16" w:rsidRPr="002A5EBE" w:rsidRDefault="00525C16" w:rsidP="002A5EBE">
      <w:pPr>
        <w:spacing w:after="0" w:line="276" w:lineRule="auto"/>
        <w:rPr>
          <w:rFonts w:ascii="Calibri" w:hAnsi="Calibri" w:cs="Calibri"/>
          <w:b/>
          <w:bCs/>
        </w:rPr>
      </w:pPr>
      <w:r w:rsidRPr="002A5EBE">
        <w:rPr>
          <w:rFonts w:ascii="Calibri" w:hAnsi="Calibri" w:cs="Calibri"/>
          <w:b/>
          <w:bCs/>
        </w:rPr>
        <w:t>Toplum Katılımı:</w:t>
      </w:r>
    </w:p>
    <w:p w14:paraId="1804D68A" w14:textId="77777777" w:rsidR="001C2089" w:rsidRPr="002A5EBE" w:rsidRDefault="001C2089" w:rsidP="002A5EBE">
      <w:pPr>
        <w:spacing w:after="0" w:line="276" w:lineRule="auto"/>
        <w:rPr>
          <w:rFonts w:ascii="Calibri" w:hAnsi="Calibri" w:cs="Calibri"/>
        </w:rPr>
      </w:pPr>
    </w:p>
    <w:sectPr w:rsidR="001C2089" w:rsidRPr="002A5E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6099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55997"/>
    <w:rsid w:val="002773F6"/>
    <w:rsid w:val="002A5EBE"/>
    <w:rsid w:val="0045618C"/>
    <w:rsid w:val="004D7EA5"/>
    <w:rsid w:val="00525C16"/>
    <w:rsid w:val="00657A4D"/>
    <w:rsid w:val="00797F1C"/>
    <w:rsid w:val="007C630D"/>
    <w:rsid w:val="008246C4"/>
    <w:rsid w:val="008F66CF"/>
    <w:rsid w:val="009B64AE"/>
    <w:rsid w:val="00A6761F"/>
    <w:rsid w:val="00C50952"/>
    <w:rsid w:val="00C7051A"/>
    <w:rsid w:val="00CA07F0"/>
    <w:rsid w:val="00CA3D34"/>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1953</Words>
  <Characters>11138</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2024-11-26T09:47:00Z</dcterms:modified>
</cp:coreProperties>
</file>