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F3D6A" w:rsidRDefault="00D95F6D" w:rsidP="00D95F6D">
      <w:pPr>
        <w:spacing w:after="0" w:line="276" w:lineRule="auto"/>
        <w:jc w:val="center"/>
        <w:rPr>
          <w:rFonts w:ascii="Calibri" w:hAnsi="Calibri" w:cs="Calibri"/>
          <w:b/>
        </w:rPr>
      </w:pPr>
      <w:r w:rsidRPr="000F3D6A">
        <w:rPr>
          <w:rFonts w:ascii="Calibri" w:hAnsi="Calibri" w:cs="Calibri"/>
          <w:b/>
        </w:rPr>
        <w:t>GÜNLÜK PLAN</w:t>
      </w:r>
    </w:p>
    <w:p w14:paraId="6D2999FF" w14:textId="77777777" w:rsidR="00D95F6D" w:rsidRPr="000F3D6A" w:rsidRDefault="00D95F6D" w:rsidP="00D95F6D">
      <w:pPr>
        <w:spacing w:after="0" w:line="276" w:lineRule="auto"/>
        <w:rPr>
          <w:rFonts w:ascii="Calibri" w:hAnsi="Calibri" w:cs="Calibri"/>
          <w:b/>
        </w:rPr>
      </w:pPr>
    </w:p>
    <w:p w14:paraId="5371E69D" w14:textId="1AF61252" w:rsidR="00D95F6D" w:rsidRPr="000F3D6A" w:rsidRDefault="00D95F6D" w:rsidP="00D95F6D">
      <w:pPr>
        <w:spacing w:after="0" w:line="276" w:lineRule="auto"/>
        <w:rPr>
          <w:rFonts w:ascii="Calibri" w:hAnsi="Calibri" w:cs="Calibri"/>
          <w:b/>
        </w:rPr>
      </w:pPr>
      <w:r w:rsidRPr="000F3D6A">
        <w:rPr>
          <w:rFonts w:ascii="Calibri" w:hAnsi="Calibri" w:cs="Calibri"/>
          <w:b/>
        </w:rPr>
        <w:t xml:space="preserve">Okul Adı: </w:t>
      </w:r>
    </w:p>
    <w:p w14:paraId="53A8F5EB" w14:textId="77777777" w:rsidR="00D95F6D" w:rsidRPr="000F3D6A" w:rsidRDefault="00D95F6D" w:rsidP="00D95F6D">
      <w:pPr>
        <w:spacing w:after="0" w:line="276" w:lineRule="auto"/>
        <w:rPr>
          <w:rFonts w:ascii="Calibri" w:hAnsi="Calibri" w:cs="Calibri"/>
          <w:b/>
        </w:rPr>
      </w:pPr>
      <w:r w:rsidRPr="000F3D6A">
        <w:rPr>
          <w:rFonts w:ascii="Calibri" w:hAnsi="Calibri" w:cs="Calibri"/>
          <w:b/>
        </w:rPr>
        <w:t>Tarih:</w:t>
      </w:r>
    </w:p>
    <w:p w14:paraId="13EF23E5" w14:textId="648741A7" w:rsidR="00D95F6D" w:rsidRPr="000F3D6A" w:rsidRDefault="00D95F6D" w:rsidP="00D95F6D">
      <w:pPr>
        <w:spacing w:after="0" w:line="276" w:lineRule="auto"/>
        <w:rPr>
          <w:rFonts w:ascii="Calibri" w:hAnsi="Calibri" w:cs="Calibri"/>
          <w:b/>
        </w:rPr>
      </w:pPr>
      <w:r w:rsidRPr="000F3D6A">
        <w:rPr>
          <w:rFonts w:ascii="Calibri" w:hAnsi="Calibri" w:cs="Calibri"/>
          <w:b/>
        </w:rPr>
        <w:t xml:space="preserve">Yaş Grubu (Ay): </w:t>
      </w:r>
      <w:r w:rsidR="00F2430D" w:rsidRPr="000F3D6A">
        <w:rPr>
          <w:rFonts w:ascii="Calibri" w:hAnsi="Calibri" w:cs="Calibri"/>
        </w:rPr>
        <w:t>48-60</w:t>
      </w:r>
      <w:r w:rsidRPr="000F3D6A">
        <w:rPr>
          <w:rFonts w:ascii="Calibri" w:hAnsi="Calibri" w:cs="Calibri"/>
        </w:rPr>
        <w:t xml:space="preserve"> Ay</w:t>
      </w:r>
    </w:p>
    <w:p w14:paraId="5840D4C4" w14:textId="28194E86" w:rsidR="00D95F6D" w:rsidRPr="000F3D6A" w:rsidRDefault="00D95F6D" w:rsidP="00D95F6D">
      <w:pPr>
        <w:tabs>
          <w:tab w:val="left" w:pos="1815"/>
        </w:tabs>
        <w:spacing w:after="0" w:line="276" w:lineRule="auto"/>
        <w:rPr>
          <w:rFonts w:ascii="Calibri" w:hAnsi="Calibri" w:cs="Calibri"/>
        </w:rPr>
      </w:pPr>
      <w:r w:rsidRPr="000F3D6A">
        <w:rPr>
          <w:rFonts w:ascii="Calibri" w:hAnsi="Calibri" w:cs="Calibri"/>
          <w:b/>
        </w:rPr>
        <w:t xml:space="preserve">Öğretmen Adı: </w:t>
      </w:r>
    </w:p>
    <w:p w14:paraId="6E36E851" w14:textId="77777777" w:rsidR="00D95F6D" w:rsidRPr="000F3D6A" w:rsidRDefault="00D95F6D" w:rsidP="00D95F6D">
      <w:pPr>
        <w:spacing w:after="0" w:line="276" w:lineRule="auto"/>
        <w:rPr>
          <w:rFonts w:ascii="Calibri" w:hAnsi="Calibri" w:cs="Calibri"/>
        </w:rPr>
      </w:pPr>
    </w:p>
    <w:p w14:paraId="68DF0BE3"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ALAN BECERİLERİ</w:t>
      </w:r>
    </w:p>
    <w:p w14:paraId="4FD7E2B3"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Türkçe Alanı</w:t>
      </w:r>
    </w:p>
    <w:p w14:paraId="2820C1B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TAB1.1.Dinlemeyi /İzlemeyi Yönetme</w:t>
      </w:r>
    </w:p>
    <w:p w14:paraId="0BB3AD3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TAB2.2.Anlam Oluşturma</w:t>
      </w:r>
    </w:p>
    <w:p w14:paraId="070A0CB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TAB3.1.Konuşmayı Yönetme</w:t>
      </w:r>
    </w:p>
    <w:p w14:paraId="2796EFF2" w14:textId="77777777" w:rsidR="00F62610" w:rsidRPr="000F3D6A" w:rsidRDefault="00F62610" w:rsidP="00F62610">
      <w:pPr>
        <w:spacing w:after="0" w:line="276" w:lineRule="auto"/>
        <w:rPr>
          <w:rFonts w:ascii="Calibri" w:hAnsi="Calibri" w:cs="Calibri"/>
          <w:b/>
          <w:bCs/>
        </w:rPr>
      </w:pPr>
    </w:p>
    <w:p w14:paraId="647FEF7A"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Matematik Alanı</w:t>
      </w:r>
    </w:p>
    <w:p w14:paraId="1B130FFC"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MAB6.1. Sayma</w:t>
      </w:r>
    </w:p>
    <w:p w14:paraId="45590945" w14:textId="77777777" w:rsidR="00F62610" w:rsidRPr="000F3D6A" w:rsidRDefault="00F62610" w:rsidP="00F62610">
      <w:pPr>
        <w:spacing w:after="0" w:line="276" w:lineRule="auto"/>
        <w:rPr>
          <w:rFonts w:ascii="Calibri" w:hAnsi="Calibri" w:cs="Calibri"/>
        </w:rPr>
      </w:pPr>
      <w:r w:rsidRPr="000F3D6A">
        <w:rPr>
          <w:rFonts w:ascii="Calibri" w:hAnsi="Calibri" w:cs="Calibri"/>
        </w:rPr>
        <w:t>MAB3.1. Matematiksel Temsillerden Yararlanma</w:t>
      </w:r>
    </w:p>
    <w:p w14:paraId="03C563E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MAB3.2. Matematiksel Temsilleri Değerlendirme</w:t>
      </w:r>
    </w:p>
    <w:p w14:paraId="469735FE"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31FF2246"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Sosyal Alanı</w:t>
      </w:r>
    </w:p>
    <w:p w14:paraId="23D2987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SBAB5.1. Sosyal Temas Oluşturma</w:t>
      </w:r>
    </w:p>
    <w:p w14:paraId="6130008B"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0991C33E"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Hareket ve Sağlık Alanı</w:t>
      </w:r>
    </w:p>
    <w:p w14:paraId="37FBE6D5"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HSAB1.1. Büyük Kas Becerileri</w:t>
      </w:r>
    </w:p>
    <w:p w14:paraId="55D353E4"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HSAB1.2. Küçük Kas Becerileri</w:t>
      </w:r>
    </w:p>
    <w:p w14:paraId="0317A6BE"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7075779F"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Sanat Alanı</w:t>
      </w:r>
    </w:p>
    <w:p w14:paraId="657B0EA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SNAB1. Sanat Türlerini ve Tekniklerini Anlama</w:t>
      </w:r>
    </w:p>
    <w:p w14:paraId="3CEE6BF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SNAB4. Sanatsal Uygulama Yapma</w:t>
      </w:r>
    </w:p>
    <w:p w14:paraId="4C72F4DC"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71286D84"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KAVRAMSAL BECERİLER</w:t>
      </w:r>
    </w:p>
    <w:p w14:paraId="36FE59BD"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Bütünleşik Beceriler (KB2)</w:t>
      </w:r>
    </w:p>
    <w:p w14:paraId="56C57A01"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KB2.2.Gözlemleme Becerisi</w:t>
      </w:r>
    </w:p>
    <w:p w14:paraId="70E66A1A"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KB2.2.SB1. Gözleme ilişkin amaç-ölçüt belirlemek</w:t>
      </w:r>
    </w:p>
    <w:p w14:paraId="52815D4F"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KB2.2.SB2. Uygun veri toplama aracı ile veri toplamak</w:t>
      </w:r>
    </w:p>
    <w:p w14:paraId="47E56EE6"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KB2.2.SB3. Toplanan verileri sınıflandırmak ve kaydetmek</w:t>
      </w:r>
    </w:p>
    <w:p w14:paraId="47DC472B"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 Sınıflandırma Becerisi</w:t>
      </w:r>
    </w:p>
    <w:p w14:paraId="68A31FC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KB2.5.SB1. Nesne, olgu ve olaylara ilişkin değişkenleri/ölçütleri belirlemek</w:t>
      </w:r>
    </w:p>
    <w:p w14:paraId="5505EE8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KB2.5.SB2. Nesne, olgu ve olayları ayrıştırmak veya bölmek</w:t>
      </w:r>
    </w:p>
    <w:p w14:paraId="5F9B97F7"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KB2.5.SB3. Nesne, olgu ve olayları tasnif etmek</w:t>
      </w:r>
    </w:p>
    <w:p w14:paraId="6F21B50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KB2.5.SB4. Nesne, olgu ve olayları etiketlemek</w:t>
      </w:r>
    </w:p>
    <w:p w14:paraId="7B2B70C9"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EĞİLİMLER</w:t>
      </w:r>
    </w:p>
    <w:p w14:paraId="4C92D0B8" w14:textId="77777777" w:rsidR="00F62610" w:rsidRPr="000F3D6A" w:rsidRDefault="00F62610" w:rsidP="00F62610">
      <w:pPr>
        <w:autoSpaceDE w:val="0"/>
        <w:autoSpaceDN w:val="0"/>
        <w:adjustRightInd w:val="0"/>
        <w:spacing w:after="0" w:line="240" w:lineRule="auto"/>
        <w:rPr>
          <w:rFonts w:ascii="Calibri" w:hAnsi="Calibri" w:cs="Calibri"/>
          <w:b/>
          <w:bCs/>
          <w:kern w:val="0"/>
        </w:rPr>
      </w:pPr>
      <w:r w:rsidRPr="000F3D6A">
        <w:rPr>
          <w:rFonts w:ascii="Calibri" w:hAnsi="Calibri" w:cs="Calibri"/>
          <w:b/>
          <w:bCs/>
          <w:kern w:val="0"/>
        </w:rPr>
        <w:t>E2. Sosyal Eğilimler</w:t>
      </w:r>
    </w:p>
    <w:p w14:paraId="375E0CD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E2.1. Empati</w:t>
      </w:r>
    </w:p>
    <w:p w14:paraId="2E207B5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E2.2. Sorumluluk</w:t>
      </w:r>
    </w:p>
    <w:p w14:paraId="2F277DA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E2.3. Girişkenlik</w:t>
      </w:r>
    </w:p>
    <w:p w14:paraId="190C8ED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E2.4. Güven</w:t>
      </w:r>
    </w:p>
    <w:p w14:paraId="11CFBA46" w14:textId="77777777" w:rsidR="00F62610" w:rsidRPr="000F3D6A" w:rsidRDefault="00F62610" w:rsidP="00F62610">
      <w:pPr>
        <w:spacing w:after="0" w:line="276" w:lineRule="auto"/>
        <w:rPr>
          <w:rFonts w:ascii="Calibri" w:hAnsi="Calibri" w:cs="Calibri"/>
        </w:rPr>
      </w:pPr>
      <w:r w:rsidRPr="000F3D6A">
        <w:rPr>
          <w:rFonts w:ascii="Calibri" w:hAnsi="Calibri" w:cs="Calibri"/>
          <w:kern w:val="0"/>
        </w:rPr>
        <w:t>E2.5. Oyunseverlik</w:t>
      </w:r>
    </w:p>
    <w:p w14:paraId="38080795" w14:textId="77777777" w:rsidR="000F3D6A" w:rsidRDefault="000F3D6A" w:rsidP="00F62610">
      <w:pPr>
        <w:spacing w:after="0" w:line="276" w:lineRule="auto"/>
        <w:rPr>
          <w:rFonts w:ascii="Calibri" w:hAnsi="Calibri" w:cs="Calibri"/>
          <w:b/>
          <w:bCs/>
        </w:rPr>
      </w:pPr>
    </w:p>
    <w:p w14:paraId="6929DACE" w14:textId="4917FB14" w:rsidR="00F62610" w:rsidRPr="000F3D6A" w:rsidRDefault="00F62610" w:rsidP="00F62610">
      <w:pPr>
        <w:spacing w:after="0" w:line="276" w:lineRule="auto"/>
        <w:rPr>
          <w:rFonts w:ascii="Calibri" w:hAnsi="Calibri" w:cs="Calibri"/>
          <w:b/>
          <w:bCs/>
        </w:rPr>
      </w:pPr>
      <w:r w:rsidRPr="000F3D6A">
        <w:rPr>
          <w:rFonts w:ascii="Calibri" w:hAnsi="Calibri" w:cs="Calibri"/>
          <w:b/>
          <w:bCs/>
        </w:rPr>
        <w:lastRenderedPageBreak/>
        <w:t xml:space="preserve">PROGRAMLAR ARASI BİLEŞENLER </w:t>
      </w:r>
    </w:p>
    <w:p w14:paraId="05BC06B4"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Sosyal Duygusal Öğrenme Becerileri</w:t>
      </w:r>
    </w:p>
    <w:p w14:paraId="1959D028"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2.1. Benlik Becerileri (SDB1)</w:t>
      </w:r>
    </w:p>
    <w:p w14:paraId="25933AD1" w14:textId="77777777" w:rsidR="00F62610" w:rsidRPr="000F3D6A" w:rsidRDefault="00F62610" w:rsidP="00F62610">
      <w:pPr>
        <w:spacing w:after="0" w:line="276" w:lineRule="auto"/>
        <w:rPr>
          <w:rFonts w:ascii="Calibri" w:hAnsi="Calibri" w:cs="Calibri"/>
        </w:rPr>
      </w:pPr>
      <w:r w:rsidRPr="000F3D6A">
        <w:rPr>
          <w:rFonts w:ascii="Calibri" w:hAnsi="Calibri" w:cs="Calibri"/>
        </w:rPr>
        <w:t>SDB1.1. Kendini Tanıma (Öz Farkındalık Becerisi)</w:t>
      </w:r>
    </w:p>
    <w:p w14:paraId="1C4424D1" w14:textId="77777777" w:rsidR="00F62610" w:rsidRPr="000F3D6A" w:rsidRDefault="00F62610" w:rsidP="00F62610">
      <w:pPr>
        <w:spacing w:after="0" w:line="276" w:lineRule="auto"/>
        <w:rPr>
          <w:rFonts w:ascii="Calibri" w:hAnsi="Calibri" w:cs="Calibri"/>
        </w:rPr>
      </w:pPr>
      <w:r w:rsidRPr="000F3D6A">
        <w:rPr>
          <w:rFonts w:ascii="Calibri" w:hAnsi="Calibri" w:cs="Calibri"/>
        </w:rPr>
        <w:t>SDB1.1.SB1. Öğreneceği yeni konu/kavram veya bilgiyi nasıl öğrendiğini belirlemek</w:t>
      </w:r>
    </w:p>
    <w:p w14:paraId="7D4524F0" w14:textId="77777777" w:rsidR="00F62610" w:rsidRPr="000F3D6A" w:rsidRDefault="00F62610" w:rsidP="00F62610">
      <w:pPr>
        <w:spacing w:after="0" w:line="276" w:lineRule="auto"/>
        <w:rPr>
          <w:rFonts w:ascii="Calibri" w:hAnsi="Calibri" w:cs="Calibri"/>
        </w:rPr>
      </w:pPr>
      <w:r w:rsidRPr="000F3D6A">
        <w:rPr>
          <w:rFonts w:ascii="Calibri" w:hAnsi="Calibri" w:cs="Calibri"/>
        </w:rPr>
        <w:t>SDB1.1.SB1.G1. Merak etmenin öğrenmeye etkisini fark eder.</w:t>
      </w:r>
    </w:p>
    <w:p w14:paraId="60A7022C" w14:textId="77777777" w:rsidR="00F62610" w:rsidRPr="000F3D6A" w:rsidRDefault="00F62610" w:rsidP="00F62610">
      <w:pPr>
        <w:spacing w:after="0" w:line="276" w:lineRule="auto"/>
        <w:rPr>
          <w:rFonts w:ascii="Calibri" w:hAnsi="Calibri" w:cs="Calibri"/>
        </w:rPr>
      </w:pPr>
      <w:r w:rsidRPr="000F3D6A">
        <w:rPr>
          <w:rFonts w:ascii="Calibri" w:hAnsi="Calibri" w:cs="Calibri"/>
        </w:rPr>
        <w:t>SDB1.1.SB1.G2. Merak ettiği konu/kavrama ilişkin soru sorar.</w:t>
      </w:r>
    </w:p>
    <w:p w14:paraId="020B3CE9" w14:textId="77777777" w:rsidR="00F62610" w:rsidRPr="000F3D6A" w:rsidRDefault="00F62610" w:rsidP="00F62610">
      <w:pPr>
        <w:spacing w:after="0" w:line="276" w:lineRule="auto"/>
        <w:rPr>
          <w:rFonts w:ascii="Calibri" w:hAnsi="Calibri" w:cs="Calibri"/>
        </w:rPr>
      </w:pPr>
      <w:r w:rsidRPr="000F3D6A">
        <w:rPr>
          <w:rFonts w:ascii="Calibri" w:hAnsi="Calibri" w:cs="Calibri"/>
        </w:rPr>
        <w:t>SDB1.2. Kendini Düzenleme (Öz Düzenleme Becerisi)</w:t>
      </w:r>
    </w:p>
    <w:p w14:paraId="042C71D8"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 Kendi öğrenme durumunu geliştirmeye yönelik çalışmalar yapmak</w:t>
      </w:r>
    </w:p>
    <w:p w14:paraId="38180B9E"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SDB1.2.SB5.G1. Merak ettiği konu/kavramları öğrenmek için uygun yöntem geliştirir.</w:t>
      </w:r>
    </w:p>
    <w:p w14:paraId="0D8273F3"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SDB1.2.SB5.G2. Geliştirdiği yöntemi uygular.</w:t>
      </w:r>
    </w:p>
    <w:p w14:paraId="60A6E760"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SDB1.2.SB5.G3. Yöntemi uygularken karşılaştığı sorunları fark eder.</w:t>
      </w:r>
    </w:p>
    <w:p w14:paraId="7E072D41" w14:textId="77777777" w:rsidR="00F62610" w:rsidRPr="000F3D6A" w:rsidRDefault="00F62610" w:rsidP="00F62610">
      <w:pPr>
        <w:spacing w:after="0" w:line="276" w:lineRule="auto"/>
        <w:rPr>
          <w:rFonts w:ascii="Calibri" w:hAnsi="Calibri" w:cs="Calibri"/>
        </w:rPr>
      </w:pPr>
      <w:r w:rsidRPr="000F3D6A">
        <w:rPr>
          <w:rFonts w:ascii="Calibri" w:hAnsi="Calibri" w:cs="Calibri"/>
        </w:rPr>
        <w:t>SDB1.2.SB5.G4.Karşılaştığı sorunlara çözüm önerileri geliştirir.</w:t>
      </w:r>
    </w:p>
    <w:p w14:paraId="74601F94" w14:textId="77777777" w:rsidR="00F62610" w:rsidRPr="000F3D6A" w:rsidRDefault="00F62610" w:rsidP="00F62610">
      <w:pPr>
        <w:spacing w:after="0" w:line="276" w:lineRule="auto"/>
        <w:rPr>
          <w:rFonts w:ascii="Calibri" w:hAnsi="Calibri" w:cs="Calibri"/>
        </w:rPr>
      </w:pPr>
      <w:r w:rsidRPr="000F3D6A">
        <w:rPr>
          <w:rFonts w:ascii="Calibri" w:hAnsi="Calibri" w:cs="Calibri"/>
        </w:rPr>
        <w:t>2.2. Sosyal Yaşam Becerileri (SDB2)</w:t>
      </w:r>
    </w:p>
    <w:p w14:paraId="26A87278" w14:textId="77777777" w:rsidR="00F62610" w:rsidRPr="000F3D6A" w:rsidRDefault="00F62610" w:rsidP="00F62610">
      <w:pPr>
        <w:spacing w:after="0" w:line="276" w:lineRule="auto"/>
        <w:rPr>
          <w:rFonts w:ascii="Calibri" w:hAnsi="Calibri" w:cs="Calibri"/>
        </w:rPr>
      </w:pPr>
      <w:r w:rsidRPr="000F3D6A">
        <w:rPr>
          <w:rFonts w:ascii="Calibri" w:hAnsi="Calibri" w:cs="Calibri"/>
        </w:rPr>
        <w:t>SDB2.1. İletişim Becerisi</w:t>
      </w:r>
    </w:p>
    <w:p w14:paraId="273C2941"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SDB2.1.SB4.Grup iletişimine katılmak</w:t>
      </w:r>
    </w:p>
    <w:p w14:paraId="4A077D47"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SDB2.1.SB4.G1. Grup iletişimine katılmaya istekli olur.</w:t>
      </w:r>
    </w:p>
    <w:p w14:paraId="1C5DDE64"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SDB2.1.SB4.G2. Grup üyelerinin duygu ve düşüncelerine ilgi gösterir.</w:t>
      </w:r>
    </w:p>
    <w:p w14:paraId="582974C0" w14:textId="77777777" w:rsidR="00F62610" w:rsidRPr="000F3D6A" w:rsidRDefault="00F62610" w:rsidP="00F62610">
      <w:pPr>
        <w:spacing w:after="0" w:line="276" w:lineRule="auto"/>
        <w:rPr>
          <w:rFonts w:ascii="Calibri" w:hAnsi="Calibri" w:cs="Calibri"/>
        </w:rPr>
      </w:pPr>
      <w:r w:rsidRPr="000F3D6A">
        <w:rPr>
          <w:rFonts w:ascii="Calibri" w:hAnsi="Calibri" w:cs="Calibri"/>
        </w:rPr>
        <w:t>SDB2.1.SB4.G3. Grup içi iletişime katkıda bulunur.</w:t>
      </w:r>
    </w:p>
    <w:p w14:paraId="4970BC19"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Değerler</w:t>
      </w:r>
    </w:p>
    <w:p w14:paraId="04ECD677"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 Çalışkanlık</w:t>
      </w:r>
    </w:p>
    <w:p w14:paraId="0CEC3C5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D3.1. Azimli olmak</w:t>
      </w:r>
    </w:p>
    <w:p w14:paraId="5DD4B145"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D3.1.1. Gayretli olmanın hedeflere ulaşma üzerindeki etkisini fark eder.</w:t>
      </w:r>
    </w:p>
    <w:p w14:paraId="43A19D1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D3.1.2. Zorlukları aşmak için çaba gösterir.</w:t>
      </w:r>
    </w:p>
    <w:p w14:paraId="2A13C92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 Planlı olmak</w:t>
      </w:r>
    </w:p>
    <w:p w14:paraId="5418C28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D3.2.1. Görev ve sorumlulukları yerine getirmek için planlama yapar.</w:t>
      </w:r>
    </w:p>
    <w:p w14:paraId="54EC457B"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D3.2.2. Hedeflere ulaşmak için hazırladığı planı uygular.</w:t>
      </w:r>
    </w:p>
    <w:p w14:paraId="07326A9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D3.2.3. Zamanı etkili yönetmenin önemini fark eder.</w:t>
      </w:r>
    </w:p>
    <w:p w14:paraId="34309DD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 Araştırmacı ve sorgulayıcı olmak</w:t>
      </w:r>
    </w:p>
    <w:p w14:paraId="4825142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D3.3.1. Yaratıcılığını geliştirecek faaliyetlere katılır.</w:t>
      </w:r>
    </w:p>
    <w:p w14:paraId="5183197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D3.3.2. Çeşitli fikir, argüman ve yeni bilgilere açık olur.</w:t>
      </w:r>
    </w:p>
    <w:p w14:paraId="2D741F3B"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D.3.3.3. Bilimsel, teknolojik alanlardaki gelişmelerle ilgili etkinliklere katılmaya istekli olur.</w:t>
      </w:r>
    </w:p>
    <w:p w14:paraId="5ADED4B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 Çalışmalarda aktif rol almak</w:t>
      </w:r>
    </w:p>
    <w:p w14:paraId="3193C98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D3.4.1. Grupla çalışma becerisi sergiler.</w:t>
      </w:r>
    </w:p>
    <w:p w14:paraId="0DA7E1D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D3.4.2. Sosyal sorumluluk ve toplum hizmeti çalışmalarında aktif görev alır.</w:t>
      </w:r>
    </w:p>
    <w:p w14:paraId="7C90CB9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D3.4.3. Kendine uygun görevleri almaya istekli olur.</w:t>
      </w:r>
    </w:p>
    <w:p w14:paraId="59DFB77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D3.4.4. Kişisel ve grup içi etkinliklerde sorumluluklarını yerine getirir.</w:t>
      </w:r>
    </w:p>
    <w:p w14:paraId="768F7A58"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Okuryazarlık Becerileri</w:t>
      </w:r>
    </w:p>
    <w:p w14:paraId="795581CB"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Ob1. Bilgi Okuryazarlığı</w:t>
      </w:r>
    </w:p>
    <w:p w14:paraId="6061447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OB1.1.Bilgi İhtiyacını Fark Etme</w:t>
      </w:r>
    </w:p>
    <w:p w14:paraId="0E8BEBC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OB1.1.SB1. Bilgi ihtiyacını fark etmek</w:t>
      </w:r>
    </w:p>
    <w:p w14:paraId="28E1491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OB1.1.SB2. Bilgi türlerini fark etmek (sanatsal, gündelik vb.)</w:t>
      </w:r>
    </w:p>
    <w:p w14:paraId="65BE1E1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OB1.2.Bilgiyi Toplama</w:t>
      </w:r>
    </w:p>
    <w:p w14:paraId="4994782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OB1.2.SB1. İstenen bilgiye ulaşmak için kullanacağı araçları belirlemek</w:t>
      </w:r>
    </w:p>
    <w:p w14:paraId="5FD21AF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OB1.2.SB2. Belirlediği aracı kullanarak olay, konu ve durum ile ilgili bilgileri bulmak</w:t>
      </w:r>
    </w:p>
    <w:p w14:paraId="1A60D19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OB1.2.SB3. Bir olay, konu ve durum ile ilgili ulaşılan bilgileri doğrulamak</w:t>
      </w:r>
    </w:p>
    <w:p w14:paraId="0F565F1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OB1.2.SB4. Bir olay, konu ve durum ile ilgili ulaşılan bilgileri kaydetmek</w:t>
      </w:r>
    </w:p>
    <w:p w14:paraId="7F8B7E4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OB1.3.Bilgiyi Özetleme</w:t>
      </w:r>
    </w:p>
    <w:p w14:paraId="2579349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lastRenderedPageBreak/>
        <w:t>OB1.3.SB1. Bilgiyi çözümlemek</w:t>
      </w:r>
    </w:p>
    <w:p w14:paraId="35E3CFB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OB1.3.SB2. Bilgiyi sınıflandırmak</w:t>
      </w:r>
    </w:p>
    <w:p w14:paraId="7FA3614F" w14:textId="77777777" w:rsidR="00F62610" w:rsidRPr="000F3D6A" w:rsidRDefault="00F62610" w:rsidP="00F62610">
      <w:pPr>
        <w:spacing w:after="0" w:line="276" w:lineRule="auto"/>
        <w:rPr>
          <w:rFonts w:ascii="Calibri" w:hAnsi="Calibri" w:cs="Calibri"/>
          <w:b/>
          <w:bCs/>
          <w:color w:val="9F1FFF"/>
          <w:kern w:val="0"/>
        </w:rPr>
      </w:pPr>
      <w:r w:rsidRPr="000F3D6A">
        <w:rPr>
          <w:rFonts w:ascii="Calibri" w:hAnsi="Calibri" w:cs="Calibri"/>
          <w:kern w:val="0"/>
        </w:rPr>
        <w:t>OB1.3.SB3. Bilgiyi yorumlamak (kendi cümleleri ile aktarmak)</w:t>
      </w:r>
    </w:p>
    <w:p w14:paraId="39D913C1" w14:textId="77777777" w:rsidR="00F62610" w:rsidRPr="000F3D6A" w:rsidRDefault="00F62610" w:rsidP="00F62610">
      <w:pPr>
        <w:spacing w:after="0" w:line="276" w:lineRule="auto"/>
        <w:rPr>
          <w:rFonts w:ascii="Calibri" w:hAnsi="Calibri" w:cs="Calibri"/>
        </w:rPr>
      </w:pPr>
    </w:p>
    <w:p w14:paraId="57D796EC"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ÖĞRENME ÇIKTILARI</w:t>
      </w:r>
    </w:p>
    <w:p w14:paraId="04C5C457"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Türkçe Alanı</w:t>
      </w:r>
    </w:p>
    <w:p w14:paraId="3209E09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TADB.1. Dinleyecekleri/izleyecekleri şiir, hikâye, tekerleme, video, tiyatro, animasyon gibi materyalleri yönetebilme</w:t>
      </w:r>
    </w:p>
    <w:p w14:paraId="3FFA20C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Kendisine sunulan seçenekler arasından dinleyecekleri/ izleyecekleri materyalleri seçer.</w:t>
      </w:r>
    </w:p>
    <w:p w14:paraId="79C7576A"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b) Seçilen materyalleri dinler/izler.</w:t>
      </w:r>
    </w:p>
    <w:p w14:paraId="6F716C6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TAOB.2. Görsel materyallerden anlamlar üretebilme</w:t>
      </w:r>
    </w:p>
    <w:p w14:paraId="6D587EA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Görsel okuma materyallerinde yer alan bilgiler ile günlük yaşamı arasında ilişki kurar.</w:t>
      </w:r>
    </w:p>
    <w:p w14:paraId="7700121A"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Görsellerde hareketle metinle ilgilii tahminde bulunur.</w:t>
      </w:r>
    </w:p>
    <w:p w14:paraId="58C3614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Görsel okuma materyallerinde yer alan bilgilerden yararlanarak çıkarım yapar.</w:t>
      </w:r>
    </w:p>
    <w:p w14:paraId="5A771DE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TAKB.1. Konuşma sürecini yönetebilme</w:t>
      </w:r>
    </w:p>
    <w:p w14:paraId="26C23913"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Yetişkin yönlendirmesiyle konuşacağı konuyu seçer.</w:t>
      </w:r>
    </w:p>
    <w:p w14:paraId="04145CC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Konuşmaya başlamak için uygun zamanı bekler ve yetişkin yönlendirmesiyle bir konu hakkında konuşur.</w:t>
      </w:r>
    </w:p>
    <w:p w14:paraId="1C390894" w14:textId="77777777" w:rsidR="00F62610" w:rsidRPr="000F3D6A" w:rsidRDefault="00F62610" w:rsidP="00F62610">
      <w:pPr>
        <w:spacing w:after="0" w:line="276" w:lineRule="auto"/>
        <w:rPr>
          <w:rFonts w:ascii="Calibri" w:hAnsi="Calibri" w:cs="Calibri"/>
          <w:b/>
          <w:bCs/>
        </w:rPr>
      </w:pPr>
    </w:p>
    <w:p w14:paraId="63B3F4B5"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Matematik Alanı</w:t>
      </w:r>
    </w:p>
    <w:p w14:paraId="09BF9EF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MAB.1. Ritmik ve algısal sayabilme</w:t>
      </w:r>
    </w:p>
    <w:p w14:paraId="17415F91"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1 ile 10 arasında birer ritmik sayar.</w:t>
      </w:r>
    </w:p>
    <w:p w14:paraId="41FBF34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1 ile 10 arasında nesne/varlık sayısını söyler.</w:t>
      </w:r>
    </w:p>
    <w:p w14:paraId="79AFB337"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c) 1 ile 5 arasındaki grupların azlık / çokluk durumlarını bir bakışta söyler.</w:t>
      </w:r>
    </w:p>
    <w:p w14:paraId="647B446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MAB.9. Farklı matematiksel temsillerden yararlanabilme</w:t>
      </w:r>
    </w:p>
    <w:p w14:paraId="67FD2F1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Çeşitli semboller arasından belirtilen matematiksel temsilleri/ sembolleri gösterir.</w:t>
      </w:r>
    </w:p>
    <w:p w14:paraId="77054EBD"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Ele alınan/erişilen duruma uygun matematiksel temsili/sembolü gösterir.</w:t>
      </w:r>
    </w:p>
    <w:p w14:paraId="21AA956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Ele alınan/erişilen duruma uygun matematiksel temsili/sembolü kullanır.</w:t>
      </w:r>
    </w:p>
    <w:p w14:paraId="283199A9"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ç) Matematiksel bağlama uygun temsil kullanır.</w:t>
      </w:r>
    </w:p>
    <w:p w14:paraId="11E09FB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MAB.10. Farklı matematiksel temsilleri değerlendirebilme</w:t>
      </w:r>
    </w:p>
    <w:p w14:paraId="715B251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Matematiksel temsillerin özelliklerini/anlamlarını açıklar.</w:t>
      </w:r>
    </w:p>
    <w:p w14:paraId="50AAAA63" w14:textId="77777777" w:rsidR="00F62610" w:rsidRPr="000F3D6A" w:rsidRDefault="00F62610" w:rsidP="00F62610">
      <w:pPr>
        <w:spacing w:after="0" w:line="276" w:lineRule="auto"/>
        <w:rPr>
          <w:rFonts w:ascii="Calibri" w:hAnsi="Calibri" w:cs="Calibri"/>
          <w:b/>
          <w:bCs/>
        </w:rPr>
      </w:pPr>
      <w:r w:rsidRPr="000F3D6A">
        <w:rPr>
          <w:rFonts w:ascii="Calibri" w:hAnsi="Calibri" w:cs="Calibri"/>
          <w:kern w:val="0"/>
        </w:rPr>
        <w:t>b) Matematiksel temsillerin özelliklerini/anlamlarını karşılaştırır</w:t>
      </w:r>
    </w:p>
    <w:p w14:paraId="3E57794C" w14:textId="77777777" w:rsidR="00F62610" w:rsidRPr="000F3D6A" w:rsidRDefault="00F62610" w:rsidP="00F62610">
      <w:pPr>
        <w:spacing w:after="0" w:line="276" w:lineRule="auto"/>
        <w:rPr>
          <w:rFonts w:ascii="Calibri" w:hAnsi="Calibri" w:cs="Calibri"/>
          <w:b/>
          <w:bCs/>
        </w:rPr>
      </w:pPr>
    </w:p>
    <w:p w14:paraId="3CD53093"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Fen Alanı</w:t>
      </w:r>
    </w:p>
    <w:p w14:paraId="59B55AAE" w14:textId="77777777" w:rsidR="00F62610" w:rsidRPr="000F3D6A" w:rsidRDefault="00F62610" w:rsidP="00F62610">
      <w:pPr>
        <w:spacing w:after="0" w:line="276" w:lineRule="auto"/>
        <w:rPr>
          <w:rFonts w:ascii="Calibri" w:hAnsi="Calibri" w:cs="Calibri"/>
        </w:rPr>
      </w:pPr>
      <w:r w:rsidRPr="000F3D6A">
        <w:rPr>
          <w:rFonts w:ascii="Calibri" w:hAnsi="Calibri" w:cs="Calibri"/>
        </w:rPr>
        <w:t>FAB.1. Günlük yaşamda fenle ilgili olaylara/olgulara ve durumlara yönelik bilimsel gözlem yapabilme</w:t>
      </w:r>
    </w:p>
    <w:p w14:paraId="1D64B8E7" w14:textId="77777777" w:rsidR="00F62610" w:rsidRPr="000F3D6A" w:rsidRDefault="00F62610" w:rsidP="00F62610">
      <w:pPr>
        <w:spacing w:after="0" w:line="276" w:lineRule="auto"/>
        <w:rPr>
          <w:rFonts w:ascii="Calibri" w:hAnsi="Calibri" w:cs="Calibri"/>
        </w:rPr>
      </w:pPr>
      <w:r w:rsidRPr="000F3D6A">
        <w:rPr>
          <w:rFonts w:ascii="Calibri" w:hAnsi="Calibri" w:cs="Calibri"/>
        </w:rPr>
        <w:t>a) Nesnelerin betimsel (şekil, ses, koku, sertlik, renk, miktar gibi) ve fiziksel özelliklerine (ağır-hafif, uzun-kısa gibi) yönelik gözlemlerini ifade eder.</w:t>
      </w:r>
    </w:p>
    <w:p w14:paraId="3C163AC7" w14:textId="77777777" w:rsidR="00F62610" w:rsidRPr="000F3D6A" w:rsidRDefault="00F62610" w:rsidP="00F62610">
      <w:pPr>
        <w:spacing w:after="0" w:line="276" w:lineRule="auto"/>
        <w:rPr>
          <w:rFonts w:ascii="Calibri" w:hAnsi="Calibri" w:cs="Calibri"/>
        </w:rPr>
      </w:pPr>
      <w:r w:rsidRPr="000F3D6A">
        <w:rPr>
          <w:rFonts w:ascii="Calibri" w:hAnsi="Calibri" w:cs="Calibri"/>
        </w:rPr>
        <w:t>b) Gökyüzündeki cisimleri (ay, güneş, yıldız gibi) gözlemler.</w:t>
      </w:r>
    </w:p>
    <w:p w14:paraId="3BD9BB5C" w14:textId="77777777" w:rsidR="00F62610" w:rsidRPr="000F3D6A" w:rsidRDefault="00F62610" w:rsidP="00F62610">
      <w:pPr>
        <w:spacing w:after="0" w:line="276" w:lineRule="auto"/>
        <w:rPr>
          <w:rFonts w:ascii="Calibri" w:hAnsi="Calibri" w:cs="Calibri"/>
        </w:rPr>
      </w:pPr>
      <w:r w:rsidRPr="000F3D6A">
        <w:rPr>
          <w:rFonts w:ascii="Calibri" w:hAnsi="Calibri" w:cs="Calibri"/>
        </w:rPr>
        <w:t>c) Canlı ve cansız varlıkların niteliklerini (hareket, beslenme gibi) açıklar.</w:t>
      </w:r>
    </w:p>
    <w:p w14:paraId="2AF594CF" w14:textId="77777777" w:rsidR="00F62610" w:rsidRPr="000F3D6A" w:rsidRDefault="00F62610" w:rsidP="00F62610">
      <w:pPr>
        <w:spacing w:after="0" w:line="276" w:lineRule="auto"/>
        <w:rPr>
          <w:rFonts w:ascii="Calibri" w:hAnsi="Calibri" w:cs="Calibri"/>
        </w:rPr>
      </w:pPr>
      <w:r w:rsidRPr="000F3D6A">
        <w:rPr>
          <w:rFonts w:ascii="Calibri" w:hAnsi="Calibri" w:cs="Calibri"/>
        </w:rPr>
        <w:t>ç) Materyallerin gözlemlenebilir özellikleriyle ilgili verileri duyuları aracılığıyla toplar.</w:t>
      </w:r>
    </w:p>
    <w:p w14:paraId="2A5AA19E" w14:textId="77777777" w:rsidR="00F62610" w:rsidRPr="000F3D6A" w:rsidRDefault="00F62610" w:rsidP="00F62610">
      <w:pPr>
        <w:spacing w:after="0" w:line="276" w:lineRule="auto"/>
        <w:rPr>
          <w:rFonts w:ascii="Calibri" w:hAnsi="Calibri" w:cs="Calibri"/>
        </w:rPr>
      </w:pPr>
      <w:r w:rsidRPr="000F3D6A">
        <w:rPr>
          <w:rFonts w:ascii="Calibri" w:hAnsi="Calibri" w:cs="Calibri"/>
        </w:rPr>
        <w:t>d)Yakın çevresindeki canlı/cansız varlıklara yönelik gözlem verilerini açıklar.</w:t>
      </w:r>
    </w:p>
    <w:p w14:paraId="71F6EAC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FAB.2. Fene yönelik nesne, olayları/olguları benzerlik ve farklılıklarına göre sınıflandırabilme</w:t>
      </w:r>
    </w:p>
    <w:p w14:paraId="289915C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Mevsimlerin ayırt edici özelliklerini söyler.</w:t>
      </w:r>
    </w:p>
    <w:p w14:paraId="13E6471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Tükettiği gıdaları sağlıklı ve sağlıksız olarak ayırır.</w:t>
      </w:r>
    </w:p>
    <w:p w14:paraId="04423399"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Gözlemlerini kullanarak maddeleri katı ve sıvı olarak gruplandırır.</w:t>
      </w:r>
    </w:p>
    <w:p w14:paraId="7AC219D1"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ç) Günün farklı saatlerini (sabah, öğle, akşam gibi) adlandırır.</w:t>
      </w:r>
    </w:p>
    <w:p w14:paraId="036571B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FAB.4. Fene yönelik olay ve/veya olgulara yönelik bilimsel veriye dayalı tahminlerde bulunabilme</w:t>
      </w:r>
    </w:p>
    <w:p w14:paraId="65C77C6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Kendi beslenmesiyle ilgili bilgilerden yola çıkarak beslenmenin canlılar için önemini önermelerle ifade eder.</w:t>
      </w:r>
    </w:p>
    <w:p w14:paraId="30FD355E"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lastRenderedPageBreak/>
        <w:t>FAB.5. Fene yönelik olay ve olguları operasyonel/işevuruk olarak tanımlayabilme</w:t>
      </w:r>
    </w:p>
    <w:p w14:paraId="7CF533D5" w14:textId="77777777" w:rsidR="00F62610" w:rsidRPr="000F3D6A" w:rsidRDefault="00F62610" w:rsidP="00F62610">
      <w:pPr>
        <w:spacing w:after="0" w:line="276" w:lineRule="auto"/>
        <w:rPr>
          <w:rFonts w:ascii="Calibri" w:hAnsi="Calibri" w:cs="Calibri"/>
        </w:rPr>
      </w:pPr>
      <w:r w:rsidRPr="000F3D6A">
        <w:rPr>
          <w:rFonts w:ascii="Calibri" w:hAnsi="Calibri" w:cs="Calibri"/>
          <w:kern w:val="0"/>
        </w:rPr>
        <w:t>a) Çevresinde bulunan canlıların niteliklerini ifade eder.</w:t>
      </w:r>
    </w:p>
    <w:p w14:paraId="65D266AA" w14:textId="77777777" w:rsidR="00F62610" w:rsidRPr="000F3D6A" w:rsidRDefault="00F62610" w:rsidP="00F62610">
      <w:pPr>
        <w:spacing w:after="0" w:line="276" w:lineRule="auto"/>
        <w:rPr>
          <w:rFonts w:ascii="Calibri" w:hAnsi="Calibri" w:cs="Calibri"/>
          <w:b/>
          <w:bCs/>
        </w:rPr>
      </w:pPr>
    </w:p>
    <w:p w14:paraId="53B9845D"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Sosyal Alanı</w:t>
      </w:r>
    </w:p>
    <w:p w14:paraId="0F17C040"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SAB.4.Ailesi ve yakın çevresinde oluşan gruplarla sosyal temas oluşturabilme</w:t>
      </w:r>
    </w:p>
    <w:p w14:paraId="1D37104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Yakın çevresinde yardımlaşma gerektiren durumlara yönelik kendisinin ne yapabileceğini söyler.</w:t>
      </w:r>
    </w:p>
    <w:p w14:paraId="647809AC" w14:textId="77777777" w:rsidR="00F62610" w:rsidRPr="000F3D6A" w:rsidRDefault="00F62610" w:rsidP="00F62610">
      <w:pPr>
        <w:autoSpaceDE w:val="0"/>
        <w:autoSpaceDN w:val="0"/>
        <w:adjustRightInd w:val="0"/>
        <w:spacing w:after="0" w:line="240" w:lineRule="auto"/>
        <w:rPr>
          <w:rFonts w:ascii="Calibri" w:hAnsi="Calibri" w:cs="Calibri"/>
          <w:kern w:val="0"/>
        </w:rPr>
      </w:pPr>
    </w:p>
    <w:p w14:paraId="6C17E6D2"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Hareket ve Sağlık Alanı</w:t>
      </w:r>
    </w:p>
    <w:p w14:paraId="6BFEF03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HSAB.1. Farklı çevre ve fiziksel etkinliklerde büyük kas becerilerini etkin bir şekilde uygulayabilme</w:t>
      </w:r>
    </w:p>
    <w:p w14:paraId="2E53280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Farklı ortam ve koşullarda yer değiştirme hareketlerini yapar.</w:t>
      </w:r>
    </w:p>
    <w:p w14:paraId="47329218"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Etkinliğinin durumuna uygun denge hareketlerini yapar.</w:t>
      </w:r>
    </w:p>
    <w:p w14:paraId="7A1B737D"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c) Nesne kontrolü gerektiren hareketleri yapar.</w:t>
      </w:r>
    </w:p>
    <w:p w14:paraId="0A2A7B4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HSAB.2. Farklı ebat ve özellikteki nesneleri etkin bir şekilde kullanabilme</w:t>
      </w:r>
    </w:p>
    <w:p w14:paraId="1AC7DF75"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Farklı büyüklükteki nesneleri kavrar.</w:t>
      </w:r>
    </w:p>
    <w:p w14:paraId="00D459B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Nesneleri şekillendirir.</w:t>
      </w:r>
    </w:p>
    <w:p w14:paraId="6D8326A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Farklı boyutlardaki nesneleri kullanır.</w:t>
      </w:r>
    </w:p>
    <w:p w14:paraId="5B6FF9EA"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ç) Çeşitli nesneleri kullanarak özgün ürünler oluşturur.</w:t>
      </w:r>
    </w:p>
    <w:p w14:paraId="02E40813" w14:textId="77777777" w:rsidR="001C2089" w:rsidRPr="000F3D6A" w:rsidRDefault="001C2089" w:rsidP="00D95F6D">
      <w:pPr>
        <w:spacing w:after="0" w:line="276" w:lineRule="auto"/>
        <w:rPr>
          <w:rFonts w:ascii="Calibri" w:hAnsi="Calibri" w:cs="Calibri"/>
        </w:rPr>
      </w:pPr>
    </w:p>
    <w:p w14:paraId="65D532C6" w14:textId="77777777" w:rsidR="00F62610" w:rsidRPr="000F3D6A" w:rsidRDefault="00F62610" w:rsidP="00F62610">
      <w:pPr>
        <w:spacing w:after="0" w:line="276" w:lineRule="auto"/>
        <w:rPr>
          <w:rFonts w:ascii="Calibri" w:hAnsi="Calibri" w:cs="Calibri"/>
          <w:b/>
          <w:bCs/>
        </w:rPr>
      </w:pPr>
      <w:r w:rsidRPr="000F3D6A">
        <w:rPr>
          <w:rFonts w:ascii="Calibri" w:hAnsi="Calibri" w:cs="Calibri"/>
          <w:b/>
          <w:bCs/>
        </w:rPr>
        <w:t>Sanat Alanı</w:t>
      </w:r>
    </w:p>
    <w:p w14:paraId="3F09B95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SNAB.1. Temel sanat kavramlarını ve türlerini anlayabilme</w:t>
      </w:r>
    </w:p>
    <w:p w14:paraId="7318D9A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Temel sanat türlerini anlamına uygun söyler.</w:t>
      </w:r>
    </w:p>
    <w:p w14:paraId="1B63F18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Temel sanat materyallerini kullanım amacına uygun olarak seçer.</w:t>
      </w:r>
    </w:p>
    <w:p w14:paraId="6436AC7A"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c) Temel sanat materyallerini amacına uygun şekilde kullanır.</w:t>
      </w:r>
    </w:p>
    <w:p w14:paraId="2083A0A2"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SNAB.4. Sanat etkinliği uygulayabilme</w:t>
      </w:r>
    </w:p>
    <w:p w14:paraId="74B6384C"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a) Yapmak istediği sanat etkinliğinin türüne karar verir.</w:t>
      </w:r>
    </w:p>
    <w:p w14:paraId="0D9AA676"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b) Yapmak istediği sanat etkinliği için gerekli olan materyalleri seçer.</w:t>
      </w:r>
    </w:p>
    <w:p w14:paraId="00F0B13F" w14:textId="77777777" w:rsidR="00F62610" w:rsidRPr="000F3D6A" w:rsidRDefault="00F62610" w:rsidP="00F62610">
      <w:pPr>
        <w:autoSpaceDE w:val="0"/>
        <w:autoSpaceDN w:val="0"/>
        <w:adjustRightInd w:val="0"/>
        <w:spacing w:after="0" w:line="240" w:lineRule="auto"/>
        <w:rPr>
          <w:rFonts w:ascii="Calibri" w:hAnsi="Calibri" w:cs="Calibri"/>
          <w:kern w:val="0"/>
        </w:rPr>
      </w:pPr>
      <w:r w:rsidRPr="000F3D6A">
        <w:rPr>
          <w:rFonts w:ascii="Calibri" w:hAnsi="Calibri" w:cs="Calibri"/>
          <w:kern w:val="0"/>
        </w:rPr>
        <w:t>c) Yaratıcılığını geliştirecek bireysel veya grup sanat etkinliklerinde aktif rol alır.</w:t>
      </w:r>
    </w:p>
    <w:p w14:paraId="2CCC7017" w14:textId="77777777" w:rsidR="00F62610" w:rsidRPr="000F3D6A" w:rsidRDefault="00F62610" w:rsidP="00F62610">
      <w:pPr>
        <w:spacing w:after="0" w:line="276" w:lineRule="auto"/>
        <w:rPr>
          <w:rFonts w:ascii="Calibri" w:hAnsi="Calibri" w:cs="Calibri"/>
          <w:kern w:val="0"/>
        </w:rPr>
      </w:pPr>
      <w:r w:rsidRPr="000F3D6A">
        <w:rPr>
          <w:rFonts w:ascii="Calibri" w:hAnsi="Calibri" w:cs="Calibri"/>
          <w:kern w:val="0"/>
        </w:rPr>
        <w:t>ç) Sanat etkinliklerinde yaratıcı ürünler oluşturur.</w:t>
      </w:r>
    </w:p>
    <w:p w14:paraId="101A8E63" w14:textId="77777777" w:rsidR="00F62610" w:rsidRPr="000F3D6A" w:rsidRDefault="00F62610" w:rsidP="00D95F6D">
      <w:pPr>
        <w:spacing w:after="0" w:line="276" w:lineRule="auto"/>
        <w:rPr>
          <w:rFonts w:ascii="Calibri" w:hAnsi="Calibri" w:cs="Calibri"/>
        </w:rPr>
      </w:pPr>
    </w:p>
    <w:p w14:paraId="575B8950" w14:textId="53E37A08" w:rsidR="001C2089" w:rsidRPr="000F3D6A" w:rsidRDefault="001C2089" w:rsidP="00D95F6D">
      <w:pPr>
        <w:spacing w:after="0" w:line="276" w:lineRule="auto"/>
        <w:rPr>
          <w:rFonts w:ascii="Calibri" w:hAnsi="Calibri" w:cs="Calibri"/>
          <w:b/>
          <w:bCs/>
        </w:rPr>
      </w:pPr>
      <w:r w:rsidRPr="000F3D6A">
        <w:rPr>
          <w:rFonts w:ascii="Calibri" w:hAnsi="Calibri" w:cs="Calibri"/>
          <w:b/>
          <w:bCs/>
        </w:rPr>
        <w:t>İÇERİK ÇERÇEVESİ</w:t>
      </w:r>
    </w:p>
    <w:p w14:paraId="5B4B04F4" w14:textId="4179FE74" w:rsidR="001C2089" w:rsidRPr="000F3D6A" w:rsidRDefault="001C2089" w:rsidP="00412CCE">
      <w:pPr>
        <w:spacing w:after="0"/>
        <w:rPr>
          <w:rFonts w:ascii="Calibri" w:hAnsi="Calibri" w:cs="Calibri"/>
          <w:b/>
        </w:rPr>
      </w:pPr>
      <w:r w:rsidRPr="000F3D6A">
        <w:rPr>
          <w:rFonts w:ascii="Calibri" w:hAnsi="Calibri" w:cs="Calibri"/>
          <w:b/>
          <w:bCs/>
        </w:rPr>
        <w:t>Kavramlar</w:t>
      </w:r>
      <w:r w:rsidRPr="000F3D6A">
        <w:rPr>
          <w:rFonts w:ascii="Calibri" w:hAnsi="Calibri" w:cs="Calibri"/>
        </w:rPr>
        <w:t>:</w:t>
      </w:r>
      <w:r w:rsidR="008246C4" w:rsidRPr="000F3D6A">
        <w:rPr>
          <w:rFonts w:ascii="Calibri" w:hAnsi="Calibri" w:cs="Calibri"/>
        </w:rPr>
        <w:t xml:space="preserve"> </w:t>
      </w:r>
      <w:r w:rsidR="00412CCE" w:rsidRPr="000F3D6A">
        <w:rPr>
          <w:rFonts w:ascii="Calibri" w:hAnsi="Calibri" w:cs="Calibri"/>
        </w:rPr>
        <w:t>7, önce- sonra</w:t>
      </w:r>
    </w:p>
    <w:p w14:paraId="66E925EC" w14:textId="002370FA" w:rsidR="001C2089" w:rsidRPr="000F3D6A" w:rsidRDefault="001C2089" w:rsidP="00412CCE">
      <w:pPr>
        <w:spacing w:after="0"/>
        <w:rPr>
          <w:rFonts w:ascii="Calibri" w:hAnsi="Calibri" w:cs="Calibri"/>
        </w:rPr>
      </w:pPr>
      <w:r w:rsidRPr="000F3D6A">
        <w:rPr>
          <w:rFonts w:ascii="Calibri" w:hAnsi="Calibri" w:cs="Calibri"/>
          <w:b/>
          <w:bCs/>
        </w:rPr>
        <w:t>Sözcükler</w:t>
      </w:r>
      <w:r w:rsidRPr="000F3D6A">
        <w:rPr>
          <w:rFonts w:ascii="Calibri" w:hAnsi="Calibri" w:cs="Calibri"/>
        </w:rPr>
        <w:t>:</w:t>
      </w:r>
      <w:r w:rsidR="00412CCE" w:rsidRPr="000F3D6A">
        <w:rPr>
          <w:rFonts w:ascii="Calibri" w:hAnsi="Calibri" w:cs="Calibri"/>
        </w:rPr>
        <w:t xml:space="preserve"> mandala, Boyama, sabır, odaklanma</w:t>
      </w:r>
    </w:p>
    <w:p w14:paraId="1FE9B3E4" w14:textId="6AB1C936" w:rsidR="001C2089" w:rsidRPr="000F3D6A" w:rsidRDefault="001C2089" w:rsidP="00412CCE">
      <w:pPr>
        <w:spacing w:after="0"/>
        <w:rPr>
          <w:rFonts w:ascii="Calibri" w:hAnsi="Calibri" w:cs="Calibri"/>
          <w:b/>
        </w:rPr>
      </w:pPr>
      <w:r w:rsidRPr="000F3D6A">
        <w:rPr>
          <w:rFonts w:ascii="Calibri" w:hAnsi="Calibri" w:cs="Calibri"/>
          <w:b/>
          <w:bCs/>
        </w:rPr>
        <w:t>Materyaller</w:t>
      </w:r>
      <w:r w:rsidR="008246C4" w:rsidRPr="000F3D6A">
        <w:rPr>
          <w:rFonts w:ascii="Calibri" w:hAnsi="Calibri" w:cs="Calibri"/>
        </w:rPr>
        <w:t>:</w:t>
      </w:r>
      <w:r w:rsidR="00412CCE" w:rsidRPr="000F3D6A">
        <w:rPr>
          <w:rFonts w:ascii="Calibri" w:hAnsi="Calibri" w:cs="Calibri"/>
        </w:rPr>
        <w:t xml:space="preserve"> Toplar, kutu, kuru boyalar, kedi desenli mandala, Kedi boyama sayfası, boya kalemleri</w:t>
      </w:r>
    </w:p>
    <w:p w14:paraId="4D4B293A" w14:textId="4C7C466D" w:rsidR="001C2089" w:rsidRPr="000F3D6A" w:rsidRDefault="001C2089" w:rsidP="00D95F6D">
      <w:pPr>
        <w:spacing w:after="0" w:line="276" w:lineRule="auto"/>
        <w:rPr>
          <w:rFonts w:ascii="Calibri" w:hAnsi="Calibri" w:cs="Calibri"/>
        </w:rPr>
      </w:pPr>
      <w:r w:rsidRPr="000F3D6A">
        <w:rPr>
          <w:rFonts w:ascii="Calibri" w:hAnsi="Calibri" w:cs="Calibri"/>
          <w:b/>
          <w:bCs/>
        </w:rPr>
        <w:t>Eğitim/Öğrenme Ortamları</w:t>
      </w:r>
      <w:r w:rsidR="008246C4" w:rsidRPr="000F3D6A">
        <w:rPr>
          <w:rFonts w:ascii="Calibri" w:hAnsi="Calibri" w:cs="Calibri"/>
        </w:rPr>
        <w:t>:</w:t>
      </w:r>
      <w:r w:rsidR="00CA07F0" w:rsidRPr="000F3D6A">
        <w:rPr>
          <w:rFonts w:ascii="Calibri" w:hAnsi="Calibri" w:cs="Calibri"/>
        </w:rPr>
        <w:t xml:space="preserve"> Etkinlikler için gerekli materyaller hazırlanır ve sınıf ortamı düzenlenir.</w:t>
      </w:r>
    </w:p>
    <w:p w14:paraId="11DC90F8" w14:textId="77777777" w:rsidR="001C2089" w:rsidRPr="000F3D6A" w:rsidRDefault="001C2089" w:rsidP="00D95F6D">
      <w:pPr>
        <w:spacing w:after="0" w:line="276" w:lineRule="auto"/>
        <w:rPr>
          <w:rFonts w:ascii="Calibri" w:hAnsi="Calibri" w:cs="Calibri"/>
        </w:rPr>
      </w:pPr>
    </w:p>
    <w:p w14:paraId="321D4E19" w14:textId="3AF6C92B" w:rsidR="001C2089" w:rsidRPr="000F3D6A" w:rsidRDefault="001C2089" w:rsidP="00D95F6D">
      <w:pPr>
        <w:spacing w:after="0" w:line="276" w:lineRule="auto"/>
        <w:rPr>
          <w:rFonts w:ascii="Calibri" w:hAnsi="Calibri" w:cs="Calibri"/>
          <w:b/>
          <w:bCs/>
        </w:rPr>
      </w:pPr>
      <w:r w:rsidRPr="000F3D6A">
        <w:rPr>
          <w:rFonts w:ascii="Calibri" w:hAnsi="Calibri" w:cs="Calibri"/>
          <w:b/>
          <w:bCs/>
        </w:rPr>
        <w:t>GÜNE BAŞLAMA ZAMANI</w:t>
      </w:r>
    </w:p>
    <w:p w14:paraId="6029A0C0" w14:textId="77777777" w:rsidR="003F3750" w:rsidRPr="000F3D6A" w:rsidRDefault="003F3750" w:rsidP="003F3750">
      <w:pPr>
        <w:spacing w:after="0"/>
        <w:rPr>
          <w:rFonts w:ascii="Calibri" w:hAnsi="Calibri" w:cs="Calibri"/>
        </w:rPr>
      </w:pPr>
      <w:r w:rsidRPr="000F3D6A">
        <w:rPr>
          <w:rFonts w:ascii="Calibri" w:hAnsi="Calibri" w:cs="Calibri"/>
        </w:rPr>
        <w:t>Öğretmen tarafından masalar, öğrenme merkezleri ve materyaller düzenlenerek sınıf, ilgili etkinliklere uygun hale getirilir.</w:t>
      </w:r>
    </w:p>
    <w:p w14:paraId="53E33266" w14:textId="77777777" w:rsidR="008246C4" w:rsidRPr="000F3D6A" w:rsidRDefault="008246C4" w:rsidP="00D95F6D">
      <w:pPr>
        <w:spacing w:after="0" w:line="276" w:lineRule="auto"/>
        <w:rPr>
          <w:rFonts w:ascii="Calibri" w:hAnsi="Calibri" w:cs="Calibri"/>
        </w:rPr>
      </w:pPr>
    </w:p>
    <w:p w14:paraId="403E1523" w14:textId="09E3E22A" w:rsidR="001C2089" w:rsidRPr="000F3D6A" w:rsidRDefault="001C2089" w:rsidP="00D95F6D">
      <w:pPr>
        <w:spacing w:after="0" w:line="276" w:lineRule="auto"/>
        <w:rPr>
          <w:rFonts w:ascii="Calibri" w:hAnsi="Calibri" w:cs="Calibri"/>
          <w:b/>
          <w:bCs/>
        </w:rPr>
      </w:pPr>
      <w:r w:rsidRPr="000F3D6A">
        <w:rPr>
          <w:rFonts w:ascii="Calibri" w:hAnsi="Calibri" w:cs="Calibri"/>
          <w:b/>
          <w:bCs/>
        </w:rPr>
        <w:t>ÖĞRENME MERKEZLERİNDE OYUN</w:t>
      </w:r>
    </w:p>
    <w:p w14:paraId="424BF9CC" w14:textId="77777777" w:rsidR="003F3750" w:rsidRPr="000F3D6A" w:rsidRDefault="003F3750" w:rsidP="003F3750">
      <w:pPr>
        <w:spacing w:after="0"/>
        <w:rPr>
          <w:rFonts w:ascii="Calibri" w:hAnsi="Calibri" w:cs="Calibri"/>
        </w:rPr>
      </w:pPr>
      <w:r w:rsidRPr="000F3D6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F3D6A" w:rsidRDefault="008246C4" w:rsidP="00D95F6D">
      <w:pPr>
        <w:spacing w:after="0" w:line="276" w:lineRule="auto"/>
        <w:rPr>
          <w:rFonts w:ascii="Calibri" w:hAnsi="Calibri" w:cs="Calibri"/>
        </w:rPr>
      </w:pPr>
    </w:p>
    <w:p w14:paraId="63BA6842" w14:textId="4E1149F9" w:rsidR="001C2089" w:rsidRPr="000F3D6A" w:rsidRDefault="001C2089" w:rsidP="00D95F6D">
      <w:pPr>
        <w:spacing w:after="0" w:line="276" w:lineRule="auto"/>
        <w:rPr>
          <w:rFonts w:ascii="Calibri" w:hAnsi="Calibri" w:cs="Calibri"/>
          <w:b/>
          <w:bCs/>
        </w:rPr>
      </w:pPr>
      <w:r w:rsidRPr="000F3D6A">
        <w:rPr>
          <w:rFonts w:ascii="Calibri" w:hAnsi="Calibri" w:cs="Calibri"/>
          <w:b/>
          <w:bCs/>
        </w:rPr>
        <w:t>BESLENME, TOPLANMA, TEMİZLİK</w:t>
      </w:r>
    </w:p>
    <w:p w14:paraId="54A59ADB" w14:textId="77777777" w:rsidR="003F3750" w:rsidRPr="000F3D6A" w:rsidRDefault="003F3750" w:rsidP="003F3750">
      <w:pPr>
        <w:spacing w:after="0"/>
        <w:rPr>
          <w:rFonts w:ascii="Calibri" w:hAnsi="Calibri" w:cs="Calibri"/>
          <w:b/>
        </w:rPr>
      </w:pPr>
      <w:r w:rsidRPr="000F3D6A">
        <w:rPr>
          <w:rFonts w:ascii="Calibri" w:hAnsi="Calibri" w:cs="Calibri"/>
        </w:rPr>
        <w:t>Tuvalet ve temizlik ihtiyacı için lavabolara geçilir. Ellerin nasıl yıkanması gerektiği gösterilir. Sıra ile eller yıkanarak kahvaltıya geçilir.</w:t>
      </w:r>
      <w:r w:rsidRPr="000F3D6A">
        <w:rPr>
          <w:rFonts w:ascii="Calibri" w:hAnsi="Calibri" w:cs="Calibri"/>
          <w:b/>
        </w:rPr>
        <w:t xml:space="preserve"> </w:t>
      </w:r>
    </w:p>
    <w:p w14:paraId="7CB56C29" w14:textId="77777777" w:rsidR="008246C4" w:rsidRPr="000F3D6A" w:rsidRDefault="008246C4" w:rsidP="00D95F6D">
      <w:pPr>
        <w:spacing w:after="0" w:line="276" w:lineRule="auto"/>
        <w:rPr>
          <w:rFonts w:ascii="Calibri" w:hAnsi="Calibri" w:cs="Calibri"/>
        </w:rPr>
      </w:pPr>
    </w:p>
    <w:p w14:paraId="2DC1A68B" w14:textId="724FDBF0" w:rsidR="001C2089" w:rsidRPr="000F3D6A" w:rsidRDefault="001C2089" w:rsidP="00D95F6D">
      <w:pPr>
        <w:spacing w:after="0" w:line="276" w:lineRule="auto"/>
        <w:rPr>
          <w:rFonts w:ascii="Calibri" w:hAnsi="Calibri" w:cs="Calibri"/>
          <w:b/>
          <w:bCs/>
        </w:rPr>
      </w:pPr>
      <w:r w:rsidRPr="000F3D6A">
        <w:rPr>
          <w:rFonts w:ascii="Calibri" w:hAnsi="Calibri" w:cs="Calibri"/>
          <w:b/>
          <w:bCs/>
        </w:rPr>
        <w:lastRenderedPageBreak/>
        <w:t>ETKİNLİK</w:t>
      </w:r>
    </w:p>
    <w:p w14:paraId="07FFDC03" w14:textId="01A78B92" w:rsidR="007C630D" w:rsidRPr="000F3D6A" w:rsidRDefault="00412CCE" w:rsidP="00D95F6D">
      <w:pPr>
        <w:spacing w:after="0" w:line="276" w:lineRule="auto"/>
        <w:rPr>
          <w:rFonts w:ascii="Calibri" w:hAnsi="Calibri" w:cs="Calibri"/>
        </w:rPr>
      </w:pPr>
      <w:r w:rsidRPr="000F3D6A">
        <w:rPr>
          <w:rFonts w:ascii="Calibri" w:hAnsi="Calibri" w:cs="Calibri"/>
        </w:rPr>
        <w:t>SOKAKTAKİ YEDİ KEDİ</w:t>
      </w:r>
    </w:p>
    <w:p w14:paraId="61F3E362" w14:textId="77777777" w:rsidR="00412CCE" w:rsidRPr="000F3D6A" w:rsidRDefault="00412CCE" w:rsidP="00412CCE">
      <w:pPr>
        <w:spacing w:after="0"/>
        <w:rPr>
          <w:rFonts w:ascii="Calibri" w:hAnsi="Calibri" w:cs="Calibri"/>
        </w:rPr>
      </w:pPr>
      <w:r w:rsidRPr="000F3D6A">
        <w:rPr>
          <w:rFonts w:ascii="Calibri" w:hAnsi="Calibri" w:cs="Calibri"/>
        </w:rPr>
        <w:t>Öğretmen 7 tane top (havuzu topu) alır. Aynı renkte top kullanmaya dikkat eder. Her topun üzerine bir sayı (1’ den 7’ ye kadar) yazar. Üstünde sayılar yazılı olan topları bir kutuya koyar. Kutunun üstüne bir delik açılır ve içi çocukların görmeyeceği şekilde ayarlanır.</w:t>
      </w:r>
    </w:p>
    <w:p w14:paraId="6467126C" w14:textId="77777777" w:rsidR="00412CCE" w:rsidRPr="000F3D6A" w:rsidRDefault="00412CCE" w:rsidP="00412CCE">
      <w:pPr>
        <w:spacing w:after="0"/>
        <w:rPr>
          <w:rFonts w:ascii="Calibri" w:hAnsi="Calibri" w:cs="Calibri"/>
        </w:rPr>
      </w:pPr>
      <w:r w:rsidRPr="000F3D6A">
        <w:rPr>
          <w:rFonts w:ascii="Calibri" w:hAnsi="Calibri" w:cs="Calibri"/>
        </w:rPr>
        <w:t>Çocuklar sıra ile birer top seçer. 1, 2, 3, 4, 5, 6 sayılarında sayı kadar el çırpılır. Toplar tekrar kutuya atılır.7 sayısı seçildiğinde tekerleme söylenir;</w:t>
      </w:r>
    </w:p>
    <w:p w14:paraId="613AA1AF" w14:textId="77777777" w:rsidR="00412CCE" w:rsidRPr="000F3D6A" w:rsidRDefault="00412CCE" w:rsidP="00412CCE">
      <w:pPr>
        <w:spacing w:after="0"/>
        <w:rPr>
          <w:rFonts w:ascii="Calibri" w:hAnsi="Calibri" w:cs="Calibri"/>
        </w:rPr>
      </w:pPr>
      <w:r w:rsidRPr="000F3D6A">
        <w:rPr>
          <w:rFonts w:ascii="Calibri" w:hAnsi="Calibri" w:cs="Calibri"/>
        </w:rPr>
        <w:t>“Sokaktaki yedi kedi,</w:t>
      </w:r>
    </w:p>
    <w:p w14:paraId="2159985C" w14:textId="77777777" w:rsidR="00412CCE" w:rsidRPr="000F3D6A" w:rsidRDefault="00412CCE" w:rsidP="00412CCE">
      <w:pPr>
        <w:spacing w:after="0"/>
        <w:rPr>
          <w:rFonts w:ascii="Calibri" w:hAnsi="Calibri" w:cs="Calibri"/>
        </w:rPr>
      </w:pPr>
      <w:r w:rsidRPr="000F3D6A">
        <w:rPr>
          <w:rFonts w:ascii="Calibri" w:hAnsi="Calibri" w:cs="Calibri"/>
        </w:rPr>
        <w:t>Mırnav mırnav mırnav dedi.</w:t>
      </w:r>
    </w:p>
    <w:p w14:paraId="0536B67A" w14:textId="77777777" w:rsidR="00412CCE" w:rsidRPr="000F3D6A" w:rsidRDefault="00412CCE" w:rsidP="00412CCE">
      <w:pPr>
        <w:spacing w:after="0"/>
        <w:rPr>
          <w:rFonts w:ascii="Calibri" w:hAnsi="Calibri" w:cs="Calibri"/>
        </w:rPr>
      </w:pPr>
      <w:r w:rsidRPr="000F3D6A">
        <w:rPr>
          <w:rFonts w:ascii="Calibri" w:hAnsi="Calibri" w:cs="Calibri"/>
        </w:rPr>
        <w:t>Balık, ciğer her şeyi yedi,</w:t>
      </w:r>
    </w:p>
    <w:p w14:paraId="1F030A83" w14:textId="77777777" w:rsidR="00412CCE" w:rsidRPr="000F3D6A" w:rsidRDefault="00412CCE" w:rsidP="00412CCE">
      <w:pPr>
        <w:spacing w:after="0"/>
        <w:rPr>
          <w:rFonts w:ascii="Calibri" w:hAnsi="Calibri" w:cs="Calibri"/>
        </w:rPr>
      </w:pPr>
      <w:r w:rsidRPr="000F3D6A">
        <w:rPr>
          <w:rFonts w:ascii="Calibri" w:hAnsi="Calibri" w:cs="Calibri"/>
        </w:rPr>
        <w:t>Koşun bakalım koşun şimdi,</w:t>
      </w:r>
    </w:p>
    <w:p w14:paraId="52B7132A" w14:textId="77777777" w:rsidR="00412CCE" w:rsidRPr="000F3D6A" w:rsidRDefault="00412CCE" w:rsidP="00412CCE">
      <w:pPr>
        <w:spacing w:after="0"/>
        <w:rPr>
          <w:rFonts w:ascii="Calibri" w:hAnsi="Calibri" w:cs="Calibri"/>
        </w:rPr>
      </w:pPr>
      <w:r w:rsidRPr="000F3D6A">
        <w:rPr>
          <w:rFonts w:ascii="Calibri" w:hAnsi="Calibri" w:cs="Calibri"/>
        </w:rPr>
        <w:t>Haydi, haydi, haydi!”</w:t>
      </w:r>
    </w:p>
    <w:p w14:paraId="54670859" w14:textId="77777777" w:rsidR="00412CCE" w:rsidRPr="000F3D6A" w:rsidRDefault="00412CCE" w:rsidP="00412CCE">
      <w:pPr>
        <w:spacing w:after="0"/>
        <w:rPr>
          <w:rFonts w:ascii="Calibri" w:hAnsi="Calibri" w:cs="Calibri"/>
        </w:rPr>
      </w:pPr>
      <w:r w:rsidRPr="000F3D6A">
        <w:rPr>
          <w:rFonts w:ascii="Calibri" w:hAnsi="Calibri" w:cs="Calibri"/>
        </w:rPr>
        <w:t>Tüm çocuklar sınıfta koşarlar. 7 sayısı yazan top yine kutuya atılır ve karıştırılır. Oyun tüm çocukların top seçmelerine imkân tanınacak şekilde sürdürülür.</w:t>
      </w:r>
    </w:p>
    <w:p w14:paraId="0FB83339" w14:textId="77777777" w:rsidR="00412CCE" w:rsidRPr="000F3D6A" w:rsidRDefault="00412CCE" w:rsidP="00412CCE">
      <w:pPr>
        <w:spacing w:after="0"/>
        <w:rPr>
          <w:rFonts w:ascii="Calibri" w:hAnsi="Calibri" w:cs="Calibri"/>
        </w:rPr>
      </w:pPr>
      <w:r w:rsidRPr="000F3D6A">
        <w:rPr>
          <w:rFonts w:ascii="Calibri" w:hAnsi="Calibri" w:cs="Calibri"/>
        </w:rPr>
        <w:t>Ardından Eğitim setinin 4. Kitabından 8, 9, 10 ve 11. Sayfalar tamamlanır.</w:t>
      </w:r>
    </w:p>
    <w:p w14:paraId="32B196D3" w14:textId="77777777" w:rsidR="00412CCE" w:rsidRPr="000F3D6A" w:rsidRDefault="00412CCE" w:rsidP="00D95F6D">
      <w:pPr>
        <w:spacing w:after="0" w:line="276" w:lineRule="auto"/>
        <w:rPr>
          <w:rFonts w:ascii="Calibri" w:hAnsi="Calibri" w:cs="Calibri"/>
        </w:rPr>
      </w:pPr>
    </w:p>
    <w:p w14:paraId="3033F06D" w14:textId="77777777" w:rsidR="007C630D" w:rsidRPr="000F3D6A" w:rsidRDefault="007C630D" w:rsidP="007C630D">
      <w:pPr>
        <w:spacing w:after="0" w:line="276" w:lineRule="auto"/>
        <w:rPr>
          <w:rFonts w:ascii="Calibri" w:hAnsi="Calibri" w:cs="Calibri"/>
          <w:b/>
          <w:bCs/>
        </w:rPr>
      </w:pPr>
      <w:r w:rsidRPr="000F3D6A">
        <w:rPr>
          <w:rFonts w:ascii="Calibri" w:hAnsi="Calibri" w:cs="Calibri"/>
          <w:b/>
          <w:bCs/>
        </w:rPr>
        <w:t>DEĞERLENDİRME</w:t>
      </w:r>
    </w:p>
    <w:p w14:paraId="1BA972E8" w14:textId="77777777" w:rsidR="00412CCE" w:rsidRPr="000F3D6A" w:rsidRDefault="00412CCE" w:rsidP="00412CCE">
      <w:pPr>
        <w:pStyle w:val="ListeParagraf"/>
        <w:numPr>
          <w:ilvl w:val="0"/>
          <w:numId w:val="1"/>
        </w:numPr>
        <w:spacing w:after="0" w:line="276" w:lineRule="auto"/>
        <w:rPr>
          <w:rFonts w:ascii="Calibri" w:hAnsi="Calibri" w:cs="Calibri"/>
        </w:rPr>
      </w:pPr>
      <w:r w:rsidRPr="000F3D6A">
        <w:rPr>
          <w:rFonts w:ascii="Calibri" w:hAnsi="Calibri" w:cs="Calibri"/>
        </w:rPr>
        <w:t>Oyunumuzda hangi rakamı bulduğumuzda tekerlememizi söyledik?</w:t>
      </w:r>
    </w:p>
    <w:p w14:paraId="4EA9DED6" w14:textId="77777777" w:rsidR="00412CCE" w:rsidRPr="000F3D6A" w:rsidRDefault="00412CCE" w:rsidP="00412CCE">
      <w:pPr>
        <w:pStyle w:val="ListeParagraf"/>
        <w:numPr>
          <w:ilvl w:val="0"/>
          <w:numId w:val="1"/>
        </w:numPr>
        <w:spacing w:after="0" w:line="276" w:lineRule="auto"/>
        <w:rPr>
          <w:rFonts w:ascii="Calibri" w:hAnsi="Calibri" w:cs="Calibri"/>
        </w:rPr>
      </w:pPr>
      <w:r w:rsidRPr="000F3D6A">
        <w:rPr>
          <w:rFonts w:ascii="Calibri" w:hAnsi="Calibri" w:cs="Calibri"/>
        </w:rPr>
        <w:t>7 rakamını bulunca neler hissettin?</w:t>
      </w:r>
    </w:p>
    <w:p w14:paraId="65D68631" w14:textId="77777777" w:rsidR="00412CCE" w:rsidRPr="000F3D6A" w:rsidRDefault="00412CCE" w:rsidP="00412CCE">
      <w:pPr>
        <w:pStyle w:val="ListeParagraf"/>
        <w:numPr>
          <w:ilvl w:val="0"/>
          <w:numId w:val="1"/>
        </w:numPr>
        <w:spacing w:after="0" w:line="276" w:lineRule="auto"/>
        <w:rPr>
          <w:rFonts w:ascii="Calibri" w:hAnsi="Calibri" w:cs="Calibri"/>
        </w:rPr>
      </w:pPr>
      <w:r w:rsidRPr="000F3D6A">
        <w:rPr>
          <w:rFonts w:ascii="Calibri" w:hAnsi="Calibri" w:cs="Calibri"/>
        </w:rPr>
        <w:t>7 tane olan neler var?</w:t>
      </w:r>
    </w:p>
    <w:p w14:paraId="0E0D162E" w14:textId="77777777" w:rsidR="001C2089" w:rsidRPr="000F3D6A" w:rsidRDefault="001C2089" w:rsidP="00D95F6D">
      <w:pPr>
        <w:spacing w:after="0" w:line="276" w:lineRule="auto"/>
        <w:rPr>
          <w:rFonts w:ascii="Calibri" w:hAnsi="Calibri" w:cs="Calibri"/>
        </w:rPr>
      </w:pPr>
    </w:p>
    <w:p w14:paraId="74550BF8" w14:textId="25B8153E" w:rsidR="001C2089" w:rsidRPr="000F3D6A" w:rsidRDefault="001C2089" w:rsidP="00D95F6D">
      <w:pPr>
        <w:spacing w:after="0" w:line="276" w:lineRule="auto"/>
        <w:rPr>
          <w:rFonts w:ascii="Calibri" w:hAnsi="Calibri" w:cs="Calibri"/>
          <w:b/>
          <w:bCs/>
        </w:rPr>
      </w:pPr>
      <w:r w:rsidRPr="000F3D6A">
        <w:rPr>
          <w:rFonts w:ascii="Calibri" w:hAnsi="Calibri" w:cs="Calibri"/>
          <w:b/>
          <w:bCs/>
        </w:rPr>
        <w:t>ETKİNLİK</w:t>
      </w:r>
    </w:p>
    <w:p w14:paraId="33380E8F" w14:textId="73F08B2D" w:rsidR="001C2089" w:rsidRPr="000F3D6A" w:rsidRDefault="00412CCE" w:rsidP="00D95F6D">
      <w:pPr>
        <w:spacing w:after="0" w:line="276" w:lineRule="auto"/>
        <w:rPr>
          <w:rFonts w:ascii="Calibri" w:eastAsia="Calibri" w:hAnsi="Calibri" w:cs="Calibri"/>
          <w:kern w:val="0"/>
          <w14:ligatures w14:val="none"/>
        </w:rPr>
      </w:pPr>
      <w:r w:rsidRPr="000F3D6A">
        <w:rPr>
          <w:rFonts w:ascii="Calibri" w:eastAsia="Calibri" w:hAnsi="Calibri" w:cs="Calibri"/>
          <w:kern w:val="0"/>
          <w14:ligatures w14:val="none"/>
        </w:rPr>
        <w:t>KEDİMİ BOYUYORUM</w:t>
      </w:r>
    </w:p>
    <w:p w14:paraId="276BB59F" w14:textId="77777777" w:rsidR="00412CCE" w:rsidRPr="000F3D6A" w:rsidRDefault="00412CCE" w:rsidP="00412CCE">
      <w:pPr>
        <w:spacing w:after="0"/>
        <w:rPr>
          <w:rFonts w:ascii="Calibri" w:hAnsi="Calibri" w:cs="Calibri"/>
        </w:rPr>
      </w:pPr>
      <w:r w:rsidRPr="000F3D6A">
        <w:rPr>
          <w:rFonts w:ascii="Calibri" w:hAnsi="Calibri" w:cs="Calibri"/>
        </w:rPr>
        <w:t>Öğretmen akıllı tahta ya da bilgisayar yardımıyla farklı renklerde kediler gösterir. Çocukların kediler hakkında yorum yapmalarına fırsat verir. Tüylerinin rengi, gözlerinin rengi kulaklarının şekli vs. Daha sonra çocukların kedi boyamalarını sakin ve dikkatli bir şekilde boyamaları istenir. Bir önceki çalışmadaki yedi kedi hatırlatılır. Kedi boyamaları tamamlanır ve panoda sergilenir.</w:t>
      </w:r>
    </w:p>
    <w:p w14:paraId="6D065805" w14:textId="77777777" w:rsidR="00412CCE" w:rsidRPr="000F3D6A" w:rsidRDefault="00412CCE" w:rsidP="00D95F6D">
      <w:pPr>
        <w:spacing w:after="0" w:line="276" w:lineRule="auto"/>
        <w:rPr>
          <w:rFonts w:ascii="Calibri" w:hAnsi="Calibri" w:cs="Calibri"/>
        </w:rPr>
      </w:pPr>
    </w:p>
    <w:p w14:paraId="63C5A410" w14:textId="77777777" w:rsidR="007C630D" w:rsidRPr="000F3D6A" w:rsidRDefault="007C630D" w:rsidP="007C630D">
      <w:pPr>
        <w:spacing w:after="0" w:line="276" w:lineRule="auto"/>
        <w:rPr>
          <w:rFonts w:ascii="Calibri" w:hAnsi="Calibri" w:cs="Calibri"/>
          <w:b/>
          <w:bCs/>
        </w:rPr>
      </w:pPr>
      <w:r w:rsidRPr="000F3D6A">
        <w:rPr>
          <w:rFonts w:ascii="Calibri" w:hAnsi="Calibri" w:cs="Calibri"/>
          <w:b/>
          <w:bCs/>
        </w:rPr>
        <w:t>DEĞERLENDİRME</w:t>
      </w:r>
    </w:p>
    <w:p w14:paraId="6DCE7E87" w14:textId="77777777" w:rsidR="00412CCE" w:rsidRPr="000F3D6A" w:rsidRDefault="00412CCE" w:rsidP="00412CCE">
      <w:pPr>
        <w:pStyle w:val="ListeParagraf"/>
        <w:numPr>
          <w:ilvl w:val="0"/>
          <w:numId w:val="2"/>
        </w:numPr>
        <w:spacing w:after="0" w:line="276" w:lineRule="auto"/>
        <w:rPr>
          <w:rFonts w:ascii="Calibri" w:hAnsi="Calibri" w:cs="Calibri"/>
        </w:rPr>
      </w:pPr>
      <w:r w:rsidRPr="000F3D6A">
        <w:rPr>
          <w:rFonts w:ascii="Calibri" w:hAnsi="Calibri" w:cs="Calibri"/>
        </w:rPr>
        <w:t>Çalışmanda hangi renkleri kullandın?</w:t>
      </w:r>
    </w:p>
    <w:p w14:paraId="25D8EEBD" w14:textId="77777777" w:rsidR="00412CCE" w:rsidRPr="000F3D6A" w:rsidRDefault="00412CCE" w:rsidP="00412CCE">
      <w:pPr>
        <w:pStyle w:val="ListeParagraf"/>
        <w:numPr>
          <w:ilvl w:val="0"/>
          <w:numId w:val="2"/>
        </w:numPr>
        <w:spacing w:after="0" w:line="276" w:lineRule="auto"/>
        <w:rPr>
          <w:rFonts w:ascii="Calibri" w:hAnsi="Calibri" w:cs="Calibri"/>
        </w:rPr>
      </w:pPr>
      <w:r w:rsidRPr="000F3D6A">
        <w:rPr>
          <w:rFonts w:ascii="Calibri" w:hAnsi="Calibri" w:cs="Calibri"/>
        </w:rPr>
        <w:t>Kedileri boyarken neler hissettin?</w:t>
      </w:r>
    </w:p>
    <w:p w14:paraId="0E4B9F81" w14:textId="77777777" w:rsidR="00412CCE" w:rsidRPr="000F3D6A" w:rsidRDefault="00412CCE" w:rsidP="00412CCE">
      <w:pPr>
        <w:pStyle w:val="ListeParagraf"/>
        <w:numPr>
          <w:ilvl w:val="0"/>
          <w:numId w:val="2"/>
        </w:numPr>
        <w:spacing w:after="0" w:line="276" w:lineRule="auto"/>
        <w:rPr>
          <w:rFonts w:ascii="Calibri" w:hAnsi="Calibri" w:cs="Calibri"/>
        </w:rPr>
      </w:pPr>
      <w:r w:rsidRPr="000F3D6A">
        <w:rPr>
          <w:rFonts w:ascii="Calibri" w:hAnsi="Calibri" w:cs="Calibri"/>
        </w:rPr>
        <w:t>Boyama çalışmasında başka hangi tür boyaları kullanabilirdik?</w:t>
      </w:r>
    </w:p>
    <w:p w14:paraId="0714D7B0" w14:textId="77777777" w:rsidR="001C2089" w:rsidRPr="000F3D6A" w:rsidRDefault="001C2089" w:rsidP="00D95F6D">
      <w:pPr>
        <w:spacing w:after="0" w:line="276" w:lineRule="auto"/>
        <w:rPr>
          <w:rFonts w:ascii="Calibri" w:hAnsi="Calibri" w:cs="Calibri"/>
        </w:rPr>
      </w:pPr>
    </w:p>
    <w:p w14:paraId="22FB2E62" w14:textId="7A4A2CF8" w:rsidR="001C2089" w:rsidRPr="000F3D6A" w:rsidRDefault="001C2089" w:rsidP="00D95F6D">
      <w:pPr>
        <w:spacing w:after="0" w:line="276" w:lineRule="auto"/>
        <w:rPr>
          <w:rFonts w:ascii="Calibri" w:hAnsi="Calibri" w:cs="Calibri"/>
          <w:b/>
          <w:bCs/>
        </w:rPr>
      </w:pPr>
      <w:r w:rsidRPr="000F3D6A">
        <w:rPr>
          <w:rFonts w:ascii="Calibri" w:hAnsi="Calibri" w:cs="Calibri"/>
          <w:b/>
          <w:bCs/>
        </w:rPr>
        <w:t>FARKLILAŞTIRMA</w:t>
      </w:r>
    </w:p>
    <w:p w14:paraId="339DADFC" w14:textId="60D9F24D" w:rsidR="00525C16" w:rsidRPr="000F3D6A" w:rsidRDefault="00525C16" w:rsidP="00D95F6D">
      <w:pPr>
        <w:spacing w:after="0" w:line="276" w:lineRule="auto"/>
        <w:rPr>
          <w:rFonts w:ascii="Calibri" w:hAnsi="Calibri" w:cs="Calibri"/>
          <w:b/>
          <w:bCs/>
        </w:rPr>
      </w:pPr>
      <w:r w:rsidRPr="000F3D6A">
        <w:rPr>
          <w:rFonts w:ascii="Calibri" w:hAnsi="Calibri" w:cs="Calibri"/>
          <w:b/>
          <w:bCs/>
        </w:rPr>
        <w:t>Zenginleştirme:</w:t>
      </w:r>
    </w:p>
    <w:p w14:paraId="1717C179" w14:textId="5F15B3F3" w:rsidR="00525C16" w:rsidRPr="000F3D6A" w:rsidRDefault="00525C16" w:rsidP="00D95F6D">
      <w:pPr>
        <w:spacing w:after="0" w:line="276" w:lineRule="auto"/>
        <w:rPr>
          <w:rFonts w:ascii="Calibri" w:hAnsi="Calibri" w:cs="Calibri"/>
          <w:b/>
          <w:bCs/>
        </w:rPr>
      </w:pPr>
      <w:r w:rsidRPr="000F3D6A">
        <w:rPr>
          <w:rFonts w:ascii="Calibri" w:hAnsi="Calibri" w:cs="Calibri"/>
          <w:b/>
          <w:bCs/>
        </w:rPr>
        <w:t>Destekleme:</w:t>
      </w:r>
    </w:p>
    <w:p w14:paraId="7A9BEDF1" w14:textId="77777777" w:rsidR="008246C4" w:rsidRPr="000F3D6A" w:rsidRDefault="008246C4" w:rsidP="00D95F6D">
      <w:pPr>
        <w:spacing w:after="0" w:line="276" w:lineRule="auto"/>
        <w:rPr>
          <w:rFonts w:ascii="Calibri" w:hAnsi="Calibri" w:cs="Calibri"/>
        </w:rPr>
      </w:pPr>
    </w:p>
    <w:p w14:paraId="08CA68D9" w14:textId="6BFA40FC" w:rsidR="001C2089" w:rsidRPr="000F3D6A" w:rsidRDefault="001C2089" w:rsidP="00D95F6D">
      <w:pPr>
        <w:spacing w:after="0" w:line="276" w:lineRule="auto"/>
        <w:rPr>
          <w:rFonts w:ascii="Calibri" w:hAnsi="Calibri" w:cs="Calibri"/>
          <w:b/>
          <w:bCs/>
        </w:rPr>
      </w:pPr>
      <w:r w:rsidRPr="000F3D6A">
        <w:rPr>
          <w:rFonts w:ascii="Calibri" w:hAnsi="Calibri" w:cs="Calibri"/>
          <w:b/>
          <w:bCs/>
        </w:rPr>
        <w:t>AİLE / TOPLUM KATILIMI</w:t>
      </w:r>
    </w:p>
    <w:p w14:paraId="5FD43B77" w14:textId="216DF749" w:rsidR="008246C4" w:rsidRPr="000F3D6A" w:rsidRDefault="00525C16" w:rsidP="00D95F6D">
      <w:pPr>
        <w:spacing w:after="0" w:line="276" w:lineRule="auto"/>
        <w:rPr>
          <w:rFonts w:ascii="Calibri" w:hAnsi="Calibri" w:cs="Calibri"/>
          <w:b/>
          <w:bCs/>
        </w:rPr>
      </w:pPr>
      <w:r w:rsidRPr="000F3D6A">
        <w:rPr>
          <w:rFonts w:ascii="Calibri" w:hAnsi="Calibri" w:cs="Calibri"/>
          <w:b/>
          <w:bCs/>
        </w:rPr>
        <w:t>Aile Katılımı:</w:t>
      </w:r>
    </w:p>
    <w:p w14:paraId="30816236" w14:textId="458BF3A0" w:rsidR="00525C16" w:rsidRPr="000F3D6A" w:rsidRDefault="00525C16" w:rsidP="00D95F6D">
      <w:pPr>
        <w:spacing w:after="0" w:line="276" w:lineRule="auto"/>
        <w:rPr>
          <w:rFonts w:ascii="Calibri" w:hAnsi="Calibri" w:cs="Calibri"/>
          <w:b/>
          <w:bCs/>
        </w:rPr>
      </w:pPr>
      <w:r w:rsidRPr="000F3D6A">
        <w:rPr>
          <w:rFonts w:ascii="Calibri" w:hAnsi="Calibri" w:cs="Calibri"/>
          <w:b/>
          <w:bCs/>
        </w:rPr>
        <w:t>Toplum Katılımı:</w:t>
      </w:r>
    </w:p>
    <w:p w14:paraId="1804D68A" w14:textId="77777777" w:rsidR="001C2089" w:rsidRPr="000F3D6A" w:rsidRDefault="001C2089" w:rsidP="00D95F6D">
      <w:pPr>
        <w:spacing w:after="0" w:line="276" w:lineRule="auto"/>
        <w:rPr>
          <w:rFonts w:ascii="Calibri" w:hAnsi="Calibri" w:cs="Calibri"/>
        </w:rPr>
      </w:pPr>
    </w:p>
    <w:sectPr w:rsidR="001C2089" w:rsidRPr="000F3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364F7"/>
    <w:multiLevelType w:val="hybridMultilevel"/>
    <w:tmpl w:val="28B4DC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4F477F"/>
    <w:multiLevelType w:val="hybridMultilevel"/>
    <w:tmpl w:val="4DAC1D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4612346">
    <w:abstractNumId w:val="0"/>
  </w:num>
  <w:num w:numId="2" w16cid:durableId="1988237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3D6A"/>
    <w:rsid w:val="000F585F"/>
    <w:rsid w:val="001C2089"/>
    <w:rsid w:val="00255997"/>
    <w:rsid w:val="003D04D7"/>
    <w:rsid w:val="003F3750"/>
    <w:rsid w:val="00400CFC"/>
    <w:rsid w:val="00412CCE"/>
    <w:rsid w:val="0045618C"/>
    <w:rsid w:val="004D7EA5"/>
    <w:rsid w:val="00525C16"/>
    <w:rsid w:val="00657A4D"/>
    <w:rsid w:val="00797F1C"/>
    <w:rsid w:val="007C3735"/>
    <w:rsid w:val="007C630D"/>
    <w:rsid w:val="008246C4"/>
    <w:rsid w:val="009165B3"/>
    <w:rsid w:val="00961BDC"/>
    <w:rsid w:val="00A6761F"/>
    <w:rsid w:val="00AC38EF"/>
    <w:rsid w:val="00B60907"/>
    <w:rsid w:val="00C26B63"/>
    <w:rsid w:val="00CA07F0"/>
    <w:rsid w:val="00CE3AC5"/>
    <w:rsid w:val="00D34EBE"/>
    <w:rsid w:val="00D95F6D"/>
    <w:rsid w:val="00F2430D"/>
    <w:rsid w:val="00F626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1528</Words>
  <Characters>8716</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2024-11-28T08:37:00Z</dcterms:modified>
</cp:coreProperties>
</file>