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DA3351" w:rsidRDefault="00D95F6D" w:rsidP="00D95F6D">
      <w:pPr>
        <w:spacing w:after="0" w:line="276" w:lineRule="auto"/>
        <w:jc w:val="center"/>
        <w:rPr>
          <w:rFonts w:ascii="Calibri" w:hAnsi="Calibri" w:cs="Calibri"/>
          <w:b/>
        </w:rPr>
      </w:pPr>
      <w:r w:rsidRPr="00DA3351">
        <w:rPr>
          <w:rFonts w:ascii="Calibri" w:hAnsi="Calibri" w:cs="Calibri"/>
          <w:b/>
        </w:rPr>
        <w:t>GÜNLÜK PLAN</w:t>
      </w:r>
    </w:p>
    <w:p w14:paraId="6D2999FF" w14:textId="77777777" w:rsidR="00D95F6D" w:rsidRPr="00DA3351" w:rsidRDefault="00D95F6D" w:rsidP="00D95F6D">
      <w:pPr>
        <w:spacing w:after="0" w:line="276" w:lineRule="auto"/>
        <w:rPr>
          <w:rFonts w:ascii="Calibri" w:hAnsi="Calibri" w:cs="Calibri"/>
          <w:b/>
        </w:rPr>
      </w:pPr>
    </w:p>
    <w:p w14:paraId="5371E69D" w14:textId="1AF61252" w:rsidR="00D95F6D" w:rsidRPr="00DA3351" w:rsidRDefault="00D95F6D" w:rsidP="00D95F6D">
      <w:pPr>
        <w:spacing w:after="0" w:line="276" w:lineRule="auto"/>
        <w:rPr>
          <w:rFonts w:ascii="Calibri" w:hAnsi="Calibri" w:cs="Calibri"/>
          <w:b/>
        </w:rPr>
      </w:pPr>
      <w:r w:rsidRPr="00DA3351">
        <w:rPr>
          <w:rFonts w:ascii="Calibri" w:hAnsi="Calibri" w:cs="Calibri"/>
          <w:b/>
        </w:rPr>
        <w:t xml:space="preserve">Okul Adı: </w:t>
      </w:r>
    </w:p>
    <w:p w14:paraId="53A8F5EB" w14:textId="77777777" w:rsidR="00D95F6D" w:rsidRPr="00DA3351" w:rsidRDefault="00D95F6D" w:rsidP="00D95F6D">
      <w:pPr>
        <w:spacing w:after="0" w:line="276" w:lineRule="auto"/>
        <w:rPr>
          <w:rFonts w:ascii="Calibri" w:hAnsi="Calibri" w:cs="Calibri"/>
          <w:b/>
        </w:rPr>
      </w:pPr>
      <w:r w:rsidRPr="00DA3351">
        <w:rPr>
          <w:rFonts w:ascii="Calibri" w:hAnsi="Calibri" w:cs="Calibri"/>
          <w:b/>
        </w:rPr>
        <w:t>Tarih:</w:t>
      </w:r>
    </w:p>
    <w:p w14:paraId="13EF23E5" w14:textId="0A103CBE" w:rsidR="00D95F6D" w:rsidRPr="00DA3351" w:rsidRDefault="00D95F6D" w:rsidP="00D95F6D">
      <w:pPr>
        <w:spacing w:after="0" w:line="276" w:lineRule="auto"/>
        <w:rPr>
          <w:rFonts w:ascii="Calibri" w:hAnsi="Calibri" w:cs="Calibri"/>
          <w:b/>
        </w:rPr>
      </w:pPr>
      <w:r w:rsidRPr="00DA3351">
        <w:rPr>
          <w:rFonts w:ascii="Calibri" w:hAnsi="Calibri" w:cs="Calibri"/>
          <w:b/>
        </w:rPr>
        <w:t xml:space="preserve">Yaş Grubu (Ay): </w:t>
      </w:r>
      <w:r w:rsidR="00F13F99" w:rsidRPr="00DA3351">
        <w:rPr>
          <w:rFonts w:ascii="Calibri" w:hAnsi="Calibri" w:cs="Calibri"/>
        </w:rPr>
        <w:t>48-60</w:t>
      </w:r>
      <w:r w:rsidRPr="00DA3351">
        <w:rPr>
          <w:rFonts w:ascii="Calibri" w:hAnsi="Calibri" w:cs="Calibri"/>
        </w:rPr>
        <w:t xml:space="preserve"> Ay</w:t>
      </w:r>
    </w:p>
    <w:p w14:paraId="5840D4C4" w14:textId="28194E86" w:rsidR="00D95F6D" w:rsidRPr="00DA3351" w:rsidRDefault="00D95F6D" w:rsidP="00D95F6D">
      <w:pPr>
        <w:tabs>
          <w:tab w:val="left" w:pos="1815"/>
        </w:tabs>
        <w:spacing w:after="0" w:line="276" w:lineRule="auto"/>
        <w:rPr>
          <w:rFonts w:ascii="Calibri" w:hAnsi="Calibri" w:cs="Calibri"/>
        </w:rPr>
      </w:pPr>
      <w:r w:rsidRPr="00DA3351">
        <w:rPr>
          <w:rFonts w:ascii="Calibri" w:hAnsi="Calibri" w:cs="Calibri"/>
          <w:b/>
        </w:rPr>
        <w:t xml:space="preserve">Öğretmen Adı: </w:t>
      </w:r>
    </w:p>
    <w:p w14:paraId="6E36E851" w14:textId="77777777" w:rsidR="00D95F6D" w:rsidRPr="00DA3351" w:rsidRDefault="00D95F6D" w:rsidP="00D95F6D">
      <w:pPr>
        <w:spacing w:after="0" w:line="276" w:lineRule="auto"/>
        <w:rPr>
          <w:rFonts w:ascii="Calibri" w:hAnsi="Calibri" w:cs="Calibri"/>
        </w:rPr>
      </w:pPr>
    </w:p>
    <w:p w14:paraId="120999B7" w14:textId="77777777" w:rsidR="00B269CE" w:rsidRPr="00DA3351" w:rsidRDefault="00B269CE" w:rsidP="00B269CE">
      <w:pPr>
        <w:spacing w:after="0" w:line="276" w:lineRule="auto"/>
        <w:rPr>
          <w:rFonts w:ascii="Calibri" w:hAnsi="Calibri" w:cs="Calibri"/>
          <w:b/>
          <w:bCs/>
        </w:rPr>
      </w:pPr>
      <w:r w:rsidRPr="00DA3351">
        <w:rPr>
          <w:rFonts w:ascii="Calibri" w:hAnsi="Calibri" w:cs="Calibri"/>
          <w:b/>
          <w:bCs/>
        </w:rPr>
        <w:t>ALAN BECERİLERİ</w:t>
      </w:r>
    </w:p>
    <w:p w14:paraId="155AAD77" w14:textId="77777777" w:rsidR="00B269CE" w:rsidRPr="00DA3351" w:rsidRDefault="00B269CE" w:rsidP="00B269CE">
      <w:pPr>
        <w:spacing w:after="0" w:line="276" w:lineRule="auto"/>
        <w:rPr>
          <w:rFonts w:ascii="Calibri" w:hAnsi="Calibri" w:cs="Calibri"/>
          <w:b/>
          <w:bCs/>
        </w:rPr>
      </w:pPr>
      <w:r w:rsidRPr="00DA3351">
        <w:rPr>
          <w:rFonts w:ascii="Calibri" w:hAnsi="Calibri" w:cs="Calibri"/>
          <w:b/>
          <w:bCs/>
        </w:rPr>
        <w:t>Türkçe Alanı</w:t>
      </w:r>
    </w:p>
    <w:p w14:paraId="52BD799C"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TAB1.1.Dinlemeyi /İzlemeyi Yönetme</w:t>
      </w:r>
    </w:p>
    <w:p w14:paraId="49EF252C"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TAB1.2.Anlam Oluşturma</w:t>
      </w:r>
    </w:p>
    <w:p w14:paraId="7671D81B"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TAB1.3.Çözümleme</w:t>
      </w:r>
    </w:p>
    <w:p w14:paraId="087C7CD2"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TAB2.1.Okumayı Yönetme</w:t>
      </w:r>
    </w:p>
    <w:p w14:paraId="2ACD4541"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TAB2.2.Anlam Oluşturma</w:t>
      </w:r>
    </w:p>
    <w:p w14:paraId="1FE69499"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TAB2.3.Çözümleme</w:t>
      </w:r>
    </w:p>
    <w:p w14:paraId="6BDF7E15"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TAB3.1.Konuşmayı Yönetme</w:t>
      </w:r>
    </w:p>
    <w:p w14:paraId="77F4D6EC" w14:textId="77777777" w:rsidR="00B269CE" w:rsidRPr="00DA3351" w:rsidRDefault="00B269CE" w:rsidP="00B269CE">
      <w:pPr>
        <w:spacing w:after="0" w:line="276" w:lineRule="auto"/>
        <w:rPr>
          <w:rFonts w:ascii="Calibri" w:hAnsi="Calibri" w:cs="Calibri"/>
        </w:rPr>
      </w:pPr>
    </w:p>
    <w:p w14:paraId="33D07C8F" w14:textId="2361FD17" w:rsidR="00B269CE" w:rsidRPr="00DA3351" w:rsidRDefault="00B269CE" w:rsidP="00B269CE">
      <w:pPr>
        <w:spacing w:after="0" w:line="276" w:lineRule="auto"/>
        <w:rPr>
          <w:rFonts w:ascii="Calibri" w:hAnsi="Calibri" w:cs="Calibri"/>
          <w:b/>
          <w:bCs/>
        </w:rPr>
      </w:pPr>
      <w:r w:rsidRPr="00DA3351">
        <w:rPr>
          <w:rFonts w:ascii="Calibri" w:hAnsi="Calibri" w:cs="Calibri"/>
          <w:b/>
          <w:bCs/>
        </w:rPr>
        <w:t>Matematik Alanı</w:t>
      </w:r>
    </w:p>
    <w:p w14:paraId="6FB5FDA4" w14:textId="01372D1B" w:rsidR="00B269CE" w:rsidRPr="00DA3351" w:rsidRDefault="00B269CE" w:rsidP="00B269CE">
      <w:pPr>
        <w:spacing w:after="0" w:line="276" w:lineRule="auto"/>
        <w:rPr>
          <w:rFonts w:ascii="Calibri" w:hAnsi="Calibri" w:cs="Calibri"/>
          <w:kern w:val="0"/>
        </w:rPr>
      </w:pPr>
      <w:r w:rsidRPr="00DA3351">
        <w:rPr>
          <w:rFonts w:ascii="Calibri" w:hAnsi="Calibri" w:cs="Calibri"/>
          <w:kern w:val="0"/>
        </w:rPr>
        <w:t>MAB6.1. Sayma</w:t>
      </w:r>
    </w:p>
    <w:p w14:paraId="635620DD" w14:textId="257823D5" w:rsidR="00B269CE" w:rsidRPr="00DA3351" w:rsidRDefault="00B269CE" w:rsidP="00B269CE">
      <w:pPr>
        <w:spacing w:after="0" w:line="276" w:lineRule="auto"/>
        <w:rPr>
          <w:rFonts w:ascii="Calibri" w:hAnsi="Calibri" w:cs="Calibri"/>
        </w:rPr>
      </w:pPr>
      <w:r w:rsidRPr="00DA3351">
        <w:rPr>
          <w:rFonts w:ascii="Calibri" w:hAnsi="Calibri" w:cs="Calibri"/>
        </w:rPr>
        <w:t>KB2.14. Yorumlama</w:t>
      </w:r>
    </w:p>
    <w:p w14:paraId="06E62023" w14:textId="77777777" w:rsidR="00B269CE" w:rsidRPr="00DA3351" w:rsidRDefault="00B269CE" w:rsidP="00B269CE">
      <w:pPr>
        <w:spacing w:after="0" w:line="276" w:lineRule="auto"/>
        <w:rPr>
          <w:rFonts w:ascii="Calibri" w:hAnsi="Calibri" w:cs="Calibri"/>
          <w:kern w:val="0"/>
        </w:rPr>
      </w:pPr>
    </w:p>
    <w:p w14:paraId="456B90B1" w14:textId="77777777" w:rsidR="00B269CE" w:rsidRPr="00DA3351" w:rsidRDefault="00B269CE" w:rsidP="00B269CE">
      <w:pPr>
        <w:spacing w:after="0" w:line="276" w:lineRule="auto"/>
        <w:rPr>
          <w:rFonts w:ascii="Calibri" w:hAnsi="Calibri" w:cs="Calibri"/>
          <w:b/>
          <w:bCs/>
        </w:rPr>
      </w:pPr>
      <w:r w:rsidRPr="00DA3351">
        <w:rPr>
          <w:rFonts w:ascii="Calibri" w:hAnsi="Calibri" w:cs="Calibri"/>
          <w:b/>
          <w:bCs/>
        </w:rPr>
        <w:t>Hareket ve Sağlık Alanı</w:t>
      </w:r>
    </w:p>
    <w:p w14:paraId="4A9AB60F"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HSAB1.1. Büyük Kas Becerileri</w:t>
      </w:r>
    </w:p>
    <w:p w14:paraId="2C473C89"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HSAB1.2. Küçük Kas Becerileri</w:t>
      </w:r>
    </w:p>
    <w:p w14:paraId="07078C53" w14:textId="77777777" w:rsidR="00B269CE" w:rsidRPr="00DA3351" w:rsidRDefault="00B269CE" w:rsidP="00B269CE">
      <w:pPr>
        <w:spacing w:after="0" w:line="276" w:lineRule="auto"/>
        <w:rPr>
          <w:rFonts w:ascii="Calibri" w:hAnsi="Calibri" w:cs="Calibri"/>
        </w:rPr>
      </w:pPr>
    </w:p>
    <w:p w14:paraId="479F0E3D" w14:textId="77777777" w:rsidR="00B269CE" w:rsidRPr="00DA3351" w:rsidRDefault="00B269CE" w:rsidP="00B269CE">
      <w:pPr>
        <w:spacing w:after="0" w:line="276" w:lineRule="auto"/>
        <w:rPr>
          <w:rFonts w:ascii="Calibri" w:hAnsi="Calibri" w:cs="Calibri"/>
          <w:b/>
          <w:bCs/>
        </w:rPr>
      </w:pPr>
      <w:r w:rsidRPr="00DA3351">
        <w:rPr>
          <w:rFonts w:ascii="Calibri" w:hAnsi="Calibri" w:cs="Calibri"/>
          <w:b/>
          <w:bCs/>
        </w:rPr>
        <w:t>KAVRAMSAL BECERİLER</w:t>
      </w:r>
    </w:p>
    <w:p w14:paraId="3BF21BF1" w14:textId="77777777" w:rsidR="00B269CE" w:rsidRPr="00DA3351" w:rsidRDefault="00B269CE" w:rsidP="00B269CE">
      <w:pPr>
        <w:spacing w:after="0" w:line="276" w:lineRule="auto"/>
        <w:rPr>
          <w:rFonts w:ascii="Calibri" w:hAnsi="Calibri" w:cs="Calibri"/>
          <w:b/>
          <w:bCs/>
          <w:kern w:val="0"/>
        </w:rPr>
      </w:pPr>
      <w:r w:rsidRPr="00DA3351">
        <w:rPr>
          <w:rFonts w:ascii="Calibri" w:hAnsi="Calibri" w:cs="Calibri"/>
          <w:b/>
          <w:bCs/>
          <w:kern w:val="0"/>
        </w:rPr>
        <w:t>Temel Beceriler (KB1)</w:t>
      </w:r>
    </w:p>
    <w:p w14:paraId="5226C7F6"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Saymak, Okumak</w:t>
      </w:r>
    </w:p>
    <w:p w14:paraId="34D21949"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Yazmak, Çizmek</w:t>
      </w:r>
    </w:p>
    <w:p w14:paraId="7B20D517"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Bulmak, Seçmek</w:t>
      </w:r>
    </w:p>
    <w:p w14:paraId="359BCFD0"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Belirlemek, İşaret Etmek</w:t>
      </w:r>
    </w:p>
    <w:p w14:paraId="35802D2A"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Ölçmek, Sunmak</w:t>
      </w:r>
    </w:p>
    <w:p w14:paraId="11516C7E" w14:textId="77777777" w:rsidR="00B269CE" w:rsidRPr="00DA3351" w:rsidRDefault="00B269CE" w:rsidP="00B269CE">
      <w:pPr>
        <w:spacing w:after="0" w:line="276" w:lineRule="auto"/>
        <w:rPr>
          <w:rFonts w:ascii="Calibri" w:hAnsi="Calibri" w:cs="Calibri"/>
          <w:kern w:val="0"/>
        </w:rPr>
      </w:pPr>
      <w:r w:rsidRPr="00DA3351">
        <w:rPr>
          <w:rFonts w:ascii="Calibri" w:hAnsi="Calibri" w:cs="Calibri"/>
          <w:kern w:val="0"/>
        </w:rPr>
        <w:t>Çevirmek, Kaydetmek</w:t>
      </w:r>
    </w:p>
    <w:p w14:paraId="7BBBD524" w14:textId="77777777" w:rsidR="00B269CE" w:rsidRPr="00DA3351" w:rsidRDefault="00B269CE" w:rsidP="00B269CE">
      <w:pPr>
        <w:spacing w:after="0" w:line="276" w:lineRule="auto"/>
        <w:rPr>
          <w:rFonts w:ascii="Calibri" w:hAnsi="Calibri" w:cs="Calibri"/>
          <w:b/>
          <w:bCs/>
          <w:kern w:val="0"/>
        </w:rPr>
      </w:pPr>
      <w:r w:rsidRPr="00DA3351">
        <w:rPr>
          <w:rFonts w:ascii="Calibri" w:hAnsi="Calibri" w:cs="Calibri"/>
          <w:b/>
          <w:bCs/>
          <w:kern w:val="0"/>
        </w:rPr>
        <w:t>Bütünleşik Beceriler (KB2)</w:t>
      </w:r>
    </w:p>
    <w:p w14:paraId="6FECCF32"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KB2.2.Gözlemleme Becerisi</w:t>
      </w:r>
    </w:p>
    <w:p w14:paraId="6AD59A96"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KB2.2.SB1. Gözleme ilişkin amaç-ölçüt belirlemek</w:t>
      </w:r>
    </w:p>
    <w:p w14:paraId="1F985C36"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KB2.2.SB2. Uygun veri toplama aracı ile veri toplamak</w:t>
      </w:r>
    </w:p>
    <w:p w14:paraId="331656DD"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KB2.2.SB3. Toplanan verileri sınıflandırmak ve kaydetmek</w:t>
      </w:r>
    </w:p>
    <w:p w14:paraId="7B0F2E8E"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KB2.3.Özetleme Becerisi</w:t>
      </w:r>
    </w:p>
    <w:p w14:paraId="1079E85D"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KB2.3.SB1. Metin/olay/konu/durum ile ilgili çözümleme yapmak</w:t>
      </w:r>
    </w:p>
    <w:p w14:paraId="2FD3E51E"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KB2.3.SB2. Metin/olay/konu/durum ile ilgili sınıflandırma yapmak</w:t>
      </w:r>
    </w:p>
    <w:p w14:paraId="6F09859D" w14:textId="77777777" w:rsidR="00B269CE" w:rsidRPr="00DA3351" w:rsidRDefault="00B269CE" w:rsidP="00B269CE">
      <w:pPr>
        <w:autoSpaceDE w:val="0"/>
        <w:autoSpaceDN w:val="0"/>
        <w:adjustRightInd w:val="0"/>
        <w:spacing w:after="0" w:line="240" w:lineRule="auto"/>
        <w:rPr>
          <w:rFonts w:ascii="Calibri" w:hAnsi="Calibri" w:cs="Calibri"/>
          <w:color w:val="52FFD2"/>
          <w:kern w:val="0"/>
        </w:rPr>
      </w:pPr>
      <w:r w:rsidRPr="00DA3351">
        <w:rPr>
          <w:rFonts w:ascii="Calibri" w:hAnsi="Calibri" w:cs="Calibri"/>
          <w:kern w:val="0"/>
        </w:rPr>
        <w:t>KB2.3.SB3. Metin/olay/konu/durumu yorumlamak (kendi cümleleri ile aktarmak)</w:t>
      </w:r>
    </w:p>
    <w:p w14:paraId="5B57D072" w14:textId="77777777" w:rsidR="00B269CE" w:rsidRPr="00DA3351" w:rsidRDefault="00B269CE" w:rsidP="00B269CE">
      <w:pPr>
        <w:autoSpaceDE w:val="0"/>
        <w:autoSpaceDN w:val="0"/>
        <w:adjustRightInd w:val="0"/>
        <w:spacing w:after="0" w:line="240" w:lineRule="auto"/>
        <w:rPr>
          <w:rFonts w:ascii="Calibri" w:hAnsi="Calibri" w:cs="Calibri"/>
          <w:color w:val="52FFD2"/>
          <w:kern w:val="0"/>
        </w:rPr>
      </w:pPr>
    </w:p>
    <w:p w14:paraId="52E47B5B" w14:textId="77777777" w:rsidR="00B269CE" w:rsidRPr="00DA3351" w:rsidRDefault="00B269CE" w:rsidP="00B269CE">
      <w:pPr>
        <w:spacing w:after="0" w:line="276" w:lineRule="auto"/>
        <w:rPr>
          <w:rFonts w:ascii="Calibri" w:hAnsi="Calibri" w:cs="Calibri"/>
          <w:b/>
          <w:bCs/>
        </w:rPr>
      </w:pPr>
      <w:r w:rsidRPr="00DA3351">
        <w:rPr>
          <w:rFonts w:ascii="Calibri" w:hAnsi="Calibri" w:cs="Calibri"/>
          <w:b/>
          <w:bCs/>
        </w:rPr>
        <w:t>EĞİLİMLER</w:t>
      </w:r>
    </w:p>
    <w:p w14:paraId="225D3903" w14:textId="77777777" w:rsidR="00B269CE" w:rsidRPr="00DA3351" w:rsidRDefault="00B269CE" w:rsidP="00B269CE">
      <w:pPr>
        <w:autoSpaceDE w:val="0"/>
        <w:autoSpaceDN w:val="0"/>
        <w:adjustRightInd w:val="0"/>
        <w:spacing w:after="0" w:line="240" w:lineRule="auto"/>
        <w:rPr>
          <w:rFonts w:ascii="Calibri" w:hAnsi="Calibri" w:cs="Calibri"/>
          <w:b/>
          <w:bCs/>
          <w:kern w:val="0"/>
        </w:rPr>
      </w:pPr>
      <w:r w:rsidRPr="00DA3351">
        <w:rPr>
          <w:rFonts w:ascii="Calibri" w:hAnsi="Calibri" w:cs="Calibri"/>
          <w:b/>
          <w:bCs/>
          <w:kern w:val="0"/>
        </w:rPr>
        <w:t>E1. Benlik Eğilimleri</w:t>
      </w:r>
    </w:p>
    <w:p w14:paraId="6D60F198"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E1.1. Merak</w:t>
      </w:r>
    </w:p>
    <w:p w14:paraId="3B213554"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E1.2. Bağımsızlık</w:t>
      </w:r>
    </w:p>
    <w:p w14:paraId="04079A95"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E1.3. Azim ve Kararlılık</w:t>
      </w:r>
    </w:p>
    <w:p w14:paraId="32C1E90C"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lastRenderedPageBreak/>
        <w:t>E1.4. Kendine İnanma (Öz Yeterlilik)</w:t>
      </w:r>
    </w:p>
    <w:p w14:paraId="54163D90" w14:textId="77777777" w:rsidR="00B269CE" w:rsidRPr="00DA3351" w:rsidRDefault="00B269CE" w:rsidP="00B269CE">
      <w:pPr>
        <w:spacing w:after="0" w:line="276" w:lineRule="auto"/>
        <w:rPr>
          <w:rFonts w:ascii="Calibri" w:hAnsi="Calibri" w:cs="Calibri"/>
        </w:rPr>
      </w:pPr>
      <w:r w:rsidRPr="00DA3351">
        <w:rPr>
          <w:rFonts w:ascii="Calibri" w:hAnsi="Calibri" w:cs="Calibri"/>
          <w:kern w:val="0"/>
        </w:rPr>
        <w:t>E1.5. Kendine Güvenme (Öz Güven)</w:t>
      </w:r>
    </w:p>
    <w:p w14:paraId="284104F9" w14:textId="77777777" w:rsidR="00DA3351" w:rsidRDefault="00DA3351" w:rsidP="00B269CE">
      <w:pPr>
        <w:spacing w:after="0" w:line="276" w:lineRule="auto"/>
        <w:rPr>
          <w:rFonts w:ascii="Calibri" w:hAnsi="Calibri" w:cs="Calibri"/>
          <w:b/>
          <w:bCs/>
        </w:rPr>
      </w:pPr>
    </w:p>
    <w:p w14:paraId="74448CBC" w14:textId="4999B1A6" w:rsidR="00B269CE" w:rsidRPr="00DA3351" w:rsidRDefault="00B269CE" w:rsidP="00B269CE">
      <w:pPr>
        <w:spacing w:after="0" w:line="276" w:lineRule="auto"/>
        <w:rPr>
          <w:rFonts w:ascii="Calibri" w:hAnsi="Calibri" w:cs="Calibri"/>
          <w:b/>
          <w:bCs/>
        </w:rPr>
      </w:pPr>
      <w:r w:rsidRPr="00DA3351">
        <w:rPr>
          <w:rFonts w:ascii="Calibri" w:hAnsi="Calibri" w:cs="Calibri"/>
          <w:b/>
          <w:bCs/>
        </w:rPr>
        <w:t xml:space="preserve">PROGRAMLAR ARASI BİLEŞENLER </w:t>
      </w:r>
    </w:p>
    <w:p w14:paraId="04D7F6D2" w14:textId="77777777" w:rsidR="00B269CE" w:rsidRPr="00DA3351" w:rsidRDefault="00B269CE" w:rsidP="00B269CE">
      <w:pPr>
        <w:spacing w:after="0" w:line="276" w:lineRule="auto"/>
        <w:rPr>
          <w:rFonts w:ascii="Calibri" w:hAnsi="Calibri" w:cs="Calibri"/>
          <w:b/>
          <w:bCs/>
        </w:rPr>
      </w:pPr>
      <w:r w:rsidRPr="00DA3351">
        <w:rPr>
          <w:rFonts w:ascii="Calibri" w:hAnsi="Calibri" w:cs="Calibri"/>
          <w:b/>
          <w:bCs/>
        </w:rPr>
        <w:t>Sosyal Duygusal Öğrenme Becerileri</w:t>
      </w:r>
    </w:p>
    <w:p w14:paraId="6C2486C4" w14:textId="77777777" w:rsidR="00B269CE" w:rsidRPr="00DA3351" w:rsidRDefault="00B269CE" w:rsidP="00B269CE">
      <w:pPr>
        <w:spacing w:after="0" w:line="276" w:lineRule="auto"/>
        <w:rPr>
          <w:rFonts w:ascii="Calibri" w:hAnsi="Calibri" w:cs="Calibri"/>
          <w:b/>
          <w:bCs/>
          <w:kern w:val="0"/>
        </w:rPr>
      </w:pPr>
      <w:r w:rsidRPr="00DA3351">
        <w:rPr>
          <w:rFonts w:ascii="Calibri" w:hAnsi="Calibri" w:cs="Calibri"/>
          <w:b/>
          <w:bCs/>
          <w:kern w:val="0"/>
        </w:rPr>
        <w:t>2.1. Benlik Becerileri (Sdb1)</w:t>
      </w:r>
    </w:p>
    <w:p w14:paraId="5052FB0C" w14:textId="77777777" w:rsidR="00B269CE" w:rsidRPr="00DA3351" w:rsidRDefault="00B269CE" w:rsidP="00B269CE">
      <w:pPr>
        <w:spacing w:after="0" w:line="276" w:lineRule="auto"/>
        <w:rPr>
          <w:rFonts w:ascii="Calibri" w:hAnsi="Calibri" w:cs="Calibri"/>
          <w:b/>
          <w:bCs/>
        </w:rPr>
      </w:pPr>
      <w:r w:rsidRPr="00DA3351">
        <w:rPr>
          <w:rFonts w:ascii="Calibri" w:hAnsi="Calibri" w:cs="Calibri"/>
          <w:b/>
          <w:bCs/>
        </w:rPr>
        <w:t>Sdb1.1. Kendini Tanıma (Öz Farkındalık Becerisi)</w:t>
      </w:r>
    </w:p>
    <w:p w14:paraId="1A75E04A"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Sdb1.1.Sb1. Öğreneceği Yeni Konu/Kavram veya Bilgiyi Nasıl Öğrendiğini Belirlemek</w:t>
      </w:r>
    </w:p>
    <w:p w14:paraId="372A440F"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Sdb1.1.Sb1.G1. Merak Etmenin Öğrenmeye Etkisini Fark Eder.</w:t>
      </w:r>
    </w:p>
    <w:p w14:paraId="6B81D0BC"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Sdb1.1.Sb1.G2. Merak Ettiği Konu/Kavrama İlişkin Soru Sorar.</w:t>
      </w:r>
    </w:p>
    <w:p w14:paraId="6E319B9A"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Sdb1.1.Sb2. Olaylar/Durumlar Karşısında Hangi Duyguları Yaşadığını Fark Etmek</w:t>
      </w:r>
    </w:p>
    <w:p w14:paraId="002B64F3"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Sdb1.1.Sb2.G1. Duygularını Sözel Olarak İfade Eder.</w:t>
      </w:r>
    </w:p>
    <w:p w14:paraId="1BCC7773"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Sdb1.1.Sb2.G2. Duygularını Farklı Yollarla İfade Eder.</w:t>
      </w:r>
    </w:p>
    <w:p w14:paraId="0E0F40F6"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Sdb1.1.Sb2.G3. Duygularının Değişebileceğini Fark Eder.</w:t>
      </w:r>
    </w:p>
    <w:p w14:paraId="7A3BD87B"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 xml:space="preserve">Sdb1.1.Sb2.G4. Duyguları </w:t>
      </w:r>
      <w:proofErr w:type="gramStart"/>
      <w:r w:rsidRPr="00DA3351">
        <w:rPr>
          <w:rFonts w:ascii="Calibri" w:hAnsi="Calibri" w:cs="Calibri"/>
          <w:kern w:val="0"/>
        </w:rPr>
        <w:t>Ve</w:t>
      </w:r>
      <w:proofErr w:type="gramEnd"/>
      <w:r w:rsidRPr="00DA3351">
        <w:rPr>
          <w:rFonts w:ascii="Calibri" w:hAnsi="Calibri" w:cs="Calibri"/>
          <w:kern w:val="0"/>
        </w:rPr>
        <w:t xml:space="preserve"> Davranışları Arasındaki İlişkiyi Söyler.</w:t>
      </w:r>
    </w:p>
    <w:p w14:paraId="64ECF2F3"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Sdb1.1.Sb3. Kendi Duygularına İlişkin Farkındalığını Artırmaya Yönelik Çalışmalar Yapmak</w:t>
      </w:r>
    </w:p>
    <w:p w14:paraId="71312F50"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Sdb1.1.Sb3.G1. İyi Hissettiren Duyguların Neler Olduğunu Bilir.</w:t>
      </w:r>
    </w:p>
    <w:p w14:paraId="06F10481" w14:textId="77777777" w:rsidR="00B269CE" w:rsidRPr="00DA3351" w:rsidRDefault="00B269CE" w:rsidP="00B269CE">
      <w:pPr>
        <w:spacing w:after="0" w:line="276" w:lineRule="auto"/>
        <w:rPr>
          <w:rFonts w:ascii="Calibri" w:hAnsi="Calibri" w:cs="Calibri"/>
          <w:kern w:val="0"/>
        </w:rPr>
      </w:pPr>
      <w:r w:rsidRPr="00DA3351">
        <w:rPr>
          <w:rFonts w:ascii="Calibri" w:hAnsi="Calibri" w:cs="Calibri"/>
          <w:kern w:val="0"/>
        </w:rPr>
        <w:t>Sdb1.1.Sb3.G2. Kötü Hissettiren Duyguların Neler Olduğunu Bilir.</w:t>
      </w:r>
    </w:p>
    <w:p w14:paraId="674686D4" w14:textId="77777777" w:rsidR="00B269CE" w:rsidRPr="00DA3351" w:rsidRDefault="00B269CE" w:rsidP="00B269CE">
      <w:pPr>
        <w:spacing w:after="0" w:line="276" w:lineRule="auto"/>
        <w:rPr>
          <w:rFonts w:ascii="Calibri" w:hAnsi="Calibri" w:cs="Calibri"/>
          <w:b/>
          <w:bCs/>
        </w:rPr>
      </w:pPr>
    </w:p>
    <w:p w14:paraId="17AF552D" w14:textId="77777777" w:rsidR="00B269CE" w:rsidRPr="00DA3351" w:rsidRDefault="00B269CE" w:rsidP="00B269CE">
      <w:pPr>
        <w:spacing w:after="0" w:line="276" w:lineRule="auto"/>
        <w:rPr>
          <w:rFonts w:ascii="Calibri" w:hAnsi="Calibri" w:cs="Calibri"/>
          <w:b/>
          <w:bCs/>
        </w:rPr>
      </w:pPr>
      <w:r w:rsidRPr="00DA3351">
        <w:rPr>
          <w:rFonts w:ascii="Calibri" w:hAnsi="Calibri" w:cs="Calibri"/>
          <w:b/>
          <w:bCs/>
        </w:rPr>
        <w:t>Değerler</w:t>
      </w:r>
    </w:p>
    <w:p w14:paraId="3C6350E0"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D3 Çalışkanlık</w:t>
      </w:r>
    </w:p>
    <w:p w14:paraId="49227DB0"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D3.1. Azimli Olmak</w:t>
      </w:r>
    </w:p>
    <w:p w14:paraId="4B3C9A62"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D3.1.1. Gayretli olmanın hedeflere ulaşma üzerindeki etkisini fark eder.</w:t>
      </w:r>
    </w:p>
    <w:p w14:paraId="6EFB8C72"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D3.1.2. Zorlukları aşmak için çaba gösterir.</w:t>
      </w:r>
    </w:p>
    <w:p w14:paraId="4347F25E"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D3.2. Planlı Olmak</w:t>
      </w:r>
    </w:p>
    <w:p w14:paraId="3A29CADA"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D3.2.1. Görev ve sorumlulukları yerine getirmek için planlama yapar.</w:t>
      </w:r>
    </w:p>
    <w:p w14:paraId="7057EAB4"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D3.2.2. Hedeflere ulaşmak için hazırladığı planı uygular.</w:t>
      </w:r>
    </w:p>
    <w:p w14:paraId="77D3EF9A"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D3.2.3. Zamanı etkili yönetmenin önemini fark eder.</w:t>
      </w:r>
    </w:p>
    <w:p w14:paraId="189BDCA9"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D3.3. Araştırmacı ve Sorgulayıcı Olmak</w:t>
      </w:r>
    </w:p>
    <w:p w14:paraId="2E6D00A9"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D3.3.1. Yaratıcılığını geliştirecek faaliyetlere katılır.</w:t>
      </w:r>
    </w:p>
    <w:p w14:paraId="26BF0EE4"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D3.3.2. Çeşitli fikir, argüman ve yeni bilgilere açık olur.</w:t>
      </w:r>
    </w:p>
    <w:p w14:paraId="0AAAFCD9"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D.3.3.3. Bilimsel, teknolojik alanlardaki gelişmelerle ilgili etkinliklere katılmaya istekli olur.</w:t>
      </w:r>
    </w:p>
    <w:p w14:paraId="5CB2D743"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D3.4. Çalışmalarda Aktif Rol Almak</w:t>
      </w:r>
    </w:p>
    <w:p w14:paraId="53F91BA7"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D3.4.1. Grupla çalışma becerisi sergiler.</w:t>
      </w:r>
    </w:p>
    <w:p w14:paraId="16A6A83E"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D3.4.2. Sosyal sorumluluk ve toplum hizmeti çalışmalarında aktif görev alır.</w:t>
      </w:r>
    </w:p>
    <w:p w14:paraId="12910C72"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D3.4.3. Kendine uygun görevleri almaya istekli olur.</w:t>
      </w:r>
    </w:p>
    <w:p w14:paraId="6197348C"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D3.4.4. Kişisel ve grup içi etkinliklerde sorumluluklarını yerine getirir.</w:t>
      </w:r>
    </w:p>
    <w:p w14:paraId="00C7D57A" w14:textId="77777777" w:rsidR="00B269CE" w:rsidRPr="00DA3351" w:rsidRDefault="00B269CE" w:rsidP="00B269CE">
      <w:pPr>
        <w:autoSpaceDE w:val="0"/>
        <w:autoSpaceDN w:val="0"/>
        <w:adjustRightInd w:val="0"/>
        <w:spacing w:after="0" w:line="240" w:lineRule="auto"/>
        <w:rPr>
          <w:rFonts w:ascii="Calibri" w:hAnsi="Calibri" w:cs="Calibri"/>
          <w:kern w:val="0"/>
        </w:rPr>
      </w:pPr>
    </w:p>
    <w:p w14:paraId="0D554B0B" w14:textId="77777777" w:rsidR="00B269CE" w:rsidRPr="00DA3351" w:rsidRDefault="00B269CE" w:rsidP="00B269CE">
      <w:pPr>
        <w:spacing w:after="0" w:line="276" w:lineRule="auto"/>
        <w:rPr>
          <w:rFonts w:ascii="Calibri" w:hAnsi="Calibri" w:cs="Calibri"/>
          <w:b/>
          <w:bCs/>
        </w:rPr>
      </w:pPr>
      <w:r w:rsidRPr="00DA3351">
        <w:rPr>
          <w:rFonts w:ascii="Calibri" w:hAnsi="Calibri" w:cs="Calibri"/>
          <w:b/>
          <w:bCs/>
        </w:rPr>
        <w:t>Okuryazarlık Becerileri</w:t>
      </w:r>
    </w:p>
    <w:p w14:paraId="1C2C8E6F" w14:textId="77777777" w:rsidR="00B269CE" w:rsidRPr="00DA3351" w:rsidRDefault="00B269CE" w:rsidP="00B269CE">
      <w:pPr>
        <w:spacing w:after="0" w:line="276" w:lineRule="auto"/>
        <w:rPr>
          <w:rFonts w:ascii="Calibri" w:hAnsi="Calibri" w:cs="Calibri"/>
          <w:kern w:val="0"/>
        </w:rPr>
      </w:pPr>
      <w:r w:rsidRPr="00DA3351">
        <w:rPr>
          <w:rFonts w:ascii="Calibri" w:hAnsi="Calibri" w:cs="Calibri"/>
          <w:kern w:val="0"/>
        </w:rPr>
        <w:t>Ob1. Bilgi Okuryazarlığı</w:t>
      </w:r>
    </w:p>
    <w:p w14:paraId="74610875"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OB1.1.Bilgi İhtiyacını Fark Etme</w:t>
      </w:r>
    </w:p>
    <w:p w14:paraId="498E67AD"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OB1.1.SB1. Bilgi ihtiyacını fark etmek</w:t>
      </w:r>
    </w:p>
    <w:p w14:paraId="772C411E"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OB1.1.SB2. Bilgi türlerini fark etmek (sanatsal, gündelik vb.)</w:t>
      </w:r>
    </w:p>
    <w:p w14:paraId="77CB23F7"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OB1.2.Bilgiyi Toplama</w:t>
      </w:r>
    </w:p>
    <w:p w14:paraId="472FB58A"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OB1.2.SB1. İstenen bilgiye ulaşmak için kullanacağı araçları belirlemek</w:t>
      </w:r>
    </w:p>
    <w:p w14:paraId="0C543DE3"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OB1.2.SB2. Belirlediği aracı kullanarak olay, konu ve durum ile ilgili bilgileri bulmak</w:t>
      </w:r>
    </w:p>
    <w:p w14:paraId="16D6DD46"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OB1.2.SB3. Bir olay, konu ve durum ile ilgili ulaşılan bilgileri doğrulamak</w:t>
      </w:r>
    </w:p>
    <w:p w14:paraId="4BF3758F"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OB1.2.SB4. Bir olay, konu ve durum ile ilgili ulaşılan bilgileri kaydetmek</w:t>
      </w:r>
    </w:p>
    <w:p w14:paraId="55F1D274"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OB1.3.Bilgiyi Özetleme</w:t>
      </w:r>
    </w:p>
    <w:p w14:paraId="39238E5F"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OB1.3.SB1. Bilgiyi çözümlemek</w:t>
      </w:r>
    </w:p>
    <w:p w14:paraId="2419B15F"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lastRenderedPageBreak/>
        <w:t>OB1.3.SB2. Bilgiyi sınıflandırmak</w:t>
      </w:r>
    </w:p>
    <w:p w14:paraId="08B661B5" w14:textId="77777777" w:rsidR="00B269CE" w:rsidRPr="00DA3351" w:rsidRDefault="00B269CE" w:rsidP="00B269CE">
      <w:pPr>
        <w:spacing w:after="0" w:line="276" w:lineRule="auto"/>
        <w:rPr>
          <w:rFonts w:ascii="Calibri" w:hAnsi="Calibri" w:cs="Calibri"/>
          <w:kern w:val="0"/>
        </w:rPr>
      </w:pPr>
      <w:r w:rsidRPr="00DA3351">
        <w:rPr>
          <w:rFonts w:ascii="Calibri" w:hAnsi="Calibri" w:cs="Calibri"/>
          <w:kern w:val="0"/>
        </w:rPr>
        <w:t>OB1.3.SB3. Bilgiyi yorumlamak (kendi cümleleri ile aktarmak)</w:t>
      </w:r>
    </w:p>
    <w:p w14:paraId="57CF0836" w14:textId="77777777" w:rsidR="00B269CE" w:rsidRPr="00DA3351" w:rsidRDefault="00B269CE" w:rsidP="00B269CE">
      <w:pPr>
        <w:spacing w:after="0" w:line="276" w:lineRule="auto"/>
        <w:rPr>
          <w:rFonts w:ascii="Calibri" w:hAnsi="Calibri" w:cs="Calibri"/>
        </w:rPr>
      </w:pPr>
    </w:p>
    <w:p w14:paraId="3C7AE6F2" w14:textId="77777777" w:rsidR="00B269CE" w:rsidRPr="00DA3351" w:rsidRDefault="00B269CE" w:rsidP="00B269CE">
      <w:pPr>
        <w:spacing w:after="0" w:line="276" w:lineRule="auto"/>
        <w:rPr>
          <w:rFonts w:ascii="Calibri" w:hAnsi="Calibri" w:cs="Calibri"/>
          <w:b/>
          <w:bCs/>
        </w:rPr>
      </w:pPr>
      <w:r w:rsidRPr="00DA3351">
        <w:rPr>
          <w:rFonts w:ascii="Calibri" w:hAnsi="Calibri" w:cs="Calibri"/>
          <w:b/>
          <w:bCs/>
        </w:rPr>
        <w:t>ÖĞRENME ÇIKTILARI</w:t>
      </w:r>
    </w:p>
    <w:p w14:paraId="51FA97E5" w14:textId="77777777" w:rsidR="00B269CE" w:rsidRPr="00DA3351" w:rsidRDefault="00B269CE" w:rsidP="00B269CE">
      <w:pPr>
        <w:spacing w:after="0" w:line="276" w:lineRule="auto"/>
        <w:rPr>
          <w:rFonts w:ascii="Calibri" w:hAnsi="Calibri" w:cs="Calibri"/>
          <w:b/>
          <w:bCs/>
        </w:rPr>
      </w:pPr>
      <w:r w:rsidRPr="00DA3351">
        <w:rPr>
          <w:rFonts w:ascii="Calibri" w:hAnsi="Calibri" w:cs="Calibri"/>
          <w:b/>
          <w:bCs/>
        </w:rPr>
        <w:t>Türkçe Alanı</w:t>
      </w:r>
    </w:p>
    <w:p w14:paraId="15A21F0F"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TADB.1. Dinleyecekleri/izleyecekleri şiir, hikâye, tekerleme, video, tiyatro, animasyon gibi materyalleri yönetebilme</w:t>
      </w:r>
    </w:p>
    <w:p w14:paraId="078E4763"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a) Kendisine sunulan seçenekler arasından dinleyecekleri/ izleyecekleri materyalleri seçer.</w:t>
      </w:r>
    </w:p>
    <w:p w14:paraId="785558A2" w14:textId="77777777" w:rsidR="00B269CE" w:rsidRPr="00DA3351" w:rsidRDefault="00B269CE" w:rsidP="00B269CE">
      <w:pPr>
        <w:spacing w:after="0" w:line="276" w:lineRule="auto"/>
        <w:rPr>
          <w:rFonts w:ascii="Calibri" w:hAnsi="Calibri" w:cs="Calibri"/>
          <w:kern w:val="0"/>
        </w:rPr>
      </w:pPr>
      <w:r w:rsidRPr="00DA3351">
        <w:rPr>
          <w:rFonts w:ascii="Calibri" w:hAnsi="Calibri" w:cs="Calibri"/>
          <w:kern w:val="0"/>
        </w:rPr>
        <w:t>b) Seçilen materyalleri dinler/izler.</w:t>
      </w:r>
    </w:p>
    <w:p w14:paraId="7D363D7A"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TADB.2. Dinledikleri/izledikleri şiir, hikâye, tekerleme, video, tiyatro, animasyon gibi materyalleri ile ilgili yeni anlamlar oluşturabilme</w:t>
      </w:r>
    </w:p>
    <w:p w14:paraId="24E170A0"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a) Dinledikleri/izledikleri iletilerde yer alan bilgiler ile günlük yaşamı arasında ilişki kurar.</w:t>
      </w:r>
    </w:p>
    <w:p w14:paraId="77AA74FA"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b) Görsellerden yararlanarak dinleyecekleri/izleyecekleri hakkındaki tahminlerini söyler.</w:t>
      </w:r>
    </w:p>
    <w:p w14:paraId="61568644"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c) Dinledikleri/izledikleri materyallere ilişkin çıkarım yapar.</w:t>
      </w:r>
    </w:p>
    <w:p w14:paraId="4F69CAD3"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TADB.3. Dinledikleri/izledikleri şiir, hikâye, tekerleme, video, tiyatro, animasyon gibi materyalleri çözümleyebilme</w:t>
      </w:r>
    </w:p>
    <w:p w14:paraId="2896DE9D"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a) Dinledikleri/izledikleri materyallerdeki olayları belirler.</w:t>
      </w:r>
    </w:p>
    <w:p w14:paraId="3EE6FE55"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TAOB.1. Resimli öykü kitabı, dijital araçlar, afiş, broşür gibi görsel materyalleri yönetebilme</w:t>
      </w:r>
    </w:p>
    <w:p w14:paraId="3EB7DFCA"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a) Kendisine sunulan görsel okuma materyallerini inceler.</w:t>
      </w:r>
    </w:p>
    <w:p w14:paraId="2F112B37"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b) Kendisine sunulan seçenekler arasından görsel okuma materyallerini seçer.</w:t>
      </w:r>
    </w:p>
    <w:p w14:paraId="40B3A6DC"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TAOB.2. Görsel materyallerden anlamlar üretebilme</w:t>
      </w:r>
    </w:p>
    <w:p w14:paraId="47152382"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a) Görsel okuma materyallerinde yer alan bilgiler ile günlük yaşamı arasında ilişki kurar.</w:t>
      </w:r>
    </w:p>
    <w:p w14:paraId="1100070C"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b) Görsellerde hareketle metinle ilgili tahminde bulunur.</w:t>
      </w:r>
    </w:p>
    <w:p w14:paraId="491B2283"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c) Görsel okuma materyallerinde yer alan bilgilerden yararlanarak çıkarım yapar.</w:t>
      </w:r>
    </w:p>
    <w:p w14:paraId="3107DC8C"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TAOB.3. Resimli öykü kitabı, dijital araçlar, afiş, broşür gibi görsel materyalleri çözümleyebilme</w:t>
      </w:r>
    </w:p>
    <w:p w14:paraId="15A4C25A"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a) Görsel okuma materyallerinde yer alan olayları belirler.</w:t>
      </w:r>
    </w:p>
    <w:p w14:paraId="6CC0A1DA"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TAKB.1. Konuşma sürecini yönetebilme</w:t>
      </w:r>
    </w:p>
    <w:p w14:paraId="350E1A03"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a) Yetişkin yönlendirmesiyle konuşacağı konuyu seçer.</w:t>
      </w:r>
    </w:p>
    <w:p w14:paraId="7908BBA1"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b) Konuşmaya başlamak için uygun zamanı bekler ve yetişkin yönlendirmesiyle bir konu hakkında konuşur.</w:t>
      </w:r>
    </w:p>
    <w:p w14:paraId="5F1307D2" w14:textId="77777777" w:rsidR="00B269CE" w:rsidRPr="00DA3351" w:rsidRDefault="00B269CE" w:rsidP="00B269CE">
      <w:pPr>
        <w:spacing w:after="0" w:line="276" w:lineRule="auto"/>
        <w:rPr>
          <w:rFonts w:ascii="Calibri" w:hAnsi="Calibri" w:cs="Calibri"/>
          <w:b/>
          <w:bCs/>
        </w:rPr>
      </w:pPr>
    </w:p>
    <w:p w14:paraId="03A46323" w14:textId="77777777" w:rsidR="00254C0C" w:rsidRPr="00DA3351" w:rsidRDefault="00254C0C" w:rsidP="00254C0C">
      <w:pPr>
        <w:spacing w:after="0" w:line="276" w:lineRule="auto"/>
        <w:rPr>
          <w:rFonts w:ascii="Calibri" w:hAnsi="Calibri" w:cs="Calibri"/>
          <w:b/>
          <w:bCs/>
        </w:rPr>
      </w:pPr>
      <w:r w:rsidRPr="00DA3351">
        <w:rPr>
          <w:rFonts w:ascii="Calibri" w:hAnsi="Calibri" w:cs="Calibri"/>
          <w:b/>
          <w:bCs/>
        </w:rPr>
        <w:t>Matematik Alanı</w:t>
      </w:r>
    </w:p>
    <w:p w14:paraId="445CE1B9" w14:textId="77777777" w:rsidR="00254C0C" w:rsidRPr="00DA3351" w:rsidRDefault="00254C0C" w:rsidP="00254C0C">
      <w:pPr>
        <w:autoSpaceDE w:val="0"/>
        <w:autoSpaceDN w:val="0"/>
        <w:adjustRightInd w:val="0"/>
        <w:spacing w:after="0" w:line="240" w:lineRule="auto"/>
        <w:rPr>
          <w:rFonts w:ascii="Calibri" w:hAnsi="Calibri" w:cs="Calibri"/>
          <w:kern w:val="0"/>
        </w:rPr>
      </w:pPr>
      <w:r w:rsidRPr="00DA3351">
        <w:rPr>
          <w:rFonts w:ascii="Calibri" w:hAnsi="Calibri" w:cs="Calibri"/>
          <w:kern w:val="0"/>
        </w:rPr>
        <w:t>MAB.1. Ritmik ve algısal sayabilme</w:t>
      </w:r>
    </w:p>
    <w:p w14:paraId="3A4C51D8" w14:textId="77777777" w:rsidR="00254C0C" w:rsidRPr="00DA3351" w:rsidRDefault="00254C0C" w:rsidP="00254C0C">
      <w:pPr>
        <w:autoSpaceDE w:val="0"/>
        <w:autoSpaceDN w:val="0"/>
        <w:adjustRightInd w:val="0"/>
        <w:spacing w:after="0" w:line="240" w:lineRule="auto"/>
        <w:rPr>
          <w:rFonts w:ascii="Calibri" w:hAnsi="Calibri" w:cs="Calibri"/>
          <w:kern w:val="0"/>
        </w:rPr>
      </w:pPr>
      <w:r w:rsidRPr="00DA3351">
        <w:rPr>
          <w:rFonts w:ascii="Calibri" w:hAnsi="Calibri" w:cs="Calibri"/>
          <w:kern w:val="0"/>
        </w:rPr>
        <w:t>a) 1 ile 10 arasında birer ritmik sayar.</w:t>
      </w:r>
    </w:p>
    <w:p w14:paraId="1CECAAEE" w14:textId="1380D6C4" w:rsidR="00254C0C" w:rsidRPr="00DA3351" w:rsidRDefault="00254C0C" w:rsidP="00254C0C">
      <w:pPr>
        <w:autoSpaceDE w:val="0"/>
        <w:autoSpaceDN w:val="0"/>
        <w:adjustRightInd w:val="0"/>
        <w:spacing w:after="0" w:line="240" w:lineRule="auto"/>
        <w:rPr>
          <w:rFonts w:ascii="Calibri" w:hAnsi="Calibri" w:cs="Calibri"/>
          <w:kern w:val="0"/>
        </w:rPr>
      </w:pPr>
      <w:r w:rsidRPr="00DA3351">
        <w:rPr>
          <w:rFonts w:ascii="Calibri" w:hAnsi="Calibri" w:cs="Calibri"/>
          <w:kern w:val="0"/>
        </w:rPr>
        <w:t>b) 1 ile 10 arasında nesne/varlık sayısını söyler.</w:t>
      </w:r>
    </w:p>
    <w:p w14:paraId="781FF8B3" w14:textId="50BBCAC2" w:rsidR="00B269CE" w:rsidRPr="00DA3351" w:rsidRDefault="00254C0C" w:rsidP="00254C0C">
      <w:pPr>
        <w:spacing w:after="0" w:line="276" w:lineRule="auto"/>
        <w:rPr>
          <w:rFonts w:ascii="Calibri" w:hAnsi="Calibri" w:cs="Calibri"/>
          <w:kern w:val="0"/>
        </w:rPr>
      </w:pPr>
      <w:r w:rsidRPr="00DA3351">
        <w:rPr>
          <w:rFonts w:ascii="Calibri" w:hAnsi="Calibri" w:cs="Calibri"/>
          <w:kern w:val="0"/>
        </w:rPr>
        <w:t>c) 1 ile 5 arasındaki grupların azlık / çokluk durumlarını bir bakışta söyler.</w:t>
      </w:r>
    </w:p>
    <w:p w14:paraId="4CAFBF32" w14:textId="1C5FE261" w:rsidR="00254C0C" w:rsidRPr="00DA3351" w:rsidRDefault="00254C0C" w:rsidP="00254C0C">
      <w:pPr>
        <w:autoSpaceDE w:val="0"/>
        <w:autoSpaceDN w:val="0"/>
        <w:adjustRightInd w:val="0"/>
        <w:spacing w:after="0" w:line="240" w:lineRule="auto"/>
        <w:rPr>
          <w:rFonts w:ascii="Calibri" w:hAnsi="Calibri" w:cs="Calibri"/>
          <w:kern w:val="0"/>
        </w:rPr>
      </w:pPr>
      <w:r w:rsidRPr="00DA3351">
        <w:rPr>
          <w:rFonts w:ascii="Calibri" w:hAnsi="Calibri" w:cs="Calibri"/>
          <w:kern w:val="0"/>
        </w:rPr>
        <w:t xml:space="preserve">MAB.3. Matematiksel </w:t>
      </w:r>
      <w:proofErr w:type="spellStart"/>
      <w:proofErr w:type="gramStart"/>
      <w:r w:rsidRPr="00DA3351">
        <w:rPr>
          <w:rFonts w:ascii="Calibri" w:hAnsi="Calibri" w:cs="Calibri"/>
          <w:kern w:val="0"/>
        </w:rPr>
        <w:t>olgu,olay</w:t>
      </w:r>
      <w:proofErr w:type="spellEnd"/>
      <w:proofErr w:type="gramEnd"/>
      <w:r w:rsidRPr="00DA3351">
        <w:rPr>
          <w:rFonts w:ascii="Calibri" w:hAnsi="Calibri" w:cs="Calibri"/>
          <w:kern w:val="0"/>
        </w:rPr>
        <w:t xml:space="preserve"> ve nesneleri yorumlayabilme</w:t>
      </w:r>
    </w:p>
    <w:p w14:paraId="0D46B310" w14:textId="77777777" w:rsidR="00254C0C" w:rsidRPr="00DA3351" w:rsidRDefault="00254C0C" w:rsidP="00254C0C">
      <w:pPr>
        <w:autoSpaceDE w:val="0"/>
        <w:autoSpaceDN w:val="0"/>
        <w:adjustRightInd w:val="0"/>
        <w:spacing w:after="0" w:line="240" w:lineRule="auto"/>
        <w:rPr>
          <w:rFonts w:ascii="Calibri" w:hAnsi="Calibri" w:cs="Calibri"/>
          <w:kern w:val="0"/>
        </w:rPr>
      </w:pPr>
      <w:r w:rsidRPr="00DA3351">
        <w:rPr>
          <w:rFonts w:ascii="Calibri" w:hAnsi="Calibri" w:cs="Calibri"/>
          <w:kern w:val="0"/>
        </w:rPr>
        <w:t>a) Matematiksel olgu ve olayları farklı materyaller/semboller kullanarak ifade eder.</w:t>
      </w:r>
    </w:p>
    <w:p w14:paraId="72732E20" w14:textId="6C5034BE" w:rsidR="00254C0C" w:rsidRPr="00DA3351" w:rsidRDefault="00254C0C" w:rsidP="00254C0C">
      <w:pPr>
        <w:spacing w:after="0" w:line="276" w:lineRule="auto"/>
        <w:rPr>
          <w:rFonts w:ascii="Calibri" w:hAnsi="Calibri" w:cs="Calibri"/>
          <w:kern w:val="0"/>
        </w:rPr>
      </w:pPr>
      <w:r w:rsidRPr="00DA3351">
        <w:rPr>
          <w:rFonts w:ascii="Calibri" w:hAnsi="Calibri" w:cs="Calibri"/>
          <w:kern w:val="0"/>
        </w:rPr>
        <w:t>b) Geometrik şekillerin farklı biçimsel özelliklere sahip örneklerini oluşturur.</w:t>
      </w:r>
    </w:p>
    <w:p w14:paraId="31E8D02F" w14:textId="77777777" w:rsidR="00254C0C" w:rsidRPr="00DA3351" w:rsidRDefault="00254C0C" w:rsidP="00254C0C">
      <w:pPr>
        <w:spacing w:after="0" w:line="276" w:lineRule="auto"/>
        <w:rPr>
          <w:rFonts w:ascii="Calibri" w:hAnsi="Calibri" w:cs="Calibri"/>
        </w:rPr>
      </w:pPr>
    </w:p>
    <w:p w14:paraId="7D94DD11" w14:textId="77777777" w:rsidR="00B269CE" w:rsidRPr="00DA3351" w:rsidRDefault="00B269CE" w:rsidP="00B269CE">
      <w:pPr>
        <w:spacing w:after="0" w:line="276" w:lineRule="auto"/>
        <w:rPr>
          <w:rFonts w:ascii="Calibri" w:hAnsi="Calibri" w:cs="Calibri"/>
          <w:b/>
          <w:bCs/>
        </w:rPr>
      </w:pPr>
      <w:r w:rsidRPr="00DA3351">
        <w:rPr>
          <w:rFonts w:ascii="Calibri" w:hAnsi="Calibri" w:cs="Calibri"/>
          <w:b/>
          <w:bCs/>
        </w:rPr>
        <w:t>Hareket ve Sağlık Alanı</w:t>
      </w:r>
    </w:p>
    <w:p w14:paraId="52F1C0B2"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HSAB.1. Farklı çevre ve fiziksel etkinliklerde büyük kas becerilerini etkin bir şekilde uygulayabilme</w:t>
      </w:r>
    </w:p>
    <w:p w14:paraId="1F7A5FAE"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a) Farklı ortam ve koşullarda yer değiştirme hareketlerini yapar.</w:t>
      </w:r>
    </w:p>
    <w:p w14:paraId="34B56915"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b) Etkinliğinin durumuna uygun denge hareketlerini yapar.</w:t>
      </w:r>
    </w:p>
    <w:p w14:paraId="2E8D206C" w14:textId="77777777" w:rsidR="00B269CE" w:rsidRPr="00DA3351" w:rsidRDefault="00B269CE" w:rsidP="00B269CE">
      <w:pPr>
        <w:spacing w:after="0" w:line="276" w:lineRule="auto"/>
        <w:rPr>
          <w:rFonts w:ascii="Calibri" w:hAnsi="Calibri" w:cs="Calibri"/>
          <w:kern w:val="0"/>
        </w:rPr>
      </w:pPr>
      <w:r w:rsidRPr="00DA3351">
        <w:rPr>
          <w:rFonts w:ascii="Calibri" w:hAnsi="Calibri" w:cs="Calibri"/>
          <w:kern w:val="0"/>
        </w:rPr>
        <w:t>c) Nesne kontrolü gerektiren hareketleri yapar.</w:t>
      </w:r>
    </w:p>
    <w:p w14:paraId="7721A83F"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HSAB.2. Farklı ebat ve özellikteki nesneleri etkin bir şekilde kullanabilme</w:t>
      </w:r>
    </w:p>
    <w:p w14:paraId="614070FF"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a) Farklı büyüklükteki nesneleri kavrar.</w:t>
      </w:r>
    </w:p>
    <w:p w14:paraId="003BC713"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b) Nesneleri şekillendirir.</w:t>
      </w:r>
    </w:p>
    <w:p w14:paraId="1050CE9D" w14:textId="77777777" w:rsidR="00B269CE" w:rsidRPr="00DA3351" w:rsidRDefault="00B269CE" w:rsidP="00B269CE">
      <w:pPr>
        <w:autoSpaceDE w:val="0"/>
        <w:autoSpaceDN w:val="0"/>
        <w:adjustRightInd w:val="0"/>
        <w:spacing w:after="0" w:line="240" w:lineRule="auto"/>
        <w:rPr>
          <w:rFonts w:ascii="Calibri" w:hAnsi="Calibri" w:cs="Calibri"/>
          <w:kern w:val="0"/>
        </w:rPr>
      </w:pPr>
      <w:r w:rsidRPr="00DA3351">
        <w:rPr>
          <w:rFonts w:ascii="Calibri" w:hAnsi="Calibri" w:cs="Calibri"/>
          <w:kern w:val="0"/>
        </w:rPr>
        <w:t>c) Farklı boyutlardaki nesneleri kullanır.</w:t>
      </w:r>
    </w:p>
    <w:p w14:paraId="0713250C" w14:textId="77777777" w:rsidR="00B269CE" w:rsidRPr="00DA3351" w:rsidRDefault="00B269CE" w:rsidP="00B269CE">
      <w:pPr>
        <w:spacing w:after="0" w:line="276" w:lineRule="auto"/>
        <w:rPr>
          <w:rFonts w:ascii="Calibri" w:hAnsi="Calibri" w:cs="Calibri"/>
          <w:b/>
          <w:bCs/>
        </w:rPr>
      </w:pPr>
      <w:proofErr w:type="gramStart"/>
      <w:r w:rsidRPr="00DA3351">
        <w:rPr>
          <w:rFonts w:ascii="Calibri" w:hAnsi="Calibri" w:cs="Calibri"/>
          <w:kern w:val="0"/>
        </w:rPr>
        <w:t>ç</w:t>
      </w:r>
      <w:proofErr w:type="gramEnd"/>
      <w:r w:rsidRPr="00DA3351">
        <w:rPr>
          <w:rFonts w:ascii="Calibri" w:hAnsi="Calibri" w:cs="Calibri"/>
          <w:kern w:val="0"/>
        </w:rPr>
        <w:t>) Çeşitli nesneleri kullanarak özgün ürünler oluşturur.</w:t>
      </w:r>
    </w:p>
    <w:p w14:paraId="0480EE33" w14:textId="77777777" w:rsidR="00B269CE" w:rsidRPr="00DA3351" w:rsidRDefault="00B269CE" w:rsidP="00B269CE">
      <w:pPr>
        <w:spacing w:after="0" w:line="276" w:lineRule="auto"/>
        <w:rPr>
          <w:rFonts w:ascii="Calibri" w:hAnsi="Calibri" w:cs="Calibri"/>
        </w:rPr>
      </w:pPr>
    </w:p>
    <w:p w14:paraId="02E40813" w14:textId="77777777" w:rsidR="001C2089" w:rsidRPr="00DA3351" w:rsidRDefault="001C2089" w:rsidP="00D95F6D">
      <w:pPr>
        <w:spacing w:after="0" w:line="276" w:lineRule="auto"/>
        <w:rPr>
          <w:rFonts w:ascii="Calibri" w:hAnsi="Calibri" w:cs="Calibri"/>
        </w:rPr>
      </w:pPr>
    </w:p>
    <w:p w14:paraId="575B8950" w14:textId="53E37A08" w:rsidR="001C2089" w:rsidRPr="00DA3351" w:rsidRDefault="001C2089" w:rsidP="00D95F6D">
      <w:pPr>
        <w:spacing w:after="0" w:line="276" w:lineRule="auto"/>
        <w:rPr>
          <w:rFonts w:ascii="Calibri" w:hAnsi="Calibri" w:cs="Calibri"/>
          <w:b/>
          <w:bCs/>
        </w:rPr>
      </w:pPr>
      <w:r w:rsidRPr="00DA3351">
        <w:rPr>
          <w:rFonts w:ascii="Calibri" w:hAnsi="Calibri" w:cs="Calibri"/>
          <w:b/>
          <w:bCs/>
        </w:rPr>
        <w:t>İÇERİK ÇERÇEVESİ</w:t>
      </w:r>
    </w:p>
    <w:p w14:paraId="5B4B04F4" w14:textId="6BA5D7C1" w:rsidR="001C2089" w:rsidRPr="00DA3351" w:rsidRDefault="001C2089" w:rsidP="00D95F6D">
      <w:pPr>
        <w:spacing w:after="0" w:line="276" w:lineRule="auto"/>
        <w:rPr>
          <w:rFonts w:ascii="Calibri" w:hAnsi="Calibri" w:cs="Calibri"/>
        </w:rPr>
      </w:pPr>
      <w:r w:rsidRPr="00DA3351">
        <w:rPr>
          <w:rFonts w:ascii="Calibri" w:hAnsi="Calibri" w:cs="Calibri"/>
          <w:b/>
          <w:bCs/>
        </w:rPr>
        <w:t>Kavramlar</w:t>
      </w:r>
      <w:r w:rsidRPr="00DA3351">
        <w:rPr>
          <w:rFonts w:ascii="Calibri" w:hAnsi="Calibri" w:cs="Calibri"/>
        </w:rPr>
        <w:t>:</w:t>
      </w:r>
      <w:r w:rsidR="008246C4" w:rsidRPr="00DA3351">
        <w:rPr>
          <w:rFonts w:ascii="Calibri" w:hAnsi="Calibri" w:cs="Calibri"/>
        </w:rPr>
        <w:t xml:space="preserve"> </w:t>
      </w:r>
      <w:r w:rsidR="0061205E" w:rsidRPr="00DA3351">
        <w:rPr>
          <w:rFonts w:ascii="Calibri" w:hAnsi="Calibri" w:cs="Calibri"/>
        </w:rPr>
        <w:t>Uzak- yakın, çok- az</w:t>
      </w:r>
    </w:p>
    <w:p w14:paraId="66E925EC" w14:textId="6D1582C7" w:rsidR="001C2089" w:rsidRPr="00DA3351" w:rsidRDefault="001C2089" w:rsidP="0061205E">
      <w:pPr>
        <w:spacing w:after="0"/>
        <w:rPr>
          <w:rFonts w:ascii="Calibri" w:hAnsi="Calibri" w:cs="Calibri"/>
        </w:rPr>
      </w:pPr>
      <w:r w:rsidRPr="00DA3351">
        <w:rPr>
          <w:rFonts w:ascii="Calibri" w:hAnsi="Calibri" w:cs="Calibri"/>
          <w:b/>
          <w:bCs/>
        </w:rPr>
        <w:t>Sözcükler</w:t>
      </w:r>
      <w:r w:rsidRPr="00DA3351">
        <w:rPr>
          <w:rFonts w:ascii="Calibri" w:hAnsi="Calibri" w:cs="Calibri"/>
        </w:rPr>
        <w:t>:</w:t>
      </w:r>
      <w:r w:rsidR="0061205E" w:rsidRPr="00DA3351">
        <w:rPr>
          <w:rFonts w:ascii="Calibri" w:hAnsi="Calibri" w:cs="Calibri"/>
        </w:rPr>
        <w:t xml:space="preserve"> Trafik ışıkları, yaya, trafik kuralları</w:t>
      </w:r>
    </w:p>
    <w:p w14:paraId="1FE9B3E4" w14:textId="6D47081C" w:rsidR="001C2089" w:rsidRPr="00DA3351" w:rsidRDefault="001C2089" w:rsidP="0061205E">
      <w:pPr>
        <w:spacing w:after="0"/>
        <w:rPr>
          <w:rFonts w:ascii="Calibri" w:hAnsi="Calibri" w:cs="Calibri"/>
        </w:rPr>
      </w:pPr>
      <w:r w:rsidRPr="00DA3351">
        <w:rPr>
          <w:rFonts w:ascii="Calibri" w:hAnsi="Calibri" w:cs="Calibri"/>
          <w:b/>
          <w:bCs/>
        </w:rPr>
        <w:t>Materyaller</w:t>
      </w:r>
      <w:r w:rsidR="008246C4" w:rsidRPr="00DA3351">
        <w:rPr>
          <w:rFonts w:ascii="Calibri" w:hAnsi="Calibri" w:cs="Calibri"/>
        </w:rPr>
        <w:t>:</w:t>
      </w:r>
      <w:r w:rsidR="0061205E" w:rsidRPr="00DA3351">
        <w:rPr>
          <w:rFonts w:ascii="Calibri" w:hAnsi="Calibri" w:cs="Calibri"/>
        </w:rPr>
        <w:t xml:space="preserve"> Sarı, kırmızı, yeşil keçe, fasulye, fasulye torbaları, tebeşir</w:t>
      </w:r>
    </w:p>
    <w:p w14:paraId="4D4B293A" w14:textId="4C7C466D" w:rsidR="001C2089" w:rsidRPr="00DA3351" w:rsidRDefault="001C2089" w:rsidP="00D95F6D">
      <w:pPr>
        <w:spacing w:after="0" w:line="276" w:lineRule="auto"/>
        <w:rPr>
          <w:rFonts w:ascii="Calibri" w:hAnsi="Calibri" w:cs="Calibri"/>
        </w:rPr>
      </w:pPr>
      <w:r w:rsidRPr="00DA3351">
        <w:rPr>
          <w:rFonts w:ascii="Calibri" w:hAnsi="Calibri" w:cs="Calibri"/>
          <w:b/>
          <w:bCs/>
        </w:rPr>
        <w:t>Eğitim/Öğrenme Ortamları</w:t>
      </w:r>
      <w:r w:rsidR="008246C4" w:rsidRPr="00DA3351">
        <w:rPr>
          <w:rFonts w:ascii="Calibri" w:hAnsi="Calibri" w:cs="Calibri"/>
        </w:rPr>
        <w:t>:</w:t>
      </w:r>
      <w:r w:rsidR="00CA07F0" w:rsidRPr="00DA3351">
        <w:rPr>
          <w:rFonts w:ascii="Calibri" w:hAnsi="Calibri" w:cs="Calibri"/>
        </w:rPr>
        <w:t xml:space="preserve"> Etkinlikler için gerekli materyaller hazırlanır ve sınıf ortamı düzenlenir.</w:t>
      </w:r>
    </w:p>
    <w:p w14:paraId="11DC90F8" w14:textId="77777777" w:rsidR="001C2089" w:rsidRPr="00DA3351" w:rsidRDefault="001C2089" w:rsidP="00D95F6D">
      <w:pPr>
        <w:spacing w:after="0" w:line="276" w:lineRule="auto"/>
        <w:rPr>
          <w:rFonts w:ascii="Calibri" w:hAnsi="Calibri" w:cs="Calibri"/>
        </w:rPr>
      </w:pPr>
    </w:p>
    <w:p w14:paraId="321D4E19" w14:textId="3AF6C92B" w:rsidR="001C2089" w:rsidRPr="00DA3351" w:rsidRDefault="001C2089" w:rsidP="00D95F6D">
      <w:pPr>
        <w:spacing w:after="0" w:line="276" w:lineRule="auto"/>
        <w:rPr>
          <w:rFonts w:ascii="Calibri" w:hAnsi="Calibri" w:cs="Calibri"/>
          <w:b/>
          <w:bCs/>
        </w:rPr>
      </w:pPr>
      <w:r w:rsidRPr="00DA3351">
        <w:rPr>
          <w:rFonts w:ascii="Calibri" w:hAnsi="Calibri" w:cs="Calibri"/>
          <w:b/>
          <w:bCs/>
        </w:rPr>
        <w:t>GÜNE BAŞLAMA ZAMANI</w:t>
      </w:r>
    </w:p>
    <w:p w14:paraId="6029A0C0" w14:textId="77777777" w:rsidR="003F3750" w:rsidRPr="00DA3351" w:rsidRDefault="003F3750" w:rsidP="003F3750">
      <w:pPr>
        <w:spacing w:after="0"/>
        <w:rPr>
          <w:rFonts w:ascii="Calibri" w:hAnsi="Calibri" w:cs="Calibri"/>
        </w:rPr>
      </w:pPr>
      <w:r w:rsidRPr="00DA3351">
        <w:rPr>
          <w:rFonts w:ascii="Calibri" w:hAnsi="Calibri" w:cs="Calibri"/>
        </w:rPr>
        <w:t>Öğretmen tarafından masalar, öğrenme merkezleri ve materyaller düzenlenerek sınıf, ilgili etkinliklere uygun hale getirilir.</w:t>
      </w:r>
    </w:p>
    <w:p w14:paraId="53E33266" w14:textId="77777777" w:rsidR="008246C4" w:rsidRPr="00DA3351" w:rsidRDefault="008246C4" w:rsidP="00D95F6D">
      <w:pPr>
        <w:spacing w:after="0" w:line="276" w:lineRule="auto"/>
        <w:rPr>
          <w:rFonts w:ascii="Calibri" w:hAnsi="Calibri" w:cs="Calibri"/>
        </w:rPr>
      </w:pPr>
    </w:p>
    <w:p w14:paraId="403E1523" w14:textId="09E3E22A" w:rsidR="001C2089" w:rsidRPr="00DA3351" w:rsidRDefault="001C2089" w:rsidP="00D95F6D">
      <w:pPr>
        <w:spacing w:after="0" w:line="276" w:lineRule="auto"/>
        <w:rPr>
          <w:rFonts w:ascii="Calibri" w:hAnsi="Calibri" w:cs="Calibri"/>
          <w:b/>
          <w:bCs/>
        </w:rPr>
      </w:pPr>
      <w:r w:rsidRPr="00DA3351">
        <w:rPr>
          <w:rFonts w:ascii="Calibri" w:hAnsi="Calibri" w:cs="Calibri"/>
          <w:b/>
          <w:bCs/>
        </w:rPr>
        <w:t>ÖĞRENME MERKEZLERİNDE OYUN</w:t>
      </w:r>
    </w:p>
    <w:p w14:paraId="424BF9CC" w14:textId="77777777" w:rsidR="003F3750" w:rsidRPr="00DA3351" w:rsidRDefault="003F3750" w:rsidP="003F3750">
      <w:pPr>
        <w:spacing w:after="0"/>
        <w:rPr>
          <w:rFonts w:ascii="Calibri" w:hAnsi="Calibri" w:cs="Calibri"/>
        </w:rPr>
      </w:pPr>
      <w:r w:rsidRPr="00DA335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DA3351" w:rsidRDefault="008246C4" w:rsidP="00D95F6D">
      <w:pPr>
        <w:spacing w:after="0" w:line="276" w:lineRule="auto"/>
        <w:rPr>
          <w:rFonts w:ascii="Calibri" w:hAnsi="Calibri" w:cs="Calibri"/>
        </w:rPr>
      </w:pPr>
    </w:p>
    <w:p w14:paraId="63BA6842" w14:textId="4E1149F9" w:rsidR="001C2089" w:rsidRPr="00DA3351" w:rsidRDefault="001C2089" w:rsidP="00D95F6D">
      <w:pPr>
        <w:spacing w:after="0" w:line="276" w:lineRule="auto"/>
        <w:rPr>
          <w:rFonts w:ascii="Calibri" w:hAnsi="Calibri" w:cs="Calibri"/>
          <w:b/>
          <w:bCs/>
        </w:rPr>
      </w:pPr>
      <w:r w:rsidRPr="00DA3351">
        <w:rPr>
          <w:rFonts w:ascii="Calibri" w:hAnsi="Calibri" w:cs="Calibri"/>
          <w:b/>
          <w:bCs/>
        </w:rPr>
        <w:t>BESLENME, TOPLANMA, TEMİZLİK</w:t>
      </w:r>
    </w:p>
    <w:p w14:paraId="54A59ADB" w14:textId="77777777" w:rsidR="003F3750" w:rsidRPr="00DA3351" w:rsidRDefault="003F3750" w:rsidP="003F3750">
      <w:pPr>
        <w:spacing w:after="0"/>
        <w:rPr>
          <w:rFonts w:ascii="Calibri" w:hAnsi="Calibri" w:cs="Calibri"/>
          <w:b/>
        </w:rPr>
      </w:pPr>
      <w:r w:rsidRPr="00DA3351">
        <w:rPr>
          <w:rFonts w:ascii="Calibri" w:hAnsi="Calibri" w:cs="Calibri"/>
        </w:rPr>
        <w:t>Tuvalet ve temizlik ihtiyacı için lavabolara geçilir. Ellerin nasıl yıkanması gerektiği gösterilir. Sıra ile eller yıkanarak kahvaltıya geçilir.</w:t>
      </w:r>
      <w:r w:rsidRPr="00DA3351">
        <w:rPr>
          <w:rFonts w:ascii="Calibri" w:hAnsi="Calibri" w:cs="Calibri"/>
          <w:b/>
        </w:rPr>
        <w:t xml:space="preserve"> </w:t>
      </w:r>
    </w:p>
    <w:p w14:paraId="7CB56C29" w14:textId="77777777" w:rsidR="008246C4" w:rsidRPr="00DA3351" w:rsidRDefault="008246C4" w:rsidP="00D95F6D">
      <w:pPr>
        <w:spacing w:after="0" w:line="276" w:lineRule="auto"/>
        <w:rPr>
          <w:rFonts w:ascii="Calibri" w:hAnsi="Calibri" w:cs="Calibri"/>
        </w:rPr>
      </w:pPr>
    </w:p>
    <w:p w14:paraId="2DC1A68B" w14:textId="724FDBF0" w:rsidR="001C2089" w:rsidRPr="00DA3351" w:rsidRDefault="001C2089" w:rsidP="00D95F6D">
      <w:pPr>
        <w:spacing w:after="0" w:line="276" w:lineRule="auto"/>
        <w:rPr>
          <w:rFonts w:ascii="Calibri" w:hAnsi="Calibri" w:cs="Calibri"/>
          <w:b/>
          <w:bCs/>
        </w:rPr>
      </w:pPr>
      <w:r w:rsidRPr="00DA3351">
        <w:rPr>
          <w:rFonts w:ascii="Calibri" w:hAnsi="Calibri" w:cs="Calibri"/>
          <w:b/>
          <w:bCs/>
        </w:rPr>
        <w:t>ETKİNLİK</w:t>
      </w:r>
    </w:p>
    <w:p w14:paraId="07FFDC03" w14:textId="5A672A47" w:rsidR="007C630D" w:rsidRPr="00DA3351" w:rsidRDefault="0061205E" w:rsidP="00D95F6D">
      <w:pPr>
        <w:spacing w:after="0" w:line="276" w:lineRule="auto"/>
        <w:rPr>
          <w:rFonts w:ascii="Calibri" w:hAnsi="Calibri" w:cs="Calibri"/>
        </w:rPr>
      </w:pPr>
      <w:r w:rsidRPr="00DA3351">
        <w:rPr>
          <w:rFonts w:ascii="Calibri" w:hAnsi="Calibri" w:cs="Calibri"/>
        </w:rPr>
        <w:t>KIRMIZI YANDI GEÇMEYELİM</w:t>
      </w:r>
    </w:p>
    <w:p w14:paraId="6B704D12" w14:textId="77777777" w:rsidR="0061205E" w:rsidRPr="00DA3351" w:rsidRDefault="0061205E" w:rsidP="0061205E">
      <w:pPr>
        <w:spacing w:after="0"/>
        <w:rPr>
          <w:rFonts w:ascii="Calibri" w:hAnsi="Calibri" w:cs="Calibri"/>
        </w:rPr>
      </w:pPr>
      <w:r w:rsidRPr="00DA3351">
        <w:rPr>
          <w:rFonts w:ascii="Calibri" w:hAnsi="Calibri" w:cs="Calibri"/>
        </w:rPr>
        <w:t>Öğretmen sarı, kırmızı ve yeşil keçelerden küçük fasulye torbaları oluşturur. Öğrenciler oyun alanında arka arkaya sıra olurlar. Öğretmen karşılarında elinde fasulye torbaları ile bekler. Her öğrenci birer araba sürücüsüdür. Öğretmen ise trafik ışığı.</w:t>
      </w:r>
    </w:p>
    <w:p w14:paraId="4E499DF4" w14:textId="3F47B537" w:rsidR="0061205E" w:rsidRPr="00DA3351" w:rsidRDefault="0061205E" w:rsidP="0061205E">
      <w:pPr>
        <w:spacing w:after="0"/>
        <w:rPr>
          <w:rFonts w:ascii="Calibri" w:hAnsi="Calibri" w:cs="Calibri"/>
          <w:b/>
        </w:rPr>
      </w:pPr>
      <w:r w:rsidRPr="00DA3351">
        <w:rPr>
          <w:rFonts w:ascii="Calibri" w:hAnsi="Calibri" w:cs="Calibri"/>
          <w:b/>
        </w:rPr>
        <w:t>“Kırmızı yandı geçmeyelim,</w:t>
      </w:r>
    </w:p>
    <w:p w14:paraId="793D8190" w14:textId="77777777" w:rsidR="0061205E" w:rsidRPr="00DA3351" w:rsidRDefault="0061205E" w:rsidP="0061205E">
      <w:pPr>
        <w:spacing w:after="0"/>
        <w:rPr>
          <w:rFonts w:ascii="Calibri" w:hAnsi="Calibri" w:cs="Calibri"/>
          <w:b/>
        </w:rPr>
      </w:pPr>
      <w:r w:rsidRPr="00DA3351">
        <w:rPr>
          <w:rFonts w:ascii="Calibri" w:hAnsi="Calibri" w:cs="Calibri"/>
          <w:b/>
        </w:rPr>
        <w:t>Kırmızı yandı geçmeyelim.</w:t>
      </w:r>
    </w:p>
    <w:p w14:paraId="47A06F0B" w14:textId="77777777" w:rsidR="0061205E" w:rsidRPr="00DA3351" w:rsidRDefault="0061205E" w:rsidP="0061205E">
      <w:pPr>
        <w:spacing w:after="0"/>
        <w:rPr>
          <w:rFonts w:ascii="Calibri" w:hAnsi="Calibri" w:cs="Calibri"/>
          <w:b/>
        </w:rPr>
      </w:pPr>
      <w:r w:rsidRPr="00DA3351">
        <w:rPr>
          <w:rFonts w:ascii="Calibri" w:hAnsi="Calibri" w:cs="Calibri"/>
          <w:b/>
        </w:rPr>
        <w:t>Sarı yandı bekleyelim,</w:t>
      </w:r>
    </w:p>
    <w:p w14:paraId="70D0CB0A" w14:textId="77777777" w:rsidR="0061205E" w:rsidRPr="00DA3351" w:rsidRDefault="0061205E" w:rsidP="0061205E">
      <w:pPr>
        <w:spacing w:after="0"/>
        <w:rPr>
          <w:rFonts w:ascii="Calibri" w:hAnsi="Calibri" w:cs="Calibri"/>
          <w:b/>
        </w:rPr>
      </w:pPr>
      <w:r w:rsidRPr="00DA3351">
        <w:rPr>
          <w:rFonts w:ascii="Calibri" w:hAnsi="Calibri" w:cs="Calibri"/>
          <w:b/>
        </w:rPr>
        <w:t>Sarı yandı bekleyelim.</w:t>
      </w:r>
    </w:p>
    <w:p w14:paraId="150A3ADE" w14:textId="77777777" w:rsidR="0061205E" w:rsidRPr="00DA3351" w:rsidRDefault="0061205E" w:rsidP="0061205E">
      <w:pPr>
        <w:spacing w:after="0"/>
        <w:rPr>
          <w:rFonts w:ascii="Calibri" w:hAnsi="Calibri" w:cs="Calibri"/>
          <w:b/>
        </w:rPr>
      </w:pPr>
      <w:r w:rsidRPr="00DA3351">
        <w:rPr>
          <w:rFonts w:ascii="Calibri" w:hAnsi="Calibri" w:cs="Calibri"/>
          <w:b/>
        </w:rPr>
        <w:t>Yeşil ışık yanınca,</w:t>
      </w:r>
    </w:p>
    <w:p w14:paraId="4481106B" w14:textId="77777777" w:rsidR="0061205E" w:rsidRPr="00DA3351" w:rsidRDefault="0061205E" w:rsidP="0061205E">
      <w:pPr>
        <w:spacing w:after="0"/>
        <w:rPr>
          <w:rFonts w:ascii="Calibri" w:hAnsi="Calibri" w:cs="Calibri"/>
          <w:b/>
        </w:rPr>
      </w:pPr>
      <w:r w:rsidRPr="00DA3351">
        <w:rPr>
          <w:rFonts w:ascii="Calibri" w:hAnsi="Calibri" w:cs="Calibri"/>
          <w:b/>
        </w:rPr>
        <w:t>Yeşil ışık yanınca.</w:t>
      </w:r>
    </w:p>
    <w:p w14:paraId="265FB46F" w14:textId="77777777" w:rsidR="0061205E" w:rsidRPr="00DA3351" w:rsidRDefault="0061205E" w:rsidP="0061205E">
      <w:pPr>
        <w:spacing w:after="0"/>
        <w:rPr>
          <w:rFonts w:ascii="Calibri" w:hAnsi="Calibri" w:cs="Calibri"/>
          <w:b/>
        </w:rPr>
      </w:pPr>
      <w:r w:rsidRPr="00DA3351">
        <w:rPr>
          <w:rFonts w:ascii="Calibri" w:hAnsi="Calibri" w:cs="Calibri"/>
          <w:b/>
        </w:rPr>
        <w:t>Çabucak karşıya geçelim,</w:t>
      </w:r>
    </w:p>
    <w:p w14:paraId="4099DED1" w14:textId="77777777" w:rsidR="0061205E" w:rsidRPr="00DA3351" w:rsidRDefault="0061205E" w:rsidP="0061205E">
      <w:pPr>
        <w:spacing w:after="0"/>
        <w:rPr>
          <w:rFonts w:ascii="Calibri" w:hAnsi="Calibri" w:cs="Calibri"/>
          <w:b/>
        </w:rPr>
      </w:pPr>
      <w:r w:rsidRPr="00DA3351">
        <w:rPr>
          <w:rFonts w:ascii="Calibri" w:hAnsi="Calibri" w:cs="Calibri"/>
          <w:b/>
        </w:rPr>
        <w:t>Çabucak karşıya geçelim.”</w:t>
      </w:r>
    </w:p>
    <w:p w14:paraId="6A05BF41" w14:textId="77777777" w:rsidR="0061205E" w:rsidRPr="00DA3351" w:rsidRDefault="0061205E" w:rsidP="0061205E">
      <w:pPr>
        <w:spacing w:after="0"/>
        <w:rPr>
          <w:rFonts w:ascii="Calibri" w:hAnsi="Calibri" w:cs="Calibri"/>
        </w:rPr>
      </w:pPr>
      <w:r w:rsidRPr="00DA3351">
        <w:rPr>
          <w:rFonts w:ascii="Calibri" w:hAnsi="Calibri" w:cs="Calibri"/>
        </w:rPr>
        <w:t>Öğretmen sözleri ritmik olarak söylerken fasulye torbalarını gösterir. Öğrenciler gösterilen renklere göre hareket ederler. Yeşil yandığında ilerleyip, tekrar sıranın sonuna geçerler.</w:t>
      </w:r>
    </w:p>
    <w:p w14:paraId="79871DD1" w14:textId="77777777" w:rsidR="0061205E" w:rsidRPr="00DA3351" w:rsidRDefault="0061205E" w:rsidP="0061205E">
      <w:pPr>
        <w:spacing w:after="0"/>
        <w:rPr>
          <w:rFonts w:ascii="Calibri" w:hAnsi="Calibri" w:cs="Calibri"/>
        </w:rPr>
      </w:pPr>
      <w:r w:rsidRPr="00DA3351">
        <w:rPr>
          <w:rFonts w:ascii="Calibri" w:hAnsi="Calibri" w:cs="Calibri"/>
        </w:rPr>
        <w:t>Trafik ışığını değiştirme görevi çocuklara verilerek oyun devam ettirilir.</w:t>
      </w:r>
    </w:p>
    <w:p w14:paraId="4F8FC8C5" w14:textId="77777777" w:rsidR="0061205E" w:rsidRPr="00DA3351" w:rsidRDefault="0061205E" w:rsidP="0061205E">
      <w:pPr>
        <w:spacing w:after="0"/>
        <w:rPr>
          <w:rFonts w:ascii="Calibri" w:hAnsi="Calibri" w:cs="Calibri"/>
        </w:rPr>
      </w:pPr>
      <w:r w:rsidRPr="00DA3351">
        <w:rPr>
          <w:rFonts w:ascii="Calibri" w:hAnsi="Calibri" w:cs="Calibri"/>
        </w:rPr>
        <w:t>Ardından öğrencilerden 4-5 kişilik gruplar yaya olarak görevlendirilir. Bir çocuk araçlar için ışıkları gösterirken, öğretmen de yayalar için kırmızı ve yeşil ışığı yöneterek trafiğin akışını sağlar.</w:t>
      </w:r>
    </w:p>
    <w:p w14:paraId="5A16127E" w14:textId="77777777" w:rsidR="0061205E" w:rsidRPr="00DA3351" w:rsidRDefault="0061205E" w:rsidP="0061205E">
      <w:pPr>
        <w:spacing w:after="0"/>
        <w:rPr>
          <w:rFonts w:ascii="Calibri" w:hAnsi="Calibri" w:cs="Calibri"/>
        </w:rPr>
      </w:pPr>
      <w:r w:rsidRPr="00DA3351">
        <w:rPr>
          <w:rFonts w:ascii="Calibri" w:hAnsi="Calibri" w:cs="Calibri"/>
        </w:rPr>
        <w:t>Yayalar için trafik ışıklarının olmadığı yerde karşıdan karşıya nasıl geçilebileceği hakkında sohbet edilir ve öykünmesi yapılır.</w:t>
      </w:r>
    </w:p>
    <w:p w14:paraId="1BD05F51" w14:textId="77777777" w:rsidR="0061205E" w:rsidRPr="00DA3351" w:rsidRDefault="0061205E" w:rsidP="0061205E">
      <w:pPr>
        <w:spacing w:after="0"/>
        <w:rPr>
          <w:rFonts w:ascii="Calibri" w:hAnsi="Calibri" w:cs="Calibri"/>
        </w:rPr>
      </w:pPr>
      <w:r w:rsidRPr="00DA3351">
        <w:rPr>
          <w:rFonts w:ascii="Calibri" w:hAnsi="Calibri" w:cs="Calibri"/>
        </w:rPr>
        <w:t>Eğitim setinin 7. Kitabından 36,37 ve 38. Sayfalar tamamlanır.</w:t>
      </w:r>
    </w:p>
    <w:p w14:paraId="381A7E69" w14:textId="77777777" w:rsidR="0061205E" w:rsidRPr="00DA3351" w:rsidRDefault="0061205E" w:rsidP="00D95F6D">
      <w:pPr>
        <w:spacing w:after="0" w:line="276" w:lineRule="auto"/>
        <w:rPr>
          <w:rFonts w:ascii="Calibri" w:hAnsi="Calibri" w:cs="Calibri"/>
        </w:rPr>
      </w:pPr>
    </w:p>
    <w:p w14:paraId="3033F06D" w14:textId="77777777" w:rsidR="007C630D" w:rsidRPr="00DA3351" w:rsidRDefault="007C630D" w:rsidP="007C630D">
      <w:pPr>
        <w:spacing w:after="0" w:line="276" w:lineRule="auto"/>
        <w:rPr>
          <w:rFonts w:ascii="Calibri" w:hAnsi="Calibri" w:cs="Calibri"/>
          <w:b/>
          <w:bCs/>
        </w:rPr>
      </w:pPr>
      <w:r w:rsidRPr="00DA3351">
        <w:rPr>
          <w:rFonts w:ascii="Calibri" w:hAnsi="Calibri" w:cs="Calibri"/>
          <w:b/>
          <w:bCs/>
        </w:rPr>
        <w:t>DEĞERLENDİRME</w:t>
      </w:r>
    </w:p>
    <w:p w14:paraId="01CFE8D2" w14:textId="77777777" w:rsidR="0061205E" w:rsidRPr="00DA3351" w:rsidRDefault="0061205E" w:rsidP="0061205E">
      <w:pPr>
        <w:pStyle w:val="ListeParagraf"/>
        <w:numPr>
          <w:ilvl w:val="0"/>
          <w:numId w:val="1"/>
        </w:numPr>
        <w:spacing w:after="0" w:line="276" w:lineRule="auto"/>
        <w:rPr>
          <w:rFonts w:ascii="Calibri" w:hAnsi="Calibri" w:cs="Calibri"/>
        </w:rPr>
      </w:pPr>
      <w:r w:rsidRPr="00DA3351">
        <w:rPr>
          <w:rFonts w:ascii="Calibri" w:hAnsi="Calibri" w:cs="Calibri"/>
        </w:rPr>
        <w:t>Trafik ışıkları nerelerde bulunur?</w:t>
      </w:r>
    </w:p>
    <w:p w14:paraId="2023818E" w14:textId="77777777" w:rsidR="0061205E" w:rsidRPr="00DA3351" w:rsidRDefault="0061205E" w:rsidP="0061205E">
      <w:pPr>
        <w:pStyle w:val="ListeParagraf"/>
        <w:numPr>
          <w:ilvl w:val="0"/>
          <w:numId w:val="1"/>
        </w:numPr>
        <w:spacing w:after="0" w:line="276" w:lineRule="auto"/>
        <w:rPr>
          <w:rFonts w:ascii="Calibri" w:hAnsi="Calibri" w:cs="Calibri"/>
        </w:rPr>
      </w:pPr>
      <w:r w:rsidRPr="00DA3351">
        <w:rPr>
          <w:rFonts w:ascii="Calibri" w:hAnsi="Calibri" w:cs="Calibri"/>
        </w:rPr>
        <w:t>Işıkların anlamları neydi?</w:t>
      </w:r>
    </w:p>
    <w:p w14:paraId="0D2DE016" w14:textId="77777777" w:rsidR="0061205E" w:rsidRPr="00DA3351" w:rsidRDefault="0061205E" w:rsidP="0061205E">
      <w:pPr>
        <w:pStyle w:val="ListeParagraf"/>
        <w:numPr>
          <w:ilvl w:val="0"/>
          <w:numId w:val="1"/>
        </w:numPr>
        <w:spacing w:after="0" w:line="276" w:lineRule="auto"/>
        <w:rPr>
          <w:rFonts w:ascii="Calibri" w:hAnsi="Calibri" w:cs="Calibri"/>
        </w:rPr>
      </w:pPr>
      <w:r w:rsidRPr="00DA3351">
        <w:rPr>
          <w:rFonts w:ascii="Calibri" w:hAnsi="Calibri" w:cs="Calibri"/>
        </w:rPr>
        <w:t>Kırmızı ışıkta durduğunda ne hissettin?</w:t>
      </w:r>
    </w:p>
    <w:p w14:paraId="33FA58A7" w14:textId="77777777" w:rsidR="0061205E" w:rsidRPr="00DA3351" w:rsidRDefault="0061205E" w:rsidP="0061205E">
      <w:pPr>
        <w:pStyle w:val="ListeParagraf"/>
        <w:numPr>
          <w:ilvl w:val="0"/>
          <w:numId w:val="1"/>
        </w:numPr>
        <w:spacing w:after="0" w:line="276" w:lineRule="auto"/>
        <w:rPr>
          <w:rFonts w:ascii="Calibri" w:hAnsi="Calibri" w:cs="Calibri"/>
        </w:rPr>
      </w:pPr>
      <w:r w:rsidRPr="00DA3351">
        <w:rPr>
          <w:rFonts w:ascii="Calibri" w:hAnsi="Calibri" w:cs="Calibri"/>
        </w:rPr>
        <w:lastRenderedPageBreak/>
        <w:t>Trafik ışıklarının olmadığı yerlerde karşıdan karşıya nasıl geçersin?</w:t>
      </w:r>
    </w:p>
    <w:p w14:paraId="0E0D162E" w14:textId="77777777" w:rsidR="001C2089" w:rsidRPr="00DA3351" w:rsidRDefault="001C2089" w:rsidP="00D95F6D">
      <w:pPr>
        <w:spacing w:after="0" w:line="276" w:lineRule="auto"/>
        <w:rPr>
          <w:rFonts w:ascii="Calibri" w:hAnsi="Calibri" w:cs="Calibri"/>
        </w:rPr>
      </w:pPr>
    </w:p>
    <w:p w14:paraId="74550BF8" w14:textId="25B8153E" w:rsidR="001C2089" w:rsidRPr="00DA3351" w:rsidRDefault="001C2089" w:rsidP="00D95F6D">
      <w:pPr>
        <w:spacing w:after="0" w:line="276" w:lineRule="auto"/>
        <w:rPr>
          <w:rFonts w:ascii="Calibri" w:hAnsi="Calibri" w:cs="Calibri"/>
          <w:b/>
          <w:bCs/>
        </w:rPr>
      </w:pPr>
      <w:r w:rsidRPr="00DA3351">
        <w:rPr>
          <w:rFonts w:ascii="Calibri" w:hAnsi="Calibri" w:cs="Calibri"/>
          <w:b/>
          <w:bCs/>
        </w:rPr>
        <w:t>ETKİNLİK</w:t>
      </w:r>
    </w:p>
    <w:p w14:paraId="33380E8F" w14:textId="57482AFB" w:rsidR="001C2089" w:rsidRPr="00DA3351" w:rsidRDefault="0061205E" w:rsidP="00D95F6D">
      <w:pPr>
        <w:spacing w:after="0" w:line="276" w:lineRule="auto"/>
        <w:rPr>
          <w:rFonts w:ascii="Calibri" w:hAnsi="Calibri" w:cs="Calibri"/>
        </w:rPr>
      </w:pPr>
      <w:r w:rsidRPr="00DA3351">
        <w:rPr>
          <w:rFonts w:ascii="Calibri" w:hAnsi="Calibri" w:cs="Calibri"/>
        </w:rPr>
        <w:t>HANGİ ŞEKİL KAÇ PUAN</w:t>
      </w:r>
    </w:p>
    <w:p w14:paraId="748113CE" w14:textId="77777777" w:rsidR="0061205E" w:rsidRPr="00DA3351" w:rsidRDefault="0061205E" w:rsidP="0061205E">
      <w:pPr>
        <w:spacing w:after="0"/>
        <w:rPr>
          <w:rFonts w:ascii="Calibri" w:hAnsi="Calibri" w:cs="Calibri"/>
        </w:rPr>
      </w:pPr>
      <w:r w:rsidRPr="00DA3351">
        <w:rPr>
          <w:rFonts w:ascii="Calibri" w:hAnsi="Calibri" w:cs="Calibri"/>
        </w:rPr>
        <w:t xml:space="preserve">Öğretmen oyun alanına büyük kare şeklinde bir çerçeve çizer. Karenin içine üçgen, dikdörtgen, kare, daire, beşgen çizer ve içlerine </w:t>
      </w:r>
      <w:proofErr w:type="gramStart"/>
      <w:r w:rsidRPr="00DA3351">
        <w:rPr>
          <w:rFonts w:ascii="Calibri" w:hAnsi="Calibri" w:cs="Calibri"/>
        </w:rPr>
        <w:t>1,  2</w:t>
      </w:r>
      <w:proofErr w:type="gramEnd"/>
      <w:r w:rsidRPr="00DA3351">
        <w:rPr>
          <w:rFonts w:ascii="Calibri" w:hAnsi="Calibri" w:cs="Calibri"/>
        </w:rPr>
        <w:t>, 3, 4, 5 sayıları yazar. Oluşturulan çizimin yaklaşık 2-3 metre uzağına bir başlama çizgisi çizer. Öğrenciler başlama çizgisinde sıra olurlar. Çocuklardan yerde hangi şekillerin olduğu ve içlerindeki sayıların ne ifade ettiğine dair fikirleri alınır. Öğretmen çocuklara örnek olarak çizginin arkasından şekillere atış yapar. Öğretmenden sonra her çocuk fasulye torbaları ile üç atış yapar. Geometrik şekillerin içine atış yaparsa içinde yazılı olan puanı kazanır ve puanları toplanır. Tüm çocukların atış haklarını kullanmalarına fırsat tanınır.</w:t>
      </w:r>
    </w:p>
    <w:p w14:paraId="5434467D" w14:textId="77777777" w:rsidR="0061205E" w:rsidRPr="00DA3351" w:rsidRDefault="0061205E" w:rsidP="00D95F6D">
      <w:pPr>
        <w:spacing w:after="0" w:line="276" w:lineRule="auto"/>
        <w:rPr>
          <w:rFonts w:ascii="Calibri" w:hAnsi="Calibri" w:cs="Calibri"/>
        </w:rPr>
      </w:pPr>
    </w:p>
    <w:p w14:paraId="63C5A410" w14:textId="77777777" w:rsidR="007C630D" w:rsidRPr="00DA3351" w:rsidRDefault="007C630D" w:rsidP="007C630D">
      <w:pPr>
        <w:spacing w:after="0" w:line="276" w:lineRule="auto"/>
        <w:rPr>
          <w:rFonts w:ascii="Calibri" w:hAnsi="Calibri" w:cs="Calibri"/>
          <w:b/>
          <w:bCs/>
        </w:rPr>
      </w:pPr>
      <w:r w:rsidRPr="00DA3351">
        <w:rPr>
          <w:rFonts w:ascii="Calibri" w:hAnsi="Calibri" w:cs="Calibri"/>
          <w:b/>
          <w:bCs/>
        </w:rPr>
        <w:t>DEĞERLENDİRME</w:t>
      </w:r>
    </w:p>
    <w:p w14:paraId="4A75F129" w14:textId="77777777" w:rsidR="0061205E" w:rsidRPr="00DA3351" w:rsidRDefault="0061205E" w:rsidP="0061205E">
      <w:pPr>
        <w:pStyle w:val="ListeParagraf"/>
        <w:numPr>
          <w:ilvl w:val="0"/>
          <w:numId w:val="2"/>
        </w:numPr>
        <w:spacing w:after="0" w:line="276" w:lineRule="auto"/>
        <w:rPr>
          <w:rFonts w:ascii="Calibri" w:hAnsi="Calibri" w:cs="Calibri"/>
        </w:rPr>
      </w:pPr>
      <w:r w:rsidRPr="00DA3351">
        <w:rPr>
          <w:rFonts w:ascii="Calibri" w:hAnsi="Calibri" w:cs="Calibri"/>
        </w:rPr>
        <w:t>Oyunumuzda hangi şekilleri kullandık?</w:t>
      </w:r>
    </w:p>
    <w:p w14:paraId="29B17FAC" w14:textId="77777777" w:rsidR="0061205E" w:rsidRPr="00DA3351" w:rsidRDefault="0061205E" w:rsidP="0061205E">
      <w:pPr>
        <w:pStyle w:val="ListeParagraf"/>
        <w:numPr>
          <w:ilvl w:val="0"/>
          <w:numId w:val="2"/>
        </w:numPr>
        <w:spacing w:after="0" w:line="276" w:lineRule="auto"/>
        <w:rPr>
          <w:rFonts w:ascii="Calibri" w:hAnsi="Calibri" w:cs="Calibri"/>
        </w:rPr>
      </w:pPr>
      <w:r w:rsidRPr="00DA3351">
        <w:rPr>
          <w:rFonts w:ascii="Calibri" w:hAnsi="Calibri" w:cs="Calibri"/>
        </w:rPr>
        <w:t>En çok puan hangi şeklin içinde yazıyordu?</w:t>
      </w:r>
    </w:p>
    <w:p w14:paraId="197BB1CB" w14:textId="77777777" w:rsidR="0061205E" w:rsidRPr="00DA3351" w:rsidRDefault="0061205E" w:rsidP="0061205E">
      <w:pPr>
        <w:pStyle w:val="ListeParagraf"/>
        <w:numPr>
          <w:ilvl w:val="0"/>
          <w:numId w:val="2"/>
        </w:numPr>
        <w:spacing w:after="0" w:line="276" w:lineRule="auto"/>
        <w:rPr>
          <w:rFonts w:ascii="Calibri" w:hAnsi="Calibri" w:cs="Calibri"/>
        </w:rPr>
      </w:pPr>
      <w:r w:rsidRPr="00DA3351">
        <w:rPr>
          <w:rFonts w:ascii="Calibri" w:hAnsi="Calibri" w:cs="Calibri"/>
        </w:rPr>
        <w:t>Atış yaparken neler hissettin?</w:t>
      </w:r>
    </w:p>
    <w:p w14:paraId="39607716" w14:textId="77777777" w:rsidR="0061205E" w:rsidRPr="00DA3351" w:rsidRDefault="0061205E" w:rsidP="0061205E">
      <w:pPr>
        <w:pStyle w:val="ListeParagraf"/>
        <w:numPr>
          <w:ilvl w:val="0"/>
          <w:numId w:val="2"/>
        </w:numPr>
        <w:spacing w:after="0" w:line="276" w:lineRule="auto"/>
        <w:rPr>
          <w:rFonts w:ascii="Calibri" w:hAnsi="Calibri" w:cs="Calibri"/>
        </w:rPr>
      </w:pPr>
      <w:r w:rsidRPr="00DA3351">
        <w:rPr>
          <w:rFonts w:ascii="Calibri" w:hAnsi="Calibri" w:cs="Calibri"/>
        </w:rPr>
        <w:t>Atışın şekillerin içine denk gelmediğinde neler hissettin?</w:t>
      </w:r>
    </w:p>
    <w:p w14:paraId="44C565A0" w14:textId="77777777" w:rsidR="0061205E" w:rsidRPr="00DA3351" w:rsidRDefault="0061205E" w:rsidP="0061205E">
      <w:pPr>
        <w:spacing w:after="0"/>
        <w:rPr>
          <w:rFonts w:ascii="Calibri" w:hAnsi="Calibri" w:cs="Calibri"/>
          <w:b/>
        </w:rPr>
      </w:pPr>
    </w:p>
    <w:p w14:paraId="0714D7B0" w14:textId="77777777" w:rsidR="001C2089" w:rsidRPr="00DA3351" w:rsidRDefault="001C2089" w:rsidP="00D95F6D">
      <w:pPr>
        <w:spacing w:after="0" w:line="276" w:lineRule="auto"/>
        <w:rPr>
          <w:rFonts w:ascii="Calibri" w:hAnsi="Calibri" w:cs="Calibri"/>
        </w:rPr>
      </w:pPr>
    </w:p>
    <w:p w14:paraId="22FB2E62" w14:textId="7A4A2CF8" w:rsidR="001C2089" w:rsidRPr="00DA3351" w:rsidRDefault="001C2089" w:rsidP="00D95F6D">
      <w:pPr>
        <w:spacing w:after="0" w:line="276" w:lineRule="auto"/>
        <w:rPr>
          <w:rFonts w:ascii="Calibri" w:hAnsi="Calibri" w:cs="Calibri"/>
          <w:b/>
          <w:bCs/>
        </w:rPr>
      </w:pPr>
      <w:r w:rsidRPr="00DA3351">
        <w:rPr>
          <w:rFonts w:ascii="Calibri" w:hAnsi="Calibri" w:cs="Calibri"/>
          <w:b/>
          <w:bCs/>
        </w:rPr>
        <w:t>FARKLILAŞTIRMA</w:t>
      </w:r>
    </w:p>
    <w:p w14:paraId="339DADFC" w14:textId="60D9F24D" w:rsidR="00525C16" w:rsidRPr="00DA3351" w:rsidRDefault="00525C16" w:rsidP="00D95F6D">
      <w:pPr>
        <w:spacing w:after="0" w:line="276" w:lineRule="auto"/>
        <w:rPr>
          <w:rFonts w:ascii="Calibri" w:hAnsi="Calibri" w:cs="Calibri"/>
          <w:b/>
          <w:bCs/>
        </w:rPr>
      </w:pPr>
      <w:r w:rsidRPr="00DA3351">
        <w:rPr>
          <w:rFonts w:ascii="Calibri" w:hAnsi="Calibri" w:cs="Calibri"/>
          <w:b/>
          <w:bCs/>
        </w:rPr>
        <w:t>Zenginleştirme:</w:t>
      </w:r>
    </w:p>
    <w:p w14:paraId="1717C179" w14:textId="5F15B3F3" w:rsidR="00525C16" w:rsidRPr="00DA3351" w:rsidRDefault="00525C16" w:rsidP="00D95F6D">
      <w:pPr>
        <w:spacing w:after="0" w:line="276" w:lineRule="auto"/>
        <w:rPr>
          <w:rFonts w:ascii="Calibri" w:hAnsi="Calibri" w:cs="Calibri"/>
          <w:b/>
          <w:bCs/>
        </w:rPr>
      </w:pPr>
      <w:r w:rsidRPr="00DA3351">
        <w:rPr>
          <w:rFonts w:ascii="Calibri" w:hAnsi="Calibri" w:cs="Calibri"/>
          <w:b/>
          <w:bCs/>
        </w:rPr>
        <w:t>Destekleme:</w:t>
      </w:r>
    </w:p>
    <w:p w14:paraId="7A9BEDF1" w14:textId="77777777" w:rsidR="008246C4" w:rsidRPr="00DA3351" w:rsidRDefault="008246C4" w:rsidP="00D95F6D">
      <w:pPr>
        <w:spacing w:after="0" w:line="276" w:lineRule="auto"/>
        <w:rPr>
          <w:rFonts w:ascii="Calibri" w:hAnsi="Calibri" w:cs="Calibri"/>
        </w:rPr>
      </w:pPr>
    </w:p>
    <w:p w14:paraId="08CA68D9" w14:textId="6BFA40FC" w:rsidR="001C2089" w:rsidRPr="00DA3351" w:rsidRDefault="001C2089" w:rsidP="00D95F6D">
      <w:pPr>
        <w:spacing w:after="0" w:line="276" w:lineRule="auto"/>
        <w:rPr>
          <w:rFonts w:ascii="Calibri" w:hAnsi="Calibri" w:cs="Calibri"/>
          <w:b/>
          <w:bCs/>
        </w:rPr>
      </w:pPr>
      <w:r w:rsidRPr="00DA3351">
        <w:rPr>
          <w:rFonts w:ascii="Calibri" w:hAnsi="Calibri" w:cs="Calibri"/>
          <w:b/>
          <w:bCs/>
        </w:rPr>
        <w:t>AİLE / TOPLUM KATILIMI</w:t>
      </w:r>
    </w:p>
    <w:p w14:paraId="5FD43B77" w14:textId="216DF749" w:rsidR="008246C4" w:rsidRPr="00DA3351" w:rsidRDefault="00525C16" w:rsidP="00D95F6D">
      <w:pPr>
        <w:spacing w:after="0" w:line="276" w:lineRule="auto"/>
        <w:rPr>
          <w:rFonts w:ascii="Calibri" w:hAnsi="Calibri" w:cs="Calibri"/>
          <w:b/>
          <w:bCs/>
        </w:rPr>
      </w:pPr>
      <w:r w:rsidRPr="00DA3351">
        <w:rPr>
          <w:rFonts w:ascii="Calibri" w:hAnsi="Calibri" w:cs="Calibri"/>
          <w:b/>
          <w:bCs/>
        </w:rPr>
        <w:t>Aile Katılımı:</w:t>
      </w:r>
    </w:p>
    <w:p w14:paraId="30816236" w14:textId="458BF3A0" w:rsidR="00525C16" w:rsidRPr="00DA3351" w:rsidRDefault="00525C16" w:rsidP="00D95F6D">
      <w:pPr>
        <w:spacing w:after="0" w:line="276" w:lineRule="auto"/>
        <w:rPr>
          <w:rFonts w:ascii="Calibri" w:hAnsi="Calibri" w:cs="Calibri"/>
          <w:b/>
          <w:bCs/>
        </w:rPr>
      </w:pPr>
      <w:r w:rsidRPr="00DA3351">
        <w:rPr>
          <w:rFonts w:ascii="Calibri" w:hAnsi="Calibri" w:cs="Calibri"/>
          <w:b/>
          <w:bCs/>
        </w:rPr>
        <w:t>Toplum Katılımı:</w:t>
      </w:r>
    </w:p>
    <w:p w14:paraId="1804D68A" w14:textId="77777777" w:rsidR="001C2089" w:rsidRPr="00DA3351" w:rsidRDefault="001C2089" w:rsidP="00D95F6D">
      <w:pPr>
        <w:spacing w:after="0" w:line="276" w:lineRule="auto"/>
        <w:rPr>
          <w:rFonts w:ascii="Calibri" w:hAnsi="Calibri" w:cs="Calibri"/>
        </w:rPr>
      </w:pPr>
    </w:p>
    <w:sectPr w:rsidR="001C2089" w:rsidRPr="00DA335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A04D3B"/>
    <w:multiLevelType w:val="hybridMultilevel"/>
    <w:tmpl w:val="223492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F877E55"/>
    <w:multiLevelType w:val="hybridMultilevel"/>
    <w:tmpl w:val="BBB0E1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937402377">
    <w:abstractNumId w:val="1"/>
  </w:num>
  <w:num w:numId="2" w16cid:durableId="7338158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367F9"/>
    <w:rsid w:val="000F585F"/>
    <w:rsid w:val="001C2089"/>
    <w:rsid w:val="00254C0C"/>
    <w:rsid w:val="00255997"/>
    <w:rsid w:val="002E5E8F"/>
    <w:rsid w:val="003D04D7"/>
    <w:rsid w:val="003F3750"/>
    <w:rsid w:val="0045618C"/>
    <w:rsid w:val="004D7EA5"/>
    <w:rsid w:val="00525C16"/>
    <w:rsid w:val="005B27A0"/>
    <w:rsid w:val="0061205E"/>
    <w:rsid w:val="00657A4D"/>
    <w:rsid w:val="00797F1C"/>
    <w:rsid w:val="007C630D"/>
    <w:rsid w:val="008116C8"/>
    <w:rsid w:val="008246C4"/>
    <w:rsid w:val="00961BDC"/>
    <w:rsid w:val="00A6761F"/>
    <w:rsid w:val="00AC38EF"/>
    <w:rsid w:val="00B269CE"/>
    <w:rsid w:val="00C26B63"/>
    <w:rsid w:val="00CA07F0"/>
    <w:rsid w:val="00CE3AC5"/>
    <w:rsid w:val="00D34EBE"/>
    <w:rsid w:val="00D95F6D"/>
    <w:rsid w:val="00DA3351"/>
    <w:rsid w:val="00F13F9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5</Pages>
  <Words>1410</Words>
  <Characters>8043</Characters>
  <Application>Microsoft Office Word</Application>
  <DocSecurity>0</DocSecurity>
  <Lines>67</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2024-09-03T19:19:00Z</dcterms:created>
  <dcterms:modified xsi:type="dcterms:W3CDTF">2025-03-25T21:25:00Z</dcterms:modified>
</cp:coreProperties>
</file>