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020232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 w:rsidRPr="00020232">
        <w:rPr>
          <w:rFonts w:ascii="Calibri" w:hAnsi="Calibri" w:cs="Calibri"/>
          <w:b/>
        </w:rPr>
        <w:t>GÜNLÜK PLAN</w:t>
      </w:r>
    </w:p>
    <w:p w14:paraId="6D2999FF" w14:textId="77777777" w:rsidR="00D95F6D" w:rsidRPr="00020232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020232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020232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020232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020232">
        <w:rPr>
          <w:rFonts w:ascii="Calibri" w:hAnsi="Calibri" w:cs="Calibri"/>
          <w:b/>
        </w:rPr>
        <w:t>Tarih:</w:t>
      </w:r>
    </w:p>
    <w:p w14:paraId="13EF23E5" w14:textId="5082C5CA" w:rsidR="00D95F6D" w:rsidRPr="00020232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020232">
        <w:rPr>
          <w:rFonts w:ascii="Calibri" w:hAnsi="Calibri" w:cs="Calibri"/>
          <w:b/>
        </w:rPr>
        <w:t xml:space="preserve">Yaş Grubu (Ay): </w:t>
      </w:r>
      <w:r w:rsidR="006B6D49" w:rsidRPr="00020232">
        <w:rPr>
          <w:rFonts w:ascii="Calibri" w:hAnsi="Calibri" w:cs="Calibri"/>
        </w:rPr>
        <w:t>48-60</w:t>
      </w:r>
      <w:r w:rsidRPr="00020232">
        <w:rPr>
          <w:rFonts w:ascii="Calibri" w:hAnsi="Calibri" w:cs="Calibri"/>
        </w:rPr>
        <w:t xml:space="preserve"> Ay</w:t>
      </w:r>
    </w:p>
    <w:p w14:paraId="5840D4C4" w14:textId="28194E86" w:rsidR="00D95F6D" w:rsidRPr="00020232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020232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020232" w:rsidRDefault="00D95F6D" w:rsidP="00D95F6D">
      <w:pPr>
        <w:spacing w:after="0" w:line="276" w:lineRule="auto"/>
        <w:rPr>
          <w:rFonts w:ascii="Calibri" w:hAnsi="Calibri" w:cs="Calibri"/>
        </w:rPr>
      </w:pPr>
    </w:p>
    <w:p w14:paraId="1EAC6261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ALAN BECERİLERİ</w:t>
      </w:r>
    </w:p>
    <w:p w14:paraId="5646E65F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Türkçe Alanı</w:t>
      </w:r>
    </w:p>
    <w:p w14:paraId="7900C11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TAB1.1.Dinlemeyi /İzlemeyi Yönetme</w:t>
      </w:r>
    </w:p>
    <w:p w14:paraId="2CFDB0B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TAB1.2.Anlam Oluşturma</w:t>
      </w:r>
    </w:p>
    <w:p w14:paraId="1B70DFB4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TAB1.3.Çözümleme</w:t>
      </w:r>
    </w:p>
    <w:p w14:paraId="5442CEF6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TAB2.1.Okumayı Yönetme</w:t>
      </w:r>
    </w:p>
    <w:p w14:paraId="220A93A7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TAB2.2.Anlam Oluşturma</w:t>
      </w:r>
    </w:p>
    <w:p w14:paraId="0ACF30C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TAB2.3.Çözümleme</w:t>
      </w:r>
    </w:p>
    <w:p w14:paraId="49901F1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TAB3.1.Konuşmayı Yönetme</w:t>
      </w:r>
    </w:p>
    <w:p w14:paraId="39055713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</w:rPr>
      </w:pPr>
    </w:p>
    <w:p w14:paraId="4811E4E4" w14:textId="51FDC06D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 xml:space="preserve">Sosyal Alanı </w:t>
      </w:r>
    </w:p>
    <w:p w14:paraId="1A3D9F88" w14:textId="491DEE5C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kern w:val="0"/>
        </w:rPr>
        <w:t>SBAB7.1. Konum Algılama</w:t>
      </w:r>
    </w:p>
    <w:p w14:paraId="41BE8113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</w:rPr>
      </w:pPr>
    </w:p>
    <w:p w14:paraId="1CEA43B4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Sanat Alanı</w:t>
      </w:r>
    </w:p>
    <w:p w14:paraId="62341506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SNAB1. Sanat Türlerini ve Tekniklerini Anlama</w:t>
      </w:r>
    </w:p>
    <w:p w14:paraId="03176FB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35253524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Hareket ve Sağlık Alanı</w:t>
      </w:r>
    </w:p>
    <w:p w14:paraId="6F747D5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HSAB1.2. Küçük Kas Becerileri</w:t>
      </w:r>
    </w:p>
    <w:p w14:paraId="402AE37A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</w:rPr>
      </w:pPr>
    </w:p>
    <w:p w14:paraId="4865889A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KAVRAMSAL BECERİLER</w:t>
      </w:r>
    </w:p>
    <w:p w14:paraId="7A364825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020232">
        <w:rPr>
          <w:rFonts w:ascii="Calibri" w:hAnsi="Calibri" w:cs="Calibri"/>
          <w:b/>
          <w:bCs/>
          <w:kern w:val="0"/>
        </w:rPr>
        <w:t>Temel Beceriler (KB1)</w:t>
      </w:r>
    </w:p>
    <w:p w14:paraId="0F7AA93B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Saymak, Okumak</w:t>
      </w:r>
    </w:p>
    <w:p w14:paraId="6FBB0496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Yazmak, Çizmek</w:t>
      </w:r>
    </w:p>
    <w:p w14:paraId="74ABEB9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Bulmak, Seçmek</w:t>
      </w:r>
    </w:p>
    <w:p w14:paraId="027B19CB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Belirlemek, İşaret Etmek</w:t>
      </w:r>
    </w:p>
    <w:p w14:paraId="47992AEE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Ölçmek, Sunmak</w:t>
      </w:r>
    </w:p>
    <w:p w14:paraId="5A10D06B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Çevirmek, Kaydetmek</w:t>
      </w:r>
    </w:p>
    <w:p w14:paraId="52186F30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020232">
        <w:rPr>
          <w:rFonts w:ascii="Calibri" w:hAnsi="Calibri" w:cs="Calibri"/>
          <w:b/>
          <w:bCs/>
          <w:kern w:val="0"/>
        </w:rPr>
        <w:t>Bütünleşik Beceriler (KB2)</w:t>
      </w:r>
    </w:p>
    <w:p w14:paraId="0E6E67D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KB2.2.Gözlemleme Becerisi</w:t>
      </w:r>
    </w:p>
    <w:p w14:paraId="3C938AE9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KB2.2.SB1. Gözleme ilişkin amaç-ölçüt belirlemek</w:t>
      </w:r>
    </w:p>
    <w:p w14:paraId="0344EFA1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KB2.2.SB2. Uygun veri toplama aracı ile veri toplamak</w:t>
      </w:r>
    </w:p>
    <w:p w14:paraId="06A9A4F2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KB2.2.SB3. Toplanan verileri sınıflandırmak ve kaydetmek</w:t>
      </w:r>
    </w:p>
    <w:p w14:paraId="352986E6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KB2.3.Özetleme Becerisi</w:t>
      </w:r>
    </w:p>
    <w:p w14:paraId="1528EBC2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KB2.3.SB1. Metin/olay/konu/durum ile ilgili çözümleme yapmak</w:t>
      </w:r>
    </w:p>
    <w:p w14:paraId="5DE91D4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KB2.3.SB2. Metin/olay/konu/durum ile ilgili sınıflandırma yapmak</w:t>
      </w:r>
    </w:p>
    <w:p w14:paraId="5314D391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52FFD2"/>
          <w:kern w:val="0"/>
        </w:rPr>
      </w:pPr>
      <w:r w:rsidRPr="00020232">
        <w:rPr>
          <w:rFonts w:ascii="Calibri" w:hAnsi="Calibri" w:cs="Calibri"/>
          <w:kern w:val="0"/>
        </w:rPr>
        <w:t>KB2.3.SB3. Metin/olay/konu/durumu yorumlamak (kendi cümleleri ile aktarmak)</w:t>
      </w:r>
    </w:p>
    <w:p w14:paraId="61054E9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52FFD2"/>
          <w:kern w:val="0"/>
        </w:rPr>
      </w:pPr>
    </w:p>
    <w:p w14:paraId="23A607A6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EĞİLİMLER</w:t>
      </w:r>
    </w:p>
    <w:p w14:paraId="338035A2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020232">
        <w:rPr>
          <w:rFonts w:ascii="Calibri" w:hAnsi="Calibri" w:cs="Calibri"/>
          <w:b/>
          <w:bCs/>
          <w:kern w:val="0"/>
        </w:rPr>
        <w:t>E1. Benlik Eğilimleri</w:t>
      </w:r>
    </w:p>
    <w:p w14:paraId="589668E2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E1.1. Merak</w:t>
      </w:r>
    </w:p>
    <w:p w14:paraId="1D42888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E1.2. Bağımsızlık</w:t>
      </w:r>
    </w:p>
    <w:p w14:paraId="1C7DA35A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lastRenderedPageBreak/>
        <w:t>E1.3. Azim ve Kararlılık</w:t>
      </w:r>
    </w:p>
    <w:p w14:paraId="1AF07F86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E1.4. Kendine İnanma (Öz Yeterlilik)</w:t>
      </w:r>
    </w:p>
    <w:p w14:paraId="17590AA1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</w:rPr>
      </w:pPr>
      <w:r w:rsidRPr="00020232">
        <w:rPr>
          <w:rFonts w:ascii="Calibri" w:hAnsi="Calibri" w:cs="Calibri"/>
          <w:kern w:val="0"/>
        </w:rPr>
        <w:t>E1.5. Kendine Güvenme (Öz Güven)</w:t>
      </w:r>
    </w:p>
    <w:p w14:paraId="22A64733" w14:textId="77777777" w:rsidR="00020232" w:rsidRDefault="00020232" w:rsidP="00DE6767">
      <w:pPr>
        <w:spacing w:after="0" w:line="276" w:lineRule="auto"/>
        <w:rPr>
          <w:rFonts w:ascii="Calibri" w:hAnsi="Calibri" w:cs="Calibri"/>
          <w:b/>
          <w:bCs/>
        </w:rPr>
      </w:pPr>
    </w:p>
    <w:p w14:paraId="4DF978E3" w14:textId="2596BB90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 xml:space="preserve">PROGRAMLAR ARASI BİLEŞENLER </w:t>
      </w:r>
    </w:p>
    <w:p w14:paraId="769F715B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Sosyal Duygusal Öğrenme Becerileri</w:t>
      </w:r>
    </w:p>
    <w:p w14:paraId="5DCCA88B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020232">
        <w:rPr>
          <w:rFonts w:ascii="Calibri" w:hAnsi="Calibri" w:cs="Calibri"/>
          <w:b/>
          <w:bCs/>
          <w:kern w:val="0"/>
        </w:rPr>
        <w:t>2.1. Benlik Becerileri (Sdb1)</w:t>
      </w:r>
    </w:p>
    <w:p w14:paraId="0F6AB956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Sdb1.1. Kendini Tanıma (Öz Farkındalık Becerisi)</w:t>
      </w:r>
    </w:p>
    <w:p w14:paraId="0C54CDB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Sdb1.1.Sb1. Öğreneceği Yeni Konu/Kavram veya Bilgiyi Nasıl Öğrendiğini Belirlemek</w:t>
      </w:r>
    </w:p>
    <w:p w14:paraId="2C65C006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Sdb1.1.Sb1.G1. Merak Etmenin Öğrenmeye Etkisini Fark Eder.</w:t>
      </w:r>
    </w:p>
    <w:p w14:paraId="56848364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Sdb1.1.Sb1.G2. Merak Ettiği Konu/Kavrama İlişkin Soru Sorar.</w:t>
      </w:r>
    </w:p>
    <w:p w14:paraId="34B16BAB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Sdb1.1.Sb2. Olaylar/Durumlar Karşısında Hangi Duyguları Yaşadığını Fark Etmek</w:t>
      </w:r>
    </w:p>
    <w:p w14:paraId="157C5EE2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Sdb1.1.Sb2.G1. Duygularını Sözel Olarak İfade Eder.</w:t>
      </w:r>
    </w:p>
    <w:p w14:paraId="5F50BCD2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Sdb1.1.Sb2.G2. Duygularını Farklı Yollarla İfade Eder.</w:t>
      </w:r>
    </w:p>
    <w:p w14:paraId="3768B163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Sdb1.1.Sb2.G3. Duygularının Değişebileceğini Fark Eder.</w:t>
      </w:r>
    </w:p>
    <w:p w14:paraId="4669E86C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 xml:space="preserve">Sdb1.1.Sb2.G4. Duyguları </w:t>
      </w:r>
      <w:proofErr w:type="gramStart"/>
      <w:r w:rsidRPr="00020232">
        <w:rPr>
          <w:rFonts w:ascii="Calibri" w:hAnsi="Calibri" w:cs="Calibri"/>
          <w:kern w:val="0"/>
        </w:rPr>
        <w:t>Ve</w:t>
      </w:r>
      <w:proofErr w:type="gramEnd"/>
      <w:r w:rsidRPr="00020232">
        <w:rPr>
          <w:rFonts w:ascii="Calibri" w:hAnsi="Calibri" w:cs="Calibri"/>
          <w:kern w:val="0"/>
        </w:rPr>
        <w:t xml:space="preserve"> Davranışları Arasındaki İlişkiyi Söyler.</w:t>
      </w:r>
    </w:p>
    <w:p w14:paraId="68065FA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Sdb1.1.Sb3. Kendi Duygularına İlişkin Farkındalığını Artırmaya Yönelik Çalışmalar Yapmak</w:t>
      </w:r>
    </w:p>
    <w:p w14:paraId="57919E5B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Sdb1.1.Sb3.G1. İyi Hissettiren Duyguların Neler Olduğunu Bilir.</w:t>
      </w:r>
    </w:p>
    <w:p w14:paraId="0874E47A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Sdb1.1.Sb3.G2. Kötü Hissettiren Duyguların Neler Olduğunu Bilir.</w:t>
      </w:r>
    </w:p>
    <w:p w14:paraId="076DC084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</w:p>
    <w:p w14:paraId="187F312B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Değerler</w:t>
      </w:r>
    </w:p>
    <w:p w14:paraId="628DEE59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 Çalışkanlık</w:t>
      </w:r>
    </w:p>
    <w:p w14:paraId="79FDC138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D3.1. Azimli Olmak</w:t>
      </w:r>
    </w:p>
    <w:p w14:paraId="16EA68F9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D3.1.1. Gayretli olmanın hedeflere ulaşma üzerindeki etkisini fark eder.</w:t>
      </w:r>
    </w:p>
    <w:p w14:paraId="39C9D407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D3.1.2. Zorlukları aşmak için çaba gösterir.</w:t>
      </w:r>
    </w:p>
    <w:p w14:paraId="0ED7D388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D3.2. Planlı Olmak</w:t>
      </w:r>
    </w:p>
    <w:p w14:paraId="08DACAB9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D3.2.1. Görev ve sorumlulukları yerine getirmek için planlama yapar.</w:t>
      </w:r>
    </w:p>
    <w:p w14:paraId="4C9FC52B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D3.2.2. Hedeflere ulaşmak için hazırladığı planı uygular.</w:t>
      </w:r>
    </w:p>
    <w:p w14:paraId="285BD1AC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D3.2.3. Zamanı etkili yönetmenin önemini fark eder.</w:t>
      </w:r>
    </w:p>
    <w:p w14:paraId="65877F29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D3.3. Araştırmacı ve Sorgulayıcı Olmak</w:t>
      </w:r>
    </w:p>
    <w:p w14:paraId="1A26334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D3.3.1. Yaratıcılığını geliştirecek faaliyetlere katılır.</w:t>
      </w:r>
    </w:p>
    <w:p w14:paraId="46899CB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D3.3.2. Çeşitli fikir, argüman ve yeni bilgilere açık olur.</w:t>
      </w:r>
    </w:p>
    <w:p w14:paraId="284D9FE6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44FC13B8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D3.4. Çalışmalarda Aktif Rol Almak</w:t>
      </w:r>
    </w:p>
    <w:p w14:paraId="158D5988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D3.4.1. Grupla çalışma becerisi sergiler.</w:t>
      </w:r>
    </w:p>
    <w:p w14:paraId="6AB06828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0C98B7C0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D3.4.3. Kendine uygun görevleri almaya istekli olur.</w:t>
      </w:r>
    </w:p>
    <w:p w14:paraId="59CE05D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4FC2A85A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79C154B7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Okuryazarlık Becerileri</w:t>
      </w:r>
    </w:p>
    <w:p w14:paraId="08DBF063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 Bilgi Okuryazarlığı</w:t>
      </w:r>
    </w:p>
    <w:p w14:paraId="78A1BBD6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OB1.1.Bilgi İhtiyacını Fark Etme</w:t>
      </w:r>
    </w:p>
    <w:p w14:paraId="6FAFF19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OB1.1.SB1. Bilgi ihtiyacını fark etmek</w:t>
      </w:r>
    </w:p>
    <w:p w14:paraId="4BD3D03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OB1.1.SB2. Bilgi türlerini fark etmek (sanatsal, gündelik vb.)</w:t>
      </w:r>
    </w:p>
    <w:p w14:paraId="17E8E91D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OB1.2.Bilgiyi Toplama</w:t>
      </w:r>
    </w:p>
    <w:p w14:paraId="5D43CA69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0CB905EC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3124F82A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72513D6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31AD393D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OB1.3.Bilgiyi Özetleme</w:t>
      </w:r>
    </w:p>
    <w:p w14:paraId="5D79A237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lastRenderedPageBreak/>
        <w:t>OB1.3.SB1. Bilgiyi çözümlemek</w:t>
      </w:r>
    </w:p>
    <w:p w14:paraId="1E50F5A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OB1.3.SB2. Bilgiyi sınıflandırmak</w:t>
      </w:r>
    </w:p>
    <w:p w14:paraId="22EC705E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OB1.3.SB3. Bilgiyi yorumlamak (kendi cümleleri ile aktarmak)</w:t>
      </w:r>
    </w:p>
    <w:p w14:paraId="639F8D2E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</w:rPr>
      </w:pPr>
    </w:p>
    <w:p w14:paraId="7AF7FF0A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ÖĞRENME ÇIKTILARI</w:t>
      </w:r>
    </w:p>
    <w:p w14:paraId="170020F7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Türkçe Alanı</w:t>
      </w:r>
    </w:p>
    <w:p w14:paraId="7AFD60CB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TADB.1. Dinleyecekleri/izleyecekleri şiir, hikâye, tekerleme, video, tiyatro, animasyon gibi materyalleri yönetebilme</w:t>
      </w:r>
    </w:p>
    <w:p w14:paraId="65774D5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a) Kendisine sunulan seçenekler arasından dinleyecekleri/ izleyecekleri materyalleri seçer.</w:t>
      </w:r>
    </w:p>
    <w:p w14:paraId="2CE018A5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b) Seçilen materyalleri dinler/izler.</w:t>
      </w:r>
    </w:p>
    <w:p w14:paraId="2C1E315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1D5756FC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a) Dinledikleri/izledikleri iletilerde yer alan bilgiler ile günlük yaşamı arasında ilişki kurar.</w:t>
      </w:r>
    </w:p>
    <w:p w14:paraId="3AB0B180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b) Görsellerden yararlanarak dinleyecekleri/izleyecekleri hakkındaki tahminlerini söyler.</w:t>
      </w:r>
    </w:p>
    <w:p w14:paraId="27965EE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c) Dinledikleri/izledikleri materyallere ilişkin çıkarım yapar.</w:t>
      </w:r>
    </w:p>
    <w:p w14:paraId="4EC4ABB9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TADB.3. Dinledikleri/izledikleri şiir, hikâye, tekerleme, video, tiyatro, animasyon gibi materyalleri çözümleyebilme</w:t>
      </w:r>
    </w:p>
    <w:p w14:paraId="69FCBB2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a) Dinledikleri/izledikleri materyallerdeki olayları belirler.</w:t>
      </w:r>
    </w:p>
    <w:p w14:paraId="1FA5F841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TAOB.1. Resimli öykü kitabı, dijital araçlar, afiş, broşür gibi görsel materyalleri yönetebilme</w:t>
      </w:r>
    </w:p>
    <w:p w14:paraId="3D31AAF5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a) Kendisine sunulan görsel okuma materyallerini inceler.</w:t>
      </w:r>
    </w:p>
    <w:p w14:paraId="35784E93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b) Kendisine sunulan seçenekler arasından görsel okuma materyallerini seçer.</w:t>
      </w:r>
    </w:p>
    <w:p w14:paraId="636B2183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TAOB.2. Görsel materyallerden anlamlar üretebilme</w:t>
      </w:r>
    </w:p>
    <w:p w14:paraId="1FF17CB4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a) Görsel okuma materyallerinde yer alan bilgiler ile günlük yaşamı arasında ilişki kurar.</w:t>
      </w:r>
    </w:p>
    <w:p w14:paraId="0E49BE44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b) Görsellerde hareketle metinle ilgili tahminde bulunur.</w:t>
      </w:r>
    </w:p>
    <w:p w14:paraId="3E14E502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c) Görsel okuma materyallerinde yer alan bilgilerden yararlanarak çıkarım yapar.</w:t>
      </w:r>
    </w:p>
    <w:p w14:paraId="42A2614E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TAOB.3. Resimli öykü kitabı, dijital araçlar, afiş, broşür gibi görsel materyalleri çözümleyebilme</w:t>
      </w:r>
    </w:p>
    <w:p w14:paraId="6A7BD688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a) Görsel okuma materyallerinde yer alan olayları belirler.</w:t>
      </w:r>
    </w:p>
    <w:p w14:paraId="2BE22082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TAKB.1. Konuşma sürecini yönetebilme</w:t>
      </w:r>
    </w:p>
    <w:p w14:paraId="1D05F3CB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a) Yetişkin yönlendirmesiyle konuşacağı konuyu seçer.</w:t>
      </w:r>
    </w:p>
    <w:p w14:paraId="0866810D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b) Konuşmaya başlamak için uygun zamanı bekler ve yetişkin yönlendirmesiyle bir konu hakkında konuşur.</w:t>
      </w:r>
    </w:p>
    <w:p w14:paraId="5F717C14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</w:rPr>
      </w:pPr>
    </w:p>
    <w:p w14:paraId="6EA6D486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 xml:space="preserve">Sosyal Alanı </w:t>
      </w:r>
    </w:p>
    <w:p w14:paraId="44DDE8E9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SAB.6. Nesnelerin veya kişilerin konumlarını algılayabilme</w:t>
      </w:r>
    </w:p>
    <w:p w14:paraId="5A57A020" w14:textId="3701CB2C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a) Bulunduğu mekânda kendisinin/nesnelerin/mekânların konumunu yön/konum terimlerini kullanarak ifade eder.</w:t>
      </w:r>
    </w:p>
    <w:p w14:paraId="4B80A960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1FB1F97D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Sanat Alanı</w:t>
      </w:r>
    </w:p>
    <w:p w14:paraId="09BCEB4F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SNAB.1. Temel sanat kavramlarını ve türlerini anlayabilme</w:t>
      </w:r>
    </w:p>
    <w:p w14:paraId="2F9BE056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a) Temel sanat türlerini anlamına uygun söyler.</w:t>
      </w:r>
    </w:p>
    <w:p w14:paraId="09FA0449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b) Temel sanat materyallerini kullanım amacına uygun olarak seçer.</w:t>
      </w:r>
    </w:p>
    <w:p w14:paraId="57830B1B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c) Temel sanat materyallerini amacına uygun şekilde kullanır.</w:t>
      </w:r>
    </w:p>
    <w:p w14:paraId="594DF98D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</w:rPr>
      </w:pPr>
    </w:p>
    <w:p w14:paraId="1F6B81E6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Hareket ve Sağlık Alanı</w:t>
      </w:r>
    </w:p>
    <w:p w14:paraId="7A6308B4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4451CB6A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a) Farklı büyüklükteki nesneleri kavrar.</w:t>
      </w:r>
    </w:p>
    <w:p w14:paraId="10F57C40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b) Nesneleri şekillendirir.</w:t>
      </w:r>
    </w:p>
    <w:p w14:paraId="34AC5574" w14:textId="77777777" w:rsidR="00DE6767" w:rsidRPr="00020232" w:rsidRDefault="00DE6767" w:rsidP="00DE67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020232">
        <w:rPr>
          <w:rFonts w:ascii="Calibri" w:hAnsi="Calibri" w:cs="Calibri"/>
          <w:kern w:val="0"/>
        </w:rPr>
        <w:t>c) Farklı boyutlardaki nesneleri kullanır.</w:t>
      </w:r>
    </w:p>
    <w:p w14:paraId="52571171" w14:textId="77777777" w:rsidR="00DE6767" w:rsidRPr="00020232" w:rsidRDefault="00DE6767" w:rsidP="00DE6767">
      <w:pPr>
        <w:spacing w:after="0" w:line="276" w:lineRule="auto"/>
        <w:rPr>
          <w:rFonts w:ascii="Calibri" w:hAnsi="Calibri" w:cs="Calibri"/>
          <w:b/>
          <w:bCs/>
        </w:rPr>
      </w:pPr>
      <w:proofErr w:type="gramStart"/>
      <w:r w:rsidRPr="00020232">
        <w:rPr>
          <w:rFonts w:ascii="Calibri" w:hAnsi="Calibri" w:cs="Calibri"/>
          <w:kern w:val="0"/>
        </w:rPr>
        <w:t>ç</w:t>
      </w:r>
      <w:proofErr w:type="gramEnd"/>
      <w:r w:rsidRPr="00020232">
        <w:rPr>
          <w:rFonts w:ascii="Calibri" w:hAnsi="Calibri" w:cs="Calibri"/>
          <w:kern w:val="0"/>
        </w:rPr>
        <w:t>) Çeşitli nesneleri kullanarak özgün ürünler oluşturur.</w:t>
      </w:r>
    </w:p>
    <w:p w14:paraId="1A3454E2" w14:textId="77777777" w:rsidR="00DE6767" w:rsidRPr="00020232" w:rsidRDefault="00DE6767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575B8950" w14:textId="628B6F29" w:rsidR="001C2089" w:rsidRPr="0002023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lastRenderedPageBreak/>
        <w:t>İÇERİK ÇERÇEVESİ</w:t>
      </w:r>
    </w:p>
    <w:p w14:paraId="5B4B04F4" w14:textId="1B5184A7" w:rsidR="001C2089" w:rsidRPr="00020232" w:rsidRDefault="001C2089" w:rsidP="00E3289D">
      <w:pPr>
        <w:spacing w:after="0"/>
        <w:rPr>
          <w:rFonts w:ascii="Calibri" w:eastAsia="Comic Sans MS" w:hAnsi="Calibri" w:cs="Calibri"/>
        </w:rPr>
      </w:pPr>
      <w:r w:rsidRPr="00020232">
        <w:rPr>
          <w:rFonts w:ascii="Calibri" w:hAnsi="Calibri" w:cs="Calibri"/>
          <w:b/>
          <w:bCs/>
        </w:rPr>
        <w:t>Kavramlar</w:t>
      </w:r>
      <w:r w:rsidRPr="00020232">
        <w:rPr>
          <w:rFonts w:ascii="Calibri" w:hAnsi="Calibri" w:cs="Calibri"/>
        </w:rPr>
        <w:t>:</w:t>
      </w:r>
      <w:r w:rsidR="008246C4" w:rsidRPr="00020232">
        <w:rPr>
          <w:rFonts w:ascii="Calibri" w:hAnsi="Calibri" w:cs="Calibri"/>
        </w:rPr>
        <w:t xml:space="preserve"> </w:t>
      </w:r>
      <w:r w:rsidR="00E3289D" w:rsidRPr="00020232">
        <w:rPr>
          <w:rFonts w:ascii="Calibri" w:hAnsi="Calibri" w:cs="Calibri"/>
        </w:rPr>
        <w:t xml:space="preserve">16, </w:t>
      </w:r>
      <w:r w:rsidR="00E3289D" w:rsidRPr="00020232">
        <w:rPr>
          <w:rFonts w:ascii="Calibri" w:eastAsia="Comic Sans MS" w:hAnsi="Calibri" w:cs="Calibri"/>
        </w:rPr>
        <w:t>kolay- zor, doğru- yanlış</w:t>
      </w:r>
    </w:p>
    <w:p w14:paraId="66E925EC" w14:textId="1E3CBDFE" w:rsidR="001C2089" w:rsidRPr="00020232" w:rsidRDefault="001C2089" w:rsidP="00E3289D">
      <w:pPr>
        <w:spacing w:after="0"/>
        <w:rPr>
          <w:rFonts w:ascii="Calibri" w:hAnsi="Calibri" w:cs="Calibri"/>
        </w:rPr>
      </w:pPr>
      <w:r w:rsidRPr="00020232">
        <w:rPr>
          <w:rFonts w:ascii="Calibri" w:hAnsi="Calibri" w:cs="Calibri"/>
          <w:b/>
          <w:bCs/>
        </w:rPr>
        <w:t>Sözcükler</w:t>
      </w:r>
      <w:r w:rsidRPr="00020232">
        <w:rPr>
          <w:rFonts w:ascii="Calibri" w:hAnsi="Calibri" w:cs="Calibri"/>
        </w:rPr>
        <w:t>:</w:t>
      </w:r>
      <w:r w:rsidR="00E3289D" w:rsidRPr="00020232">
        <w:rPr>
          <w:rFonts w:ascii="Calibri" w:hAnsi="Calibri" w:cs="Calibri"/>
        </w:rPr>
        <w:t xml:space="preserve"> Üretmek</w:t>
      </w:r>
      <w:r w:rsidR="00E3289D" w:rsidRPr="00020232">
        <w:rPr>
          <w:rFonts w:ascii="Calibri" w:eastAsia="Comic Sans MS" w:hAnsi="Calibri" w:cs="Calibri"/>
        </w:rPr>
        <w:t>, kroki, koni</w:t>
      </w:r>
    </w:p>
    <w:p w14:paraId="1FE9B3E4" w14:textId="6A6ADC38" w:rsidR="001C2089" w:rsidRPr="00020232" w:rsidRDefault="001C2089" w:rsidP="00E3289D">
      <w:pPr>
        <w:spacing w:after="0"/>
        <w:rPr>
          <w:rFonts w:ascii="Calibri" w:hAnsi="Calibri" w:cs="Calibri"/>
          <w:b/>
        </w:rPr>
      </w:pPr>
      <w:r w:rsidRPr="00020232">
        <w:rPr>
          <w:rFonts w:ascii="Calibri" w:hAnsi="Calibri" w:cs="Calibri"/>
          <w:b/>
          <w:bCs/>
        </w:rPr>
        <w:t>Materyaller</w:t>
      </w:r>
      <w:r w:rsidR="008246C4" w:rsidRPr="00020232">
        <w:rPr>
          <w:rFonts w:ascii="Calibri" w:hAnsi="Calibri" w:cs="Calibri"/>
        </w:rPr>
        <w:t>:</w:t>
      </w:r>
      <w:r w:rsidR="00E3289D" w:rsidRPr="00020232">
        <w:rPr>
          <w:rFonts w:ascii="Calibri" w:hAnsi="Calibri" w:cs="Calibri"/>
        </w:rPr>
        <w:t xml:space="preserve"> Fon kartonu, yapıştırıcı ve keçeli boya kalemleri </w:t>
      </w:r>
      <w:proofErr w:type="spellStart"/>
      <w:r w:rsidR="00E3289D" w:rsidRPr="00020232">
        <w:rPr>
          <w:rFonts w:ascii="Calibri" w:hAnsi="Calibri" w:cs="Calibri"/>
        </w:rPr>
        <w:t>evalardan</w:t>
      </w:r>
      <w:proofErr w:type="spellEnd"/>
      <w:r w:rsidR="00E3289D" w:rsidRPr="00020232">
        <w:rPr>
          <w:rFonts w:ascii="Calibri" w:hAnsi="Calibri" w:cs="Calibri"/>
        </w:rPr>
        <w:t xml:space="preserve"> kesilmiş bir geometrik şekil, renkli bir </w:t>
      </w:r>
      <w:proofErr w:type="spellStart"/>
      <w:r w:rsidR="00E3289D" w:rsidRPr="00020232">
        <w:rPr>
          <w:rFonts w:ascii="Calibri" w:hAnsi="Calibri" w:cs="Calibri"/>
        </w:rPr>
        <w:t>pon</w:t>
      </w:r>
      <w:proofErr w:type="spellEnd"/>
      <w:r w:rsidR="00E3289D" w:rsidRPr="00020232">
        <w:rPr>
          <w:rFonts w:ascii="Calibri" w:hAnsi="Calibri" w:cs="Calibri"/>
        </w:rPr>
        <w:t xml:space="preserve"> </w:t>
      </w:r>
      <w:proofErr w:type="spellStart"/>
      <w:r w:rsidR="00E3289D" w:rsidRPr="00020232">
        <w:rPr>
          <w:rFonts w:ascii="Calibri" w:hAnsi="Calibri" w:cs="Calibri"/>
        </w:rPr>
        <w:t>pon</w:t>
      </w:r>
      <w:proofErr w:type="spellEnd"/>
      <w:r w:rsidR="00E3289D" w:rsidRPr="00020232">
        <w:rPr>
          <w:rFonts w:ascii="Calibri" w:hAnsi="Calibri" w:cs="Calibri"/>
        </w:rPr>
        <w:t xml:space="preserve">, büyük boy bir düğme, </w:t>
      </w:r>
      <w:proofErr w:type="spellStart"/>
      <w:r w:rsidR="00E3289D" w:rsidRPr="00020232">
        <w:rPr>
          <w:rFonts w:ascii="Calibri" w:hAnsi="Calibri" w:cs="Calibri"/>
        </w:rPr>
        <w:t>abeslang</w:t>
      </w:r>
      <w:proofErr w:type="spellEnd"/>
      <w:r w:rsidR="00E3289D" w:rsidRPr="00020232">
        <w:rPr>
          <w:rFonts w:ascii="Calibri" w:hAnsi="Calibri" w:cs="Calibri"/>
        </w:rPr>
        <w:t xml:space="preserve">, bir kumaş parçası, tuvalet kâğıdı rulosu, </w:t>
      </w:r>
      <w:proofErr w:type="spellStart"/>
      <w:r w:rsidR="00E3289D" w:rsidRPr="00020232">
        <w:rPr>
          <w:rFonts w:ascii="Calibri" w:hAnsi="Calibri" w:cs="Calibri"/>
        </w:rPr>
        <w:t>krapon</w:t>
      </w:r>
      <w:proofErr w:type="spellEnd"/>
      <w:r w:rsidR="00E3289D" w:rsidRPr="00020232">
        <w:rPr>
          <w:rFonts w:ascii="Calibri" w:hAnsi="Calibri" w:cs="Calibri"/>
        </w:rPr>
        <w:t xml:space="preserve"> kâğıdı parçası, renkli yün ip vb. materyaller, koni, kroki kâğıtları, kukla</w:t>
      </w:r>
    </w:p>
    <w:p w14:paraId="4D4B293A" w14:textId="4C7C466D" w:rsidR="001C2089" w:rsidRPr="00020232" w:rsidRDefault="001C2089" w:rsidP="00D95F6D">
      <w:pPr>
        <w:spacing w:after="0" w:line="276" w:lineRule="auto"/>
        <w:rPr>
          <w:rFonts w:ascii="Calibri" w:hAnsi="Calibri" w:cs="Calibri"/>
        </w:rPr>
      </w:pPr>
      <w:r w:rsidRPr="00020232">
        <w:rPr>
          <w:rFonts w:ascii="Calibri" w:hAnsi="Calibri" w:cs="Calibri"/>
          <w:b/>
          <w:bCs/>
        </w:rPr>
        <w:t>Eğitim/Öğrenme Ortamları</w:t>
      </w:r>
      <w:r w:rsidR="008246C4" w:rsidRPr="00020232">
        <w:rPr>
          <w:rFonts w:ascii="Calibri" w:hAnsi="Calibri" w:cs="Calibri"/>
        </w:rPr>
        <w:t>:</w:t>
      </w:r>
      <w:r w:rsidR="00CA07F0" w:rsidRPr="00020232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020232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02023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020232" w:rsidRDefault="003F3750" w:rsidP="003F3750">
      <w:pPr>
        <w:spacing w:after="0"/>
        <w:rPr>
          <w:rFonts w:ascii="Calibri" w:hAnsi="Calibri" w:cs="Calibri"/>
        </w:rPr>
      </w:pPr>
      <w:r w:rsidRPr="00020232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020232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02023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020232" w:rsidRDefault="003F3750" w:rsidP="003F3750">
      <w:pPr>
        <w:spacing w:after="0"/>
        <w:rPr>
          <w:rFonts w:ascii="Calibri" w:hAnsi="Calibri" w:cs="Calibri"/>
        </w:rPr>
      </w:pPr>
      <w:r w:rsidRPr="00020232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020232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02023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020232" w:rsidRDefault="003F3750" w:rsidP="003F3750">
      <w:pPr>
        <w:spacing w:after="0"/>
        <w:rPr>
          <w:rFonts w:ascii="Calibri" w:hAnsi="Calibri" w:cs="Calibri"/>
          <w:b/>
        </w:rPr>
      </w:pPr>
      <w:r w:rsidRPr="00020232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020232">
        <w:rPr>
          <w:rFonts w:ascii="Calibri" w:hAnsi="Calibri" w:cs="Calibri"/>
          <w:b/>
        </w:rPr>
        <w:t xml:space="preserve"> </w:t>
      </w:r>
    </w:p>
    <w:p w14:paraId="7CB56C29" w14:textId="77777777" w:rsidR="008246C4" w:rsidRPr="00020232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02023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ETKİNLİK</w:t>
      </w:r>
    </w:p>
    <w:p w14:paraId="07FFDC03" w14:textId="3DC1D3B6" w:rsidR="007C630D" w:rsidRPr="00020232" w:rsidRDefault="00E3289D" w:rsidP="00D95F6D">
      <w:pPr>
        <w:spacing w:after="0" w:line="276" w:lineRule="auto"/>
        <w:rPr>
          <w:rFonts w:ascii="Calibri" w:hAnsi="Calibri" w:cs="Calibri"/>
        </w:rPr>
      </w:pPr>
      <w:r w:rsidRPr="00020232">
        <w:rPr>
          <w:rFonts w:ascii="Calibri" w:hAnsi="Calibri" w:cs="Calibri"/>
        </w:rPr>
        <w:t>16 MALZEME İLE NE YAPABİLİRSİNİZ?</w:t>
      </w:r>
    </w:p>
    <w:p w14:paraId="17244ABE" w14:textId="77777777" w:rsidR="00E3289D" w:rsidRPr="00020232" w:rsidRDefault="00E3289D" w:rsidP="00E3289D">
      <w:pPr>
        <w:spacing w:after="0"/>
        <w:rPr>
          <w:rFonts w:ascii="Calibri" w:hAnsi="Calibri" w:cs="Calibri"/>
        </w:rPr>
      </w:pPr>
      <w:r w:rsidRPr="00020232">
        <w:rPr>
          <w:rFonts w:ascii="Calibri" w:hAnsi="Calibri" w:cs="Calibri"/>
        </w:rPr>
        <w:t xml:space="preserve">Öğretmen her çocuğa 8 farklı etkinlik malzemesini içine koyduğu kaplardan verir. Kaplarda </w:t>
      </w:r>
      <w:proofErr w:type="spellStart"/>
      <w:r w:rsidRPr="00020232">
        <w:rPr>
          <w:rFonts w:ascii="Calibri" w:hAnsi="Calibri" w:cs="Calibri"/>
        </w:rPr>
        <w:t>evalardan</w:t>
      </w:r>
      <w:proofErr w:type="spellEnd"/>
      <w:r w:rsidRPr="00020232">
        <w:rPr>
          <w:rFonts w:ascii="Calibri" w:hAnsi="Calibri" w:cs="Calibri"/>
        </w:rPr>
        <w:t xml:space="preserve"> kesilmiş bir geometrik şekil, renkli bir </w:t>
      </w:r>
      <w:proofErr w:type="spellStart"/>
      <w:r w:rsidRPr="00020232">
        <w:rPr>
          <w:rFonts w:ascii="Calibri" w:hAnsi="Calibri" w:cs="Calibri"/>
        </w:rPr>
        <w:t>pon</w:t>
      </w:r>
      <w:proofErr w:type="spellEnd"/>
      <w:r w:rsidRPr="00020232">
        <w:rPr>
          <w:rFonts w:ascii="Calibri" w:hAnsi="Calibri" w:cs="Calibri"/>
        </w:rPr>
        <w:t xml:space="preserve"> </w:t>
      </w:r>
      <w:proofErr w:type="spellStart"/>
      <w:r w:rsidRPr="00020232">
        <w:rPr>
          <w:rFonts w:ascii="Calibri" w:hAnsi="Calibri" w:cs="Calibri"/>
        </w:rPr>
        <w:t>pon</w:t>
      </w:r>
      <w:proofErr w:type="spellEnd"/>
      <w:r w:rsidRPr="00020232">
        <w:rPr>
          <w:rFonts w:ascii="Calibri" w:hAnsi="Calibri" w:cs="Calibri"/>
        </w:rPr>
        <w:t xml:space="preserve">, büyük boy bir düğme, </w:t>
      </w:r>
      <w:proofErr w:type="spellStart"/>
      <w:r w:rsidRPr="00020232">
        <w:rPr>
          <w:rFonts w:ascii="Calibri" w:hAnsi="Calibri" w:cs="Calibri"/>
        </w:rPr>
        <w:t>abeslang</w:t>
      </w:r>
      <w:proofErr w:type="spellEnd"/>
      <w:r w:rsidRPr="00020232">
        <w:rPr>
          <w:rFonts w:ascii="Calibri" w:hAnsi="Calibri" w:cs="Calibri"/>
        </w:rPr>
        <w:t xml:space="preserve">, bir kumaş parçası, tuvalet kâğıdı rulosu, </w:t>
      </w:r>
      <w:proofErr w:type="spellStart"/>
      <w:r w:rsidRPr="00020232">
        <w:rPr>
          <w:rFonts w:ascii="Calibri" w:hAnsi="Calibri" w:cs="Calibri"/>
        </w:rPr>
        <w:t>krapon</w:t>
      </w:r>
      <w:proofErr w:type="spellEnd"/>
      <w:r w:rsidRPr="00020232">
        <w:rPr>
          <w:rFonts w:ascii="Calibri" w:hAnsi="Calibri" w:cs="Calibri"/>
        </w:rPr>
        <w:t xml:space="preserve"> kâğıdı parçası, renkli yün ip vb. materyaller olabilir. Çocuklar önce nesnelerini sayarlar. Daha sonra iki kişilik gruplar oluşturulur. Bu defa iki öğrenci materyallerini birleştirerek sayarlar. Daha önce 8 malzemeleri olduğu, şimdi ise 16 malzemeye sahip oldukları vurgusu yapılır. Öğretmen her iki öğrenciye bir fon kartonu, yapıştırıcı ve keçeli boya kalemleri verir. Çocuklara </w:t>
      </w:r>
      <w:proofErr w:type="gramStart"/>
      <w:r w:rsidRPr="00020232">
        <w:rPr>
          <w:rFonts w:ascii="Calibri" w:hAnsi="Calibri" w:cs="Calibri"/>
        </w:rPr>
        <w:t>“ 16</w:t>
      </w:r>
      <w:proofErr w:type="gramEnd"/>
      <w:r w:rsidRPr="00020232">
        <w:rPr>
          <w:rFonts w:ascii="Calibri" w:hAnsi="Calibri" w:cs="Calibri"/>
        </w:rPr>
        <w:t xml:space="preserve"> malzeme ile ne yapabilirsiniz?” diye sorar. Öğrenciler birlikte çalışarak ürünleri ile ortak tasarım yaparlar. Çalışmalarını keçeli kalemlerle boyayarak dekore ederler.</w:t>
      </w:r>
    </w:p>
    <w:p w14:paraId="66541B9C" w14:textId="77777777" w:rsidR="00E3289D" w:rsidRPr="00020232" w:rsidRDefault="00E3289D" w:rsidP="00E3289D">
      <w:pPr>
        <w:spacing w:after="0"/>
        <w:rPr>
          <w:rFonts w:ascii="Calibri" w:hAnsi="Calibri" w:cs="Calibri"/>
        </w:rPr>
      </w:pPr>
      <w:r w:rsidRPr="00020232">
        <w:rPr>
          <w:rFonts w:ascii="Calibri" w:hAnsi="Calibri" w:cs="Calibri"/>
        </w:rPr>
        <w:t>Oluşturulan ürünlere öğrencilerin adı yazılır ve uygun bir alanda sergilenir.</w:t>
      </w:r>
    </w:p>
    <w:p w14:paraId="4D92E33C" w14:textId="77777777" w:rsidR="00E3289D" w:rsidRPr="00020232" w:rsidRDefault="00E3289D" w:rsidP="00D95F6D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020232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DEĞERLENDİRME</w:t>
      </w:r>
    </w:p>
    <w:p w14:paraId="14BCDEDA" w14:textId="77777777" w:rsidR="00E3289D" w:rsidRPr="00020232" w:rsidRDefault="00E3289D" w:rsidP="00E3289D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020232">
        <w:rPr>
          <w:rFonts w:ascii="Calibri" w:hAnsi="Calibri" w:cs="Calibri"/>
        </w:rPr>
        <w:t>Kabında sana ait kaç tane malzeme vardı?</w:t>
      </w:r>
    </w:p>
    <w:p w14:paraId="2CBDFE01" w14:textId="77777777" w:rsidR="00E3289D" w:rsidRPr="00020232" w:rsidRDefault="00E3289D" w:rsidP="00E3289D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020232">
        <w:rPr>
          <w:rFonts w:ascii="Calibri" w:hAnsi="Calibri" w:cs="Calibri"/>
        </w:rPr>
        <w:t>Arkadaşın ile birleştirince toplam kaç malzemeniz oldu?</w:t>
      </w:r>
    </w:p>
    <w:p w14:paraId="0FC637AB" w14:textId="77777777" w:rsidR="00E3289D" w:rsidRPr="00020232" w:rsidRDefault="00E3289D" w:rsidP="00E3289D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020232">
        <w:rPr>
          <w:rFonts w:ascii="Calibri" w:hAnsi="Calibri" w:cs="Calibri"/>
        </w:rPr>
        <w:t>Arkadaşınla ortak çalışma yapmak sana neler hissettirdi?</w:t>
      </w:r>
    </w:p>
    <w:p w14:paraId="0E0D162E" w14:textId="77777777" w:rsidR="001C2089" w:rsidRPr="00020232" w:rsidRDefault="001C2089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02023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ETKİNLİK</w:t>
      </w:r>
    </w:p>
    <w:p w14:paraId="33380E8F" w14:textId="55F87B88" w:rsidR="001C2089" w:rsidRPr="00020232" w:rsidRDefault="00E3289D" w:rsidP="00D95F6D">
      <w:pPr>
        <w:spacing w:after="0" w:line="276" w:lineRule="auto"/>
        <w:rPr>
          <w:rFonts w:ascii="Calibri" w:eastAsia="Comic Sans MS" w:hAnsi="Calibri" w:cs="Calibri"/>
        </w:rPr>
      </w:pPr>
      <w:r w:rsidRPr="00020232">
        <w:rPr>
          <w:rFonts w:ascii="Calibri" w:eastAsia="Comic Sans MS" w:hAnsi="Calibri" w:cs="Calibri"/>
        </w:rPr>
        <w:t>DOĞRU KONİYİ BULUYORUM</w:t>
      </w:r>
    </w:p>
    <w:p w14:paraId="2136AA0C" w14:textId="77777777" w:rsidR="00E3289D" w:rsidRPr="00020232" w:rsidRDefault="00E3289D" w:rsidP="00E3289D">
      <w:pPr>
        <w:spacing w:after="0"/>
        <w:rPr>
          <w:rFonts w:ascii="Calibri" w:eastAsia="Comic Sans MS" w:hAnsi="Calibri" w:cs="Calibri"/>
        </w:rPr>
      </w:pPr>
      <w:r w:rsidRPr="00020232">
        <w:rPr>
          <w:rFonts w:ascii="Calibri" w:eastAsia="Comic Sans MS" w:hAnsi="Calibri" w:cs="Calibri"/>
        </w:rPr>
        <w:t xml:space="preserve">Öğrencilerle bahçeye çıkılır. Koniler belirli aralıklarla sıralanır ve zikzaklar yapılarak koniler arasında konuşulur. Ardından öğretmen renkli konileri daha önce kâğıda hazırladığı krokideki şekilde yerleştirilir. Konilerin içinden bir tanesine bir </w:t>
      </w:r>
      <w:proofErr w:type="gramStart"/>
      <w:r w:rsidRPr="00020232">
        <w:rPr>
          <w:rFonts w:ascii="Calibri" w:eastAsia="Comic Sans MS" w:hAnsi="Calibri" w:cs="Calibri"/>
        </w:rPr>
        <w:t>nesne( Kukla</w:t>
      </w:r>
      <w:proofErr w:type="gramEnd"/>
      <w:r w:rsidRPr="00020232">
        <w:rPr>
          <w:rFonts w:ascii="Calibri" w:eastAsia="Comic Sans MS" w:hAnsi="Calibri" w:cs="Calibri"/>
        </w:rPr>
        <w:t>- lego- top vb.) yerleştireceğini ve çocukların da krokiye bakarak doğru koniyi bulmaları istenir.  Her bir krokide işaretlenen koniyi iki kişilik grupların bulmasını ister. Gruplar doğru yerleri buldukça nesnenin yeri değiştirilir</w:t>
      </w:r>
    </w:p>
    <w:p w14:paraId="49263F5D" w14:textId="77777777" w:rsidR="00E3289D" w:rsidRPr="00020232" w:rsidRDefault="00E3289D" w:rsidP="00E3289D">
      <w:pPr>
        <w:spacing w:after="0"/>
        <w:rPr>
          <w:rFonts w:ascii="Calibri" w:eastAsia="Comic Sans MS" w:hAnsi="Calibri" w:cs="Calibri"/>
        </w:rPr>
      </w:pPr>
      <w:r w:rsidRPr="00020232">
        <w:rPr>
          <w:rFonts w:ascii="Calibri" w:eastAsia="Comic Sans MS" w:hAnsi="Calibri" w:cs="Calibri"/>
        </w:rPr>
        <w:t>Eğitim setinin 7. Kitabından 24, 25 ve 26. Sayfalar tamamlanır.</w:t>
      </w:r>
    </w:p>
    <w:p w14:paraId="48E8ACB6" w14:textId="77777777" w:rsidR="00E3289D" w:rsidRPr="00020232" w:rsidRDefault="00E3289D" w:rsidP="00D95F6D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020232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lastRenderedPageBreak/>
        <w:t>DEĞERLENDİRME</w:t>
      </w:r>
    </w:p>
    <w:p w14:paraId="599BF1F8" w14:textId="77777777" w:rsidR="00E3289D" w:rsidRPr="00020232" w:rsidRDefault="00E3289D" w:rsidP="00E3289D">
      <w:pPr>
        <w:numPr>
          <w:ilvl w:val="0"/>
          <w:numId w:val="2"/>
        </w:numPr>
        <w:spacing w:after="0" w:line="276" w:lineRule="auto"/>
        <w:rPr>
          <w:rFonts w:ascii="Calibri" w:eastAsia="Comic Sans MS" w:hAnsi="Calibri" w:cs="Calibri"/>
        </w:rPr>
      </w:pPr>
      <w:r w:rsidRPr="00020232">
        <w:rPr>
          <w:rFonts w:ascii="Calibri" w:eastAsia="Comic Sans MS" w:hAnsi="Calibri" w:cs="Calibri"/>
        </w:rPr>
        <w:t>Arasında koştuğumuz renkli malzemenin adı neydi? Neden bu adı almış olabilir?</w:t>
      </w:r>
    </w:p>
    <w:p w14:paraId="4E9E8CE3" w14:textId="77777777" w:rsidR="00E3289D" w:rsidRPr="00020232" w:rsidRDefault="00E3289D" w:rsidP="00E3289D">
      <w:pPr>
        <w:numPr>
          <w:ilvl w:val="0"/>
          <w:numId w:val="2"/>
        </w:numPr>
        <w:spacing w:after="0" w:line="276" w:lineRule="auto"/>
        <w:rPr>
          <w:rFonts w:ascii="Calibri" w:eastAsia="Comic Sans MS" w:hAnsi="Calibri" w:cs="Calibri"/>
        </w:rPr>
      </w:pPr>
      <w:r w:rsidRPr="00020232">
        <w:rPr>
          <w:rFonts w:ascii="Calibri" w:eastAsia="Comic Sans MS" w:hAnsi="Calibri" w:cs="Calibri"/>
        </w:rPr>
        <w:t>Doğada koni şeklinde neler vardır?</w:t>
      </w:r>
    </w:p>
    <w:p w14:paraId="338FB97B" w14:textId="77777777" w:rsidR="00E3289D" w:rsidRPr="00020232" w:rsidRDefault="00E3289D" w:rsidP="00E3289D">
      <w:pPr>
        <w:numPr>
          <w:ilvl w:val="0"/>
          <w:numId w:val="2"/>
        </w:numPr>
        <w:spacing w:after="0" w:line="276" w:lineRule="auto"/>
        <w:rPr>
          <w:rFonts w:ascii="Calibri" w:eastAsia="Comic Sans MS" w:hAnsi="Calibri" w:cs="Calibri"/>
        </w:rPr>
      </w:pPr>
      <w:r w:rsidRPr="00020232">
        <w:rPr>
          <w:rFonts w:ascii="Calibri" w:eastAsia="Comic Sans MS" w:hAnsi="Calibri" w:cs="Calibri"/>
        </w:rPr>
        <w:t>Konilerin altına sakladığımız eşyayı krokiye bakarak bulmak sana neler hissettirdi?</w:t>
      </w:r>
    </w:p>
    <w:p w14:paraId="0714D7B0" w14:textId="77777777" w:rsidR="001C2089" w:rsidRPr="00020232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02023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020232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020232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020232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02023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020232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020232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020232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020232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020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2F498E"/>
    <w:multiLevelType w:val="hybridMultilevel"/>
    <w:tmpl w:val="09C052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5220C"/>
    <w:multiLevelType w:val="multilevel"/>
    <w:tmpl w:val="CE3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10303131">
    <w:abstractNumId w:val="0"/>
  </w:num>
  <w:num w:numId="2" w16cid:durableId="1167863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20232"/>
    <w:rsid w:val="000F585F"/>
    <w:rsid w:val="001C2089"/>
    <w:rsid w:val="00255997"/>
    <w:rsid w:val="003D04D7"/>
    <w:rsid w:val="003F3750"/>
    <w:rsid w:val="0045618C"/>
    <w:rsid w:val="004D7EA5"/>
    <w:rsid w:val="00525C16"/>
    <w:rsid w:val="00657A4D"/>
    <w:rsid w:val="00690A50"/>
    <w:rsid w:val="006B6D49"/>
    <w:rsid w:val="00797F1C"/>
    <w:rsid w:val="007B45F8"/>
    <w:rsid w:val="007C630D"/>
    <w:rsid w:val="008150B2"/>
    <w:rsid w:val="008246C4"/>
    <w:rsid w:val="00961BDC"/>
    <w:rsid w:val="00A6761F"/>
    <w:rsid w:val="00AC38EF"/>
    <w:rsid w:val="00B224F9"/>
    <w:rsid w:val="00C26B63"/>
    <w:rsid w:val="00CA07F0"/>
    <w:rsid w:val="00CE3AC5"/>
    <w:rsid w:val="00D34EBE"/>
    <w:rsid w:val="00D95F6D"/>
    <w:rsid w:val="00DE6767"/>
    <w:rsid w:val="00E3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dcterms:created xsi:type="dcterms:W3CDTF">2024-09-03T19:19:00Z</dcterms:created>
  <dcterms:modified xsi:type="dcterms:W3CDTF">2025-03-25T21:21:00Z</dcterms:modified>
</cp:coreProperties>
</file>