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Pr="00A53E72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 w:rsidRPr="00A53E72">
        <w:rPr>
          <w:rFonts w:ascii="Calibri" w:hAnsi="Calibri" w:cs="Calibri"/>
          <w:b/>
        </w:rPr>
        <w:t>GÜNLÜK PLAN</w:t>
      </w:r>
    </w:p>
    <w:p w14:paraId="6D2999FF" w14:textId="77777777" w:rsidR="00D95F6D" w:rsidRPr="00A53E72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A53E72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A53E72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A53E72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A53E72">
        <w:rPr>
          <w:rFonts w:ascii="Calibri" w:hAnsi="Calibri" w:cs="Calibri"/>
          <w:b/>
        </w:rPr>
        <w:t>Tarih:</w:t>
      </w:r>
    </w:p>
    <w:p w14:paraId="13EF23E5" w14:textId="34F19958" w:rsidR="00D95F6D" w:rsidRPr="00A53E72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A53E72">
        <w:rPr>
          <w:rFonts w:ascii="Calibri" w:hAnsi="Calibri" w:cs="Calibri"/>
          <w:b/>
        </w:rPr>
        <w:t xml:space="preserve">Yaş Grubu (Ay): </w:t>
      </w:r>
      <w:r w:rsidR="00C26B63" w:rsidRPr="00A53E72">
        <w:rPr>
          <w:rFonts w:ascii="Calibri" w:hAnsi="Calibri" w:cs="Calibri"/>
        </w:rPr>
        <w:t>48-60</w:t>
      </w:r>
      <w:r w:rsidRPr="00A53E72">
        <w:rPr>
          <w:rFonts w:ascii="Calibri" w:hAnsi="Calibri" w:cs="Calibri"/>
        </w:rPr>
        <w:t xml:space="preserve"> Ay</w:t>
      </w:r>
    </w:p>
    <w:p w14:paraId="5840D4C4" w14:textId="28194E86" w:rsidR="00D95F6D" w:rsidRPr="00A53E72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A53E72" w:rsidRDefault="00D95F6D" w:rsidP="00D95F6D">
      <w:pPr>
        <w:spacing w:after="0" w:line="276" w:lineRule="auto"/>
        <w:rPr>
          <w:rFonts w:ascii="Calibri" w:hAnsi="Calibri" w:cs="Calibri"/>
        </w:rPr>
      </w:pPr>
    </w:p>
    <w:p w14:paraId="05C01B1F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ALAN BECERİLERİ</w:t>
      </w:r>
    </w:p>
    <w:p w14:paraId="35DD2C16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Türkçe Alanı</w:t>
      </w:r>
    </w:p>
    <w:p w14:paraId="00F107D6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TAB1.1. Dinlemeyi /İzlemeyi Yönetme</w:t>
      </w:r>
    </w:p>
    <w:p w14:paraId="39C646ED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TAB1.2. Anlam Oluşturma</w:t>
      </w:r>
    </w:p>
    <w:p w14:paraId="069BD60F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TAB1.3. Çözümleme</w:t>
      </w:r>
    </w:p>
    <w:p w14:paraId="236FA1DE" w14:textId="4EC1FA65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Müzik Alanı</w:t>
      </w:r>
    </w:p>
    <w:p w14:paraId="310B411E" w14:textId="7D82EB1B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MDB1.1.Dinleme/İzleme</w:t>
      </w:r>
    </w:p>
    <w:p w14:paraId="05520059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Hareket ve Sağlık Alanı</w:t>
      </w:r>
    </w:p>
    <w:p w14:paraId="35E40E4E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HSAB1.1. Büyük Kas Becerileri</w:t>
      </w:r>
    </w:p>
    <w:p w14:paraId="0905941D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HSAB1.2. Küçük Kas Becerileri</w:t>
      </w:r>
    </w:p>
    <w:p w14:paraId="768513D5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</w:p>
    <w:p w14:paraId="6A56BC07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KAVRAMSAL BECERİLER</w:t>
      </w:r>
    </w:p>
    <w:p w14:paraId="1C7836E1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Bütünleşik Beceriler (KB2)</w:t>
      </w:r>
    </w:p>
    <w:p w14:paraId="4ADE2383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KB2.2.Gözlemleme Becerisi</w:t>
      </w:r>
    </w:p>
    <w:p w14:paraId="47054742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KB2.2.SB1. Gözleme ilişkin amaç-ölçüt belirlemek</w:t>
      </w:r>
    </w:p>
    <w:p w14:paraId="308B93AE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KB2.2.SB2. Uygun veri toplama aracı ile veri toplamak</w:t>
      </w:r>
    </w:p>
    <w:p w14:paraId="75AD58D8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KB2.2.SB3. Toplanan verileri sınıflandırmak ve kaydetmek</w:t>
      </w:r>
    </w:p>
    <w:p w14:paraId="1636401F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KB2.5. Sınıflandırma Becerisi</w:t>
      </w:r>
    </w:p>
    <w:p w14:paraId="3A469D3C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KB2.5.SB1. Nesne, olgu ve olaylara ilişkin değişkenleri/ölçütleri belirlemek</w:t>
      </w:r>
    </w:p>
    <w:p w14:paraId="420AD493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KB2.5.SB2. Nesne, olgu ve olayları ayrıştırmak veya bölmek</w:t>
      </w:r>
    </w:p>
    <w:p w14:paraId="3489D3B6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KB2.5.SB3. Nesne, olgu ve olayları tasnif etmek</w:t>
      </w:r>
    </w:p>
    <w:p w14:paraId="268BAB76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KB2.5.SB4. Nesne, olgu ve olayları etiketlemek</w:t>
      </w:r>
    </w:p>
    <w:p w14:paraId="064C6EC3" w14:textId="77777777" w:rsidR="00A53E72" w:rsidRDefault="00A53E72" w:rsidP="009A1B3C">
      <w:pPr>
        <w:spacing w:after="0" w:line="276" w:lineRule="auto"/>
        <w:rPr>
          <w:rFonts w:ascii="Calibri" w:hAnsi="Calibri" w:cs="Calibri"/>
          <w:b/>
          <w:bCs/>
        </w:rPr>
      </w:pPr>
    </w:p>
    <w:p w14:paraId="573D8623" w14:textId="656F9FA5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EĞİLİMLER</w:t>
      </w:r>
    </w:p>
    <w:p w14:paraId="6E4FD65C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</w:rPr>
      </w:pPr>
      <w:r w:rsidRPr="00A53E72">
        <w:rPr>
          <w:rFonts w:ascii="Calibri" w:hAnsi="Calibri" w:cs="Calibri"/>
          <w:b/>
          <w:bCs/>
          <w:kern w:val="0"/>
        </w:rPr>
        <w:t>E2. Sosyal Eğilimler</w:t>
      </w:r>
    </w:p>
    <w:p w14:paraId="07DF8BF9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E2.1. Empati</w:t>
      </w:r>
    </w:p>
    <w:p w14:paraId="26098F5F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E2.2. Sorumluluk</w:t>
      </w:r>
    </w:p>
    <w:p w14:paraId="57CE0707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E2.3. Girişkenlik</w:t>
      </w:r>
    </w:p>
    <w:p w14:paraId="15F07761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E2.4. Güven</w:t>
      </w:r>
    </w:p>
    <w:p w14:paraId="452083ED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  <w:kern w:val="0"/>
        </w:rPr>
        <w:t xml:space="preserve">E2.5. </w:t>
      </w:r>
      <w:proofErr w:type="spellStart"/>
      <w:r w:rsidRPr="00A53E72">
        <w:rPr>
          <w:rFonts w:ascii="Calibri" w:hAnsi="Calibri" w:cs="Calibri"/>
          <w:kern w:val="0"/>
        </w:rPr>
        <w:t>Oyunseverlik</w:t>
      </w:r>
      <w:proofErr w:type="spellEnd"/>
    </w:p>
    <w:p w14:paraId="2312B4EB" w14:textId="77777777" w:rsidR="00A53E72" w:rsidRDefault="00A53E72" w:rsidP="009A1B3C">
      <w:pPr>
        <w:spacing w:after="0" w:line="276" w:lineRule="auto"/>
        <w:rPr>
          <w:rFonts w:ascii="Calibri" w:hAnsi="Calibri" w:cs="Calibri"/>
          <w:b/>
          <w:bCs/>
        </w:rPr>
      </w:pPr>
    </w:p>
    <w:p w14:paraId="0B720413" w14:textId="3D41DEF2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 xml:space="preserve">PROGRAMLAR ARASI BİLEŞENLER </w:t>
      </w:r>
    </w:p>
    <w:p w14:paraId="301312BD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Sosyal Duygusal Öğrenme Becerileri</w:t>
      </w:r>
    </w:p>
    <w:p w14:paraId="66C29B39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2.1. Benlik Becerileri (SDB1)</w:t>
      </w:r>
    </w:p>
    <w:p w14:paraId="52C9CD3F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SDB1.1. Kendini Tanıma (Öz Farkındalık Becerisi)</w:t>
      </w:r>
    </w:p>
    <w:p w14:paraId="22D3C72D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SDB1.1.SB1. Öğreneceği yeni konu/kavram veya bilgiyi nasıl öğrendiğini belirlemek</w:t>
      </w:r>
    </w:p>
    <w:p w14:paraId="318CC24B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SDB1.1.SB1.G1. Merak etmenin öğrenmeye etkisini fark eder.</w:t>
      </w:r>
    </w:p>
    <w:p w14:paraId="000692E3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SDB1.1.SB1.G2. Merak ettiği konu/kavrama ilişkin soru sorar.</w:t>
      </w:r>
    </w:p>
    <w:p w14:paraId="173DC790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SDB1.2. Kendini Düzenleme (Öz Düzenleme Becerisi)</w:t>
      </w:r>
    </w:p>
    <w:p w14:paraId="381DA286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SDB1.2.SB5. Kendi öğrenme durumunu geliştirmeye yönelik çalışmalar yapmak</w:t>
      </w:r>
    </w:p>
    <w:p w14:paraId="63F0D38D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lastRenderedPageBreak/>
        <w:t>SDB1.2.SB5.G1. Merak ettiği konu/kavramları öğrenmek için uygun yöntem geliştirir.</w:t>
      </w:r>
    </w:p>
    <w:p w14:paraId="28F0ACEE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SDB1.2.SB5.G2. Geliştirdiği yöntemi uygular.</w:t>
      </w:r>
    </w:p>
    <w:p w14:paraId="3426DEBC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SDB1.2.SB5.G3. Yöntemi uygularken karşılaştığı sorunları fark eder.</w:t>
      </w:r>
    </w:p>
    <w:p w14:paraId="523B9595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SDB1.2.SB5.G4.Karşılaştığı sorunlara çözüm önerileri geliştirir.</w:t>
      </w:r>
    </w:p>
    <w:p w14:paraId="52E65350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2.2. Sosyal Yaşam Becerileri (SDB2)</w:t>
      </w:r>
    </w:p>
    <w:p w14:paraId="69170A43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SDB2.1. İletişim Becerisi</w:t>
      </w:r>
    </w:p>
    <w:p w14:paraId="33F1A341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SDB2.1.SB4.Grup iletişimine katılmak</w:t>
      </w:r>
    </w:p>
    <w:p w14:paraId="5810B234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SDB2.1.SB4.G1. Grup iletişimine katılmaya istekli olur.</w:t>
      </w:r>
    </w:p>
    <w:p w14:paraId="13915A92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SDB2.1.SB4.G2. Grup üyelerinin duygu ve düşüncelerine ilgi gösterir.</w:t>
      </w:r>
    </w:p>
    <w:p w14:paraId="4A4C592C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SDB2.1.SB4.G3. Grup içi iletişime katkıda bulunur.</w:t>
      </w:r>
    </w:p>
    <w:p w14:paraId="6E05C76C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Değerler</w:t>
      </w:r>
    </w:p>
    <w:p w14:paraId="6EC05D49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 Çalışkanlık</w:t>
      </w:r>
    </w:p>
    <w:p w14:paraId="64C7BED1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D3.1. Azimli olmak</w:t>
      </w:r>
    </w:p>
    <w:p w14:paraId="5DF03728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D3.1.1. Gayretli olmanın hedeflere ulaşma üzerindeki etkisini fark eder.</w:t>
      </w:r>
    </w:p>
    <w:p w14:paraId="6380F490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D3.1.2. Zorlukları aşmak için çaba gösterir.</w:t>
      </w:r>
    </w:p>
    <w:p w14:paraId="65331BE4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D3.2. Planlı olmak</w:t>
      </w:r>
    </w:p>
    <w:p w14:paraId="74C1E306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D3.2.1. Görev ve sorumlulukları yerine getirmek için planlama yapar.</w:t>
      </w:r>
    </w:p>
    <w:p w14:paraId="4D2F5E48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D3.2.2. Hedeflere ulaşmak için hazırladığı planı uygular.</w:t>
      </w:r>
    </w:p>
    <w:p w14:paraId="2D40C8CC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D3.2.3. Zamanı etkili yönetmenin önemini fark eder.</w:t>
      </w:r>
    </w:p>
    <w:p w14:paraId="29640F61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D3.3. Araştırmacı ve sorgulayıcı olmak</w:t>
      </w:r>
    </w:p>
    <w:p w14:paraId="7EAECAD6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D3.3.1. Yaratıcılığını geliştirecek faaliyetlere katılır.</w:t>
      </w:r>
    </w:p>
    <w:p w14:paraId="12A86257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D3.3.2. Çeşitli fikir, argüman ve yeni bilgilere açık olur.</w:t>
      </w:r>
    </w:p>
    <w:p w14:paraId="60D15AFA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D.3.3.3. Bilimsel, teknolojik alanlardaki gelişmelerle ilgili etkinliklere katılmaya istekli olur.</w:t>
      </w:r>
    </w:p>
    <w:p w14:paraId="5A9C0B93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D3.4. Çalışmalarda aktif rol almak</w:t>
      </w:r>
    </w:p>
    <w:p w14:paraId="2F74EFAE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D3.4.1. Grupla çalışma becerisi sergiler.</w:t>
      </w:r>
    </w:p>
    <w:p w14:paraId="341BA18E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D3.4.2. Sosyal sorumluluk ve toplum hizmeti çalışmalarında aktif görev alır.</w:t>
      </w:r>
    </w:p>
    <w:p w14:paraId="23119908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D3.4.3. Kendine uygun görevleri almaya istekli olur.</w:t>
      </w:r>
    </w:p>
    <w:p w14:paraId="75289694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D3.4.4. Kişisel ve grup içi etkinliklerde sorumluluklarını yerine getirir.</w:t>
      </w:r>
    </w:p>
    <w:p w14:paraId="3125A154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Okuryazarlık Becerileri</w:t>
      </w:r>
    </w:p>
    <w:p w14:paraId="0BAAED35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 Bilgi Okuryazarlığı</w:t>
      </w:r>
    </w:p>
    <w:p w14:paraId="375ACDFD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OB1.1.Bilgi İhtiyacını Fark Etme</w:t>
      </w:r>
    </w:p>
    <w:p w14:paraId="319D448B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OB1.1.SB1. Bilgi ihtiyacını fark etmek</w:t>
      </w:r>
    </w:p>
    <w:p w14:paraId="795B55F8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OB1.1.SB2. Bilgi türlerini fark etmek (sanatsal, gündelik vb.)</w:t>
      </w:r>
    </w:p>
    <w:p w14:paraId="3FFE0441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OB1.2.Bilgiyi Toplama</w:t>
      </w:r>
    </w:p>
    <w:p w14:paraId="0EF60084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OB1.2.SB1. İstenen bilgiye ulaşmak için kullanacağı araçları belirlemek</w:t>
      </w:r>
    </w:p>
    <w:p w14:paraId="0E7E85B3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OB1.2.SB2. Belirlediği aracı kullanarak olay, konu ve durum ile ilgili bilgileri bulmak</w:t>
      </w:r>
    </w:p>
    <w:p w14:paraId="26DBCAEB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OB1.2.SB3. Bir olay, konu ve durum ile ilgili ulaşılan bilgileri doğrulamak</w:t>
      </w:r>
    </w:p>
    <w:p w14:paraId="59045743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OB1.2.SB4. Bir olay, konu ve durum ile ilgili ulaşılan bilgileri kaydetmek</w:t>
      </w:r>
    </w:p>
    <w:p w14:paraId="16948088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OB1.3.Bilgiyi Özetleme</w:t>
      </w:r>
    </w:p>
    <w:p w14:paraId="5A13970E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OB1.3.SB1. Bilgiyi çözümlemek</w:t>
      </w:r>
    </w:p>
    <w:p w14:paraId="3C96D006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OB1.3.SB2. Bilgiyi sınıflandırmak</w:t>
      </w:r>
    </w:p>
    <w:p w14:paraId="00B74B27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  <w:color w:val="9F1FFF"/>
          <w:kern w:val="0"/>
        </w:rPr>
      </w:pPr>
      <w:r w:rsidRPr="00A53E72">
        <w:rPr>
          <w:rFonts w:ascii="Calibri" w:hAnsi="Calibri" w:cs="Calibri"/>
          <w:kern w:val="0"/>
        </w:rPr>
        <w:t>OB1.3.SB3. Bilgiyi yorumlamak (kendi cümleleri ile aktarmak)</w:t>
      </w:r>
    </w:p>
    <w:p w14:paraId="419ED60F" w14:textId="77777777" w:rsidR="00A53E72" w:rsidRDefault="00A53E72" w:rsidP="009A1B3C">
      <w:pPr>
        <w:spacing w:after="0" w:line="276" w:lineRule="auto"/>
        <w:rPr>
          <w:rFonts w:ascii="Calibri" w:hAnsi="Calibri" w:cs="Calibri"/>
          <w:b/>
          <w:bCs/>
        </w:rPr>
      </w:pPr>
    </w:p>
    <w:p w14:paraId="12CAC9E6" w14:textId="1FB36E65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ÖĞRENME ÇIKTILARI</w:t>
      </w:r>
    </w:p>
    <w:p w14:paraId="08B02EE9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Türkçe Alanı</w:t>
      </w:r>
    </w:p>
    <w:p w14:paraId="6A046204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TADB.1. Dinleyecekleri/izleyecekleri şiir, hikâye, tekerleme, video, tiyatro, animasyon gibi materyalleri yönetebilme</w:t>
      </w:r>
    </w:p>
    <w:p w14:paraId="453132F2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a) Kendisine sunulan seçenekler arasından dinleyecekleri/ izleyecekleri materyalleri seçer.</w:t>
      </w:r>
    </w:p>
    <w:p w14:paraId="0B7C36E6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kern w:val="0"/>
        </w:rPr>
        <w:t>b) Seçilen materyalleri dinler/izler.</w:t>
      </w:r>
    </w:p>
    <w:p w14:paraId="3752C5E2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lastRenderedPageBreak/>
        <w:t>TADB.2. Dinledikleri/izledikleri şiir, hikâye, tekerleme, video, tiyatro, animasyon gibi materyalleri ile ilgili yeni anlamlar oluşturabilme</w:t>
      </w:r>
    </w:p>
    <w:p w14:paraId="7D7E4F02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a) Dinledikleri/izledikleri iletilerde yer alan bilgiler ile günlük yaşamı arasında ilişki kurar.</w:t>
      </w:r>
    </w:p>
    <w:p w14:paraId="71A9ECBF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b) Görsellerden yararlanarak dinleyecekleri/izleyecekleri hakkındaki tahminlerini söyler.</w:t>
      </w:r>
    </w:p>
    <w:p w14:paraId="1EEC4051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c) Dinledikleri/izledikleri materyallere ilişkin çıkarım yapar.</w:t>
      </w:r>
    </w:p>
    <w:p w14:paraId="686C30AD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TADB.3. Dinledikleri/izledikleri şiir, hikâye, tekerleme, video, tiyatro, animasyon gibi materyalleri çözümleyebilme</w:t>
      </w:r>
    </w:p>
    <w:p w14:paraId="1994411B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a) Dinledikleri/izledikleri materyallerdeki olayları belirler.</w:t>
      </w:r>
    </w:p>
    <w:p w14:paraId="67925DA2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</w:p>
    <w:p w14:paraId="751EEBDC" w14:textId="69CA029A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A53E72">
        <w:rPr>
          <w:rFonts w:ascii="Calibri" w:hAnsi="Calibri" w:cs="Calibri"/>
          <w:b/>
          <w:bCs/>
          <w:kern w:val="0"/>
        </w:rPr>
        <w:t>Müzik Alanı</w:t>
      </w:r>
    </w:p>
    <w:p w14:paraId="5EF2642B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MDB.3. Duyduğu seslerin kaynağını anlayabilme</w:t>
      </w:r>
    </w:p>
    <w:p w14:paraId="13F9BFD5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a) Doğadan/çevreden/nesnelerden duyduğu seslerin kaynağını gösterir.</w:t>
      </w:r>
    </w:p>
    <w:p w14:paraId="01724E0B" w14:textId="6F410BAB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  <w:kern w:val="0"/>
        </w:rPr>
      </w:pPr>
      <w:r w:rsidRPr="00A53E72">
        <w:rPr>
          <w:rFonts w:ascii="Calibri" w:hAnsi="Calibri" w:cs="Calibri"/>
          <w:kern w:val="0"/>
        </w:rPr>
        <w:t>b) Doğadan/çevreden/nesnelerden duyduğu seslerin kaynağını ifade eder.</w:t>
      </w:r>
    </w:p>
    <w:p w14:paraId="2FF04D8F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</w:p>
    <w:p w14:paraId="30DC21C5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Hareket ve Sağlık Alanı</w:t>
      </w:r>
    </w:p>
    <w:p w14:paraId="08084C99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HSAB.1. Farklı çevre ve fiziksel etkinliklerde büyük kas becerilerini etkin bir şekilde uygulayabilme</w:t>
      </w:r>
    </w:p>
    <w:p w14:paraId="416F4EBE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a) Farklı ortam ve koşullarda yer değiştirme hareketlerini yapar.</w:t>
      </w:r>
    </w:p>
    <w:p w14:paraId="662C9B99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b) Etkinliğinin durumuna uygun denge hareketlerini yapar.</w:t>
      </w:r>
    </w:p>
    <w:p w14:paraId="585A2ED9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c) Nesne kontrolü gerektiren hareketleri yapar.</w:t>
      </w:r>
    </w:p>
    <w:p w14:paraId="16C414C0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HSAB.2. Farklı ebat ve özellikteki nesneleri etkin bir şekilde kullanabilme</w:t>
      </w:r>
    </w:p>
    <w:p w14:paraId="7B5CBC06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a) Farklı büyüklükteki nesneleri kavrar.</w:t>
      </w:r>
    </w:p>
    <w:p w14:paraId="2FA62DD0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b) Nesneleri şekillendirir.</w:t>
      </w:r>
    </w:p>
    <w:p w14:paraId="15385351" w14:textId="77777777" w:rsidR="009A1B3C" w:rsidRPr="00A53E72" w:rsidRDefault="009A1B3C" w:rsidP="009A1B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A53E72">
        <w:rPr>
          <w:rFonts w:ascii="Calibri" w:hAnsi="Calibri" w:cs="Calibri"/>
          <w:kern w:val="0"/>
        </w:rPr>
        <w:t>c) Farklı boyutlardaki nesneleri kullanır.</w:t>
      </w:r>
    </w:p>
    <w:p w14:paraId="2CE0FA3B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  <w:proofErr w:type="gramStart"/>
      <w:r w:rsidRPr="00A53E72">
        <w:rPr>
          <w:rFonts w:ascii="Calibri" w:hAnsi="Calibri" w:cs="Calibri"/>
          <w:kern w:val="0"/>
        </w:rPr>
        <w:t>ç</w:t>
      </w:r>
      <w:proofErr w:type="gramEnd"/>
      <w:r w:rsidRPr="00A53E72">
        <w:rPr>
          <w:rFonts w:ascii="Calibri" w:hAnsi="Calibri" w:cs="Calibri"/>
          <w:kern w:val="0"/>
        </w:rPr>
        <w:t>) Çeşitli nesneleri kullanarak özgün ürünler oluşturur.</w:t>
      </w:r>
    </w:p>
    <w:p w14:paraId="4DEC7EED" w14:textId="77777777" w:rsidR="009A1B3C" w:rsidRPr="00A53E72" w:rsidRDefault="009A1B3C" w:rsidP="009A1B3C">
      <w:pPr>
        <w:spacing w:after="0" w:line="276" w:lineRule="auto"/>
        <w:rPr>
          <w:rFonts w:ascii="Calibri" w:hAnsi="Calibri" w:cs="Calibri"/>
          <w:kern w:val="0"/>
        </w:rPr>
      </w:pPr>
    </w:p>
    <w:p w14:paraId="575B8950" w14:textId="53E37A08" w:rsidR="001C2089" w:rsidRPr="00A53E7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İÇERİK ÇERÇEVESİ</w:t>
      </w:r>
    </w:p>
    <w:p w14:paraId="5B4B04F4" w14:textId="27F85FBC" w:rsidR="001C2089" w:rsidRPr="00A53E72" w:rsidRDefault="001C2089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  <w:b/>
          <w:bCs/>
        </w:rPr>
        <w:t>Kavramlar</w:t>
      </w:r>
      <w:r w:rsidRPr="00A53E72">
        <w:rPr>
          <w:rFonts w:ascii="Calibri" w:hAnsi="Calibri" w:cs="Calibri"/>
        </w:rPr>
        <w:t>:</w:t>
      </w:r>
      <w:r w:rsidR="008246C4" w:rsidRPr="00A53E72">
        <w:rPr>
          <w:rFonts w:ascii="Calibri" w:hAnsi="Calibri" w:cs="Calibri"/>
        </w:rPr>
        <w:t xml:space="preserve"> </w:t>
      </w:r>
      <w:r w:rsidR="00AE62EC" w:rsidRPr="00A53E72">
        <w:rPr>
          <w:rFonts w:ascii="Calibri" w:hAnsi="Calibri" w:cs="Calibri"/>
        </w:rPr>
        <w:t>Sesli- sesiz, içinde- dışında, uzak- yakın</w:t>
      </w:r>
    </w:p>
    <w:p w14:paraId="66E925EC" w14:textId="7E7D811D" w:rsidR="001C2089" w:rsidRPr="00A53E72" w:rsidRDefault="001C2089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  <w:b/>
          <w:bCs/>
        </w:rPr>
        <w:t>Sözcükler</w:t>
      </w:r>
      <w:r w:rsidRPr="00A53E72">
        <w:rPr>
          <w:rFonts w:ascii="Calibri" w:hAnsi="Calibri" w:cs="Calibri"/>
        </w:rPr>
        <w:t>:</w:t>
      </w:r>
      <w:r w:rsidR="00AE62EC" w:rsidRPr="00A53E72">
        <w:rPr>
          <w:rFonts w:ascii="Calibri" w:hAnsi="Calibri" w:cs="Calibri"/>
        </w:rPr>
        <w:t xml:space="preserve"> Ses, Titreşim,</w:t>
      </w:r>
      <w:r w:rsidR="00AE62EC" w:rsidRPr="00A53E72">
        <w:rPr>
          <w:rFonts w:ascii="Calibri" w:hAnsi="Calibri" w:cs="Calibri"/>
          <w:b/>
        </w:rPr>
        <w:t xml:space="preserve"> </w:t>
      </w:r>
      <w:r w:rsidR="00AE62EC" w:rsidRPr="00A53E72">
        <w:rPr>
          <w:rFonts w:ascii="Calibri" w:hAnsi="Calibri" w:cs="Calibri"/>
        </w:rPr>
        <w:t>Duymak, Ses, işitme, işitme engelli</w:t>
      </w:r>
    </w:p>
    <w:p w14:paraId="1FE9B3E4" w14:textId="2FCF433A" w:rsidR="001C2089" w:rsidRPr="00A53E72" w:rsidRDefault="001C2089" w:rsidP="00AE62EC">
      <w:pPr>
        <w:spacing w:after="0"/>
        <w:rPr>
          <w:rFonts w:ascii="Calibri" w:hAnsi="Calibri" w:cs="Calibri"/>
          <w:b/>
        </w:rPr>
      </w:pPr>
      <w:r w:rsidRPr="00A53E72">
        <w:rPr>
          <w:rFonts w:ascii="Calibri" w:hAnsi="Calibri" w:cs="Calibri"/>
          <w:b/>
          <w:bCs/>
        </w:rPr>
        <w:t>Materyaller</w:t>
      </w:r>
      <w:r w:rsidR="008246C4" w:rsidRPr="00A53E72">
        <w:rPr>
          <w:rFonts w:ascii="Calibri" w:hAnsi="Calibri" w:cs="Calibri"/>
        </w:rPr>
        <w:t>:</w:t>
      </w:r>
      <w:r w:rsidR="00AE62EC" w:rsidRPr="00A53E72">
        <w:rPr>
          <w:rFonts w:ascii="Calibri" w:hAnsi="Calibri" w:cs="Calibri"/>
        </w:rPr>
        <w:t xml:space="preserve"> Paket lastiği,</w:t>
      </w:r>
      <w:r w:rsidR="00AE62EC" w:rsidRPr="00A53E72">
        <w:rPr>
          <w:rFonts w:ascii="Calibri" w:hAnsi="Calibri" w:cs="Calibri"/>
          <w:b/>
        </w:rPr>
        <w:t xml:space="preserve"> </w:t>
      </w:r>
      <w:r w:rsidR="00AE62EC" w:rsidRPr="00A53E72">
        <w:rPr>
          <w:rFonts w:ascii="Calibri" w:hAnsi="Calibri" w:cs="Calibri"/>
        </w:rPr>
        <w:t xml:space="preserve">ses çıkaran hayvanlara ait, </w:t>
      </w:r>
      <w:proofErr w:type="spellStart"/>
      <w:r w:rsidR="00AE62EC" w:rsidRPr="00A53E72">
        <w:rPr>
          <w:rFonts w:ascii="Calibri" w:hAnsi="Calibri" w:cs="Calibri"/>
        </w:rPr>
        <w:t>flash</w:t>
      </w:r>
      <w:proofErr w:type="spellEnd"/>
      <w:r w:rsidR="00AE62EC" w:rsidRPr="00A53E72">
        <w:rPr>
          <w:rFonts w:ascii="Calibri" w:hAnsi="Calibri" w:cs="Calibri"/>
        </w:rPr>
        <w:t xml:space="preserve"> kart, kukla, maske</w:t>
      </w:r>
      <w:r w:rsidR="00AE62EC" w:rsidRPr="00A53E72">
        <w:rPr>
          <w:rFonts w:ascii="Calibri" w:hAnsi="Calibri" w:cs="Calibri"/>
          <w:b/>
        </w:rPr>
        <w:t xml:space="preserve">, </w:t>
      </w:r>
      <w:r w:rsidR="00AE62EC" w:rsidRPr="00A53E72">
        <w:rPr>
          <w:rFonts w:ascii="Calibri" w:hAnsi="Calibri" w:cs="Calibri"/>
        </w:rPr>
        <w:t>Telefon</w:t>
      </w:r>
    </w:p>
    <w:p w14:paraId="4D4B293A" w14:textId="4C7C466D" w:rsidR="001C2089" w:rsidRPr="00A53E72" w:rsidRDefault="001C2089" w:rsidP="00D95F6D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  <w:b/>
          <w:bCs/>
        </w:rPr>
        <w:t>Eğitim/Öğrenme Ortamları</w:t>
      </w:r>
      <w:r w:rsidR="008246C4" w:rsidRPr="00A53E72">
        <w:rPr>
          <w:rFonts w:ascii="Calibri" w:hAnsi="Calibri" w:cs="Calibri"/>
        </w:rPr>
        <w:t>:</w:t>
      </w:r>
      <w:r w:rsidR="00CA07F0" w:rsidRPr="00A53E72">
        <w:rPr>
          <w:rFonts w:ascii="Calibri" w:hAnsi="Calibri" w:cs="Calibri"/>
        </w:rPr>
        <w:t xml:space="preserve"> Etkinlikler için gerekli materyaller hazırlanır ve sınıf ortamı düzenlenir.</w:t>
      </w:r>
    </w:p>
    <w:p w14:paraId="11DC90F8" w14:textId="77777777" w:rsidR="001C2089" w:rsidRPr="00A53E72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A53E7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GÜNE BAŞLAMA ZAMANI</w:t>
      </w:r>
    </w:p>
    <w:p w14:paraId="6029A0C0" w14:textId="77777777" w:rsidR="003F3750" w:rsidRPr="00A53E72" w:rsidRDefault="003F3750" w:rsidP="003F3750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53E33266" w14:textId="77777777" w:rsidR="008246C4" w:rsidRPr="00A53E72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A53E7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ÖĞRENME MERKEZLERİNDE OYUN</w:t>
      </w:r>
    </w:p>
    <w:p w14:paraId="424BF9CC" w14:textId="77777777" w:rsidR="003F3750" w:rsidRPr="00A53E72" w:rsidRDefault="003F3750" w:rsidP="003F3750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084FA3E9" w14:textId="77777777" w:rsidR="008246C4" w:rsidRPr="00A53E72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A53E7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BESLENME, TOPLANMA, TEMİZLİK</w:t>
      </w:r>
    </w:p>
    <w:p w14:paraId="54A59ADB" w14:textId="77777777" w:rsidR="003F3750" w:rsidRPr="00A53E72" w:rsidRDefault="003F3750" w:rsidP="003F3750">
      <w:pPr>
        <w:spacing w:after="0"/>
        <w:rPr>
          <w:rFonts w:ascii="Calibri" w:hAnsi="Calibri" w:cs="Calibri"/>
          <w:b/>
        </w:rPr>
      </w:pPr>
      <w:r w:rsidRPr="00A53E72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A53E72">
        <w:rPr>
          <w:rFonts w:ascii="Calibri" w:hAnsi="Calibri" w:cs="Calibri"/>
          <w:b/>
        </w:rPr>
        <w:t xml:space="preserve"> </w:t>
      </w:r>
    </w:p>
    <w:p w14:paraId="7CB56C29" w14:textId="77777777" w:rsidR="008246C4" w:rsidRPr="00A53E72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A53E7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ETKİNLİK</w:t>
      </w:r>
    </w:p>
    <w:p w14:paraId="07FFDC03" w14:textId="45CF5488" w:rsidR="007C630D" w:rsidRPr="00A53E72" w:rsidRDefault="00AE62EC" w:rsidP="00D95F6D">
      <w:pPr>
        <w:spacing w:after="0" w:line="276" w:lineRule="auto"/>
        <w:rPr>
          <w:rFonts w:ascii="Calibri" w:hAnsi="Calibri" w:cs="Calibri"/>
        </w:rPr>
      </w:pPr>
      <w:proofErr w:type="gramStart"/>
      <w:r w:rsidRPr="00A53E72">
        <w:rPr>
          <w:rFonts w:ascii="Calibri" w:hAnsi="Calibri" w:cs="Calibri"/>
        </w:rPr>
        <w:t>SES -</w:t>
      </w:r>
      <w:proofErr w:type="gramEnd"/>
      <w:r w:rsidRPr="00A53E72">
        <w:rPr>
          <w:rFonts w:ascii="Calibri" w:hAnsi="Calibri" w:cs="Calibri"/>
        </w:rPr>
        <w:t xml:space="preserve"> SESLİ KİTAP</w:t>
      </w:r>
    </w:p>
    <w:p w14:paraId="0A9A1026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lastRenderedPageBreak/>
        <w:t xml:space="preserve">Öğretmen, öğrencilere ağzını oynatarak </w:t>
      </w:r>
      <w:proofErr w:type="gramStart"/>
      <w:r w:rsidRPr="00A53E72">
        <w:rPr>
          <w:rFonts w:ascii="Calibri" w:hAnsi="Calibri" w:cs="Calibri"/>
        </w:rPr>
        <w:t>( sessiz</w:t>
      </w:r>
      <w:proofErr w:type="gramEnd"/>
      <w:r w:rsidRPr="00A53E72">
        <w:rPr>
          <w:rFonts w:ascii="Calibri" w:hAnsi="Calibri" w:cs="Calibri"/>
        </w:rPr>
        <w:t xml:space="preserve"> bir şekilde) bir şeyler anlatmaya çalışır. Çocukların anlamasını </w:t>
      </w:r>
      <w:proofErr w:type="spellStart"/>
      <w:r w:rsidRPr="00A53E72">
        <w:rPr>
          <w:rFonts w:ascii="Calibri" w:hAnsi="Calibri" w:cs="Calibri"/>
        </w:rPr>
        <w:t>kolaylaştırmaK</w:t>
      </w:r>
      <w:proofErr w:type="spellEnd"/>
      <w:r w:rsidRPr="00A53E72">
        <w:rPr>
          <w:rFonts w:ascii="Calibri" w:hAnsi="Calibri" w:cs="Calibri"/>
        </w:rPr>
        <w:t xml:space="preserve"> için jest ve mimiklerini kullanır. Bir süre sonra neden sesinin çıkmamış olabileceği hakkında konuşulur. Ses nedir?</w:t>
      </w:r>
    </w:p>
    <w:p w14:paraId="536A2A61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Ses nasıl çıkar?</w:t>
      </w:r>
    </w:p>
    <w:p w14:paraId="2AE89FA6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 xml:space="preserve">Kimlerin sesi vardır ve yoktur? Konuları hakkında çocukların fikirleri alınır. </w:t>
      </w:r>
    </w:p>
    <w:p w14:paraId="39415B5A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</w:p>
    <w:p w14:paraId="1B5A6071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Öğretmen bir paket bandını baş ve işaret parmaklarına geçirerek gergin durmasını sağlar. Diğer elinin işaret parmağı ile lastiği ileri geri hareket ettirir ve cismin titreşerek ses çıkardığı gözlemlenir.</w:t>
      </w:r>
    </w:p>
    <w:p w14:paraId="7532933C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Sonra gırtlağımızın ortasındaki sert kısma parmaklar koyulup konuşulur. Ne olduğu, neden olduğu hissedilir ve tartışılır. Ses çıkardığımızda, gırtlağımızdaki bazı bölümler hareket eder. Bu bölümlerin titreştiklerini hissederiz sonucuna varılır.</w:t>
      </w:r>
    </w:p>
    <w:p w14:paraId="304749E0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</w:p>
    <w:p w14:paraId="39E9F190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 xml:space="preserve">Sonra öğretmen </w:t>
      </w:r>
      <w:proofErr w:type="gramStart"/>
      <w:r w:rsidRPr="00A53E72">
        <w:rPr>
          <w:rFonts w:ascii="Calibri" w:hAnsi="Calibri" w:cs="Calibri"/>
        </w:rPr>
        <w:t>“ Peki</w:t>
      </w:r>
      <w:proofErr w:type="gramEnd"/>
      <w:r w:rsidRPr="00A53E72">
        <w:rPr>
          <w:rFonts w:ascii="Calibri" w:hAnsi="Calibri" w:cs="Calibri"/>
        </w:rPr>
        <w:t>, hayvanlar ses çıkarır mı? Hangi hayvanların sesini duyarız ve sesinden tanırız?” diye sorar.</w:t>
      </w:r>
    </w:p>
    <w:p w14:paraId="5EE4FD53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</w:p>
    <w:p w14:paraId="11D73518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Ardından her çocuk kendine sesini fark ettiğimiz bir hayvan ismi belirler. Örneğin; kedi, köpek, ördek, aslan, ayı, horoz, kurbağa vb. Çocuklara seçtikleri bu hayvanlara ait birer flaş kart, kukla ya da maske verir.</w:t>
      </w:r>
    </w:p>
    <w:p w14:paraId="081C8854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 xml:space="preserve">Şimdi sizlerle sesli bir kitap oluşturacağız. Bu kitabımızın kahramanları sizin seçtiğiniz hayvanlar ve siz onların sesi olacaksınız. Hikâyede kimin ismi geçerse önce kendi sesini çıkaracak, sonra da bir hayvan adı </w:t>
      </w:r>
      <w:proofErr w:type="gramStart"/>
      <w:r w:rsidRPr="00A53E72">
        <w:rPr>
          <w:rFonts w:ascii="Calibri" w:hAnsi="Calibri" w:cs="Calibri"/>
        </w:rPr>
        <w:t>söyleyecek .</w:t>
      </w:r>
      <w:proofErr w:type="gramEnd"/>
      <w:r w:rsidRPr="00A53E72">
        <w:rPr>
          <w:rFonts w:ascii="Calibri" w:hAnsi="Calibri" w:cs="Calibri"/>
        </w:rPr>
        <w:t xml:space="preserve">” der. Hikâye öğretmenin seçtiği bir hayvanın adını söylemesiyle başlar. Öğretmen “Küçük kedi küçük!” der, kedi cevap verir </w:t>
      </w:r>
      <w:proofErr w:type="gramStart"/>
      <w:r w:rsidRPr="00A53E72">
        <w:rPr>
          <w:rFonts w:ascii="Calibri" w:hAnsi="Calibri" w:cs="Calibri"/>
        </w:rPr>
        <w:t>“ Miyav</w:t>
      </w:r>
      <w:proofErr w:type="gramEnd"/>
      <w:r w:rsidRPr="00A53E72">
        <w:rPr>
          <w:rFonts w:ascii="Calibri" w:hAnsi="Calibri" w:cs="Calibri"/>
        </w:rPr>
        <w:t>, miyav”</w:t>
      </w:r>
    </w:p>
    <w:p w14:paraId="49A6B13E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 xml:space="preserve"> Öğretmen tekrar sorar. </w:t>
      </w:r>
      <w:proofErr w:type="gramStart"/>
      <w:r w:rsidRPr="00A53E72">
        <w:rPr>
          <w:rFonts w:ascii="Calibri" w:hAnsi="Calibri" w:cs="Calibri"/>
        </w:rPr>
        <w:t>“ Ne</w:t>
      </w:r>
      <w:proofErr w:type="gramEnd"/>
      <w:r w:rsidRPr="00A53E72">
        <w:rPr>
          <w:rFonts w:ascii="Calibri" w:hAnsi="Calibri" w:cs="Calibri"/>
        </w:rPr>
        <w:t xml:space="preserve"> duyuyorsun?” kedi cevap verir “ Bir köpeğin koştuğunu duyuyorum”</w:t>
      </w:r>
    </w:p>
    <w:p w14:paraId="1AEA703E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 xml:space="preserve">Öğretmen </w:t>
      </w:r>
      <w:proofErr w:type="gramStart"/>
      <w:r w:rsidRPr="00A53E72">
        <w:rPr>
          <w:rFonts w:ascii="Calibri" w:hAnsi="Calibri" w:cs="Calibri"/>
        </w:rPr>
        <w:t>“ Tatlı</w:t>
      </w:r>
      <w:proofErr w:type="gramEnd"/>
      <w:r w:rsidRPr="00A53E72">
        <w:rPr>
          <w:rFonts w:ascii="Calibri" w:hAnsi="Calibri" w:cs="Calibri"/>
        </w:rPr>
        <w:t xml:space="preserve"> köpek, tatlı köpek!”  </w:t>
      </w:r>
      <w:proofErr w:type="gramStart"/>
      <w:r w:rsidRPr="00A53E72">
        <w:rPr>
          <w:rFonts w:ascii="Calibri" w:hAnsi="Calibri" w:cs="Calibri"/>
        </w:rPr>
        <w:t>köpek</w:t>
      </w:r>
      <w:proofErr w:type="gramEnd"/>
      <w:r w:rsidRPr="00A53E72">
        <w:rPr>
          <w:rFonts w:ascii="Calibri" w:hAnsi="Calibri" w:cs="Calibri"/>
        </w:rPr>
        <w:t xml:space="preserve"> cevap verir “ Hav </w:t>
      </w:r>
      <w:proofErr w:type="spellStart"/>
      <w:r w:rsidRPr="00A53E72">
        <w:rPr>
          <w:rFonts w:ascii="Calibri" w:hAnsi="Calibri" w:cs="Calibri"/>
        </w:rPr>
        <w:t>hav</w:t>
      </w:r>
      <w:proofErr w:type="spellEnd"/>
      <w:r w:rsidRPr="00A53E72">
        <w:rPr>
          <w:rFonts w:ascii="Calibri" w:hAnsi="Calibri" w:cs="Calibri"/>
        </w:rPr>
        <w:t>”</w:t>
      </w:r>
    </w:p>
    <w:p w14:paraId="2EE0B066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 xml:space="preserve">Öğretmen </w:t>
      </w:r>
      <w:proofErr w:type="gramStart"/>
      <w:r w:rsidRPr="00A53E72">
        <w:rPr>
          <w:rFonts w:ascii="Calibri" w:hAnsi="Calibri" w:cs="Calibri"/>
        </w:rPr>
        <w:t>“ Ne</w:t>
      </w:r>
      <w:proofErr w:type="gramEnd"/>
      <w:r w:rsidRPr="00A53E72">
        <w:rPr>
          <w:rFonts w:ascii="Calibri" w:hAnsi="Calibri" w:cs="Calibri"/>
        </w:rPr>
        <w:t xml:space="preserve"> </w:t>
      </w:r>
      <w:proofErr w:type="spellStart"/>
      <w:r w:rsidRPr="00A53E72">
        <w:rPr>
          <w:rFonts w:ascii="Calibri" w:hAnsi="Calibri" w:cs="Calibri"/>
        </w:rPr>
        <w:t>duyuyorsun”der</w:t>
      </w:r>
      <w:proofErr w:type="spellEnd"/>
      <w:r w:rsidRPr="00A53E72">
        <w:rPr>
          <w:rFonts w:ascii="Calibri" w:hAnsi="Calibri" w:cs="Calibri"/>
        </w:rPr>
        <w:t xml:space="preserve">. Köpek </w:t>
      </w:r>
      <w:proofErr w:type="gramStart"/>
      <w:r w:rsidRPr="00A53E72">
        <w:rPr>
          <w:rFonts w:ascii="Calibri" w:hAnsi="Calibri" w:cs="Calibri"/>
        </w:rPr>
        <w:t>“ bir</w:t>
      </w:r>
      <w:proofErr w:type="gramEnd"/>
      <w:r w:rsidRPr="00A53E72">
        <w:rPr>
          <w:rFonts w:ascii="Calibri" w:hAnsi="Calibri" w:cs="Calibri"/>
        </w:rPr>
        <w:t xml:space="preserve"> horozun uyandığını duyuyorum” der ve başka bir hayvan ismi söyler. Hikâye, çocukların kurguları ve öğretmenin sorularıyla devam eder.</w:t>
      </w:r>
    </w:p>
    <w:p w14:paraId="2B197494" w14:textId="77777777" w:rsidR="00AE62EC" w:rsidRPr="00A53E72" w:rsidRDefault="00AE62EC" w:rsidP="00D95F6D">
      <w:pPr>
        <w:spacing w:after="0" w:line="276" w:lineRule="auto"/>
        <w:rPr>
          <w:rFonts w:ascii="Calibri" w:hAnsi="Calibri" w:cs="Calibri"/>
        </w:rPr>
      </w:pPr>
    </w:p>
    <w:p w14:paraId="3033F06D" w14:textId="77777777" w:rsidR="007C630D" w:rsidRPr="00A53E72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DEĞERLENDİRME</w:t>
      </w:r>
    </w:p>
    <w:p w14:paraId="0233D1E8" w14:textId="77777777" w:rsidR="00AE62EC" w:rsidRPr="00A53E72" w:rsidRDefault="00AE62EC" w:rsidP="00AE62E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Ses nasıl çıkar?</w:t>
      </w:r>
    </w:p>
    <w:p w14:paraId="19085B65" w14:textId="77777777" w:rsidR="00AE62EC" w:rsidRPr="00A53E72" w:rsidRDefault="00AE62EC" w:rsidP="00AE62E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Oyunumuzda hayvanların sesini çıkarmak nasıl hissettirdi?</w:t>
      </w:r>
    </w:p>
    <w:p w14:paraId="70A6E850" w14:textId="77777777" w:rsidR="00AE62EC" w:rsidRPr="00A53E72" w:rsidRDefault="00AE62EC" w:rsidP="00AE62E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Bitkilerin sesi var mıdır?</w:t>
      </w:r>
    </w:p>
    <w:p w14:paraId="4E2B45DD" w14:textId="77777777" w:rsidR="00AE62EC" w:rsidRPr="00A53E72" w:rsidRDefault="00AE62EC" w:rsidP="00AE62E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Uzayda ses var mıdır? Hava olmayan yerde ses çıkar mı?</w:t>
      </w:r>
    </w:p>
    <w:p w14:paraId="0E0D162E" w14:textId="77777777" w:rsidR="001C2089" w:rsidRPr="00A53E72" w:rsidRDefault="001C2089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A53E7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ETKİNLİK</w:t>
      </w:r>
    </w:p>
    <w:p w14:paraId="33380E8F" w14:textId="7BF83E23" w:rsidR="001C2089" w:rsidRPr="00A53E72" w:rsidRDefault="00AE62EC" w:rsidP="00D95F6D">
      <w:p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TELEFONU SESİNDEN BUL</w:t>
      </w:r>
    </w:p>
    <w:p w14:paraId="551FF6E7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Öğretmen bir oyun oynayacaklarını ve bu oyunda iki arkadaşın ortaklaşa çalışacağını söyler. İki kişiyi seçebilmek için tekerlemeyi söyleyerek çocukları sayar. Tekerlemenin sonunda hangi çocukta kaldıysa o çocuğu ve onun sağındaki arkadaşını sınıfın dışına çıkarır.</w:t>
      </w:r>
    </w:p>
    <w:p w14:paraId="464FDB3A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</w:p>
    <w:p w14:paraId="009A1BB6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“Allı kiraz, ballı kiraz</w:t>
      </w:r>
    </w:p>
    <w:p w14:paraId="3325CE37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Bana gel biraz.</w:t>
      </w:r>
    </w:p>
    <w:p w14:paraId="4C64D731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Kiraz vakti geçti,</w:t>
      </w:r>
    </w:p>
    <w:p w14:paraId="53A05585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Eşim seni seçti.</w:t>
      </w:r>
    </w:p>
    <w:p w14:paraId="48FDA1E3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Oyunun başı, şu çeşmeden su taşı.</w:t>
      </w:r>
    </w:p>
    <w:p w14:paraId="453861BF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Çeşmenin suyu acı,</w:t>
      </w:r>
    </w:p>
    <w:p w14:paraId="1F0AC5E3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Kovanın dibi delik.</w:t>
      </w:r>
    </w:p>
    <w:p w14:paraId="7B5665B6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Sana geldi ebelik!”</w:t>
      </w:r>
    </w:p>
    <w:p w14:paraId="3C88E590" w14:textId="77777777" w:rsidR="00AE62EC" w:rsidRPr="00A53E72" w:rsidRDefault="00AE62EC" w:rsidP="00AE62EC">
      <w:pPr>
        <w:spacing w:after="0"/>
        <w:rPr>
          <w:rFonts w:ascii="Calibri" w:hAnsi="Calibri" w:cs="Calibri"/>
          <w:b/>
        </w:rPr>
      </w:pPr>
    </w:p>
    <w:p w14:paraId="6ADB9542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>Çocuklar, sınıftan çıktıktan sonra telefonunu sınıfın bir yerine saklar. Sınıftaki diğer çocuklara saklanılan yeri ebe olan arkadaşlarına söylememe konusunda hatırlatma yapar. Dışarıdaki iki çocuk sınıfa çağırılır.</w:t>
      </w:r>
    </w:p>
    <w:p w14:paraId="04F9FDEA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proofErr w:type="gramStart"/>
      <w:r w:rsidRPr="00A53E72">
        <w:rPr>
          <w:rFonts w:ascii="Calibri" w:hAnsi="Calibri" w:cs="Calibri"/>
        </w:rPr>
        <w:t>“ Ben</w:t>
      </w:r>
      <w:proofErr w:type="gramEnd"/>
      <w:r w:rsidRPr="00A53E72">
        <w:rPr>
          <w:rFonts w:ascii="Calibri" w:hAnsi="Calibri" w:cs="Calibri"/>
        </w:rPr>
        <w:t xml:space="preserve"> telefonumu bir yere sakladım. Başka bir telefonla kendi telefonumu çaldıracağım, siz de telefonun sesini duyup dinleyerek nerede olduğunu bulmaya çalışacaksınız </w:t>
      </w:r>
      <w:proofErr w:type="gramStart"/>
      <w:r w:rsidRPr="00A53E72">
        <w:rPr>
          <w:rFonts w:ascii="Calibri" w:hAnsi="Calibri" w:cs="Calibri"/>
        </w:rPr>
        <w:t>“ der</w:t>
      </w:r>
      <w:proofErr w:type="gramEnd"/>
      <w:r w:rsidRPr="00A53E72">
        <w:rPr>
          <w:rFonts w:ascii="Calibri" w:hAnsi="Calibri" w:cs="Calibri"/>
        </w:rPr>
        <w:t>. Sınıfta sessizlik sağlanır. İki çocuk telefonun sesine yönelerek bulmaya çalışırlar.</w:t>
      </w:r>
    </w:p>
    <w:p w14:paraId="058EB415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 xml:space="preserve">Telefonu bulan çocuklar saklanılan yerin </w:t>
      </w:r>
      <w:proofErr w:type="spellStart"/>
      <w:r w:rsidRPr="00A53E72">
        <w:rPr>
          <w:rFonts w:ascii="Calibri" w:hAnsi="Calibri" w:cs="Calibri"/>
        </w:rPr>
        <w:t>mekansal</w:t>
      </w:r>
      <w:proofErr w:type="spellEnd"/>
      <w:r w:rsidRPr="00A53E72">
        <w:rPr>
          <w:rFonts w:ascii="Calibri" w:hAnsi="Calibri" w:cs="Calibri"/>
        </w:rPr>
        <w:t xml:space="preserve"> özelliklerini anlatırlar. Dolabın içinde, minderin altında, kutunun dışında gibi.</w:t>
      </w:r>
    </w:p>
    <w:p w14:paraId="4E9F3456" w14:textId="77777777" w:rsidR="00AE62EC" w:rsidRPr="00A53E72" w:rsidRDefault="00AE62EC" w:rsidP="00AE62EC">
      <w:pPr>
        <w:spacing w:after="0"/>
        <w:rPr>
          <w:rFonts w:ascii="Calibri" w:hAnsi="Calibri" w:cs="Calibri"/>
        </w:rPr>
      </w:pPr>
      <w:r w:rsidRPr="00A53E72">
        <w:rPr>
          <w:rFonts w:ascii="Calibri" w:hAnsi="Calibri" w:cs="Calibri"/>
        </w:rPr>
        <w:t xml:space="preserve"> Tekerleme tekrar edilerek yeniden sınıfın dışına iki öğrenci gönderilir ve oyun tüm çocukların katılımı sağlanacak şekilde devam ettirilir.</w:t>
      </w:r>
    </w:p>
    <w:p w14:paraId="4F42EA36" w14:textId="77777777" w:rsidR="00AE62EC" w:rsidRPr="00A53E72" w:rsidRDefault="00AE62EC" w:rsidP="00D95F6D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A53E72" w:rsidRDefault="007C630D" w:rsidP="007C630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DEĞERLENDİRME</w:t>
      </w:r>
    </w:p>
    <w:p w14:paraId="0B2B076F" w14:textId="77777777" w:rsidR="00AE62EC" w:rsidRPr="00A53E72" w:rsidRDefault="00AE62EC" w:rsidP="00AE62E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Görmediğin bir eşyayı sesinden bulmak nasıldı?</w:t>
      </w:r>
    </w:p>
    <w:p w14:paraId="0CC8DFE7" w14:textId="77777777" w:rsidR="00AE62EC" w:rsidRPr="00A53E72" w:rsidRDefault="00AE62EC" w:rsidP="00AE62E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Telefona yaklaştığında neler hissettin?</w:t>
      </w:r>
    </w:p>
    <w:p w14:paraId="11426BB3" w14:textId="77777777" w:rsidR="00AE62EC" w:rsidRPr="00A53E72" w:rsidRDefault="00AE62EC" w:rsidP="00AE62E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Telefon yerine ses çıkaran başka hangi nesneyi saklayabilirdik?</w:t>
      </w:r>
    </w:p>
    <w:p w14:paraId="3C2A7025" w14:textId="77777777" w:rsidR="00AE62EC" w:rsidRPr="00A53E72" w:rsidRDefault="00AE62EC" w:rsidP="00AE62E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A53E72">
        <w:rPr>
          <w:rFonts w:ascii="Calibri" w:hAnsi="Calibri" w:cs="Calibri"/>
        </w:rPr>
        <w:t>Kulakları işitmeyen bir insan bu oyunu oynarken ne gibi zorluklar yaşar? Oyunu onlar için nasıl değiştirebiliriz?</w:t>
      </w:r>
    </w:p>
    <w:p w14:paraId="0714D7B0" w14:textId="77777777" w:rsidR="001C2089" w:rsidRPr="00A53E72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A53E7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A53E72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A53E72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A53E72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A53E72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AİLE / TOPLUM KATILIMI</w:t>
      </w:r>
    </w:p>
    <w:p w14:paraId="1D649D49" w14:textId="73344333" w:rsidR="00AE62EC" w:rsidRPr="00A53E72" w:rsidRDefault="00525C16" w:rsidP="00AE62EC">
      <w:pPr>
        <w:spacing w:after="0"/>
        <w:rPr>
          <w:rFonts w:ascii="Calibri" w:hAnsi="Calibri" w:cs="Calibri"/>
          <w:b/>
        </w:rPr>
      </w:pPr>
      <w:r w:rsidRPr="00A53E72">
        <w:rPr>
          <w:rFonts w:ascii="Calibri" w:hAnsi="Calibri" w:cs="Calibri"/>
          <w:b/>
          <w:bCs/>
        </w:rPr>
        <w:t>Aile Katılımı:</w:t>
      </w:r>
      <w:r w:rsidR="00AE62EC" w:rsidRPr="00A53E72">
        <w:rPr>
          <w:rFonts w:ascii="Calibri" w:hAnsi="Calibri" w:cs="Calibri"/>
        </w:rPr>
        <w:t xml:space="preserve"> Çeşitli mutfak araç gereçleri ile farklı özellikte sesler çıkarabilirsiniz.</w:t>
      </w:r>
    </w:p>
    <w:p w14:paraId="5FD43B77" w14:textId="37F2A86E" w:rsidR="008246C4" w:rsidRPr="00A53E72" w:rsidRDefault="008246C4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30816236" w14:textId="458BF3A0" w:rsidR="00525C16" w:rsidRPr="00A53E72" w:rsidRDefault="00525C16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A53E72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A53E72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A53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150248"/>
    <w:multiLevelType w:val="hybridMultilevel"/>
    <w:tmpl w:val="5852A7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23376"/>
    <w:multiLevelType w:val="hybridMultilevel"/>
    <w:tmpl w:val="E1E6F0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981686">
    <w:abstractNumId w:val="1"/>
  </w:num>
  <w:num w:numId="2" w16cid:durableId="96327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F585F"/>
    <w:rsid w:val="001C2089"/>
    <w:rsid w:val="00255997"/>
    <w:rsid w:val="003D04D7"/>
    <w:rsid w:val="003F3750"/>
    <w:rsid w:val="0045618C"/>
    <w:rsid w:val="004D7EA5"/>
    <w:rsid w:val="00525C16"/>
    <w:rsid w:val="00634D16"/>
    <w:rsid w:val="00657A4D"/>
    <w:rsid w:val="00797F1C"/>
    <w:rsid w:val="007C630D"/>
    <w:rsid w:val="008246C4"/>
    <w:rsid w:val="00962E93"/>
    <w:rsid w:val="009A1B3C"/>
    <w:rsid w:val="00A53E72"/>
    <w:rsid w:val="00A6761F"/>
    <w:rsid w:val="00AC38EF"/>
    <w:rsid w:val="00AE62EC"/>
    <w:rsid w:val="00C26B63"/>
    <w:rsid w:val="00C3259A"/>
    <w:rsid w:val="00CA07F0"/>
    <w:rsid w:val="00D34EBE"/>
    <w:rsid w:val="00D9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12</cp:revision>
  <dcterms:created xsi:type="dcterms:W3CDTF">2024-09-03T19:19:00Z</dcterms:created>
  <dcterms:modified xsi:type="dcterms:W3CDTF">2024-11-28T07:48:00Z</dcterms:modified>
</cp:coreProperties>
</file>