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391EFA" w:rsidRDefault="00D95F6D" w:rsidP="00391EFA">
      <w:pPr>
        <w:spacing w:after="0" w:line="276" w:lineRule="auto"/>
        <w:jc w:val="center"/>
        <w:rPr>
          <w:rFonts w:ascii="Calibri" w:hAnsi="Calibri" w:cs="Calibri"/>
          <w:b/>
        </w:rPr>
      </w:pPr>
      <w:r w:rsidRPr="00391EFA">
        <w:rPr>
          <w:rFonts w:ascii="Calibri" w:hAnsi="Calibri" w:cs="Calibri"/>
          <w:b/>
        </w:rPr>
        <w:t>GÜNLÜK PLAN</w:t>
      </w:r>
    </w:p>
    <w:p w14:paraId="6D2999FF" w14:textId="77777777" w:rsidR="00D95F6D" w:rsidRPr="00391EFA" w:rsidRDefault="00D95F6D" w:rsidP="00391EFA">
      <w:pPr>
        <w:spacing w:after="0" w:line="276" w:lineRule="auto"/>
        <w:rPr>
          <w:rFonts w:ascii="Calibri" w:hAnsi="Calibri" w:cs="Calibri"/>
          <w:b/>
        </w:rPr>
      </w:pPr>
    </w:p>
    <w:p w14:paraId="5371E69D" w14:textId="1AF61252" w:rsidR="00D95F6D" w:rsidRPr="00391EFA" w:rsidRDefault="00D95F6D" w:rsidP="00391EFA">
      <w:pPr>
        <w:spacing w:after="0" w:line="276" w:lineRule="auto"/>
        <w:rPr>
          <w:rFonts w:ascii="Calibri" w:hAnsi="Calibri" w:cs="Calibri"/>
          <w:b/>
        </w:rPr>
      </w:pPr>
      <w:r w:rsidRPr="00391EFA">
        <w:rPr>
          <w:rFonts w:ascii="Calibri" w:hAnsi="Calibri" w:cs="Calibri"/>
          <w:b/>
        </w:rPr>
        <w:t xml:space="preserve">Okul Adı: </w:t>
      </w:r>
    </w:p>
    <w:p w14:paraId="53A8F5EB" w14:textId="77777777" w:rsidR="00D95F6D" w:rsidRPr="00391EFA" w:rsidRDefault="00D95F6D" w:rsidP="00391EFA">
      <w:pPr>
        <w:spacing w:after="0" w:line="276" w:lineRule="auto"/>
        <w:rPr>
          <w:rFonts w:ascii="Calibri" w:hAnsi="Calibri" w:cs="Calibri"/>
          <w:b/>
        </w:rPr>
      </w:pPr>
      <w:r w:rsidRPr="00391EFA">
        <w:rPr>
          <w:rFonts w:ascii="Calibri" w:hAnsi="Calibri" w:cs="Calibri"/>
          <w:b/>
        </w:rPr>
        <w:t>Tarih:</w:t>
      </w:r>
    </w:p>
    <w:p w14:paraId="13EF23E5" w14:textId="08F9E00F" w:rsidR="00D95F6D" w:rsidRPr="00391EFA" w:rsidRDefault="00D95F6D" w:rsidP="00391EFA">
      <w:pPr>
        <w:spacing w:after="0" w:line="276" w:lineRule="auto"/>
        <w:rPr>
          <w:rFonts w:ascii="Calibri" w:hAnsi="Calibri" w:cs="Calibri"/>
          <w:b/>
        </w:rPr>
      </w:pPr>
      <w:r w:rsidRPr="00391EFA">
        <w:rPr>
          <w:rFonts w:ascii="Calibri" w:hAnsi="Calibri" w:cs="Calibri"/>
          <w:b/>
        </w:rPr>
        <w:t xml:space="preserve">Yaş Grubu (Ay): </w:t>
      </w:r>
      <w:r w:rsidR="00265778" w:rsidRPr="00391EFA">
        <w:rPr>
          <w:rFonts w:ascii="Calibri" w:hAnsi="Calibri" w:cs="Calibri"/>
        </w:rPr>
        <w:t>48-60</w:t>
      </w:r>
      <w:r w:rsidRPr="00391EFA">
        <w:rPr>
          <w:rFonts w:ascii="Calibri" w:hAnsi="Calibri" w:cs="Calibri"/>
        </w:rPr>
        <w:t xml:space="preserve"> Ay</w:t>
      </w:r>
    </w:p>
    <w:p w14:paraId="5840D4C4" w14:textId="28194E86" w:rsidR="00D95F6D" w:rsidRPr="00391EFA" w:rsidRDefault="00D95F6D" w:rsidP="00391EFA">
      <w:pPr>
        <w:tabs>
          <w:tab w:val="left" w:pos="1815"/>
        </w:tabs>
        <w:spacing w:after="0" w:line="276" w:lineRule="auto"/>
        <w:rPr>
          <w:rFonts w:ascii="Calibri" w:hAnsi="Calibri" w:cs="Calibri"/>
        </w:rPr>
      </w:pPr>
      <w:r w:rsidRPr="00391EFA">
        <w:rPr>
          <w:rFonts w:ascii="Calibri" w:hAnsi="Calibri" w:cs="Calibri"/>
          <w:b/>
        </w:rPr>
        <w:t xml:space="preserve">Öğretmen Adı: </w:t>
      </w:r>
    </w:p>
    <w:p w14:paraId="6E36E851" w14:textId="77777777" w:rsidR="00D95F6D" w:rsidRPr="00391EFA" w:rsidRDefault="00D95F6D" w:rsidP="00391EFA">
      <w:pPr>
        <w:spacing w:after="0" w:line="276" w:lineRule="auto"/>
        <w:rPr>
          <w:rFonts w:ascii="Calibri" w:hAnsi="Calibri" w:cs="Calibri"/>
        </w:rPr>
      </w:pPr>
    </w:p>
    <w:p w14:paraId="566FDAA5" w14:textId="77777777" w:rsidR="00217E44" w:rsidRPr="00391EFA" w:rsidRDefault="00217E44" w:rsidP="00391EFA">
      <w:pPr>
        <w:spacing w:after="0" w:line="276" w:lineRule="auto"/>
        <w:rPr>
          <w:rFonts w:ascii="Calibri" w:hAnsi="Calibri" w:cs="Calibri"/>
          <w:b/>
          <w:bCs/>
        </w:rPr>
      </w:pPr>
      <w:r w:rsidRPr="00391EFA">
        <w:rPr>
          <w:rFonts w:ascii="Calibri" w:hAnsi="Calibri" w:cs="Calibri"/>
          <w:b/>
          <w:bCs/>
        </w:rPr>
        <w:t>ALAN BECERİLERİ</w:t>
      </w:r>
    </w:p>
    <w:p w14:paraId="1C23C748" w14:textId="77777777" w:rsidR="00217E44" w:rsidRPr="00391EFA" w:rsidRDefault="00217E44" w:rsidP="00391EFA">
      <w:pPr>
        <w:spacing w:after="0" w:line="276" w:lineRule="auto"/>
        <w:rPr>
          <w:rFonts w:ascii="Calibri" w:hAnsi="Calibri" w:cs="Calibri"/>
          <w:b/>
          <w:bCs/>
        </w:rPr>
      </w:pPr>
      <w:r w:rsidRPr="00391EFA">
        <w:rPr>
          <w:rFonts w:ascii="Calibri" w:hAnsi="Calibri" w:cs="Calibri"/>
          <w:b/>
          <w:bCs/>
        </w:rPr>
        <w:t>Türkçe Alanı</w:t>
      </w:r>
    </w:p>
    <w:p w14:paraId="23A0D8BE"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TAB1.1.Dinlemeyi /İzlemeyi Yönetme</w:t>
      </w:r>
    </w:p>
    <w:p w14:paraId="6CA7C4B7"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TAB1.2.Anlam Oluşturma</w:t>
      </w:r>
    </w:p>
    <w:p w14:paraId="7B329C8F"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TAB1.3.Çözümleme</w:t>
      </w:r>
    </w:p>
    <w:p w14:paraId="5FAD125B"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TAB2.1.Okumayı Yönetme</w:t>
      </w:r>
    </w:p>
    <w:p w14:paraId="0DA6295E"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TAB2.2.Anlam Oluşturma</w:t>
      </w:r>
    </w:p>
    <w:p w14:paraId="3A8DBBBD"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TAB2.3.Çözümleme</w:t>
      </w:r>
    </w:p>
    <w:p w14:paraId="6A680B2A"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TAB3.1.Konuşmayı Yönetme</w:t>
      </w:r>
    </w:p>
    <w:p w14:paraId="34812B5E" w14:textId="483584C9" w:rsidR="00217E44" w:rsidRPr="00391EFA" w:rsidRDefault="00217E44" w:rsidP="00391EFA">
      <w:pPr>
        <w:spacing w:after="0" w:line="276" w:lineRule="auto"/>
        <w:rPr>
          <w:rFonts w:ascii="Calibri" w:hAnsi="Calibri" w:cs="Calibri"/>
        </w:rPr>
      </w:pPr>
    </w:p>
    <w:p w14:paraId="76234FD8" w14:textId="77777777" w:rsidR="00217E44" w:rsidRPr="00391EFA" w:rsidRDefault="00217E44" w:rsidP="00391EFA">
      <w:pPr>
        <w:spacing w:after="0" w:line="276" w:lineRule="auto"/>
        <w:rPr>
          <w:rFonts w:ascii="Calibri" w:hAnsi="Calibri" w:cs="Calibri"/>
          <w:b/>
          <w:bCs/>
        </w:rPr>
      </w:pPr>
      <w:r w:rsidRPr="00391EFA">
        <w:rPr>
          <w:rFonts w:ascii="Calibri" w:hAnsi="Calibri" w:cs="Calibri"/>
          <w:b/>
          <w:bCs/>
        </w:rPr>
        <w:t>Matematik Alanı</w:t>
      </w:r>
    </w:p>
    <w:p w14:paraId="43BAFA4B" w14:textId="77777777" w:rsidR="00217E44" w:rsidRPr="00391EFA" w:rsidRDefault="00217E44" w:rsidP="00391EFA">
      <w:pPr>
        <w:spacing w:after="0" w:line="276" w:lineRule="auto"/>
        <w:rPr>
          <w:rFonts w:ascii="Calibri" w:hAnsi="Calibri" w:cs="Calibri"/>
          <w:kern w:val="0"/>
        </w:rPr>
      </w:pPr>
      <w:r w:rsidRPr="00391EFA">
        <w:rPr>
          <w:rFonts w:ascii="Calibri" w:hAnsi="Calibri" w:cs="Calibri"/>
          <w:kern w:val="0"/>
        </w:rPr>
        <w:t>MAB6.1. Sayma</w:t>
      </w:r>
    </w:p>
    <w:p w14:paraId="0BDE9C6A" w14:textId="77777777" w:rsidR="00217E44" w:rsidRPr="00391EFA" w:rsidRDefault="00217E44" w:rsidP="00391EFA">
      <w:pPr>
        <w:spacing w:after="0" w:line="276" w:lineRule="auto"/>
        <w:rPr>
          <w:rFonts w:ascii="Calibri" w:hAnsi="Calibri" w:cs="Calibri"/>
        </w:rPr>
      </w:pPr>
    </w:p>
    <w:p w14:paraId="5A697835" w14:textId="77777777" w:rsidR="00217E44" w:rsidRPr="00391EFA" w:rsidRDefault="00217E44" w:rsidP="00391EFA">
      <w:pPr>
        <w:spacing w:after="0" w:line="276" w:lineRule="auto"/>
        <w:rPr>
          <w:rFonts w:ascii="Calibri" w:hAnsi="Calibri" w:cs="Calibri"/>
          <w:b/>
          <w:bCs/>
        </w:rPr>
      </w:pPr>
      <w:r w:rsidRPr="00391EFA">
        <w:rPr>
          <w:rFonts w:ascii="Calibri" w:hAnsi="Calibri" w:cs="Calibri"/>
          <w:b/>
          <w:bCs/>
        </w:rPr>
        <w:t>Fen Alanı</w:t>
      </w:r>
    </w:p>
    <w:p w14:paraId="1B3578E6"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FBAB1. Bilimsel Gözlem Yapma</w:t>
      </w:r>
    </w:p>
    <w:p w14:paraId="6D6BDBC1" w14:textId="77777777" w:rsidR="00217E44" w:rsidRPr="00391EFA" w:rsidRDefault="00217E44" w:rsidP="00391EFA">
      <w:pPr>
        <w:spacing w:after="0" w:line="276" w:lineRule="auto"/>
        <w:rPr>
          <w:rFonts w:ascii="Calibri" w:hAnsi="Calibri" w:cs="Calibri"/>
          <w:kern w:val="0"/>
        </w:rPr>
      </w:pPr>
    </w:p>
    <w:p w14:paraId="5DDA70E6" w14:textId="77777777" w:rsidR="00217E44" w:rsidRPr="00391EFA" w:rsidRDefault="00217E44" w:rsidP="00391EFA">
      <w:pPr>
        <w:spacing w:after="0" w:line="276" w:lineRule="auto"/>
        <w:rPr>
          <w:rFonts w:ascii="Calibri" w:hAnsi="Calibri" w:cs="Calibri"/>
          <w:b/>
          <w:bCs/>
        </w:rPr>
      </w:pPr>
      <w:r w:rsidRPr="00391EFA">
        <w:rPr>
          <w:rFonts w:ascii="Calibri" w:hAnsi="Calibri" w:cs="Calibri"/>
          <w:b/>
          <w:bCs/>
        </w:rPr>
        <w:t>Hareket ve Sağlık Alanı</w:t>
      </w:r>
    </w:p>
    <w:p w14:paraId="202A1614"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HSAB1.1. Büyük Kas Becerileri</w:t>
      </w:r>
    </w:p>
    <w:p w14:paraId="099DADAC"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HSAB1.2. Küçük Kas Becerileri</w:t>
      </w:r>
    </w:p>
    <w:p w14:paraId="389BA289" w14:textId="77777777" w:rsidR="00217E44" w:rsidRPr="00391EFA" w:rsidRDefault="00217E44" w:rsidP="00391EFA">
      <w:pPr>
        <w:spacing w:after="0" w:line="276" w:lineRule="auto"/>
        <w:rPr>
          <w:rFonts w:ascii="Calibri" w:hAnsi="Calibri" w:cs="Calibri"/>
        </w:rPr>
      </w:pPr>
    </w:p>
    <w:p w14:paraId="45B74700" w14:textId="77777777" w:rsidR="00217E44" w:rsidRPr="00391EFA" w:rsidRDefault="00217E44" w:rsidP="00391EFA">
      <w:pPr>
        <w:spacing w:after="0" w:line="276" w:lineRule="auto"/>
        <w:rPr>
          <w:rFonts w:ascii="Calibri" w:hAnsi="Calibri" w:cs="Calibri"/>
          <w:b/>
          <w:bCs/>
        </w:rPr>
      </w:pPr>
      <w:r w:rsidRPr="00391EFA">
        <w:rPr>
          <w:rFonts w:ascii="Calibri" w:hAnsi="Calibri" w:cs="Calibri"/>
          <w:b/>
          <w:bCs/>
        </w:rPr>
        <w:t>KAVRAMSAL BECERİLER</w:t>
      </w:r>
    </w:p>
    <w:p w14:paraId="232B9927" w14:textId="77777777" w:rsidR="00217E44" w:rsidRPr="00391EFA" w:rsidRDefault="00217E44" w:rsidP="00391EFA">
      <w:pPr>
        <w:spacing w:after="0" w:line="276" w:lineRule="auto"/>
        <w:rPr>
          <w:rFonts w:ascii="Calibri" w:hAnsi="Calibri" w:cs="Calibri"/>
          <w:b/>
          <w:bCs/>
          <w:kern w:val="0"/>
        </w:rPr>
      </w:pPr>
      <w:r w:rsidRPr="00391EFA">
        <w:rPr>
          <w:rFonts w:ascii="Calibri" w:hAnsi="Calibri" w:cs="Calibri"/>
          <w:b/>
          <w:bCs/>
          <w:kern w:val="0"/>
        </w:rPr>
        <w:t>Temel Beceriler (KB1)</w:t>
      </w:r>
    </w:p>
    <w:p w14:paraId="5A9F31F3"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Saymak, Okumak</w:t>
      </w:r>
    </w:p>
    <w:p w14:paraId="284C2DBE"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Yazmak, Çizmek</w:t>
      </w:r>
    </w:p>
    <w:p w14:paraId="0D838C2C"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Bulmak, Seçmek</w:t>
      </w:r>
    </w:p>
    <w:p w14:paraId="0AA525AA"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Belirlemek, İşaret Etmek</w:t>
      </w:r>
    </w:p>
    <w:p w14:paraId="7CA2AEA4"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Ölçmek, Sunmak</w:t>
      </w:r>
    </w:p>
    <w:p w14:paraId="0812B926" w14:textId="77777777" w:rsidR="00217E44" w:rsidRPr="00391EFA" w:rsidRDefault="00217E44" w:rsidP="00391EFA">
      <w:pPr>
        <w:spacing w:after="0" w:line="276" w:lineRule="auto"/>
        <w:rPr>
          <w:rFonts w:ascii="Calibri" w:hAnsi="Calibri" w:cs="Calibri"/>
          <w:kern w:val="0"/>
        </w:rPr>
      </w:pPr>
      <w:r w:rsidRPr="00391EFA">
        <w:rPr>
          <w:rFonts w:ascii="Calibri" w:hAnsi="Calibri" w:cs="Calibri"/>
          <w:kern w:val="0"/>
        </w:rPr>
        <w:t>Çevirmek, Kaydetmek</w:t>
      </w:r>
    </w:p>
    <w:p w14:paraId="5155AC1D" w14:textId="77777777" w:rsidR="00217E44" w:rsidRPr="00391EFA" w:rsidRDefault="00217E44" w:rsidP="00391EFA">
      <w:pPr>
        <w:spacing w:after="0" w:line="276" w:lineRule="auto"/>
        <w:rPr>
          <w:rFonts w:ascii="Calibri" w:hAnsi="Calibri" w:cs="Calibri"/>
          <w:b/>
          <w:bCs/>
          <w:kern w:val="0"/>
        </w:rPr>
      </w:pPr>
      <w:r w:rsidRPr="00391EFA">
        <w:rPr>
          <w:rFonts w:ascii="Calibri" w:hAnsi="Calibri" w:cs="Calibri"/>
          <w:b/>
          <w:bCs/>
          <w:kern w:val="0"/>
        </w:rPr>
        <w:t>Bütünleşik Beceriler (KB2)</w:t>
      </w:r>
    </w:p>
    <w:p w14:paraId="5EB8AF0C"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KB2.2.Gözlemleme Becerisi</w:t>
      </w:r>
    </w:p>
    <w:p w14:paraId="6E204961"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KB2.2.SB1. Gözleme ilişkin amaç-ölçüt belirlemek</w:t>
      </w:r>
    </w:p>
    <w:p w14:paraId="67AC0F43"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KB2.2.SB2. Uygun veri toplama aracı ile veri toplamak</w:t>
      </w:r>
    </w:p>
    <w:p w14:paraId="4ED27573"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KB2.2.SB3. Toplanan verileri sınıflandırmak ve kaydetmek</w:t>
      </w:r>
    </w:p>
    <w:p w14:paraId="7AF09D22"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KB2.3.Özetleme Becerisi</w:t>
      </w:r>
    </w:p>
    <w:p w14:paraId="7BC911D1"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KB2.3.SB1. Metin/olay/konu/durum ile ilgili çözümleme yapmak</w:t>
      </w:r>
    </w:p>
    <w:p w14:paraId="6BBD717D"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KB2.3.SB2. Metin/olay/konu/durum ile ilgili sınıflandırma yapmak</w:t>
      </w:r>
    </w:p>
    <w:p w14:paraId="5DB7BE45" w14:textId="77777777" w:rsidR="00217E44" w:rsidRPr="00391EFA" w:rsidRDefault="00217E44" w:rsidP="00391EFA">
      <w:pPr>
        <w:autoSpaceDE w:val="0"/>
        <w:autoSpaceDN w:val="0"/>
        <w:adjustRightInd w:val="0"/>
        <w:spacing w:after="0" w:line="276" w:lineRule="auto"/>
        <w:rPr>
          <w:rFonts w:ascii="Calibri" w:hAnsi="Calibri" w:cs="Calibri"/>
          <w:color w:val="52FFD2"/>
          <w:kern w:val="0"/>
        </w:rPr>
      </w:pPr>
      <w:r w:rsidRPr="00391EFA">
        <w:rPr>
          <w:rFonts w:ascii="Calibri" w:hAnsi="Calibri" w:cs="Calibri"/>
          <w:kern w:val="0"/>
        </w:rPr>
        <w:t>KB2.3.SB3. Metin/olay/konu/durumu yorumlamak (kendi cümleleri ile aktarmak)</w:t>
      </w:r>
    </w:p>
    <w:p w14:paraId="6D0B52A0" w14:textId="77777777" w:rsidR="00217E44" w:rsidRPr="00391EFA" w:rsidRDefault="00217E44" w:rsidP="00391EFA">
      <w:pPr>
        <w:autoSpaceDE w:val="0"/>
        <w:autoSpaceDN w:val="0"/>
        <w:adjustRightInd w:val="0"/>
        <w:spacing w:after="0" w:line="276" w:lineRule="auto"/>
        <w:rPr>
          <w:rFonts w:ascii="Calibri" w:hAnsi="Calibri" w:cs="Calibri"/>
          <w:color w:val="52FFD2"/>
          <w:kern w:val="0"/>
        </w:rPr>
      </w:pPr>
    </w:p>
    <w:p w14:paraId="666DC41A" w14:textId="77777777" w:rsidR="00217E44" w:rsidRPr="00391EFA" w:rsidRDefault="00217E44" w:rsidP="00391EFA">
      <w:pPr>
        <w:spacing w:after="0" w:line="276" w:lineRule="auto"/>
        <w:rPr>
          <w:rFonts w:ascii="Calibri" w:hAnsi="Calibri" w:cs="Calibri"/>
          <w:b/>
          <w:bCs/>
        </w:rPr>
      </w:pPr>
      <w:r w:rsidRPr="00391EFA">
        <w:rPr>
          <w:rFonts w:ascii="Calibri" w:hAnsi="Calibri" w:cs="Calibri"/>
          <w:b/>
          <w:bCs/>
        </w:rPr>
        <w:lastRenderedPageBreak/>
        <w:t>EĞİLİMLER</w:t>
      </w:r>
    </w:p>
    <w:p w14:paraId="1C08FC94" w14:textId="77777777" w:rsidR="00217E44" w:rsidRPr="00391EFA" w:rsidRDefault="00217E44" w:rsidP="00391EFA">
      <w:pPr>
        <w:autoSpaceDE w:val="0"/>
        <w:autoSpaceDN w:val="0"/>
        <w:adjustRightInd w:val="0"/>
        <w:spacing w:after="0" w:line="276" w:lineRule="auto"/>
        <w:rPr>
          <w:rFonts w:ascii="Calibri" w:hAnsi="Calibri" w:cs="Calibri"/>
          <w:b/>
          <w:bCs/>
          <w:kern w:val="0"/>
        </w:rPr>
      </w:pPr>
      <w:r w:rsidRPr="00391EFA">
        <w:rPr>
          <w:rFonts w:ascii="Calibri" w:hAnsi="Calibri" w:cs="Calibri"/>
          <w:b/>
          <w:bCs/>
          <w:kern w:val="0"/>
        </w:rPr>
        <w:t>E1. Benlik Eğilimleri</w:t>
      </w:r>
    </w:p>
    <w:p w14:paraId="1FCE7928"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E1.1. Merak</w:t>
      </w:r>
    </w:p>
    <w:p w14:paraId="4F0AC0A2"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E1.2. Bağımsızlık</w:t>
      </w:r>
    </w:p>
    <w:p w14:paraId="6A8CDD2B"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E1.3. Azim ve Kararlılık</w:t>
      </w:r>
    </w:p>
    <w:p w14:paraId="390D9E0D"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E1.4. Kendine İnanma (Öz Yeterlilik)</w:t>
      </w:r>
    </w:p>
    <w:p w14:paraId="5A7533FC" w14:textId="77777777" w:rsidR="00217E44" w:rsidRPr="00391EFA" w:rsidRDefault="00217E44" w:rsidP="00391EFA">
      <w:pPr>
        <w:spacing w:after="0" w:line="276" w:lineRule="auto"/>
        <w:rPr>
          <w:rFonts w:ascii="Calibri" w:hAnsi="Calibri" w:cs="Calibri"/>
        </w:rPr>
      </w:pPr>
      <w:r w:rsidRPr="00391EFA">
        <w:rPr>
          <w:rFonts w:ascii="Calibri" w:hAnsi="Calibri" w:cs="Calibri"/>
          <w:kern w:val="0"/>
        </w:rPr>
        <w:t>E1.5. Kendine Güvenme (Öz Güven)</w:t>
      </w:r>
    </w:p>
    <w:p w14:paraId="54A080CC" w14:textId="77777777" w:rsidR="00391EFA" w:rsidRDefault="00391EFA" w:rsidP="00391EFA">
      <w:pPr>
        <w:spacing w:after="0" w:line="276" w:lineRule="auto"/>
        <w:rPr>
          <w:rFonts w:ascii="Calibri" w:hAnsi="Calibri" w:cs="Calibri"/>
          <w:b/>
          <w:bCs/>
        </w:rPr>
      </w:pPr>
    </w:p>
    <w:p w14:paraId="5D582D87" w14:textId="6D7FA316" w:rsidR="00217E44" w:rsidRPr="00391EFA" w:rsidRDefault="00217E44" w:rsidP="00391EFA">
      <w:pPr>
        <w:spacing w:after="0" w:line="276" w:lineRule="auto"/>
        <w:rPr>
          <w:rFonts w:ascii="Calibri" w:hAnsi="Calibri" w:cs="Calibri"/>
          <w:b/>
          <w:bCs/>
        </w:rPr>
      </w:pPr>
      <w:r w:rsidRPr="00391EFA">
        <w:rPr>
          <w:rFonts w:ascii="Calibri" w:hAnsi="Calibri" w:cs="Calibri"/>
          <w:b/>
          <w:bCs/>
        </w:rPr>
        <w:t xml:space="preserve">PROGRAMLAR ARASI BİLEŞENLER </w:t>
      </w:r>
    </w:p>
    <w:p w14:paraId="1AD76BDD" w14:textId="77777777" w:rsidR="00217E44" w:rsidRPr="00391EFA" w:rsidRDefault="00217E44" w:rsidP="00391EFA">
      <w:pPr>
        <w:spacing w:after="0" w:line="276" w:lineRule="auto"/>
        <w:rPr>
          <w:rFonts w:ascii="Calibri" w:hAnsi="Calibri" w:cs="Calibri"/>
          <w:b/>
          <w:bCs/>
        </w:rPr>
      </w:pPr>
      <w:r w:rsidRPr="00391EFA">
        <w:rPr>
          <w:rFonts w:ascii="Calibri" w:hAnsi="Calibri" w:cs="Calibri"/>
          <w:b/>
          <w:bCs/>
        </w:rPr>
        <w:t>Sosyal Duygusal Öğrenme Becerileri</w:t>
      </w:r>
    </w:p>
    <w:p w14:paraId="5551AC44" w14:textId="77777777" w:rsidR="00217E44" w:rsidRPr="00391EFA" w:rsidRDefault="00217E44" w:rsidP="00391EFA">
      <w:pPr>
        <w:spacing w:after="0" w:line="276" w:lineRule="auto"/>
        <w:rPr>
          <w:rFonts w:ascii="Calibri" w:hAnsi="Calibri" w:cs="Calibri"/>
          <w:b/>
          <w:bCs/>
          <w:kern w:val="0"/>
        </w:rPr>
      </w:pPr>
      <w:r w:rsidRPr="00391EFA">
        <w:rPr>
          <w:rFonts w:ascii="Calibri" w:hAnsi="Calibri" w:cs="Calibri"/>
          <w:b/>
          <w:bCs/>
          <w:kern w:val="0"/>
        </w:rPr>
        <w:t>2.1. Benlik Becerileri (Sdb1)</w:t>
      </w:r>
    </w:p>
    <w:p w14:paraId="394A8246" w14:textId="77777777" w:rsidR="00217E44" w:rsidRPr="00391EFA" w:rsidRDefault="00217E44" w:rsidP="00391EFA">
      <w:pPr>
        <w:spacing w:after="0" w:line="276" w:lineRule="auto"/>
        <w:rPr>
          <w:rFonts w:ascii="Calibri" w:hAnsi="Calibri" w:cs="Calibri"/>
          <w:b/>
          <w:bCs/>
        </w:rPr>
      </w:pPr>
      <w:r w:rsidRPr="00391EFA">
        <w:rPr>
          <w:rFonts w:ascii="Calibri" w:hAnsi="Calibri" w:cs="Calibri"/>
          <w:b/>
          <w:bCs/>
        </w:rPr>
        <w:t>Sdb1.1. Kendini Tanıma (Öz Farkındalık Becerisi)</w:t>
      </w:r>
    </w:p>
    <w:p w14:paraId="7A747B89"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Sdb1.1.Sb1. Öğreneceği Yeni Konu/Kavram veya Bilgiyi Nasıl Öğrendiğini Belirlemek</w:t>
      </w:r>
    </w:p>
    <w:p w14:paraId="61B43B3E"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Sdb1.1.Sb1.G1. Merak Etmenin Öğrenmeye Etkisini Fark Eder.</w:t>
      </w:r>
    </w:p>
    <w:p w14:paraId="5A5198C2"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Sdb1.1.Sb1.G2. Merak Ettiği Konu/Kavrama İlişkin Soru Sorar.</w:t>
      </w:r>
    </w:p>
    <w:p w14:paraId="075E1F26"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Sdb1.1.Sb2. Olaylar/Durumlar Karşısında Hangi Duyguları Yaşadığını Fark Etmek</w:t>
      </w:r>
    </w:p>
    <w:p w14:paraId="40DDB205"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Sdb1.1.Sb2.G1. Duygularını Sözel Olarak İfade Eder.</w:t>
      </w:r>
    </w:p>
    <w:p w14:paraId="14035305"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Sdb1.1.Sb2.G2. Duygularını Farklı Yollarla İfade Eder.</w:t>
      </w:r>
    </w:p>
    <w:p w14:paraId="5E949B31"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Sdb1.1.Sb2.G3. Duygularının Değişebileceğini Fark Eder.</w:t>
      </w:r>
    </w:p>
    <w:p w14:paraId="06127F5F"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 xml:space="preserve">Sdb1.1.Sb2.G4. Duyguları </w:t>
      </w:r>
      <w:proofErr w:type="gramStart"/>
      <w:r w:rsidRPr="00391EFA">
        <w:rPr>
          <w:rFonts w:ascii="Calibri" w:hAnsi="Calibri" w:cs="Calibri"/>
          <w:kern w:val="0"/>
        </w:rPr>
        <w:t>Ve</w:t>
      </w:r>
      <w:proofErr w:type="gramEnd"/>
      <w:r w:rsidRPr="00391EFA">
        <w:rPr>
          <w:rFonts w:ascii="Calibri" w:hAnsi="Calibri" w:cs="Calibri"/>
          <w:kern w:val="0"/>
        </w:rPr>
        <w:t xml:space="preserve"> Davranışları Arasındaki İlişkiyi Söyler.</w:t>
      </w:r>
    </w:p>
    <w:p w14:paraId="0EAD0774"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Sdb1.1.Sb3. Kendi Duygularına İlişkin Farkındalığını Artırmaya Yönelik Çalışmalar Yapmak</w:t>
      </w:r>
    </w:p>
    <w:p w14:paraId="1F039980"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Sdb1.1.Sb3.G1. İyi Hissettiren Duyguların Neler Olduğunu Bilir.</w:t>
      </w:r>
    </w:p>
    <w:p w14:paraId="68248B5B" w14:textId="77777777" w:rsidR="00217E44" w:rsidRPr="00391EFA" w:rsidRDefault="00217E44" w:rsidP="00391EFA">
      <w:pPr>
        <w:spacing w:after="0" w:line="276" w:lineRule="auto"/>
        <w:rPr>
          <w:rFonts w:ascii="Calibri" w:hAnsi="Calibri" w:cs="Calibri"/>
          <w:kern w:val="0"/>
        </w:rPr>
      </w:pPr>
      <w:r w:rsidRPr="00391EFA">
        <w:rPr>
          <w:rFonts w:ascii="Calibri" w:hAnsi="Calibri" w:cs="Calibri"/>
          <w:kern w:val="0"/>
        </w:rPr>
        <w:t>Sdb1.1.Sb3.G2. Kötü Hissettiren Duyguların Neler Olduğunu Bilir.</w:t>
      </w:r>
    </w:p>
    <w:p w14:paraId="5D030350" w14:textId="77777777" w:rsidR="00217E44" w:rsidRPr="00391EFA" w:rsidRDefault="00217E44" w:rsidP="00391EFA">
      <w:pPr>
        <w:spacing w:after="0" w:line="276" w:lineRule="auto"/>
        <w:rPr>
          <w:rFonts w:ascii="Calibri" w:hAnsi="Calibri" w:cs="Calibri"/>
          <w:b/>
          <w:bCs/>
        </w:rPr>
      </w:pPr>
    </w:p>
    <w:p w14:paraId="57A30B6C" w14:textId="77777777" w:rsidR="00217E44" w:rsidRPr="00391EFA" w:rsidRDefault="00217E44" w:rsidP="00391EFA">
      <w:pPr>
        <w:spacing w:after="0" w:line="276" w:lineRule="auto"/>
        <w:rPr>
          <w:rFonts w:ascii="Calibri" w:hAnsi="Calibri" w:cs="Calibri"/>
          <w:b/>
          <w:bCs/>
        </w:rPr>
      </w:pPr>
      <w:r w:rsidRPr="00391EFA">
        <w:rPr>
          <w:rFonts w:ascii="Calibri" w:hAnsi="Calibri" w:cs="Calibri"/>
          <w:b/>
          <w:bCs/>
        </w:rPr>
        <w:t>Değerler</w:t>
      </w:r>
    </w:p>
    <w:p w14:paraId="24FA15A3"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D3 Çalışkanlık</w:t>
      </w:r>
    </w:p>
    <w:p w14:paraId="291CDB2B"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D3.1. Azimli Olmak</w:t>
      </w:r>
    </w:p>
    <w:p w14:paraId="5310C900"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D3.1.1. Gayretli olmanın hedeflere ulaşma üzerindeki etkisini fark eder.</w:t>
      </w:r>
    </w:p>
    <w:p w14:paraId="45FBF0AC"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D3.1.2. Zorlukları aşmak için çaba gösterir.</w:t>
      </w:r>
    </w:p>
    <w:p w14:paraId="6D4CD0FF"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D3.2. Planlı Olmak</w:t>
      </w:r>
    </w:p>
    <w:p w14:paraId="36FAB0A9"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D3.2.1. Görev ve sorumlulukları yerine getirmek için planlama yapar.</w:t>
      </w:r>
    </w:p>
    <w:p w14:paraId="4A581E22"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D3.2.2. Hedeflere ulaşmak için hazırladığı planı uygular.</w:t>
      </w:r>
    </w:p>
    <w:p w14:paraId="3188D6EB"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D3.2.3. Zamanı etkili yönetmenin önemini fark eder.</w:t>
      </w:r>
    </w:p>
    <w:p w14:paraId="69A9C3AB"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D3.3. Araştırmacı ve Sorgulayıcı Olmak</w:t>
      </w:r>
    </w:p>
    <w:p w14:paraId="30C47035"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D3.3.1. Yaratıcılığını geliştirecek faaliyetlere katılır.</w:t>
      </w:r>
    </w:p>
    <w:p w14:paraId="7B11691B"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D3.3.2. Çeşitli fikir, argüman ve yeni bilgilere açık olur.</w:t>
      </w:r>
    </w:p>
    <w:p w14:paraId="65FA386D"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D.3.3.3. Bilimsel, teknolojik alanlardaki gelişmelerle ilgili etkinliklere katılmaya istekli olur.</w:t>
      </w:r>
    </w:p>
    <w:p w14:paraId="4B53A51C"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D3.4. Çalışmalarda Aktif Rol Almak</w:t>
      </w:r>
    </w:p>
    <w:p w14:paraId="62F1F225"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D3.4.1. Grupla çalışma becerisi sergiler.</w:t>
      </w:r>
    </w:p>
    <w:p w14:paraId="76E36083"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D3.4.2. Sosyal sorumluluk ve toplum hizmeti çalışmalarında aktif görev alır.</w:t>
      </w:r>
    </w:p>
    <w:p w14:paraId="0BFA7116"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D3.4.3. Kendine uygun görevleri almaya istekli olur.</w:t>
      </w:r>
    </w:p>
    <w:p w14:paraId="21D11743"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D3.4.4. Kişisel ve grup içi etkinliklerde sorumluluklarını yerine getirir.</w:t>
      </w:r>
    </w:p>
    <w:p w14:paraId="6D7616A4" w14:textId="77777777" w:rsidR="00217E44" w:rsidRPr="00391EFA" w:rsidRDefault="00217E44" w:rsidP="00391EFA">
      <w:pPr>
        <w:autoSpaceDE w:val="0"/>
        <w:autoSpaceDN w:val="0"/>
        <w:adjustRightInd w:val="0"/>
        <w:spacing w:after="0" w:line="276" w:lineRule="auto"/>
        <w:rPr>
          <w:rFonts w:ascii="Calibri" w:hAnsi="Calibri" w:cs="Calibri"/>
          <w:kern w:val="0"/>
        </w:rPr>
      </w:pPr>
    </w:p>
    <w:p w14:paraId="664F7F59" w14:textId="77777777" w:rsidR="00217E44" w:rsidRPr="00391EFA" w:rsidRDefault="00217E44" w:rsidP="00391EFA">
      <w:pPr>
        <w:spacing w:after="0" w:line="276" w:lineRule="auto"/>
        <w:rPr>
          <w:rFonts w:ascii="Calibri" w:hAnsi="Calibri" w:cs="Calibri"/>
          <w:b/>
          <w:bCs/>
        </w:rPr>
      </w:pPr>
      <w:r w:rsidRPr="00391EFA">
        <w:rPr>
          <w:rFonts w:ascii="Calibri" w:hAnsi="Calibri" w:cs="Calibri"/>
          <w:b/>
          <w:bCs/>
        </w:rPr>
        <w:t>Okuryazarlık Becerileri</w:t>
      </w:r>
    </w:p>
    <w:p w14:paraId="12D55738" w14:textId="77777777" w:rsidR="00217E44" w:rsidRPr="00391EFA" w:rsidRDefault="00217E44" w:rsidP="00391EFA">
      <w:pPr>
        <w:spacing w:after="0" w:line="276" w:lineRule="auto"/>
        <w:rPr>
          <w:rFonts w:ascii="Calibri" w:hAnsi="Calibri" w:cs="Calibri"/>
          <w:kern w:val="0"/>
        </w:rPr>
      </w:pPr>
      <w:r w:rsidRPr="00391EFA">
        <w:rPr>
          <w:rFonts w:ascii="Calibri" w:hAnsi="Calibri" w:cs="Calibri"/>
          <w:kern w:val="0"/>
        </w:rPr>
        <w:t>Ob1. Bilgi Okuryazarlığı</w:t>
      </w:r>
    </w:p>
    <w:p w14:paraId="1D7FC9AD"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lastRenderedPageBreak/>
        <w:t>OB1.1.Bilgi İhtiyacını Fark Etme</w:t>
      </w:r>
    </w:p>
    <w:p w14:paraId="4A68AC84"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OB1.1.SB1. Bilgi ihtiyacını fark etmek</w:t>
      </w:r>
    </w:p>
    <w:p w14:paraId="2CAF2669"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OB1.1.SB2. Bilgi türlerini fark etmek (sanatsal, gündelik vb.)</w:t>
      </w:r>
    </w:p>
    <w:p w14:paraId="5661578B"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OB1.2.Bilgiyi Toplama</w:t>
      </w:r>
    </w:p>
    <w:p w14:paraId="6F6861AF"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OB1.2.SB1. İstenen bilgiye ulaşmak için kullanacağı araçları belirlemek</w:t>
      </w:r>
    </w:p>
    <w:p w14:paraId="12786FE3"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OB1.2.SB2. Belirlediği aracı kullanarak olay, konu ve durum ile ilgili bilgileri bulmak</w:t>
      </w:r>
    </w:p>
    <w:p w14:paraId="31690DF0"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OB1.2.SB3. Bir olay, konu ve durum ile ilgili ulaşılan bilgileri doğrulamak</w:t>
      </w:r>
    </w:p>
    <w:p w14:paraId="26488C0D"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OB1.2.SB4. Bir olay, konu ve durum ile ilgili ulaşılan bilgileri kaydetmek</w:t>
      </w:r>
    </w:p>
    <w:p w14:paraId="48319CB9"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OB1.3.Bilgiyi Özetleme</w:t>
      </w:r>
    </w:p>
    <w:p w14:paraId="3256426B"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OB1.3.SB1. Bilgiyi çözümlemek</w:t>
      </w:r>
    </w:p>
    <w:p w14:paraId="323EDB36"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OB1.3.SB2. Bilgiyi sınıflandırmak</w:t>
      </w:r>
    </w:p>
    <w:p w14:paraId="306C8660" w14:textId="77777777" w:rsidR="00217E44" w:rsidRPr="00391EFA" w:rsidRDefault="00217E44" w:rsidP="00391EFA">
      <w:pPr>
        <w:spacing w:after="0" w:line="276" w:lineRule="auto"/>
        <w:rPr>
          <w:rFonts w:ascii="Calibri" w:hAnsi="Calibri" w:cs="Calibri"/>
          <w:kern w:val="0"/>
        </w:rPr>
      </w:pPr>
      <w:r w:rsidRPr="00391EFA">
        <w:rPr>
          <w:rFonts w:ascii="Calibri" w:hAnsi="Calibri" w:cs="Calibri"/>
          <w:kern w:val="0"/>
        </w:rPr>
        <w:t>OB1.3.SB3. Bilgiyi yorumlamak (kendi cümleleri ile aktarmak)</w:t>
      </w:r>
    </w:p>
    <w:p w14:paraId="4E6BEFF5" w14:textId="77777777" w:rsidR="00217E44" w:rsidRPr="00391EFA" w:rsidRDefault="00217E44" w:rsidP="00391EFA">
      <w:pPr>
        <w:spacing w:after="0" w:line="276" w:lineRule="auto"/>
        <w:rPr>
          <w:rFonts w:ascii="Calibri" w:hAnsi="Calibri" w:cs="Calibri"/>
        </w:rPr>
      </w:pPr>
    </w:p>
    <w:p w14:paraId="1DE1771A" w14:textId="77777777" w:rsidR="00217E44" w:rsidRPr="00391EFA" w:rsidRDefault="00217E44" w:rsidP="00391EFA">
      <w:pPr>
        <w:spacing w:after="0" w:line="276" w:lineRule="auto"/>
        <w:rPr>
          <w:rFonts w:ascii="Calibri" w:hAnsi="Calibri" w:cs="Calibri"/>
          <w:b/>
          <w:bCs/>
        </w:rPr>
      </w:pPr>
      <w:r w:rsidRPr="00391EFA">
        <w:rPr>
          <w:rFonts w:ascii="Calibri" w:hAnsi="Calibri" w:cs="Calibri"/>
          <w:b/>
          <w:bCs/>
        </w:rPr>
        <w:t>ÖĞRENME ÇIKTILARI</w:t>
      </w:r>
    </w:p>
    <w:p w14:paraId="6DA2E5E7" w14:textId="77777777" w:rsidR="00217E44" w:rsidRPr="00391EFA" w:rsidRDefault="00217E44" w:rsidP="00391EFA">
      <w:pPr>
        <w:spacing w:after="0" w:line="276" w:lineRule="auto"/>
        <w:rPr>
          <w:rFonts w:ascii="Calibri" w:hAnsi="Calibri" w:cs="Calibri"/>
          <w:b/>
          <w:bCs/>
        </w:rPr>
      </w:pPr>
      <w:r w:rsidRPr="00391EFA">
        <w:rPr>
          <w:rFonts w:ascii="Calibri" w:hAnsi="Calibri" w:cs="Calibri"/>
          <w:b/>
          <w:bCs/>
        </w:rPr>
        <w:t>Türkçe Alanı</w:t>
      </w:r>
    </w:p>
    <w:p w14:paraId="1D5AB75F"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TADB.1. Dinleyecekleri/izleyecekleri şiir, hikâye, tekerleme, video, tiyatro, animasyon gibi materyalleri yönetebilme</w:t>
      </w:r>
    </w:p>
    <w:p w14:paraId="3C397315"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a) Kendisine sunulan seçenekler arasından dinleyecekleri/ izleyecekleri materyalleri seçer.</w:t>
      </w:r>
    </w:p>
    <w:p w14:paraId="0300AF9E" w14:textId="77777777" w:rsidR="00217E44" w:rsidRPr="00391EFA" w:rsidRDefault="00217E44" w:rsidP="00391EFA">
      <w:pPr>
        <w:spacing w:after="0" w:line="276" w:lineRule="auto"/>
        <w:rPr>
          <w:rFonts w:ascii="Calibri" w:hAnsi="Calibri" w:cs="Calibri"/>
          <w:kern w:val="0"/>
        </w:rPr>
      </w:pPr>
      <w:r w:rsidRPr="00391EFA">
        <w:rPr>
          <w:rFonts w:ascii="Calibri" w:hAnsi="Calibri" w:cs="Calibri"/>
          <w:kern w:val="0"/>
        </w:rPr>
        <w:t>b) Seçilen materyalleri dinler/izler.</w:t>
      </w:r>
    </w:p>
    <w:p w14:paraId="4C5E02B6"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TADB.2. Dinledikleri/izledikleri şiir, hikâye, tekerleme, video, tiyatro, animasyon gibi materyalleri ile ilgili yeni anlamlar oluşturabilme</w:t>
      </w:r>
    </w:p>
    <w:p w14:paraId="4D9AD071"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a) Dinledikleri/izledikleri iletilerde yer alan bilgiler ile günlük yaşamı arasında ilişki kurar.</w:t>
      </w:r>
    </w:p>
    <w:p w14:paraId="473B651A"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b) Görsellerden yararlanarak dinleyecekleri/izleyecekleri hakkındaki tahminlerini söyler.</w:t>
      </w:r>
    </w:p>
    <w:p w14:paraId="4CA27F6B"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c) Dinledikleri/izledikleri materyallere ilişkin çıkarım yapar.</w:t>
      </w:r>
    </w:p>
    <w:p w14:paraId="10FF1812"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TADB.3. Dinledikleri/izledikleri şiir, hikâye, tekerleme, video, tiyatro, animasyon gibi materyalleri çözümleyebilme</w:t>
      </w:r>
    </w:p>
    <w:p w14:paraId="254B291B"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a) Dinledikleri/izledikleri materyallerdeki olayları belirler.</w:t>
      </w:r>
    </w:p>
    <w:p w14:paraId="4F74BDFC"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TAOB.1. Resimli öykü kitabı, dijital araçlar, afiş, broşür gibi görsel materyalleri yönetebilme</w:t>
      </w:r>
    </w:p>
    <w:p w14:paraId="4CA949D5"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a) Kendisine sunulan görsel okuma materyallerini inceler.</w:t>
      </w:r>
    </w:p>
    <w:p w14:paraId="15824FB1"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b) Kendisine sunulan seçenekler arasından görsel okuma materyallerini seçer.</w:t>
      </w:r>
    </w:p>
    <w:p w14:paraId="4337EE93"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TAOB.2. Görsel materyallerden anlamlar üretebilme</w:t>
      </w:r>
    </w:p>
    <w:p w14:paraId="53C85CDC"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a) Görsel okuma materyallerinde yer alan bilgiler ile günlük yaşamı arasında ilişki kurar.</w:t>
      </w:r>
    </w:p>
    <w:p w14:paraId="489F4D7F"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b) Görsellerde hareketle metinle ilgili tahminde bulunur.</w:t>
      </w:r>
    </w:p>
    <w:p w14:paraId="226CD85B"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c) Görsel okuma materyallerinde yer alan bilgilerden yararlanarak çıkarım yapar.</w:t>
      </w:r>
    </w:p>
    <w:p w14:paraId="44B4DF05"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TAOB.3. Resimli öykü kitabı, dijital araçlar, afiş, broşür gibi görsel materyalleri çözümleyebilme</w:t>
      </w:r>
    </w:p>
    <w:p w14:paraId="69DC92FD"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a) Görsel okuma materyallerinde yer alan olayları belirler.</w:t>
      </w:r>
    </w:p>
    <w:p w14:paraId="4DFFDB63"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TAKB.1. Konuşma sürecini yönetebilme</w:t>
      </w:r>
    </w:p>
    <w:p w14:paraId="6B9038E2"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a) Yetişkin yönlendirmesiyle konuşacağı konuyu seçer.</w:t>
      </w:r>
    </w:p>
    <w:p w14:paraId="16E320BA"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b) Konuşmaya başlamak için uygun zamanı bekler ve yetişkin yönlendirmesiyle bir konu hakkında konuşur.</w:t>
      </w:r>
    </w:p>
    <w:p w14:paraId="226B4555" w14:textId="77777777" w:rsidR="00217E44" w:rsidRPr="00391EFA" w:rsidRDefault="00217E44" w:rsidP="00391EFA">
      <w:pPr>
        <w:spacing w:after="0" w:line="276" w:lineRule="auto"/>
        <w:rPr>
          <w:rFonts w:ascii="Calibri" w:hAnsi="Calibri" w:cs="Calibri"/>
          <w:b/>
          <w:bCs/>
        </w:rPr>
      </w:pPr>
    </w:p>
    <w:p w14:paraId="0F79C212" w14:textId="77777777" w:rsidR="00217E44" w:rsidRPr="00391EFA" w:rsidRDefault="00217E44" w:rsidP="00391EFA">
      <w:pPr>
        <w:spacing w:after="0" w:line="276" w:lineRule="auto"/>
        <w:rPr>
          <w:rFonts w:ascii="Calibri" w:hAnsi="Calibri" w:cs="Calibri"/>
          <w:b/>
          <w:bCs/>
        </w:rPr>
      </w:pPr>
      <w:r w:rsidRPr="00391EFA">
        <w:rPr>
          <w:rFonts w:ascii="Calibri" w:hAnsi="Calibri" w:cs="Calibri"/>
          <w:b/>
          <w:bCs/>
        </w:rPr>
        <w:t>Matematik Alanı</w:t>
      </w:r>
    </w:p>
    <w:p w14:paraId="4D16D4A0"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MAB.1. Ritmik ve algısal sayabilme</w:t>
      </w:r>
    </w:p>
    <w:p w14:paraId="7FE7DEC7"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a) 1 ile 10 arasında birer ritmik sayar.</w:t>
      </w:r>
    </w:p>
    <w:p w14:paraId="7D5A84A1"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b) 1 ile 10 arasında nesne/varlık sayısını söyler.</w:t>
      </w:r>
    </w:p>
    <w:p w14:paraId="149F1CF0" w14:textId="77777777" w:rsidR="00217E44" w:rsidRPr="00391EFA" w:rsidRDefault="00217E44" w:rsidP="00391EFA">
      <w:pPr>
        <w:spacing w:after="0" w:line="276" w:lineRule="auto"/>
        <w:rPr>
          <w:rFonts w:ascii="Calibri" w:hAnsi="Calibri" w:cs="Calibri"/>
          <w:kern w:val="0"/>
        </w:rPr>
      </w:pPr>
      <w:r w:rsidRPr="00391EFA">
        <w:rPr>
          <w:rFonts w:ascii="Calibri" w:hAnsi="Calibri" w:cs="Calibri"/>
          <w:kern w:val="0"/>
        </w:rPr>
        <w:lastRenderedPageBreak/>
        <w:t>c) 1 ile 5 arasındaki grupların azlık / çokluk durumlarını bir bakışta söyler.</w:t>
      </w:r>
    </w:p>
    <w:p w14:paraId="6FA011D3" w14:textId="77777777" w:rsidR="00217E44" w:rsidRPr="00391EFA" w:rsidRDefault="00217E44" w:rsidP="00391EFA">
      <w:pPr>
        <w:spacing w:after="0" w:line="276" w:lineRule="auto"/>
        <w:rPr>
          <w:rFonts w:ascii="Calibri" w:hAnsi="Calibri" w:cs="Calibri"/>
          <w:b/>
          <w:bCs/>
        </w:rPr>
      </w:pPr>
    </w:p>
    <w:p w14:paraId="084F857B" w14:textId="77777777" w:rsidR="00217E44" w:rsidRPr="00391EFA" w:rsidRDefault="00217E44" w:rsidP="00391EFA">
      <w:pPr>
        <w:spacing w:after="0" w:line="276" w:lineRule="auto"/>
        <w:rPr>
          <w:rFonts w:ascii="Calibri" w:hAnsi="Calibri" w:cs="Calibri"/>
          <w:b/>
          <w:bCs/>
        </w:rPr>
      </w:pPr>
      <w:r w:rsidRPr="00391EFA">
        <w:rPr>
          <w:rFonts w:ascii="Calibri" w:hAnsi="Calibri" w:cs="Calibri"/>
          <w:b/>
          <w:bCs/>
        </w:rPr>
        <w:t>Fen Alanı</w:t>
      </w:r>
    </w:p>
    <w:p w14:paraId="6DC06A9D" w14:textId="77777777" w:rsidR="00217E44" w:rsidRPr="00391EFA" w:rsidRDefault="00217E44" w:rsidP="00391EFA">
      <w:pPr>
        <w:autoSpaceDE w:val="0"/>
        <w:autoSpaceDN w:val="0"/>
        <w:adjustRightInd w:val="0"/>
        <w:spacing w:after="0" w:line="276" w:lineRule="auto"/>
        <w:rPr>
          <w:rFonts w:ascii="Calibri" w:hAnsi="Calibri" w:cs="Calibri"/>
          <w:kern w:val="0"/>
        </w:rPr>
      </w:pPr>
      <w:proofErr w:type="gramStart"/>
      <w:r w:rsidRPr="00391EFA">
        <w:rPr>
          <w:rFonts w:ascii="Calibri" w:hAnsi="Calibri" w:cs="Calibri"/>
          <w:kern w:val="0"/>
        </w:rPr>
        <w:t>FAB.</w:t>
      </w:r>
      <w:proofErr w:type="gramEnd"/>
      <w:r w:rsidRPr="00391EFA">
        <w:rPr>
          <w:rFonts w:ascii="Calibri" w:hAnsi="Calibri" w:cs="Calibri"/>
          <w:kern w:val="0"/>
        </w:rPr>
        <w:t>1. Günlük yaşamda fenle ilgili olaylara/olgulara ve durumlara yönelik bilimsel gözlem yapabilme</w:t>
      </w:r>
    </w:p>
    <w:p w14:paraId="09C70C50"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a) Nesnelerin betimsel (şekil, ses, koku, sertlik, renk, miktar gibi) ve fiziksel özelliklerine (ağır-hafif, uzun-kısa gibi) yönelik gözlemlerini ifade eder.</w:t>
      </w:r>
    </w:p>
    <w:p w14:paraId="34301588"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b) Gökyüzündeki cisimleri (ay, güneş, yıldız gibi) gözlemler.</w:t>
      </w:r>
    </w:p>
    <w:p w14:paraId="33B6CC49"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c) Canlı ve cansız varlıkların niteliklerini (hareket, beslenme gibi) açıklar.</w:t>
      </w:r>
    </w:p>
    <w:p w14:paraId="06C7EA1C" w14:textId="77777777" w:rsidR="00217E44" w:rsidRPr="00391EFA" w:rsidRDefault="00217E44" w:rsidP="00391EFA">
      <w:pPr>
        <w:autoSpaceDE w:val="0"/>
        <w:autoSpaceDN w:val="0"/>
        <w:adjustRightInd w:val="0"/>
        <w:spacing w:after="0" w:line="276" w:lineRule="auto"/>
        <w:rPr>
          <w:rFonts w:ascii="Calibri" w:hAnsi="Calibri" w:cs="Calibri"/>
          <w:kern w:val="0"/>
        </w:rPr>
      </w:pPr>
      <w:proofErr w:type="gramStart"/>
      <w:r w:rsidRPr="00391EFA">
        <w:rPr>
          <w:rFonts w:ascii="Calibri" w:hAnsi="Calibri" w:cs="Calibri"/>
          <w:kern w:val="0"/>
        </w:rPr>
        <w:t>ç</w:t>
      </w:r>
      <w:proofErr w:type="gramEnd"/>
      <w:r w:rsidRPr="00391EFA">
        <w:rPr>
          <w:rFonts w:ascii="Calibri" w:hAnsi="Calibri" w:cs="Calibri"/>
          <w:kern w:val="0"/>
        </w:rPr>
        <w:t>) Materyallerin gözlemlenebilir özellikleriyle ilgili verileri duyuları aracılığıyla toplar.</w:t>
      </w:r>
    </w:p>
    <w:p w14:paraId="3E6CE2A1" w14:textId="77777777" w:rsidR="00217E44" w:rsidRPr="00391EFA" w:rsidRDefault="00217E44" w:rsidP="00391EFA">
      <w:pPr>
        <w:spacing w:after="0" w:line="276" w:lineRule="auto"/>
        <w:rPr>
          <w:rFonts w:ascii="Calibri" w:hAnsi="Calibri" w:cs="Calibri"/>
          <w:kern w:val="0"/>
        </w:rPr>
      </w:pPr>
      <w:r w:rsidRPr="00391EFA">
        <w:rPr>
          <w:rFonts w:ascii="Calibri" w:hAnsi="Calibri" w:cs="Calibri"/>
          <w:kern w:val="0"/>
        </w:rPr>
        <w:t>d)Yakın çevresindeki canlı/cansız varlıklara yönelik gözlem verilerini açıklar.</w:t>
      </w:r>
    </w:p>
    <w:p w14:paraId="723F05A3" w14:textId="77777777" w:rsidR="00217E44" w:rsidRPr="00391EFA" w:rsidRDefault="00217E44" w:rsidP="00391EFA">
      <w:pPr>
        <w:spacing w:after="0" w:line="276" w:lineRule="auto"/>
        <w:rPr>
          <w:rFonts w:ascii="Calibri" w:hAnsi="Calibri" w:cs="Calibri"/>
        </w:rPr>
      </w:pPr>
    </w:p>
    <w:p w14:paraId="76C84588" w14:textId="77777777" w:rsidR="00217E44" w:rsidRPr="00391EFA" w:rsidRDefault="00217E44" w:rsidP="00391EFA">
      <w:pPr>
        <w:spacing w:after="0" w:line="276" w:lineRule="auto"/>
        <w:rPr>
          <w:rFonts w:ascii="Calibri" w:hAnsi="Calibri" w:cs="Calibri"/>
          <w:b/>
          <w:bCs/>
        </w:rPr>
      </w:pPr>
      <w:r w:rsidRPr="00391EFA">
        <w:rPr>
          <w:rFonts w:ascii="Calibri" w:hAnsi="Calibri" w:cs="Calibri"/>
          <w:b/>
          <w:bCs/>
        </w:rPr>
        <w:t>Hareket ve Sağlık Alanı</w:t>
      </w:r>
    </w:p>
    <w:p w14:paraId="7C207467"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HSAB.1. Farklı çevre ve fiziksel etkinliklerde büyük kas becerilerini etkin bir şekilde uygulayabilme</w:t>
      </w:r>
    </w:p>
    <w:p w14:paraId="041E9952"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a) Farklı ortam ve koşullarda yer değiştirme hareketlerini yapar.</w:t>
      </w:r>
    </w:p>
    <w:p w14:paraId="24EC82AF"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b) Etkinliğinin durumuna uygun denge hareketlerini yapar.</w:t>
      </w:r>
    </w:p>
    <w:p w14:paraId="205E2747" w14:textId="77777777" w:rsidR="00217E44" w:rsidRPr="00391EFA" w:rsidRDefault="00217E44" w:rsidP="00391EFA">
      <w:pPr>
        <w:spacing w:after="0" w:line="276" w:lineRule="auto"/>
        <w:rPr>
          <w:rFonts w:ascii="Calibri" w:hAnsi="Calibri" w:cs="Calibri"/>
          <w:kern w:val="0"/>
        </w:rPr>
      </w:pPr>
      <w:r w:rsidRPr="00391EFA">
        <w:rPr>
          <w:rFonts w:ascii="Calibri" w:hAnsi="Calibri" w:cs="Calibri"/>
          <w:kern w:val="0"/>
        </w:rPr>
        <w:t>c) Nesne kontrolü gerektiren hareketleri yapar.</w:t>
      </w:r>
    </w:p>
    <w:p w14:paraId="57158F01"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HSAB.2. Farklı ebat ve özellikteki nesneleri etkin bir şekilde kullanabilme</w:t>
      </w:r>
    </w:p>
    <w:p w14:paraId="711C0CC0"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a) Farklı büyüklükteki nesneleri kavrar.</w:t>
      </w:r>
    </w:p>
    <w:p w14:paraId="5C221776"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b) Nesneleri şekillendirir.</w:t>
      </w:r>
    </w:p>
    <w:p w14:paraId="22EAF17F" w14:textId="77777777" w:rsidR="00217E44" w:rsidRPr="00391EFA" w:rsidRDefault="00217E44" w:rsidP="00391EFA">
      <w:pPr>
        <w:autoSpaceDE w:val="0"/>
        <w:autoSpaceDN w:val="0"/>
        <w:adjustRightInd w:val="0"/>
        <w:spacing w:after="0" w:line="276" w:lineRule="auto"/>
        <w:rPr>
          <w:rFonts w:ascii="Calibri" w:hAnsi="Calibri" w:cs="Calibri"/>
          <w:kern w:val="0"/>
        </w:rPr>
      </w:pPr>
      <w:r w:rsidRPr="00391EFA">
        <w:rPr>
          <w:rFonts w:ascii="Calibri" w:hAnsi="Calibri" w:cs="Calibri"/>
          <w:kern w:val="0"/>
        </w:rPr>
        <w:t>c) Farklı boyutlardaki nesneleri kullanır.</w:t>
      </w:r>
    </w:p>
    <w:p w14:paraId="2A3F50A2" w14:textId="77777777" w:rsidR="00217E44" w:rsidRPr="00391EFA" w:rsidRDefault="00217E44" w:rsidP="00391EFA">
      <w:pPr>
        <w:spacing w:after="0" w:line="276" w:lineRule="auto"/>
        <w:rPr>
          <w:rFonts w:ascii="Calibri" w:hAnsi="Calibri" w:cs="Calibri"/>
          <w:b/>
          <w:bCs/>
        </w:rPr>
      </w:pPr>
      <w:proofErr w:type="gramStart"/>
      <w:r w:rsidRPr="00391EFA">
        <w:rPr>
          <w:rFonts w:ascii="Calibri" w:hAnsi="Calibri" w:cs="Calibri"/>
          <w:kern w:val="0"/>
        </w:rPr>
        <w:t>ç</w:t>
      </w:r>
      <w:proofErr w:type="gramEnd"/>
      <w:r w:rsidRPr="00391EFA">
        <w:rPr>
          <w:rFonts w:ascii="Calibri" w:hAnsi="Calibri" w:cs="Calibri"/>
          <w:kern w:val="0"/>
        </w:rPr>
        <w:t>) Çeşitli nesneleri kullanarak özgün ürünler oluşturur.</w:t>
      </w:r>
    </w:p>
    <w:p w14:paraId="5C3B1C80" w14:textId="77777777" w:rsidR="00391EFA" w:rsidRDefault="00391EFA" w:rsidP="00391EFA">
      <w:pPr>
        <w:spacing w:after="0" w:line="276" w:lineRule="auto"/>
        <w:rPr>
          <w:rFonts w:ascii="Calibri" w:hAnsi="Calibri" w:cs="Calibri"/>
          <w:b/>
          <w:bCs/>
        </w:rPr>
      </w:pPr>
    </w:p>
    <w:p w14:paraId="575B8950" w14:textId="2C79EB0D" w:rsidR="001C2089" w:rsidRPr="00391EFA" w:rsidRDefault="001C2089" w:rsidP="00391EFA">
      <w:pPr>
        <w:spacing w:after="0" w:line="276" w:lineRule="auto"/>
        <w:rPr>
          <w:rFonts w:ascii="Calibri" w:hAnsi="Calibri" w:cs="Calibri"/>
          <w:b/>
          <w:bCs/>
        </w:rPr>
      </w:pPr>
      <w:r w:rsidRPr="00391EFA">
        <w:rPr>
          <w:rFonts w:ascii="Calibri" w:hAnsi="Calibri" w:cs="Calibri"/>
          <w:b/>
          <w:bCs/>
        </w:rPr>
        <w:t>İÇERİK ÇERÇEVESİ</w:t>
      </w:r>
    </w:p>
    <w:p w14:paraId="5B4B04F4" w14:textId="1AFE31BC" w:rsidR="001C2089" w:rsidRPr="00391EFA" w:rsidRDefault="001C2089" w:rsidP="00391EFA">
      <w:pPr>
        <w:spacing w:after="0" w:line="276" w:lineRule="auto"/>
        <w:rPr>
          <w:rFonts w:ascii="Calibri" w:hAnsi="Calibri" w:cs="Calibri"/>
          <w:b/>
        </w:rPr>
      </w:pPr>
      <w:r w:rsidRPr="00391EFA">
        <w:rPr>
          <w:rFonts w:ascii="Calibri" w:hAnsi="Calibri" w:cs="Calibri"/>
          <w:b/>
          <w:bCs/>
        </w:rPr>
        <w:t>Kavramlar</w:t>
      </w:r>
      <w:r w:rsidRPr="00391EFA">
        <w:rPr>
          <w:rFonts w:ascii="Calibri" w:hAnsi="Calibri" w:cs="Calibri"/>
        </w:rPr>
        <w:t>:</w:t>
      </w:r>
      <w:r w:rsidR="008246C4" w:rsidRPr="00391EFA">
        <w:rPr>
          <w:rFonts w:ascii="Calibri" w:hAnsi="Calibri" w:cs="Calibri"/>
        </w:rPr>
        <w:t xml:space="preserve"> </w:t>
      </w:r>
      <w:r w:rsidR="00BE42C9" w:rsidRPr="00391EFA">
        <w:rPr>
          <w:rFonts w:ascii="Calibri" w:hAnsi="Calibri" w:cs="Calibri"/>
        </w:rPr>
        <w:t>Sayılar, doğru- yanlış, önce- sonra</w:t>
      </w:r>
    </w:p>
    <w:p w14:paraId="66E925EC" w14:textId="265F8C02" w:rsidR="001C2089" w:rsidRPr="00391EFA" w:rsidRDefault="001C2089" w:rsidP="00391EFA">
      <w:pPr>
        <w:spacing w:after="0" w:line="276" w:lineRule="auto"/>
        <w:rPr>
          <w:rFonts w:ascii="Calibri" w:hAnsi="Calibri" w:cs="Calibri"/>
        </w:rPr>
      </w:pPr>
      <w:r w:rsidRPr="00391EFA">
        <w:rPr>
          <w:rFonts w:ascii="Calibri" w:hAnsi="Calibri" w:cs="Calibri"/>
          <w:b/>
          <w:bCs/>
        </w:rPr>
        <w:t>Sözcükler</w:t>
      </w:r>
      <w:r w:rsidRPr="00391EFA">
        <w:rPr>
          <w:rFonts w:ascii="Calibri" w:hAnsi="Calibri" w:cs="Calibri"/>
        </w:rPr>
        <w:t>:</w:t>
      </w:r>
      <w:r w:rsidR="00BE42C9" w:rsidRPr="00391EFA">
        <w:rPr>
          <w:rFonts w:ascii="Calibri" w:hAnsi="Calibri" w:cs="Calibri"/>
        </w:rPr>
        <w:t xml:space="preserve"> Renk, koku, doğal boya, bitki boyası</w:t>
      </w:r>
    </w:p>
    <w:p w14:paraId="1FE9B3E4" w14:textId="03EC14E6" w:rsidR="001C2089" w:rsidRPr="00391EFA" w:rsidRDefault="001C2089" w:rsidP="00391EFA">
      <w:pPr>
        <w:spacing w:after="0" w:line="276" w:lineRule="auto"/>
        <w:rPr>
          <w:rFonts w:ascii="Calibri" w:hAnsi="Calibri" w:cs="Calibri"/>
        </w:rPr>
      </w:pPr>
      <w:r w:rsidRPr="00391EFA">
        <w:rPr>
          <w:rFonts w:ascii="Calibri" w:hAnsi="Calibri" w:cs="Calibri"/>
          <w:b/>
          <w:bCs/>
        </w:rPr>
        <w:t>Materyaller</w:t>
      </w:r>
      <w:r w:rsidR="008246C4" w:rsidRPr="00391EFA">
        <w:rPr>
          <w:rFonts w:ascii="Calibri" w:hAnsi="Calibri" w:cs="Calibri"/>
        </w:rPr>
        <w:t>:</w:t>
      </w:r>
      <w:r w:rsidR="00BE42C9" w:rsidRPr="00391EFA">
        <w:rPr>
          <w:rFonts w:ascii="Calibri" w:hAnsi="Calibri" w:cs="Calibri"/>
        </w:rPr>
        <w:t xml:space="preserve"> Beyaz kumaş </w:t>
      </w:r>
      <w:proofErr w:type="gramStart"/>
      <w:r w:rsidR="00BE42C9" w:rsidRPr="00391EFA">
        <w:rPr>
          <w:rFonts w:ascii="Calibri" w:hAnsi="Calibri" w:cs="Calibri"/>
        </w:rPr>
        <w:t>( kumaş</w:t>
      </w:r>
      <w:proofErr w:type="gramEnd"/>
      <w:r w:rsidR="00BE42C9" w:rsidRPr="00391EFA">
        <w:rPr>
          <w:rFonts w:ascii="Calibri" w:hAnsi="Calibri" w:cs="Calibri"/>
        </w:rPr>
        <w:t xml:space="preserve"> mendil), çiçekler, yapraklar, plastik çekiç, taş parçaları, balonlar, rakam çıktıları, yapıştırıcı, ip</w:t>
      </w:r>
    </w:p>
    <w:p w14:paraId="4D4B293A" w14:textId="4C7C466D" w:rsidR="001C2089" w:rsidRPr="00391EFA" w:rsidRDefault="001C2089" w:rsidP="00391EFA">
      <w:pPr>
        <w:spacing w:after="0" w:line="276" w:lineRule="auto"/>
        <w:rPr>
          <w:rFonts w:ascii="Calibri" w:hAnsi="Calibri" w:cs="Calibri"/>
        </w:rPr>
      </w:pPr>
      <w:r w:rsidRPr="00391EFA">
        <w:rPr>
          <w:rFonts w:ascii="Calibri" w:hAnsi="Calibri" w:cs="Calibri"/>
          <w:b/>
          <w:bCs/>
        </w:rPr>
        <w:t>Eğitim/Öğrenme Ortamları</w:t>
      </w:r>
      <w:r w:rsidR="008246C4" w:rsidRPr="00391EFA">
        <w:rPr>
          <w:rFonts w:ascii="Calibri" w:hAnsi="Calibri" w:cs="Calibri"/>
        </w:rPr>
        <w:t>:</w:t>
      </w:r>
      <w:r w:rsidR="00CA07F0" w:rsidRPr="00391EFA">
        <w:rPr>
          <w:rFonts w:ascii="Calibri" w:hAnsi="Calibri" w:cs="Calibri"/>
        </w:rPr>
        <w:t xml:space="preserve"> Etkinlikler için gerekli materyaller hazırlanır ve sınıf ortamı düzenlenir.</w:t>
      </w:r>
    </w:p>
    <w:p w14:paraId="11DC90F8" w14:textId="77777777" w:rsidR="001C2089" w:rsidRPr="00391EFA" w:rsidRDefault="001C2089" w:rsidP="00391EFA">
      <w:pPr>
        <w:spacing w:after="0" w:line="276" w:lineRule="auto"/>
        <w:rPr>
          <w:rFonts w:ascii="Calibri" w:hAnsi="Calibri" w:cs="Calibri"/>
        </w:rPr>
      </w:pPr>
    </w:p>
    <w:p w14:paraId="321D4E19" w14:textId="3AF6C92B" w:rsidR="001C2089" w:rsidRPr="00391EFA" w:rsidRDefault="001C2089" w:rsidP="00391EFA">
      <w:pPr>
        <w:spacing w:after="0" w:line="276" w:lineRule="auto"/>
        <w:rPr>
          <w:rFonts w:ascii="Calibri" w:hAnsi="Calibri" w:cs="Calibri"/>
          <w:b/>
          <w:bCs/>
        </w:rPr>
      </w:pPr>
      <w:r w:rsidRPr="00391EFA">
        <w:rPr>
          <w:rFonts w:ascii="Calibri" w:hAnsi="Calibri" w:cs="Calibri"/>
          <w:b/>
          <w:bCs/>
        </w:rPr>
        <w:t>GÜNE BAŞLAMA ZAMANI</w:t>
      </w:r>
    </w:p>
    <w:p w14:paraId="6029A0C0" w14:textId="77777777" w:rsidR="003F3750" w:rsidRPr="00391EFA" w:rsidRDefault="003F3750" w:rsidP="00391EFA">
      <w:pPr>
        <w:spacing w:after="0" w:line="276" w:lineRule="auto"/>
        <w:rPr>
          <w:rFonts w:ascii="Calibri" w:hAnsi="Calibri" w:cs="Calibri"/>
        </w:rPr>
      </w:pPr>
      <w:r w:rsidRPr="00391EFA">
        <w:rPr>
          <w:rFonts w:ascii="Calibri" w:hAnsi="Calibri" w:cs="Calibri"/>
        </w:rPr>
        <w:t>Öğretmen tarafından masalar, öğrenme merkezleri ve materyaller düzenlenerek sınıf, ilgili etkinliklere uygun hale getirilir.</w:t>
      </w:r>
    </w:p>
    <w:p w14:paraId="53E33266" w14:textId="77777777" w:rsidR="008246C4" w:rsidRPr="00391EFA" w:rsidRDefault="008246C4" w:rsidP="00391EFA">
      <w:pPr>
        <w:spacing w:after="0" w:line="276" w:lineRule="auto"/>
        <w:rPr>
          <w:rFonts w:ascii="Calibri" w:hAnsi="Calibri" w:cs="Calibri"/>
        </w:rPr>
      </w:pPr>
    </w:p>
    <w:p w14:paraId="403E1523" w14:textId="09E3E22A" w:rsidR="001C2089" w:rsidRPr="00391EFA" w:rsidRDefault="001C2089" w:rsidP="00391EFA">
      <w:pPr>
        <w:spacing w:after="0" w:line="276" w:lineRule="auto"/>
        <w:rPr>
          <w:rFonts w:ascii="Calibri" w:hAnsi="Calibri" w:cs="Calibri"/>
          <w:b/>
          <w:bCs/>
        </w:rPr>
      </w:pPr>
      <w:r w:rsidRPr="00391EFA">
        <w:rPr>
          <w:rFonts w:ascii="Calibri" w:hAnsi="Calibri" w:cs="Calibri"/>
          <w:b/>
          <w:bCs/>
        </w:rPr>
        <w:t>ÖĞRENME MERKEZLERİNDE OYUN</w:t>
      </w:r>
    </w:p>
    <w:p w14:paraId="424BF9CC" w14:textId="77777777" w:rsidR="003F3750" w:rsidRPr="00391EFA" w:rsidRDefault="003F3750" w:rsidP="00391EFA">
      <w:pPr>
        <w:spacing w:after="0" w:line="276" w:lineRule="auto"/>
        <w:rPr>
          <w:rFonts w:ascii="Calibri" w:hAnsi="Calibri" w:cs="Calibri"/>
        </w:rPr>
      </w:pPr>
      <w:r w:rsidRPr="00391EF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391EFA" w:rsidRDefault="008246C4" w:rsidP="00391EFA">
      <w:pPr>
        <w:spacing w:after="0" w:line="276" w:lineRule="auto"/>
        <w:rPr>
          <w:rFonts w:ascii="Calibri" w:hAnsi="Calibri" w:cs="Calibri"/>
        </w:rPr>
      </w:pPr>
    </w:p>
    <w:p w14:paraId="63BA6842" w14:textId="4E1149F9" w:rsidR="001C2089" w:rsidRPr="00391EFA" w:rsidRDefault="001C2089" w:rsidP="00391EFA">
      <w:pPr>
        <w:spacing w:after="0" w:line="276" w:lineRule="auto"/>
        <w:rPr>
          <w:rFonts w:ascii="Calibri" w:hAnsi="Calibri" w:cs="Calibri"/>
          <w:b/>
          <w:bCs/>
        </w:rPr>
      </w:pPr>
      <w:r w:rsidRPr="00391EFA">
        <w:rPr>
          <w:rFonts w:ascii="Calibri" w:hAnsi="Calibri" w:cs="Calibri"/>
          <w:b/>
          <w:bCs/>
        </w:rPr>
        <w:t>BESLENME, TOPLANMA, TEMİZLİK</w:t>
      </w:r>
    </w:p>
    <w:p w14:paraId="54A59ADB" w14:textId="77777777" w:rsidR="003F3750" w:rsidRPr="00391EFA" w:rsidRDefault="003F3750" w:rsidP="00391EFA">
      <w:pPr>
        <w:spacing w:after="0" w:line="276" w:lineRule="auto"/>
        <w:rPr>
          <w:rFonts w:ascii="Calibri" w:hAnsi="Calibri" w:cs="Calibri"/>
          <w:b/>
        </w:rPr>
      </w:pPr>
      <w:r w:rsidRPr="00391EFA">
        <w:rPr>
          <w:rFonts w:ascii="Calibri" w:hAnsi="Calibri" w:cs="Calibri"/>
        </w:rPr>
        <w:t>Tuvalet ve temizlik ihtiyacı için lavabolara geçilir. Ellerin nasıl yıkanması gerektiği gösterilir. Sıra ile eller yıkanarak kahvaltıya geçilir.</w:t>
      </w:r>
      <w:r w:rsidRPr="00391EFA">
        <w:rPr>
          <w:rFonts w:ascii="Calibri" w:hAnsi="Calibri" w:cs="Calibri"/>
          <w:b/>
        </w:rPr>
        <w:t xml:space="preserve"> </w:t>
      </w:r>
    </w:p>
    <w:p w14:paraId="7CB56C29" w14:textId="77777777" w:rsidR="008246C4" w:rsidRPr="00391EFA" w:rsidRDefault="008246C4" w:rsidP="00391EFA">
      <w:pPr>
        <w:spacing w:after="0" w:line="276" w:lineRule="auto"/>
        <w:rPr>
          <w:rFonts w:ascii="Calibri" w:hAnsi="Calibri" w:cs="Calibri"/>
        </w:rPr>
      </w:pPr>
    </w:p>
    <w:p w14:paraId="2DC1A68B" w14:textId="724FDBF0" w:rsidR="001C2089" w:rsidRPr="00391EFA" w:rsidRDefault="001C2089" w:rsidP="00391EFA">
      <w:pPr>
        <w:spacing w:after="0" w:line="276" w:lineRule="auto"/>
        <w:rPr>
          <w:rFonts w:ascii="Calibri" w:hAnsi="Calibri" w:cs="Calibri"/>
          <w:b/>
          <w:bCs/>
        </w:rPr>
      </w:pPr>
      <w:r w:rsidRPr="00391EFA">
        <w:rPr>
          <w:rFonts w:ascii="Calibri" w:hAnsi="Calibri" w:cs="Calibri"/>
          <w:b/>
          <w:bCs/>
        </w:rPr>
        <w:t>ETKİNLİK</w:t>
      </w:r>
    </w:p>
    <w:p w14:paraId="07FFDC03" w14:textId="6960416D" w:rsidR="007C630D" w:rsidRPr="00391EFA" w:rsidRDefault="00BE42C9" w:rsidP="00391EFA">
      <w:pPr>
        <w:spacing w:after="0" w:line="276" w:lineRule="auto"/>
        <w:rPr>
          <w:rFonts w:ascii="Calibri" w:hAnsi="Calibri" w:cs="Calibri"/>
          <w:bCs/>
        </w:rPr>
      </w:pPr>
      <w:r w:rsidRPr="00391EFA">
        <w:rPr>
          <w:rFonts w:ascii="Calibri" w:hAnsi="Calibri" w:cs="Calibri"/>
          <w:bCs/>
        </w:rPr>
        <w:t>ÇİÇEKLERİN BOYASI</w:t>
      </w:r>
    </w:p>
    <w:p w14:paraId="45A21D93" w14:textId="4333F20B" w:rsidR="00BE42C9" w:rsidRPr="00391EFA" w:rsidRDefault="00BE42C9" w:rsidP="00391EFA">
      <w:pPr>
        <w:spacing w:after="0" w:line="276" w:lineRule="auto"/>
        <w:rPr>
          <w:rFonts w:ascii="Calibri" w:hAnsi="Calibri" w:cs="Calibri"/>
          <w:b/>
        </w:rPr>
      </w:pPr>
      <w:proofErr w:type="gramStart"/>
      <w:r w:rsidRPr="00391EFA">
        <w:rPr>
          <w:rFonts w:ascii="Calibri" w:hAnsi="Calibri" w:cs="Calibri"/>
        </w:rPr>
        <w:lastRenderedPageBreak/>
        <w:t>Öğretmen,</w:t>
      </w:r>
      <w:proofErr w:type="gramEnd"/>
      <w:r w:rsidRPr="00391EFA">
        <w:rPr>
          <w:rFonts w:ascii="Calibri" w:hAnsi="Calibri" w:cs="Calibri"/>
        </w:rPr>
        <w:t xml:space="preserve"> hem kendi kıyafeti hem de çocuklardan bazılarının kıyafetlerinin renk ve desenleri hakkında çocuklara sorular sorar. Kumaşlara nasıl renk verildiği hakkında konuşulur. Bildikleri boya türlerinin neler olduğunu ve bu boyalarla neler yapılabileceğini sorar.</w:t>
      </w:r>
    </w:p>
    <w:p w14:paraId="77555AE1" w14:textId="77777777" w:rsidR="00BE42C9" w:rsidRPr="00391EFA" w:rsidRDefault="00BE42C9" w:rsidP="00391EFA">
      <w:pPr>
        <w:spacing w:after="0" w:line="276" w:lineRule="auto"/>
        <w:rPr>
          <w:rFonts w:ascii="Calibri" w:hAnsi="Calibri" w:cs="Calibri"/>
        </w:rPr>
      </w:pPr>
      <w:r w:rsidRPr="00391EFA">
        <w:rPr>
          <w:rFonts w:ascii="Calibri" w:hAnsi="Calibri" w:cs="Calibri"/>
        </w:rPr>
        <w:t>Ardından öğrencilerle açık havaya çıkılır. Bahçede bulunan ağaçlar, çiçekler incelenir. Renkleri, şekilleri ve kokuları hakkında sohbet edilir. Çiçek boyası etkinliği için farklı renklerde çiçekler ve yapraklar toplanır. Toplanılan bitkiler beyaz renkte bir kumaşın arasına, istenilen düzende yerleştirilir. (Kumaşın düz bir zeminde olması gerekir.) İki parça kumaş arasındaki bitkilerin üstüne plastik çekiç ya da taş parçası ile yavaş ve kontrollü bir şekilde vurulur. Vurma işlemi bitince kumaş açılır. Bitkilerin boyasının kumaşa geçtiği gözlemlenir ve bitki parçaları kumaştan soyularak alınır. Çalışmalar bir ip üstüne mandallarla asılarak, sergilenir.</w:t>
      </w:r>
    </w:p>
    <w:p w14:paraId="68D4C54E" w14:textId="77777777" w:rsidR="00BE42C9" w:rsidRPr="00391EFA" w:rsidRDefault="00BE42C9" w:rsidP="00391EFA">
      <w:pPr>
        <w:spacing w:after="0" w:line="276" w:lineRule="auto"/>
        <w:rPr>
          <w:rFonts w:ascii="Calibri" w:hAnsi="Calibri" w:cs="Calibri"/>
        </w:rPr>
      </w:pPr>
    </w:p>
    <w:p w14:paraId="3033F06D" w14:textId="77777777" w:rsidR="007C630D" w:rsidRPr="00391EFA" w:rsidRDefault="007C630D" w:rsidP="00391EFA">
      <w:pPr>
        <w:spacing w:after="0" w:line="276" w:lineRule="auto"/>
        <w:rPr>
          <w:rFonts w:ascii="Calibri" w:hAnsi="Calibri" w:cs="Calibri"/>
          <w:b/>
          <w:bCs/>
        </w:rPr>
      </w:pPr>
      <w:r w:rsidRPr="00391EFA">
        <w:rPr>
          <w:rFonts w:ascii="Calibri" w:hAnsi="Calibri" w:cs="Calibri"/>
          <w:b/>
          <w:bCs/>
        </w:rPr>
        <w:t>DEĞERLENDİRME</w:t>
      </w:r>
    </w:p>
    <w:p w14:paraId="4AB5C001" w14:textId="77777777" w:rsidR="00BE42C9" w:rsidRPr="00391EFA" w:rsidRDefault="00BE42C9" w:rsidP="00391EFA">
      <w:pPr>
        <w:pStyle w:val="ListeParagraf"/>
        <w:numPr>
          <w:ilvl w:val="0"/>
          <w:numId w:val="1"/>
        </w:numPr>
        <w:spacing w:after="0" w:line="276" w:lineRule="auto"/>
        <w:rPr>
          <w:rFonts w:ascii="Calibri" w:hAnsi="Calibri" w:cs="Calibri"/>
          <w:bCs/>
        </w:rPr>
      </w:pPr>
      <w:r w:rsidRPr="00391EFA">
        <w:rPr>
          <w:rFonts w:ascii="Calibri" w:hAnsi="Calibri" w:cs="Calibri"/>
          <w:bCs/>
        </w:rPr>
        <w:t>Çalışmanda hangi çiçekleri kullandın?</w:t>
      </w:r>
    </w:p>
    <w:p w14:paraId="3993D02A" w14:textId="77777777" w:rsidR="00BE42C9" w:rsidRPr="00391EFA" w:rsidRDefault="00BE42C9" w:rsidP="00391EFA">
      <w:pPr>
        <w:pStyle w:val="ListeParagraf"/>
        <w:numPr>
          <w:ilvl w:val="0"/>
          <w:numId w:val="1"/>
        </w:numPr>
        <w:spacing w:after="0" w:line="276" w:lineRule="auto"/>
        <w:rPr>
          <w:rFonts w:ascii="Calibri" w:hAnsi="Calibri" w:cs="Calibri"/>
          <w:bCs/>
        </w:rPr>
      </w:pPr>
      <w:r w:rsidRPr="00391EFA">
        <w:rPr>
          <w:rFonts w:ascii="Calibri" w:hAnsi="Calibri" w:cs="Calibri"/>
          <w:bCs/>
        </w:rPr>
        <w:t>Kumaşında hangi renkler oluştu?</w:t>
      </w:r>
    </w:p>
    <w:p w14:paraId="76A5A103" w14:textId="77777777" w:rsidR="00BE42C9" w:rsidRPr="00391EFA" w:rsidRDefault="00BE42C9" w:rsidP="00391EFA">
      <w:pPr>
        <w:pStyle w:val="ListeParagraf"/>
        <w:numPr>
          <w:ilvl w:val="0"/>
          <w:numId w:val="1"/>
        </w:numPr>
        <w:spacing w:after="0" w:line="276" w:lineRule="auto"/>
        <w:rPr>
          <w:rFonts w:ascii="Calibri" w:hAnsi="Calibri" w:cs="Calibri"/>
          <w:bCs/>
        </w:rPr>
      </w:pPr>
      <w:r w:rsidRPr="00391EFA">
        <w:rPr>
          <w:rFonts w:ascii="Calibri" w:hAnsi="Calibri" w:cs="Calibri"/>
          <w:bCs/>
        </w:rPr>
        <w:t>Sen bir tasarımcı olsaydın çiçek boyası ile oluşturduğun kumaşla nasıl bir ürün tasarlardın?</w:t>
      </w:r>
    </w:p>
    <w:p w14:paraId="0E0D162E" w14:textId="77777777" w:rsidR="001C2089" w:rsidRPr="00391EFA" w:rsidRDefault="001C2089" w:rsidP="00391EFA">
      <w:pPr>
        <w:spacing w:after="0" w:line="276" w:lineRule="auto"/>
        <w:rPr>
          <w:rFonts w:ascii="Calibri" w:hAnsi="Calibri" w:cs="Calibri"/>
        </w:rPr>
      </w:pPr>
    </w:p>
    <w:p w14:paraId="74550BF8" w14:textId="25B8153E" w:rsidR="001C2089" w:rsidRPr="00391EFA" w:rsidRDefault="001C2089" w:rsidP="00391EFA">
      <w:pPr>
        <w:spacing w:after="0" w:line="276" w:lineRule="auto"/>
        <w:rPr>
          <w:rFonts w:ascii="Calibri" w:hAnsi="Calibri" w:cs="Calibri"/>
          <w:b/>
          <w:bCs/>
        </w:rPr>
      </w:pPr>
      <w:r w:rsidRPr="00391EFA">
        <w:rPr>
          <w:rFonts w:ascii="Calibri" w:hAnsi="Calibri" w:cs="Calibri"/>
          <w:b/>
          <w:bCs/>
        </w:rPr>
        <w:t>ETKİNLİK</w:t>
      </w:r>
    </w:p>
    <w:p w14:paraId="33380E8F" w14:textId="0E8E65FB" w:rsidR="001C2089" w:rsidRPr="00391EFA" w:rsidRDefault="00BE42C9" w:rsidP="00391EFA">
      <w:pPr>
        <w:spacing w:after="0" w:line="276" w:lineRule="auto"/>
        <w:rPr>
          <w:rFonts w:ascii="Calibri" w:hAnsi="Calibri" w:cs="Calibri"/>
          <w:bCs/>
        </w:rPr>
      </w:pPr>
      <w:r w:rsidRPr="00391EFA">
        <w:rPr>
          <w:rFonts w:ascii="Calibri" w:hAnsi="Calibri" w:cs="Calibri"/>
          <w:bCs/>
        </w:rPr>
        <w:t>BALONLARLA SAYILAR</w:t>
      </w:r>
    </w:p>
    <w:p w14:paraId="741012E0" w14:textId="77777777" w:rsidR="00BE42C9" w:rsidRPr="00391EFA" w:rsidRDefault="00BE42C9" w:rsidP="00391EFA">
      <w:pPr>
        <w:spacing w:after="0" w:line="276" w:lineRule="auto"/>
        <w:rPr>
          <w:rFonts w:ascii="Calibri" w:hAnsi="Calibri" w:cs="Calibri"/>
        </w:rPr>
      </w:pPr>
      <w:r w:rsidRPr="00391EFA">
        <w:rPr>
          <w:rFonts w:ascii="Calibri" w:hAnsi="Calibri" w:cs="Calibri"/>
        </w:rPr>
        <w:t xml:space="preserve">Öğretmen 10 adet renkli balon şişirir. Her bir balonun üstüne 0, 1, 2, 3, 4, 5, 6, 7, 8, 9, rakamlarının çıktılarını yapıştırır. Balonların uç kısımlarına kolye şeklinde ipler bağlanır. Oluşturulan rakamlı balonlar çocukların boyunlarına asılır. Çocuklar rakamların sıralamasına dikkat etmeden, oyun alanında yan yana geçerler. Öğretmen sayı söyler ve balonunda, o sayı bulunan çocuk ortaya gelir. Ardından ortadaki çocuk bir sayı söyler. Tüm çocuklar ortaya gelme ve sayı söyleme hakkını kullanırlar. Ardından öğretmen 13, 15, 19, 20 vb. büyük sayıları karışık olarak söyler. Söylenilen sayıdaki rakamların sahipleri, doğru şekilde yan yana gelerek sayıyı oluştururlar. </w:t>
      </w:r>
    </w:p>
    <w:p w14:paraId="3A76A120" w14:textId="77777777" w:rsidR="00BE42C9" w:rsidRPr="00391EFA" w:rsidRDefault="00BE42C9" w:rsidP="00391EFA">
      <w:pPr>
        <w:spacing w:after="0" w:line="276" w:lineRule="auto"/>
        <w:rPr>
          <w:rFonts w:ascii="Calibri" w:hAnsi="Calibri" w:cs="Calibri"/>
        </w:rPr>
      </w:pPr>
    </w:p>
    <w:p w14:paraId="63C5A410" w14:textId="77777777" w:rsidR="007C630D" w:rsidRPr="00391EFA" w:rsidRDefault="007C630D" w:rsidP="00391EFA">
      <w:pPr>
        <w:spacing w:after="0" w:line="276" w:lineRule="auto"/>
        <w:rPr>
          <w:rFonts w:ascii="Calibri" w:hAnsi="Calibri" w:cs="Calibri"/>
          <w:b/>
          <w:bCs/>
        </w:rPr>
      </w:pPr>
      <w:r w:rsidRPr="00391EFA">
        <w:rPr>
          <w:rFonts w:ascii="Calibri" w:hAnsi="Calibri" w:cs="Calibri"/>
          <w:b/>
          <w:bCs/>
        </w:rPr>
        <w:t>DEĞERLENDİRME</w:t>
      </w:r>
    </w:p>
    <w:p w14:paraId="0EB7263D" w14:textId="77777777" w:rsidR="00BE42C9" w:rsidRPr="00391EFA" w:rsidRDefault="00BE42C9" w:rsidP="00391EFA">
      <w:pPr>
        <w:pStyle w:val="ListeParagraf"/>
        <w:numPr>
          <w:ilvl w:val="0"/>
          <w:numId w:val="2"/>
        </w:numPr>
        <w:spacing w:after="0" w:line="276" w:lineRule="auto"/>
        <w:rPr>
          <w:rFonts w:ascii="Calibri" w:hAnsi="Calibri" w:cs="Calibri"/>
          <w:bCs/>
        </w:rPr>
      </w:pPr>
      <w:r w:rsidRPr="00391EFA">
        <w:rPr>
          <w:rFonts w:ascii="Calibri" w:hAnsi="Calibri" w:cs="Calibri"/>
          <w:bCs/>
        </w:rPr>
        <w:t>Balonlarımızın üstünde neler yazıyordu?</w:t>
      </w:r>
    </w:p>
    <w:p w14:paraId="2342A989" w14:textId="77777777" w:rsidR="00BE42C9" w:rsidRPr="00391EFA" w:rsidRDefault="00BE42C9" w:rsidP="00391EFA">
      <w:pPr>
        <w:pStyle w:val="ListeParagraf"/>
        <w:numPr>
          <w:ilvl w:val="0"/>
          <w:numId w:val="2"/>
        </w:numPr>
        <w:spacing w:after="0" w:line="276" w:lineRule="auto"/>
        <w:rPr>
          <w:rFonts w:ascii="Calibri" w:hAnsi="Calibri" w:cs="Calibri"/>
          <w:bCs/>
        </w:rPr>
      </w:pPr>
      <w:r w:rsidRPr="00391EFA">
        <w:rPr>
          <w:rFonts w:ascii="Calibri" w:hAnsi="Calibri" w:cs="Calibri"/>
          <w:bCs/>
        </w:rPr>
        <w:t>En büyük rakamın bulunduğu balon ne renk?</w:t>
      </w:r>
    </w:p>
    <w:p w14:paraId="4F6EA929" w14:textId="77777777" w:rsidR="00BE42C9" w:rsidRPr="00391EFA" w:rsidRDefault="00BE42C9" w:rsidP="00391EFA">
      <w:pPr>
        <w:pStyle w:val="ListeParagraf"/>
        <w:numPr>
          <w:ilvl w:val="0"/>
          <w:numId w:val="2"/>
        </w:numPr>
        <w:spacing w:after="0" w:line="276" w:lineRule="auto"/>
        <w:rPr>
          <w:rFonts w:ascii="Calibri" w:hAnsi="Calibri" w:cs="Calibri"/>
          <w:bCs/>
          <w:i/>
          <w:iCs/>
        </w:rPr>
      </w:pPr>
      <w:r w:rsidRPr="00391EFA">
        <w:rPr>
          <w:rFonts w:ascii="Calibri" w:hAnsi="Calibri" w:cs="Calibri"/>
          <w:bCs/>
        </w:rPr>
        <w:t xml:space="preserve">Elimizdeki rakamlarla hangi sayıyı oluşturamayız? Neden? </w:t>
      </w:r>
      <w:r w:rsidRPr="00391EFA">
        <w:rPr>
          <w:rFonts w:ascii="Calibri" w:hAnsi="Calibri" w:cs="Calibri"/>
          <w:bCs/>
          <w:i/>
          <w:iCs/>
        </w:rPr>
        <w:t xml:space="preserve">(11 Oluşturulamaz çünkü oyunda bir adet 1 rakamı </w:t>
      </w:r>
      <w:proofErr w:type="gramStart"/>
      <w:r w:rsidRPr="00391EFA">
        <w:rPr>
          <w:rFonts w:ascii="Calibri" w:hAnsi="Calibri" w:cs="Calibri"/>
          <w:bCs/>
          <w:i/>
          <w:iCs/>
        </w:rPr>
        <w:t>vardır )</w:t>
      </w:r>
      <w:proofErr w:type="gramEnd"/>
    </w:p>
    <w:p w14:paraId="0714D7B0" w14:textId="77777777" w:rsidR="001C2089" w:rsidRPr="00391EFA" w:rsidRDefault="001C2089" w:rsidP="00391EFA">
      <w:pPr>
        <w:spacing w:after="0" w:line="276" w:lineRule="auto"/>
        <w:rPr>
          <w:rFonts w:ascii="Calibri" w:hAnsi="Calibri" w:cs="Calibri"/>
        </w:rPr>
      </w:pPr>
    </w:p>
    <w:p w14:paraId="22FB2E62" w14:textId="7A4A2CF8" w:rsidR="001C2089" w:rsidRPr="00391EFA" w:rsidRDefault="001C2089" w:rsidP="00391EFA">
      <w:pPr>
        <w:spacing w:after="0" w:line="276" w:lineRule="auto"/>
        <w:rPr>
          <w:rFonts w:ascii="Calibri" w:hAnsi="Calibri" w:cs="Calibri"/>
          <w:b/>
          <w:bCs/>
        </w:rPr>
      </w:pPr>
      <w:r w:rsidRPr="00391EFA">
        <w:rPr>
          <w:rFonts w:ascii="Calibri" w:hAnsi="Calibri" w:cs="Calibri"/>
          <w:b/>
          <w:bCs/>
        </w:rPr>
        <w:t>FARKLILAŞTIRMA</w:t>
      </w:r>
    </w:p>
    <w:p w14:paraId="339DADFC" w14:textId="60D9F24D" w:rsidR="00525C16" w:rsidRPr="00391EFA" w:rsidRDefault="00525C16" w:rsidP="00391EFA">
      <w:pPr>
        <w:spacing w:after="0" w:line="276" w:lineRule="auto"/>
        <w:rPr>
          <w:rFonts w:ascii="Calibri" w:hAnsi="Calibri" w:cs="Calibri"/>
          <w:b/>
          <w:bCs/>
        </w:rPr>
      </w:pPr>
      <w:r w:rsidRPr="00391EFA">
        <w:rPr>
          <w:rFonts w:ascii="Calibri" w:hAnsi="Calibri" w:cs="Calibri"/>
          <w:b/>
          <w:bCs/>
        </w:rPr>
        <w:t>Zenginleştirme:</w:t>
      </w:r>
    </w:p>
    <w:p w14:paraId="1717C179" w14:textId="5F15B3F3" w:rsidR="00525C16" w:rsidRPr="00391EFA" w:rsidRDefault="00525C16" w:rsidP="00391EFA">
      <w:pPr>
        <w:spacing w:after="0" w:line="276" w:lineRule="auto"/>
        <w:rPr>
          <w:rFonts w:ascii="Calibri" w:hAnsi="Calibri" w:cs="Calibri"/>
          <w:b/>
          <w:bCs/>
        </w:rPr>
      </w:pPr>
      <w:r w:rsidRPr="00391EFA">
        <w:rPr>
          <w:rFonts w:ascii="Calibri" w:hAnsi="Calibri" w:cs="Calibri"/>
          <w:b/>
          <w:bCs/>
        </w:rPr>
        <w:t>Destekleme:</w:t>
      </w:r>
    </w:p>
    <w:p w14:paraId="7A9BEDF1" w14:textId="77777777" w:rsidR="008246C4" w:rsidRPr="00391EFA" w:rsidRDefault="008246C4" w:rsidP="00391EFA">
      <w:pPr>
        <w:spacing w:after="0" w:line="276" w:lineRule="auto"/>
        <w:rPr>
          <w:rFonts w:ascii="Calibri" w:hAnsi="Calibri" w:cs="Calibri"/>
        </w:rPr>
      </w:pPr>
    </w:p>
    <w:p w14:paraId="08CA68D9" w14:textId="6BFA40FC" w:rsidR="001C2089" w:rsidRPr="00391EFA" w:rsidRDefault="001C2089" w:rsidP="00391EFA">
      <w:pPr>
        <w:spacing w:after="0" w:line="276" w:lineRule="auto"/>
        <w:rPr>
          <w:rFonts w:ascii="Calibri" w:hAnsi="Calibri" w:cs="Calibri"/>
          <w:b/>
          <w:bCs/>
        </w:rPr>
      </w:pPr>
      <w:r w:rsidRPr="00391EFA">
        <w:rPr>
          <w:rFonts w:ascii="Calibri" w:hAnsi="Calibri" w:cs="Calibri"/>
          <w:b/>
          <w:bCs/>
        </w:rPr>
        <w:t>AİLE / TOPLUM KATILIMI</w:t>
      </w:r>
    </w:p>
    <w:p w14:paraId="5FD43B77" w14:textId="216DF749" w:rsidR="008246C4" w:rsidRPr="00391EFA" w:rsidRDefault="00525C16" w:rsidP="00391EFA">
      <w:pPr>
        <w:spacing w:after="0" w:line="276" w:lineRule="auto"/>
        <w:rPr>
          <w:rFonts w:ascii="Calibri" w:hAnsi="Calibri" w:cs="Calibri"/>
          <w:b/>
          <w:bCs/>
        </w:rPr>
      </w:pPr>
      <w:r w:rsidRPr="00391EFA">
        <w:rPr>
          <w:rFonts w:ascii="Calibri" w:hAnsi="Calibri" w:cs="Calibri"/>
          <w:b/>
          <w:bCs/>
        </w:rPr>
        <w:t>Aile Katılımı:</w:t>
      </w:r>
    </w:p>
    <w:p w14:paraId="30816236" w14:textId="458BF3A0" w:rsidR="00525C16" w:rsidRPr="00391EFA" w:rsidRDefault="00525C16" w:rsidP="00391EFA">
      <w:pPr>
        <w:spacing w:after="0" w:line="276" w:lineRule="auto"/>
        <w:rPr>
          <w:rFonts w:ascii="Calibri" w:hAnsi="Calibri" w:cs="Calibri"/>
          <w:b/>
          <w:bCs/>
        </w:rPr>
      </w:pPr>
      <w:r w:rsidRPr="00391EFA">
        <w:rPr>
          <w:rFonts w:ascii="Calibri" w:hAnsi="Calibri" w:cs="Calibri"/>
          <w:b/>
          <w:bCs/>
        </w:rPr>
        <w:t>Toplum Katılımı:</w:t>
      </w:r>
    </w:p>
    <w:p w14:paraId="1804D68A" w14:textId="77777777" w:rsidR="001C2089" w:rsidRPr="00391EFA" w:rsidRDefault="001C2089" w:rsidP="00391EFA">
      <w:pPr>
        <w:spacing w:after="0" w:line="276" w:lineRule="auto"/>
        <w:rPr>
          <w:rFonts w:ascii="Calibri" w:hAnsi="Calibri" w:cs="Calibri"/>
        </w:rPr>
      </w:pPr>
    </w:p>
    <w:sectPr w:rsidR="001C2089" w:rsidRPr="00391E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91D1820"/>
    <w:multiLevelType w:val="hybridMultilevel"/>
    <w:tmpl w:val="5B100B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3203D6E"/>
    <w:multiLevelType w:val="hybridMultilevel"/>
    <w:tmpl w:val="BD5ACA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249190336">
    <w:abstractNumId w:val="0"/>
  </w:num>
  <w:num w:numId="2" w16cid:durableId="11305616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B0307"/>
    <w:rsid w:val="001C2089"/>
    <w:rsid w:val="00217E44"/>
    <w:rsid w:val="00255997"/>
    <w:rsid w:val="00265778"/>
    <w:rsid w:val="00391EFA"/>
    <w:rsid w:val="003D04D7"/>
    <w:rsid w:val="003F3750"/>
    <w:rsid w:val="0045618C"/>
    <w:rsid w:val="004D7EA5"/>
    <w:rsid w:val="00525C16"/>
    <w:rsid w:val="00657A4D"/>
    <w:rsid w:val="006F69F8"/>
    <w:rsid w:val="00797F1C"/>
    <w:rsid w:val="007C630D"/>
    <w:rsid w:val="008246C4"/>
    <w:rsid w:val="00961BDC"/>
    <w:rsid w:val="00A6761F"/>
    <w:rsid w:val="00AC38EF"/>
    <w:rsid w:val="00BE42C9"/>
    <w:rsid w:val="00C26B63"/>
    <w:rsid w:val="00CA07F0"/>
    <w:rsid w:val="00CE3AC5"/>
    <w:rsid w:val="00D34EBE"/>
    <w:rsid w:val="00D95F6D"/>
    <w:rsid w:val="00DE0697"/>
    <w:rsid w:val="00E47CD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1452</Words>
  <Characters>8280</Characters>
  <Application>Microsoft Office Word</Application>
  <DocSecurity>0</DocSecurity>
  <Lines>69</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2025-03-26T09:20:00Z</dcterms:modified>
</cp:coreProperties>
</file>