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B457E" w:rsidRDefault="00D95F6D" w:rsidP="00D95F6D">
      <w:pPr>
        <w:spacing w:after="0" w:line="276" w:lineRule="auto"/>
        <w:jc w:val="center"/>
        <w:rPr>
          <w:rFonts w:ascii="Calibri" w:hAnsi="Calibri" w:cs="Calibri"/>
          <w:b/>
        </w:rPr>
      </w:pPr>
      <w:r w:rsidRPr="00EB457E">
        <w:rPr>
          <w:rFonts w:ascii="Calibri" w:hAnsi="Calibri" w:cs="Calibri"/>
          <w:b/>
        </w:rPr>
        <w:t>GÜNLÜK PLAN</w:t>
      </w:r>
    </w:p>
    <w:p w14:paraId="6D2999FF" w14:textId="77777777" w:rsidR="00D95F6D" w:rsidRPr="00EB457E" w:rsidRDefault="00D95F6D" w:rsidP="00D95F6D">
      <w:pPr>
        <w:spacing w:after="0" w:line="276" w:lineRule="auto"/>
        <w:rPr>
          <w:rFonts w:ascii="Calibri" w:hAnsi="Calibri" w:cs="Calibri"/>
          <w:b/>
        </w:rPr>
      </w:pPr>
    </w:p>
    <w:p w14:paraId="5371E69D" w14:textId="1AF61252" w:rsidR="00D95F6D" w:rsidRPr="00EB457E" w:rsidRDefault="00D95F6D" w:rsidP="00D95F6D">
      <w:pPr>
        <w:spacing w:after="0" w:line="276" w:lineRule="auto"/>
        <w:rPr>
          <w:rFonts w:ascii="Calibri" w:hAnsi="Calibri" w:cs="Calibri"/>
          <w:b/>
        </w:rPr>
      </w:pPr>
      <w:r w:rsidRPr="00EB457E">
        <w:rPr>
          <w:rFonts w:ascii="Calibri" w:hAnsi="Calibri" w:cs="Calibri"/>
          <w:b/>
        </w:rPr>
        <w:t xml:space="preserve">Okul Adı: </w:t>
      </w:r>
    </w:p>
    <w:p w14:paraId="53A8F5EB" w14:textId="77777777" w:rsidR="00D95F6D" w:rsidRPr="00EB457E" w:rsidRDefault="00D95F6D" w:rsidP="00D95F6D">
      <w:pPr>
        <w:spacing w:after="0" w:line="276" w:lineRule="auto"/>
        <w:rPr>
          <w:rFonts w:ascii="Calibri" w:hAnsi="Calibri" w:cs="Calibri"/>
          <w:b/>
        </w:rPr>
      </w:pPr>
      <w:r w:rsidRPr="00EB457E">
        <w:rPr>
          <w:rFonts w:ascii="Calibri" w:hAnsi="Calibri" w:cs="Calibri"/>
          <w:b/>
        </w:rPr>
        <w:t>Tarih:</w:t>
      </w:r>
    </w:p>
    <w:p w14:paraId="13EF23E5" w14:textId="648741A7" w:rsidR="00D95F6D" w:rsidRPr="00EB457E" w:rsidRDefault="00D95F6D" w:rsidP="00D95F6D">
      <w:pPr>
        <w:spacing w:after="0" w:line="276" w:lineRule="auto"/>
        <w:rPr>
          <w:rFonts w:ascii="Calibri" w:hAnsi="Calibri" w:cs="Calibri"/>
          <w:b/>
        </w:rPr>
      </w:pPr>
      <w:r w:rsidRPr="00EB457E">
        <w:rPr>
          <w:rFonts w:ascii="Calibri" w:hAnsi="Calibri" w:cs="Calibri"/>
          <w:b/>
        </w:rPr>
        <w:t xml:space="preserve">Yaş Grubu (Ay): </w:t>
      </w:r>
      <w:r w:rsidR="00F2430D" w:rsidRPr="00EB457E">
        <w:rPr>
          <w:rFonts w:ascii="Calibri" w:hAnsi="Calibri" w:cs="Calibri"/>
        </w:rPr>
        <w:t>48-60</w:t>
      </w:r>
      <w:r w:rsidRPr="00EB457E">
        <w:rPr>
          <w:rFonts w:ascii="Calibri" w:hAnsi="Calibri" w:cs="Calibri"/>
        </w:rPr>
        <w:t xml:space="preserve"> Ay</w:t>
      </w:r>
    </w:p>
    <w:p w14:paraId="5840D4C4" w14:textId="28194E86" w:rsidR="00D95F6D" w:rsidRPr="00EB457E" w:rsidRDefault="00D95F6D" w:rsidP="00D95F6D">
      <w:pPr>
        <w:tabs>
          <w:tab w:val="left" w:pos="1815"/>
        </w:tabs>
        <w:spacing w:after="0" w:line="276" w:lineRule="auto"/>
        <w:rPr>
          <w:rFonts w:ascii="Calibri" w:hAnsi="Calibri" w:cs="Calibri"/>
        </w:rPr>
      </w:pPr>
      <w:r w:rsidRPr="00EB457E">
        <w:rPr>
          <w:rFonts w:ascii="Calibri" w:hAnsi="Calibri" w:cs="Calibri"/>
          <w:b/>
        </w:rPr>
        <w:t xml:space="preserve">Öğretmen Adı: </w:t>
      </w:r>
    </w:p>
    <w:p w14:paraId="6E36E851" w14:textId="77777777" w:rsidR="00D95F6D" w:rsidRPr="00EB457E" w:rsidRDefault="00D95F6D" w:rsidP="00D95F6D">
      <w:pPr>
        <w:spacing w:after="0" w:line="276" w:lineRule="auto"/>
        <w:rPr>
          <w:rFonts w:ascii="Calibri" w:hAnsi="Calibri" w:cs="Calibri"/>
        </w:rPr>
      </w:pPr>
    </w:p>
    <w:p w14:paraId="52249BC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ALAN BECERİLERİ</w:t>
      </w:r>
    </w:p>
    <w:p w14:paraId="61791F11"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Türkçe Alanı</w:t>
      </w:r>
    </w:p>
    <w:p w14:paraId="7EA9BB8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TAB1.1.Dinlemeyi /İzlemeyi Yönetme</w:t>
      </w:r>
    </w:p>
    <w:p w14:paraId="508BD02E"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TAB2.2.Anlam Oluşturma</w:t>
      </w:r>
    </w:p>
    <w:p w14:paraId="1EBE601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TAB3.1.Konuşmayı Yönetme</w:t>
      </w:r>
    </w:p>
    <w:p w14:paraId="290A0767"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85C192E"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Fen Alanı</w:t>
      </w:r>
    </w:p>
    <w:p w14:paraId="7876C807" w14:textId="27C08A74"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FBAB1. Bilimsel Gözlem Yapma</w:t>
      </w:r>
    </w:p>
    <w:p w14:paraId="40552204"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FE49BDE"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Sosyal Alanı</w:t>
      </w:r>
    </w:p>
    <w:p w14:paraId="003C801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SBAB5.1. Sosyal Temas Oluşturma</w:t>
      </w:r>
    </w:p>
    <w:p w14:paraId="2C0A0616"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179841C7"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Hareket ve Sağlık Alanı</w:t>
      </w:r>
    </w:p>
    <w:p w14:paraId="4720319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HSAB1.1. Büyük Kas Becerileri</w:t>
      </w:r>
    </w:p>
    <w:p w14:paraId="391BD7A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HSAB1.2. Küçük Kas Becerileri</w:t>
      </w:r>
    </w:p>
    <w:p w14:paraId="7C2C30E6"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62519124"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Sanat Alanı</w:t>
      </w:r>
    </w:p>
    <w:p w14:paraId="6E3A05D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SNAB1. Sanat Türlerini ve Tekniklerini Anlama</w:t>
      </w:r>
    </w:p>
    <w:p w14:paraId="42FEFB4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SNAB4. Sanatsal Uygulama Yapma</w:t>
      </w:r>
    </w:p>
    <w:p w14:paraId="465CD998"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31487BD"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KAVRAMSAL BECERİLER</w:t>
      </w:r>
    </w:p>
    <w:p w14:paraId="75A85099"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Bütünleşik Beceriler (KB2)</w:t>
      </w:r>
    </w:p>
    <w:p w14:paraId="5528EFFF"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KB2.2.Gözlemleme Becerisi</w:t>
      </w:r>
    </w:p>
    <w:p w14:paraId="1E8BF191"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KB2.2.SB1. Gözleme ilişkin amaç-ölçüt belirlemek</w:t>
      </w:r>
    </w:p>
    <w:p w14:paraId="79BEF8AD"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KB2.2.SB2. Uygun veri toplama aracı ile veri toplamak</w:t>
      </w:r>
    </w:p>
    <w:p w14:paraId="2E56FD1C"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KB2.2.SB3. Toplanan verileri sınıflandırmak ve kaydetmek</w:t>
      </w:r>
    </w:p>
    <w:p w14:paraId="5A38E32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 Sınıflandırma Becerisi</w:t>
      </w:r>
    </w:p>
    <w:p w14:paraId="5370248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KB2.5.SB1. Nesne, olgu ve olaylara ilişkin değişkenleri/ölçütleri belirlemek</w:t>
      </w:r>
    </w:p>
    <w:p w14:paraId="1036B14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KB2.5.SB2. Nesne, olgu ve olayları ayrıştırmak veya bölmek</w:t>
      </w:r>
    </w:p>
    <w:p w14:paraId="1D3ACC6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KB2.5.SB3. Nesne, olgu ve olayları tasnif etmek</w:t>
      </w:r>
    </w:p>
    <w:p w14:paraId="73C0515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KB2.5.SB4. Nesne, olgu ve olayları etiketlemek</w:t>
      </w:r>
    </w:p>
    <w:p w14:paraId="4401D876" w14:textId="77777777" w:rsidR="00EB457E" w:rsidRDefault="00EB457E" w:rsidP="00665C4C">
      <w:pPr>
        <w:spacing w:after="0" w:line="276" w:lineRule="auto"/>
        <w:rPr>
          <w:rFonts w:ascii="Calibri" w:hAnsi="Calibri" w:cs="Calibri"/>
          <w:b/>
          <w:bCs/>
        </w:rPr>
      </w:pPr>
    </w:p>
    <w:p w14:paraId="33FCC90D" w14:textId="58EE2B59" w:rsidR="00665C4C" w:rsidRPr="00EB457E" w:rsidRDefault="00665C4C" w:rsidP="00665C4C">
      <w:pPr>
        <w:spacing w:after="0" w:line="276" w:lineRule="auto"/>
        <w:rPr>
          <w:rFonts w:ascii="Calibri" w:hAnsi="Calibri" w:cs="Calibri"/>
          <w:b/>
          <w:bCs/>
        </w:rPr>
      </w:pPr>
      <w:r w:rsidRPr="00EB457E">
        <w:rPr>
          <w:rFonts w:ascii="Calibri" w:hAnsi="Calibri" w:cs="Calibri"/>
          <w:b/>
          <w:bCs/>
        </w:rPr>
        <w:t>EĞİLİMLER</w:t>
      </w:r>
    </w:p>
    <w:p w14:paraId="03B9C0C8" w14:textId="77777777" w:rsidR="00665C4C" w:rsidRPr="00EB457E" w:rsidRDefault="00665C4C" w:rsidP="00665C4C">
      <w:pPr>
        <w:autoSpaceDE w:val="0"/>
        <w:autoSpaceDN w:val="0"/>
        <w:adjustRightInd w:val="0"/>
        <w:spacing w:after="0" w:line="240" w:lineRule="auto"/>
        <w:rPr>
          <w:rFonts w:ascii="Calibri" w:hAnsi="Calibri" w:cs="Calibri"/>
          <w:b/>
          <w:bCs/>
          <w:kern w:val="0"/>
        </w:rPr>
      </w:pPr>
      <w:r w:rsidRPr="00EB457E">
        <w:rPr>
          <w:rFonts w:ascii="Calibri" w:hAnsi="Calibri" w:cs="Calibri"/>
          <w:b/>
          <w:bCs/>
          <w:kern w:val="0"/>
        </w:rPr>
        <w:t>E2. Sosyal Eğilimler</w:t>
      </w:r>
    </w:p>
    <w:p w14:paraId="08256FF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E2.1. Empati</w:t>
      </w:r>
    </w:p>
    <w:p w14:paraId="1F44BF6E"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E2.2. Sorumluluk</w:t>
      </w:r>
    </w:p>
    <w:p w14:paraId="2B70A5F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E2.3. Girişkenlik</w:t>
      </w:r>
    </w:p>
    <w:p w14:paraId="1B9CE29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E2.4. Güven</w:t>
      </w:r>
    </w:p>
    <w:p w14:paraId="6CAE2C46" w14:textId="77777777" w:rsidR="00665C4C" w:rsidRPr="00EB457E" w:rsidRDefault="00665C4C" w:rsidP="00665C4C">
      <w:pPr>
        <w:spacing w:after="0" w:line="276" w:lineRule="auto"/>
        <w:rPr>
          <w:rFonts w:ascii="Calibri" w:hAnsi="Calibri" w:cs="Calibri"/>
        </w:rPr>
      </w:pPr>
      <w:r w:rsidRPr="00EB457E">
        <w:rPr>
          <w:rFonts w:ascii="Calibri" w:hAnsi="Calibri" w:cs="Calibri"/>
          <w:kern w:val="0"/>
        </w:rPr>
        <w:t xml:space="preserve">E2.5. </w:t>
      </w:r>
      <w:proofErr w:type="spellStart"/>
      <w:r w:rsidRPr="00EB457E">
        <w:rPr>
          <w:rFonts w:ascii="Calibri" w:hAnsi="Calibri" w:cs="Calibri"/>
          <w:kern w:val="0"/>
        </w:rPr>
        <w:t>Oyunseverlik</w:t>
      </w:r>
      <w:proofErr w:type="spellEnd"/>
    </w:p>
    <w:p w14:paraId="6922FCDC" w14:textId="77777777" w:rsidR="00EB457E" w:rsidRDefault="00EB457E" w:rsidP="00665C4C">
      <w:pPr>
        <w:spacing w:after="0" w:line="276" w:lineRule="auto"/>
        <w:rPr>
          <w:rFonts w:ascii="Calibri" w:hAnsi="Calibri" w:cs="Calibri"/>
          <w:b/>
          <w:bCs/>
        </w:rPr>
      </w:pPr>
    </w:p>
    <w:p w14:paraId="70E55CB5" w14:textId="15DA0C9F" w:rsidR="00665C4C" w:rsidRPr="00EB457E" w:rsidRDefault="00665C4C" w:rsidP="00665C4C">
      <w:pPr>
        <w:spacing w:after="0" w:line="276" w:lineRule="auto"/>
        <w:rPr>
          <w:rFonts w:ascii="Calibri" w:hAnsi="Calibri" w:cs="Calibri"/>
          <w:b/>
          <w:bCs/>
        </w:rPr>
      </w:pPr>
      <w:r w:rsidRPr="00EB457E">
        <w:rPr>
          <w:rFonts w:ascii="Calibri" w:hAnsi="Calibri" w:cs="Calibri"/>
          <w:b/>
          <w:bCs/>
        </w:rPr>
        <w:t xml:space="preserve">PROGRAMLAR ARASI BİLEŞENLER </w:t>
      </w:r>
    </w:p>
    <w:p w14:paraId="2A227F85"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lastRenderedPageBreak/>
        <w:t>Sosyal Duygusal Öğrenme Becerileri</w:t>
      </w:r>
    </w:p>
    <w:p w14:paraId="0882DD39"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2.1. Benlik Becerileri (SDB1)</w:t>
      </w:r>
    </w:p>
    <w:p w14:paraId="1F6D8743" w14:textId="77777777" w:rsidR="00665C4C" w:rsidRPr="00EB457E" w:rsidRDefault="00665C4C" w:rsidP="00665C4C">
      <w:pPr>
        <w:spacing w:after="0" w:line="276" w:lineRule="auto"/>
        <w:rPr>
          <w:rFonts w:ascii="Calibri" w:hAnsi="Calibri" w:cs="Calibri"/>
        </w:rPr>
      </w:pPr>
      <w:r w:rsidRPr="00EB457E">
        <w:rPr>
          <w:rFonts w:ascii="Calibri" w:hAnsi="Calibri" w:cs="Calibri"/>
        </w:rPr>
        <w:t>SDB1.1. Kendini Tanıma (Öz Farkındalık Becerisi)</w:t>
      </w:r>
    </w:p>
    <w:p w14:paraId="47EAC79E" w14:textId="77777777" w:rsidR="00665C4C" w:rsidRPr="00EB457E" w:rsidRDefault="00665C4C" w:rsidP="00665C4C">
      <w:pPr>
        <w:spacing w:after="0" w:line="276" w:lineRule="auto"/>
        <w:rPr>
          <w:rFonts w:ascii="Calibri" w:hAnsi="Calibri" w:cs="Calibri"/>
        </w:rPr>
      </w:pPr>
      <w:r w:rsidRPr="00EB457E">
        <w:rPr>
          <w:rFonts w:ascii="Calibri" w:hAnsi="Calibri" w:cs="Calibri"/>
        </w:rPr>
        <w:t>SDB1.1.SB1. Öğreneceği yeni konu/kavram veya bilgiyi nasıl öğrendiğini belirlemek</w:t>
      </w:r>
    </w:p>
    <w:p w14:paraId="14F8CDAB" w14:textId="77777777" w:rsidR="00665C4C" w:rsidRPr="00EB457E" w:rsidRDefault="00665C4C" w:rsidP="00665C4C">
      <w:pPr>
        <w:spacing w:after="0" w:line="276" w:lineRule="auto"/>
        <w:rPr>
          <w:rFonts w:ascii="Calibri" w:hAnsi="Calibri" w:cs="Calibri"/>
        </w:rPr>
      </w:pPr>
      <w:r w:rsidRPr="00EB457E">
        <w:rPr>
          <w:rFonts w:ascii="Calibri" w:hAnsi="Calibri" w:cs="Calibri"/>
        </w:rPr>
        <w:t>SDB1.1.SB1.G1. Merak etmenin öğrenmeye etkisini fark eder.</w:t>
      </w:r>
    </w:p>
    <w:p w14:paraId="27F6E7B9" w14:textId="77777777" w:rsidR="00665C4C" w:rsidRPr="00EB457E" w:rsidRDefault="00665C4C" w:rsidP="00665C4C">
      <w:pPr>
        <w:spacing w:after="0" w:line="276" w:lineRule="auto"/>
        <w:rPr>
          <w:rFonts w:ascii="Calibri" w:hAnsi="Calibri" w:cs="Calibri"/>
        </w:rPr>
      </w:pPr>
      <w:r w:rsidRPr="00EB457E">
        <w:rPr>
          <w:rFonts w:ascii="Calibri" w:hAnsi="Calibri" w:cs="Calibri"/>
        </w:rPr>
        <w:t>SDB1.1.SB1.G2. Merak ettiği konu/kavrama ilişkin soru sorar.</w:t>
      </w:r>
    </w:p>
    <w:p w14:paraId="46246C70" w14:textId="77777777" w:rsidR="00665C4C" w:rsidRPr="00EB457E" w:rsidRDefault="00665C4C" w:rsidP="00665C4C">
      <w:pPr>
        <w:spacing w:after="0" w:line="276" w:lineRule="auto"/>
        <w:rPr>
          <w:rFonts w:ascii="Calibri" w:hAnsi="Calibri" w:cs="Calibri"/>
        </w:rPr>
      </w:pPr>
      <w:r w:rsidRPr="00EB457E">
        <w:rPr>
          <w:rFonts w:ascii="Calibri" w:hAnsi="Calibri" w:cs="Calibri"/>
        </w:rPr>
        <w:t>SDB1.2. Kendini Düzenleme (Öz Düzenleme Becerisi)</w:t>
      </w:r>
    </w:p>
    <w:p w14:paraId="7E60E26B"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 Kendi öğrenme durumunu geliştirmeye yönelik çalışmalar yapmak</w:t>
      </w:r>
    </w:p>
    <w:p w14:paraId="65DB2BFD"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SDB1.2.SB5.G1. Merak ettiği konu/kavramları öğrenmek için uygun yöntem geliştirir.</w:t>
      </w:r>
    </w:p>
    <w:p w14:paraId="24337256"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SDB1.2.SB5.G2. Geliştirdiği yöntemi uygular.</w:t>
      </w:r>
    </w:p>
    <w:p w14:paraId="64B61685"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SDB1.2.SB5.G3. Yöntemi uygularken karşılaştığı sorunları fark eder.</w:t>
      </w:r>
    </w:p>
    <w:p w14:paraId="388ADEE2"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SDB1.2.SB5.G4.Karşılaştığı sorunlara çözüm önerileri geliştirir.</w:t>
      </w:r>
    </w:p>
    <w:p w14:paraId="42955387" w14:textId="77777777" w:rsidR="00665C4C" w:rsidRPr="00EB457E" w:rsidRDefault="00665C4C" w:rsidP="00665C4C">
      <w:pPr>
        <w:spacing w:after="0" w:line="276" w:lineRule="auto"/>
        <w:rPr>
          <w:rFonts w:ascii="Calibri" w:hAnsi="Calibri" w:cs="Calibri"/>
        </w:rPr>
      </w:pPr>
      <w:r w:rsidRPr="00EB457E">
        <w:rPr>
          <w:rFonts w:ascii="Calibri" w:hAnsi="Calibri" w:cs="Calibri"/>
        </w:rPr>
        <w:t>2.2. Sosyal Yaşam Becerileri (SDB2)</w:t>
      </w:r>
    </w:p>
    <w:p w14:paraId="75B22A32" w14:textId="77777777" w:rsidR="00665C4C" w:rsidRPr="00EB457E" w:rsidRDefault="00665C4C" w:rsidP="00665C4C">
      <w:pPr>
        <w:spacing w:after="0" w:line="276" w:lineRule="auto"/>
        <w:rPr>
          <w:rFonts w:ascii="Calibri" w:hAnsi="Calibri" w:cs="Calibri"/>
        </w:rPr>
      </w:pPr>
      <w:r w:rsidRPr="00EB457E">
        <w:rPr>
          <w:rFonts w:ascii="Calibri" w:hAnsi="Calibri" w:cs="Calibri"/>
        </w:rPr>
        <w:t>SDB2.1. İletişim Becerisi</w:t>
      </w:r>
    </w:p>
    <w:p w14:paraId="4F09BD4B"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SDB2.1.SB4.Grup iletişimine katılmak</w:t>
      </w:r>
    </w:p>
    <w:p w14:paraId="43AFCD46"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SDB2.1.SB4.G1. Grup iletişimine katılmaya istekli olur.</w:t>
      </w:r>
    </w:p>
    <w:p w14:paraId="4A62C6E7"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SDB2.1.SB4.G2. Grup üyelerinin duygu ve düşüncelerine ilgi gösterir.</w:t>
      </w:r>
    </w:p>
    <w:p w14:paraId="4A7568E7"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SDB2.1.SB4.G3. Grup içi iletişime katkıda bulunur.</w:t>
      </w:r>
    </w:p>
    <w:p w14:paraId="15464FB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Değerler</w:t>
      </w:r>
    </w:p>
    <w:p w14:paraId="456D0B9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 Çalışkanlık</w:t>
      </w:r>
    </w:p>
    <w:p w14:paraId="0362F0E9"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D3.1. Azimli olmak</w:t>
      </w:r>
    </w:p>
    <w:p w14:paraId="05C0C59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D3.1.1. Gayretli olmanın hedeflere ulaşma üzerindeki etkisini fark eder.</w:t>
      </w:r>
    </w:p>
    <w:p w14:paraId="4F689BA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D3.1.2. Zorlukları aşmak için çaba gösterir.</w:t>
      </w:r>
    </w:p>
    <w:p w14:paraId="7B291EA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 Planlı olmak</w:t>
      </w:r>
    </w:p>
    <w:p w14:paraId="738AC31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D3.2.1. Görev ve sorumlulukları yerine getirmek için planlama yapar.</w:t>
      </w:r>
    </w:p>
    <w:p w14:paraId="2D6B271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D3.2.2. Hedeflere ulaşmak için hazırladığı planı uygular.</w:t>
      </w:r>
    </w:p>
    <w:p w14:paraId="02C7803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D3.2.3. Zamanı etkili yönetmenin önemini fark eder.</w:t>
      </w:r>
    </w:p>
    <w:p w14:paraId="3A8D7B5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 Araştırmacı ve sorgulayıcı olmak</w:t>
      </w:r>
    </w:p>
    <w:p w14:paraId="60C0B00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D3.3.1. Yaratıcılığını geliştirecek faaliyetlere katılır.</w:t>
      </w:r>
    </w:p>
    <w:p w14:paraId="5B2D4EE9"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D3.3.2. Çeşitli fikir, argüman ve yeni bilgilere açık olur.</w:t>
      </w:r>
    </w:p>
    <w:p w14:paraId="7439291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D.3.3.3. Bilimsel, teknolojik alanlardaki gelişmelerle ilgili etkinliklere katılmaya istekli olur.</w:t>
      </w:r>
    </w:p>
    <w:p w14:paraId="4FEA5F8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 Çalışmalarda aktif rol almak</w:t>
      </w:r>
    </w:p>
    <w:p w14:paraId="6D5E8CF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D3.4.1. Grupla çalışma becerisi sergiler.</w:t>
      </w:r>
    </w:p>
    <w:p w14:paraId="5F53976E"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D3.4.2. Sosyal sorumluluk ve toplum hizmeti çalışmalarında aktif görev alır.</w:t>
      </w:r>
    </w:p>
    <w:p w14:paraId="24E548C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D3.4.3. Kendine uygun görevleri almaya istekli olur.</w:t>
      </w:r>
    </w:p>
    <w:p w14:paraId="0B25D0C4"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D3.4.4. Kişisel ve grup içi etkinliklerde sorumluluklarını yerine getirir.</w:t>
      </w:r>
    </w:p>
    <w:p w14:paraId="44C693D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Okuryazarlık Becerileri</w:t>
      </w:r>
    </w:p>
    <w:p w14:paraId="1122987E"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Ob1. Bilgi Okuryazarlığı</w:t>
      </w:r>
    </w:p>
    <w:p w14:paraId="7740D72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OB1.1.Bilgi İhtiyacını Fark Etme</w:t>
      </w:r>
    </w:p>
    <w:p w14:paraId="0D8A50D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OB1.1.SB1. Bilgi ihtiyacını fark etmek</w:t>
      </w:r>
    </w:p>
    <w:p w14:paraId="0E4C8DD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OB1.1.SB2. Bilgi türlerini fark etmek (sanatsal, gündelik vb.)</w:t>
      </w:r>
    </w:p>
    <w:p w14:paraId="29EA585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OB1.2.Bilgiyi Toplama</w:t>
      </w:r>
    </w:p>
    <w:p w14:paraId="1E4C807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OB1.2.SB1. İstenen bilgiye ulaşmak için kullanacağı araçları belirlemek</w:t>
      </w:r>
    </w:p>
    <w:p w14:paraId="77E8194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OB1.2.SB2. Belirlediği aracı kullanarak olay, konu ve durum ile ilgili bilgileri bulmak</w:t>
      </w:r>
    </w:p>
    <w:p w14:paraId="1E1FD6A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OB1.2.SB3. Bir olay, konu ve durum ile ilgili ulaşılan bilgileri doğrulamak</w:t>
      </w:r>
    </w:p>
    <w:p w14:paraId="4679736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OB1.2.SB4. Bir olay, konu ve durum ile ilgili ulaşılan bilgileri kaydetmek</w:t>
      </w:r>
    </w:p>
    <w:p w14:paraId="3C4CB72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OB1.3.Bilgiyi Özetleme</w:t>
      </w:r>
    </w:p>
    <w:p w14:paraId="661BBF6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OB1.3.SB1. Bilgiyi çözümlemek</w:t>
      </w:r>
    </w:p>
    <w:p w14:paraId="518B3AB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lastRenderedPageBreak/>
        <w:t>OB1.3.SB2. Bilgiyi sınıflandırmak</w:t>
      </w:r>
    </w:p>
    <w:p w14:paraId="65579BCC" w14:textId="77777777" w:rsidR="00665C4C" w:rsidRPr="00EB457E" w:rsidRDefault="00665C4C" w:rsidP="00665C4C">
      <w:pPr>
        <w:spacing w:after="0" w:line="276" w:lineRule="auto"/>
        <w:rPr>
          <w:rFonts w:ascii="Calibri" w:hAnsi="Calibri" w:cs="Calibri"/>
          <w:b/>
          <w:bCs/>
          <w:color w:val="9F1FFF"/>
          <w:kern w:val="0"/>
        </w:rPr>
      </w:pPr>
      <w:r w:rsidRPr="00EB457E">
        <w:rPr>
          <w:rFonts w:ascii="Calibri" w:hAnsi="Calibri" w:cs="Calibri"/>
          <w:kern w:val="0"/>
        </w:rPr>
        <w:t>OB1.3.SB3. Bilgiyi yorumlamak (kendi cümleleri ile aktarmak)</w:t>
      </w:r>
    </w:p>
    <w:p w14:paraId="6D00D8D8" w14:textId="77777777" w:rsidR="00665C4C" w:rsidRPr="00EB457E" w:rsidRDefault="00665C4C" w:rsidP="00665C4C">
      <w:pPr>
        <w:spacing w:after="0" w:line="276" w:lineRule="auto"/>
        <w:rPr>
          <w:rFonts w:ascii="Calibri" w:hAnsi="Calibri" w:cs="Calibri"/>
        </w:rPr>
      </w:pPr>
    </w:p>
    <w:p w14:paraId="548BBA59"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ÖĞRENME ÇIKTILARI</w:t>
      </w:r>
    </w:p>
    <w:p w14:paraId="0F78C71F"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Türkçe Alanı</w:t>
      </w:r>
    </w:p>
    <w:p w14:paraId="277B9B1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TADB.1. Dinleyecekleri/izleyecekleri şiir, hikâye, tekerleme, video, tiyatro, animasyon gibi materyalleri yönetebilme</w:t>
      </w:r>
    </w:p>
    <w:p w14:paraId="4BFACA34"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Kendisine sunulan seçenekler arasından dinleyecekleri/ izleyecekleri materyalleri seçer.</w:t>
      </w:r>
    </w:p>
    <w:p w14:paraId="6F2C13D7"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b) Seçilen materyalleri dinler/izler.</w:t>
      </w:r>
    </w:p>
    <w:p w14:paraId="09020EF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TAOB.2. Görsel materyallerden anlamlar üretebilme</w:t>
      </w:r>
    </w:p>
    <w:p w14:paraId="2F0547A4"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Görsel okuma materyallerinde yer alan bilgiler ile günlük yaşamı arasında ilişki kurar.</w:t>
      </w:r>
    </w:p>
    <w:p w14:paraId="789A289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 xml:space="preserve">b) Görsellerde hareketle metinle </w:t>
      </w:r>
      <w:proofErr w:type="spellStart"/>
      <w:r w:rsidRPr="00EB457E">
        <w:rPr>
          <w:rFonts w:ascii="Calibri" w:hAnsi="Calibri" w:cs="Calibri"/>
          <w:kern w:val="0"/>
        </w:rPr>
        <w:t>ilgilii</w:t>
      </w:r>
      <w:proofErr w:type="spellEnd"/>
      <w:r w:rsidRPr="00EB457E">
        <w:rPr>
          <w:rFonts w:ascii="Calibri" w:hAnsi="Calibri" w:cs="Calibri"/>
          <w:kern w:val="0"/>
        </w:rPr>
        <w:t xml:space="preserve"> tahminde bulunur.</w:t>
      </w:r>
    </w:p>
    <w:p w14:paraId="4D14ADD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c) Görsel okuma materyallerinde yer alan bilgilerden yararlanarak çıkarım yapar.</w:t>
      </w:r>
    </w:p>
    <w:p w14:paraId="2D5D910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TAKB.1. Konuşma sürecini yönetebilme</w:t>
      </w:r>
    </w:p>
    <w:p w14:paraId="7991B2C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Yetişkin yönlendirmesiyle konuşacağı konuyu seçer.</w:t>
      </w:r>
    </w:p>
    <w:p w14:paraId="6584521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Konuşmaya başlamak için uygun zamanı bekler ve yetişkin yönlendirmesiyle bir konu hakkında konuşur.</w:t>
      </w:r>
    </w:p>
    <w:p w14:paraId="28AE77C1" w14:textId="77777777" w:rsidR="00665C4C" w:rsidRPr="00EB457E" w:rsidRDefault="00665C4C" w:rsidP="00665C4C">
      <w:pPr>
        <w:spacing w:after="0" w:line="276" w:lineRule="auto"/>
        <w:rPr>
          <w:rFonts w:ascii="Calibri" w:hAnsi="Calibri" w:cs="Calibri"/>
          <w:b/>
          <w:bCs/>
        </w:rPr>
      </w:pPr>
    </w:p>
    <w:p w14:paraId="4834EFB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Fen Alanı</w:t>
      </w:r>
    </w:p>
    <w:p w14:paraId="31DD400F" w14:textId="77777777" w:rsidR="00665C4C" w:rsidRPr="00EB457E" w:rsidRDefault="00665C4C" w:rsidP="00665C4C">
      <w:pPr>
        <w:spacing w:after="0" w:line="276" w:lineRule="auto"/>
        <w:rPr>
          <w:rFonts w:ascii="Calibri" w:hAnsi="Calibri" w:cs="Calibri"/>
        </w:rPr>
      </w:pPr>
      <w:proofErr w:type="gramStart"/>
      <w:r w:rsidRPr="00EB457E">
        <w:rPr>
          <w:rFonts w:ascii="Calibri" w:hAnsi="Calibri" w:cs="Calibri"/>
        </w:rPr>
        <w:t>FAB.</w:t>
      </w:r>
      <w:proofErr w:type="gramEnd"/>
      <w:r w:rsidRPr="00EB457E">
        <w:rPr>
          <w:rFonts w:ascii="Calibri" w:hAnsi="Calibri" w:cs="Calibri"/>
        </w:rPr>
        <w:t>1. Günlük yaşamda fenle ilgili olaylara/olgulara ve durumlara yönelik bilimsel gözlem yapabilme</w:t>
      </w:r>
    </w:p>
    <w:p w14:paraId="0FEF4D9A" w14:textId="77777777" w:rsidR="00665C4C" w:rsidRPr="00EB457E" w:rsidRDefault="00665C4C" w:rsidP="00665C4C">
      <w:pPr>
        <w:spacing w:after="0" w:line="276" w:lineRule="auto"/>
        <w:rPr>
          <w:rFonts w:ascii="Calibri" w:hAnsi="Calibri" w:cs="Calibri"/>
        </w:rPr>
      </w:pPr>
      <w:r w:rsidRPr="00EB457E">
        <w:rPr>
          <w:rFonts w:ascii="Calibri" w:hAnsi="Calibri" w:cs="Calibri"/>
        </w:rPr>
        <w:t>a) Nesnelerin betimsel (şekil, ses, koku, sertlik, renk, miktar gibi) ve fiziksel özelliklerine (ağır-hafif, uzun-kısa gibi) yönelik gözlemlerini ifade eder.</w:t>
      </w:r>
    </w:p>
    <w:p w14:paraId="6A80D1BA" w14:textId="77777777" w:rsidR="00665C4C" w:rsidRPr="00EB457E" w:rsidRDefault="00665C4C" w:rsidP="00665C4C">
      <w:pPr>
        <w:spacing w:after="0" w:line="276" w:lineRule="auto"/>
        <w:rPr>
          <w:rFonts w:ascii="Calibri" w:hAnsi="Calibri" w:cs="Calibri"/>
        </w:rPr>
      </w:pPr>
      <w:r w:rsidRPr="00EB457E">
        <w:rPr>
          <w:rFonts w:ascii="Calibri" w:hAnsi="Calibri" w:cs="Calibri"/>
        </w:rPr>
        <w:t>b) Gökyüzündeki cisimleri (ay, güneş, yıldız gibi) gözlemler.</w:t>
      </w:r>
    </w:p>
    <w:p w14:paraId="6AFAC308" w14:textId="77777777" w:rsidR="00665C4C" w:rsidRPr="00EB457E" w:rsidRDefault="00665C4C" w:rsidP="00665C4C">
      <w:pPr>
        <w:spacing w:after="0" w:line="276" w:lineRule="auto"/>
        <w:rPr>
          <w:rFonts w:ascii="Calibri" w:hAnsi="Calibri" w:cs="Calibri"/>
        </w:rPr>
      </w:pPr>
      <w:r w:rsidRPr="00EB457E">
        <w:rPr>
          <w:rFonts w:ascii="Calibri" w:hAnsi="Calibri" w:cs="Calibri"/>
        </w:rPr>
        <w:t>c) Canlı ve cansız varlıkların niteliklerini (hareket, beslenme gibi) açıklar.</w:t>
      </w:r>
    </w:p>
    <w:p w14:paraId="3118EA6A" w14:textId="77777777" w:rsidR="00665C4C" w:rsidRPr="00EB457E" w:rsidRDefault="00665C4C" w:rsidP="00665C4C">
      <w:pPr>
        <w:spacing w:after="0" w:line="276" w:lineRule="auto"/>
        <w:rPr>
          <w:rFonts w:ascii="Calibri" w:hAnsi="Calibri" w:cs="Calibri"/>
        </w:rPr>
      </w:pPr>
      <w:proofErr w:type="gramStart"/>
      <w:r w:rsidRPr="00EB457E">
        <w:rPr>
          <w:rFonts w:ascii="Calibri" w:hAnsi="Calibri" w:cs="Calibri"/>
        </w:rPr>
        <w:t>ç</w:t>
      </w:r>
      <w:proofErr w:type="gramEnd"/>
      <w:r w:rsidRPr="00EB457E">
        <w:rPr>
          <w:rFonts w:ascii="Calibri" w:hAnsi="Calibri" w:cs="Calibri"/>
        </w:rPr>
        <w:t>) Materyallerin gözlemlenebilir özellikleriyle ilgili verileri duyuları aracılığıyla toplar.</w:t>
      </w:r>
    </w:p>
    <w:p w14:paraId="23E5BC8D" w14:textId="77777777" w:rsidR="00665C4C" w:rsidRPr="00EB457E" w:rsidRDefault="00665C4C" w:rsidP="00665C4C">
      <w:pPr>
        <w:spacing w:after="0" w:line="276" w:lineRule="auto"/>
        <w:rPr>
          <w:rFonts w:ascii="Calibri" w:hAnsi="Calibri" w:cs="Calibri"/>
        </w:rPr>
      </w:pPr>
      <w:r w:rsidRPr="00EB457E">
        <w:rPr>
          <w:rFonts w:ascii="Calibri" w:hAnsi="Calibri" w:cs="Calibri"/>
        </w:rPr>
        <w:t>d)Yakın çevresindeki canlı/cansız varlıklara yönelik gözlem verilerini açıklar.</w:t>
      </w:r>
    </w:p>
    <w:p w14:paraId="3FCCFE69" w14:textId="77777777" w:rsidR="00665C4C" w:rsidRPr="00EB457E" w:rsidRDefault="00665C4C" w:rsidP="00665C4C">
      <w:pPr>
        <w:spacing w:after="0" w:line="276" w:lineRule="auto"/>
        <w:rPr>
          <w:rFonts w:ascii="Calibri" w:hAnsi="Calibri" w:cs="Calibri"/>
          <w:b/>
          <w:bCs/>
        </w:rPr>
      </w:pPr>
    </w:p>
    <w:p w14:paraId="3648D8BA"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Sosyal Alanı</w:t>
      </w:r>
    </w:p>
    <w:p w14:paraId="23AF19C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SAB.4.Ailesi ve yakın çevresinde oluşan gruplarla sosyal temas oluşturabilme</w:t>
      </w:r>
    </w:p>
    <w:p w14:paraId="0F7DE38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Yakın çevresinde yardımlaşma gerektiren durumlara yönelik kendisinin ne yapabileceğini söyler.</w:t>
      </w:r>
    </w:p>
    <w:p w14:paraId="6B8F91C1"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DD78AC7"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Hareket ve Sağlık Alanı</w:t>
      </w:r>
    </w:p>
    <w:p w14:paraId="50F3E34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HSAB.1. Farklı çevre ve fiziksel etkinliklerde büyük kas becerilerini etkin bir şekilde uygulayabilme</w:t>
      </w:r>
    </w:p>
    <w:p w14:paraId="37625BA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Farklı ortam ve koşullarda yer değiştirme hareketlerini yapar.</w:t>
      </w:r>
    </w:p>
    <w:p w14:paraId="5362049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Etkinliğinin durumuna uygun denge hareketlerini yapar.</w:t>
      </w:r>
    </w:p>
    <w:p w14:paraId="72579555"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c) Nesne kontrolü gerektiren hareketleri yapar.</w:t>
      </w:r>
    </w:p>
    <w:p w14:paraId="2508D4B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HSAB.2. Farklı ebat ve özellikteki nesneleri etkin bir şekilde kullanabilme</w:t>
      </w:r>
    </w:p>
    <w:p w14:paraId="5ED54D9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Farklı büyüklükteki nesneleri kavrar.</w:t>
      </w:r>
    </w:p>
    <w:p w14:paraId="380F77C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Nesneleri şekillendirir.</w:t>
      </w:r>
    </w:p>
    <w:p w14:paraId="4472A47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c) Farklı boyutlardaki nesneleri kullanır.</w:t>
      </w:r>
    </w:p>
    <w:p w14:paraId="7D1B881F" w14:textId="77777777" w:rsidR="00665C4C" w:rsidRPr="00EB457E" w:rsidRDefault="00665C4C" w:rsidP="00665C4C">
      <w:pPr>
        <w:spacing w:after="0" w:line="276" w:lineRule="auto"/>
        <w:rPr>
          <w:rFonts w:ascii="Calibri" w:hAnsi="Calibri" w:cs="Calibri"/>
          <w:kern w:val="0"/>
        </w:rPr>
      </w:pPr>
      <w:proofErr w:type="gramStart"/>
      <w:r w:rsidRPr="00EB457E">
        <w:rPr>
          <w:rFonts w:ascii="Calibri" w:hAnsi="Calibri" w:cs="Calibri"/>
          <w:kern w:val="0"/>
        </w:rPr>
        <w:t>ç</w:t>
      </w:r>
      <w:proofErr w:type="gramEnd"/>
      <w:r w:rsidRPr="00EB457E">
        <w:rPr>
          <w:rFonts w:ascii="Calibri" w:hAnsi="Calibri" w:cs="Calibri"/>
          <w:kern w:val="0"/>
        </w:rPr>
        <w:t>) Çeşitli nesneleri kullanarak özgün ürünler oluşturur.</w:t>
      </w:r>
    </w:p>
    <w:p w14:paraId="73642673" w14:textId="77777777" w:rsidR="00665C4C" w:rsidRPr="00EB457E" w:rsidRDefault="00665C4C" w:rsidP="00665C4C">
      <w:pPr>
        <w:spacing w:after="0" w:line="276" w:lineRule="auto"/>
        <w:rPr>
          <w:rFonts w:ascii="Calibri" w:hAnsi="Calibri" w:cs="Calibri"/>
          <w:kern w:val="0"/>
        </w:rPr>
      </w:pPr>
    </w:p>
    <w:p w14:paraId="39A2F1F6"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Sanat Alanı</w:t>
      </w:r>
    </w:p>
    <w:p w14:paraId="3B294A5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SNAB.1. Temel sanat kavramlarını ve türlerini anlayabilme</w:t>
      </w:r>
    </w:p>
    <w:p w14:paraId="3A162C5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Temel sanat türlerini anlamına uygun söyler.</w:t>
      </w:r>
    </w:p>
    <w:p w14:paraId="7FAF268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Temel sanat materyallerini kullanım amacına uygun olarak seçer.</w:t>
      </w:r>
    </w:p>
    <w:p w14:paraId="7D65A942"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c) Temel sanat materyallerini amacına uygun şekilde kullanır.</w:t>
      </w:r>
    </w:p>
    <w:p w14:paraId="401B4D6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SNAB.4. Sanat etkinliği uygulayabilme</w:t>
      </w:r>
    </w:p>
    <w:p w14:paraId="7274343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lastRenderedPageBreak/>
        <w:t>a) Yapmak istediği sanat etkinliğinin türüne karar verir.</w:t>
      </w:r>
    </w:p>
    <w:p w14:paraId="6F0401B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Yapmak istediği sanat etkinliği için gerekli olan materyalleri seçer.</w:t>
      </w:r>
    </w:p>
    <w:p w14:paraId="07C38EE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c) Yaratıcılığını geliştirecek bireysel veya grup sanat etkinliklerinde aktif rol alır.</w:t>
      </w:r>
    </w:p>
    <w:p w14:paraId="744DBBEF" w14:textId="77777777" w:rsidR="00665C4C" w:rsidRPr="00EB457E" w:rsidRDefault="00665C4C" w:rsidP="00665C4C">
      <w:pPr>
        <w:spacing w:after="0" w:line="276" w:lineRule="auto"/>
        <w:rPr>
          <w:rFonts w:ascii="Calibri" w:hAnsi="Calibri" w:cs="Calibri"/>
          <w:kern w:val="0"/>
        </w:rPr>
      </w:pPr>
      <w:proofErr w:type="gramStart"/>
      <w:r w:rsidRPr="00EB457E">
        <w:rPr>
          <w:rFonts w:ascii="Calibri" w:hAnsi="Calibri" w:cs="Calibri"/>
          <w:kern w:val="0"/>
        </w:rPr>
        <w:t>ç</w:t>
      </w:r>
      <w:proofErr w:type="gramEnd"/>
      <w:r w:rsidRPr="00EB457E">
        <w:rPr>
          <w:rFonts w:ascii="Calibri" w:hAnsi="Calibri" w:cs="Calibri"/>
          <w:kern w:val="0"/>
        </w:rPr>
        <w:t>) Sanat etkinliklerinde yaratıcı ürünler oluşturur.</w:t>
      </w:r>
    </w:p>
    <w:p w14:paraId="02E40813" w14:textId="77777777" w:rsidR="001C2089" w:rsidRPr="00EB457E" w:rsidRDefault="001C2089" w:rsidP="00D95F6D">
      <w:pPr>
        <w:spacing w:after="0" w:line="276" w:lineRule="auto"/>
        <w:rPr>
          <w:rFonts w:ascii="Calibri" w:hAnsi="Calibri" w:cs="Calibri"/>
        </w:rPr>
      </w:pPr>
    </w:p>
    <w:p w14:paraId="575B8950" w14:textId="53E37A08" w:rsidR="001C2089" w:rsidRPr="00EB457E" w:rsidRDefault="001C2089" w:rsidP="00D95F6D">
      <w:pPr>
        <w:spacing w:after="0" w:line="276" w:lineRule="auto"/>
        <w:rPr>
          <w:rFonts w:ascii="Calibri" w:hAnsi="Calibri" w:cs="Calibri"/>
          <w:b/>
          <w:bCs/>
        </w:rPr>
      </w:pPr>
      <w:r w:rsidRPr="00EB457E">
        <w:rPr>
          <w:rFonts w:ascii="Calibri" w:hAnsi="Calibri" w:cs="Calibri"/>
          <w:b/>
          <w:bCs/>
        </w:rPr>
        <w:t>İÇERİK ÇERÇEVESİ</w:t>
      </w:r>
    </w:p>
    <w:p w14:paraId="5B4B04F4" w14:textId="1D125AB5" w:rsidR="001C2089" w:rsidRPr="00EB457E" w:rsidRDefault="001C2089" w:rsidP="00FD388C">
      <w:pPr>
        <w:spacing w:after="0"/>
        <w:rPr>
          <w:rFonts w:ascii="Calibri" w:hAnsi="Calibri" w:cs="Calibri"/>
          <w:b/>
        </w:rPr>
      </w:pPr>
      <w:r w:rsidRPr="00EB457E">
        <w:rPr>
          <w:rFonts w:ascii="Calibri" w:hAnsi="Calibri" w:cs="Calibri"/>
          <w:b/>
          <w:bCs/>
        </w:rPr>
        <w:t>Kavramlar</w:t>
      </w:r>
      <w:r w:rsidRPr="00EB457E">
        <w:rPr>
          <w:rFonts w:ascii="Calibri" w:hAnsi="Calibri" w:cs="Calibri"/>
        </w:rPr>
        <w:t>:</w:t>
      </w:r>
      <w:r w:rsidR="008246C4" w:rsidRPr="00EB457E">
        <w:rPr>
          <w:rFonts w:ascii="Calibri" w:hAnsi="Calibri" w:cs="Calibri"/>
        </w:rPr>
        <w:t xml:space="preserve"> </w:t>
      </w:r>
      <w:r w:rsidR="00FD388C" w:rsidRPr="00EB457E">
        <w:rPr>
          <w:rFonts w:ascii="Calibri" w:hAnsi="Calibri" w:cs="Calibri"/>
        </w:rPr>
        <w:t>Siyah, beyaz, gri, açık- koyu</w:t>
      </w:r>
    </w:p>
    <w:p w14:paraId="66E925EC" w14:textId="4F5701F8" w:rsidR="001C2089" w:rsidRPr="00EB457E" w:rsidRDefault="001C2089" w:rsidP="00D95F6D">
      <w:pPr>
        <w:spacing w:after="0" w:line="276" w:lineRule="auto"/>
        <w:rPr>
          <w:rFonts w:ascii="Calibri" w:hAnsi="Calibri" w:cs="Calibri"/>
        </w:rPr>
      </w:pPr>
      <w:r w:rsidRPr="00EB457E">
        <w:rPr>
          <w:rFonts w:ascii="Calibri" w:hAnsi="Calibri" w:cs="Calibri"/>
          <w:b/>
          <w:bCs/>
        </w:rPr>
        <w:t>Sözcükler</w:t>
      </w:r>
      <w:r w:rsidRPr="00EB457E">
        <w:rPr>
          <w:rFonts w:ascii="Calibri" w:hAnsi="Calibri" w:cs="Calibri"/>
        </w:rPr>
        <w:t>:</w:t>
      </w:r>
      <w:r w:rsidR="00FD388C" w:rsidRPr="00EB457E">
        <w:rPr>
          <w:rFonts w:ascii="Calibri" w:hAnsi="Calibri" w:cs="Calibri"/>
        </w:rPr>
        <w:t xml:space="preserve"> renk tonu</w:t>
      </w:r>
    </w:p>
    <w:p w14:paraId="1FE9B3E4" w14:textId="642E95A3" w:rsidR="001C2089" w:rsidRPr="00EB457E" w:rsidRDefault="001C2089" w:rsidP="00FD388C">
      <w:pPr>
        <w:spacing w:after="0"/>
        <w:rPr>
          <w:rFonts w:ascii="Calibri" w:hAnsi="Calibri" w:cs="Calibri"/>
        </w:rPr>
      </w:pPr>
      <w:r w:rsidRPr="00EB457E">
        <w:rPr>
          <w:rFonts w:ascii="Calibri" w:hAnsi="Calibri" w:cs="Calibri"/>
          <w:b/>
          <w:bCs/>
        </w:rPr>
        <w:t>Materyaller</w:t>
      </w:r>
      <w:r w:rsidR="008246C4" w:rsidRPr="00EB457E">
        <w:rPr>
          <w:rFonts w:ascii="Calibri" w:hAnsi="Calibri" w:cs="Calibri"/>
        </w:rPr>
        <w:t>:</w:t>
      </w:r>
      <w:r w:rsidR="00FD388C" w:rsidRPr="00EB457E">
        <w:rPr>
          <w:rFonts w:ascii="Calibri" w:hAnsi="Calibri" w:cs="Calibri"/>
        </w:rPr>
        <w:t xml:space="preserve"> Siyah ve beyaz balonlar, Siyah çöp poşeti, tıraş köpüğü, siyah parmak boyası, dörde bölünmüş A4 kâğıtları</w:t>
      </w:r>
    </w:p>
    <w:p w14:paraId="4D4B293A" w14:textId="4C7C466D" w:rsidR="001C2089" w:rsidRPr="00EB457E" w:rsidRDefault="001C2089" w:rsidP="00D95F6D">
      <w:pPr>
        <w:spacing w:after="0" w:line="276" w:lineRule="auto"/>
        <w:rPr>
          <w:rFonts w:ascii="Calibri" w:hAnsi="Calibri" w:cs="Calibri"/>
        </w:rPr>
      </w:pPr>
      <w:r w:rsidRPr="00EB457E">
        <w:rPr>
          <w:rFonts w:ascii="Calibri" w:hAnsi="Calibri" w:cs="Calibri"/>
          <w:b/>
          <w:bCs/>
        </w:rPr>
        <w:t>Eğitim/Öğrenme Ortamları</w:t>
      </w:r>
      <w:r w:rsidR="008246C4" w:rsidRPr="00EB457E">
        <w:rPr>
          <w:rFonts w:ascii="Calibri" w:hAnsi="Calibri" w:cs="Calibri"/>
        </w:rPr>
        <w:t>:</w:t>
      </w:r>
      <w:r w:rsidR="00CA07F0" w:rsidRPr="00EB457E">
        <w:rPr>
          <w:rFonts w:ascii="Calibri" w:hAnsi="Calibri" w:cs="Calibri"/>
        </w:rPr>
        <w:t xml:space="preserve"> Etkinlikler için gerekli materyaller hazırlanır ve sınıf ortamı düzenlenir.</w:t>
      </w:r>
    </w:p>
    <w:p w14:paraId="11DC90F8" w14:textId="77777777" w:rsidR="001C2089" w:rsidRPr="00EB457E" w:rsidRDefault="001C2089" w:rsidP="00D95F6D">
      <w:pPr>
        <w:spacing w:after="0" w:line="276" w:lineRule="auto"/>
        <w:rPr>
          <w:rFonts w:ascii="Calibri" w:hAnsi="Calibri" w:cs="Calibri"/>
        </w:rPr>
      </w:pPr>
    </w:p>
    <w:p w14:paraId="321D4E19" w14:textId="3AF6C92B" w:rsidR="001C2089" w:rsidRPr="00EB457E" w:rsidRDefault="001C2089" w:rsidP="00D95F6D">
      <w:pPr>
        <w:spacing w:after="0" w:line="276" w:lineRule="auto"/>
        <w:rPr>
          <w:rFonts w:ascii="Calibri" w:hAnsi="Calibri" w:cs="Calibri"/>
          <w:b/>
          <w:bCs/>
        </w:rPr>
      </w:pPr>
      <w:r w:rsidRPr="00EB457E">
        <w:rPr>
          <w:rFonts w:ascii="Calibri" w:hAnsi="Calibri" w:cs="Calibri"/>
          <w:b/>
          <w:bCs/>
        </w:rPr>
        <w:t>GÜNE BAŞLAMA ZAMANI</w:t>
      </w:r>
    </w:p>
    <w:p w14:paraId="6029A0C0" w14:textId="77777777" w:rsidR="003F3750" w:rsidRPr="00EB457E" w:rsidRDefault="003F3750" w:rsidP="003F3750">
      <w:pPr>
        <w:spacing w:after="0"/>
        <w:rPr>
          <w:rFonts w:ascii="Calibri" w:hAnsi="Calibri" w:cs="Calibri"/>
        </w:rPr>
      </w:pPr>
      <w:r w:rsidRPr="00EB457E">
        <w:rPr>
          <w:rFonts w:ascii="Calibri" w:hAnsi="Calibri" w:cs="Calibri"/>
        </w:rPr>
        <w:t>Öğretmen tarafından masalar, öğrenme merkezleri ve materyaller düzenlenerek sınıf, ilgili etkinliklere uygun hale getirilir.</w:t>
      </w:r>
    </w:p>
    <w:p w14:paraId="53E33266" w14:textId="77777777" w:rsidR="008246C4" w:rsidRPr="00EB457E" w:rsidRDefault="008246C4" w:rsidP="00D95F6D">
      <w:pPr>
        <w:spacing w:after="0" w:line="276" w:lineRule="auto"/>
        <w:rPr>
          <w:rFonts w:ascii="Calibri" w:hAnsi="Calibri" w:cs="Calibri"/>
        </w:rPr>
      </w:pPr>
    </w:p>
    <w:p w14:paraId="403E1523" w14:textId="09E3E22A" w:rsidR="001C2089" w:rsidRPr="00EB457E" w:rsidRDefault="001C2089" w:rsidP="00D95F6D">
      <w:pPr>
        <w:spacing w:after="0" w:line="276" w:lineRule="auto"/>
        <w:rPr>
          <w:rFonts w:ascii="Calibri" w:hAnsi="Calibri" w:cs="Calibri"/>
          <w:b/>
          <w:bCs/>
        </w:rPr>
      </w:pPr>
      <w:r w:rsidRPr="00EB457E">
        <w:rPr>
          <w:rFonts w:ascii="Calibri" w:hAnsi="Calibri" w:cs="Calibri"/>
          <w:b/>
          <w:bCs/>
        </w:rPr>
        <w:t>ÖĞRENME MERKEZLERİNDE OYUN</w:t>
      </w:r>
    </w:p>
    <w:p w14:paraId="424BF9CC" w14:textId="77777777" w:rsidR="003F3750" w:rsidRPr="00EB457E" w:rsidRDefault="003F3750" w:rsidP="003F3750">
      <w:pPr>
        <w:spacing w:after="0"/>
        <w:rPr>
          <w:rFonts w:ascii="Calibri" w:hAnsi="Calibri" w:cs="Calibri"/>
        </w:rPr>
      </w:pPr>
      <w:r w:rsidRPr="00EB45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B457E" w:rsidRDefault="008246C4" w:rsidP="00D95F6D">
      <w:pPr>
        <w:spacing w:after="0" w:line="276" w:lineRule="auto"/>
        <w:rPr>
          <w:rFonts w:ascii="Calibri" w:hAnsi="Calibri" w:cs="Calibri"/>
        </w:rPr>
      </w:pPr>
    </w:p>
    <w:p w14:paraId="63BA6842" w14:textId="4E1149F9" w:rsidR="001C2089" w:rsidRPr="00EB457E" w:rsidRDefault="001C2089" w:rsidP="00D95F6D">
      <w:pPr>
        <w:spacing w:after="0" w:line="276" w:lineRule="auto"/>
        <w:rPr>
          <w:rFonts w:ascii="Calibri" w:hAnsi="Calibri" w:cs="Calibri"/>
          <w:b/>
          <w:bCs/>
        </w:rPr>
      </w:pPr>
      <w:r w:rsidRPr="00EB457E">
        <w:rPr>
          <w:rFonts w:ascii="Calibri" w:hAnsi="Calibri" w:cs="Calibri"/>
          <w:b/>
          <w:bCs/>
        </w:rPr>
        <w:t>BESLENME, TOPLANMA, TEMİZLİK</w:t>
      </w:r>
    </w:p>
    <w:p w14:paraId="54A59ADB" w14:textId="77777777" w:rsidR="003F3750" w:rsidRPr="00EB457E" w:rsidRDefault="003F3750" w:rsidP="003F3750">
      <w:pPr>
        <w:spacing w:after="0"/>
        <w:rPr>
          <w:rFonts w:ascii="Calibri" w:hAnsi="Calibri" w:cs="Calibri"/>
          <w:b/>
        </w:rPr>
      </w:pPr>
      <w:r w:rsidRPr="00EB457E">
        <w:rPr>
          <w:rFonts w:ascii="Calibri" w:hAnsi="Calibri" w:cs="Calibri"/>
        </w:rPr>
        <w:t>Tuvalet ve temizlik ihtiyacı için lavabolara geçilir. Ellerin nasıl yıkanması gerektiği gösterilir. Sıra ile eller yıkanarak kahvaltıya geçilir.</w:t>
      </w:r>
      <w:r w:rsidRPr="00EB457E">
        <w:rPr>
          <w:rFonts w:ascii="Calibri" w:hAnsi="Calibri" w:cs="Calibri"/>
          <w:b/>
        </w:rPr>
        <w:t xml:space="preserve"> </w:t>
      </w:r>
    </w:p>
    <w:p w14:paraId="7CB56C29" w14:textId="77777777" w:rsidR="008246C4" w:rsidRPr="00EB457E" w:rsidRDefault="008246C4" w:rsidP="00D95F6D">
      <w:pPr>
        <w:spacing w:after="0" w:line="276" w:lineRule="auto"/>
        <w:rPr>
          <w:rFonts w:ascii="Calibri" w:hAnsi="Calibri" w:cs="Calibri"/>
        </w:rPr>
      </w:pPr>
    </w:p>
    <w:p w14:paraId="2DC1A68B" w14:textId="724FDBF0" w:rsidR="001C2089" w:rsidRPr="00EB457E" w:rsidRDefault="001C2089" w:rsidP="00D95F6D">
      <w:pPr>
        <w:spacing w:after="0" w:line="276" w:lineRule="auto"/>
        <w:rPr>
          <w:rFonts w:ascii="Calibri" w:hAnsi="Calibri" w:cs="Calibri"/>
          <w:b/>
          <w:bCs/>
        </w:rPr>
      </w:pPr>
      <w:r w:rsidRPr="00EB457E">
        <w:rPr>
          <w:rFonts w:ascii="Calibri" w:hAnsi="Calibri" w:cs="Calibri"/>
          <w:b/>
          <w:bCs/>
        </w:rPr>
        <w:t>ETKİNLİK</w:t>
      </w:r>
    </w:p>
    <w:p w14:paraId="07FFDC03" w14:textId="2F9E7457" w:rsidR="007C630D" w:rsidRPr="00EB457E" w:rsidRDefault="00FD388C" w:rsidP="00D95F6D">
      <w:pPr>
        <w:spacing w:after="0" w:line="276" w:lineRule="auto"/>
        <w:rPr>
          <w:rFonts w:ascii="Calibri" w:hAnsi="Calibri" w:cs="Calibri"/>
        </w:rPr>
      </w:pPr>
      <w:r w:rsidRPr="00EB457E">
        <w:rPr>
          <w:rFonts w:ascii="Calibri" w:hAnsi="Calibri" w:cs="Calibri"/>
        </w:rPr>
        <w:t>SİYAH- BEYAZ- GRİ BALON</w:t>
      </w:r>
    </w:p>
    <w:p w14:paraId="0F1D4161" w14:textId="77777777" w:rsidR="00FD388C" w:rsidRPr="00EB457E" w:rsidRDefault="00FD388C" w:rsidP="00FD388C">
      <w:pPr>
        <w:spacing w:after="0"/>
        <w:rPr>
          <w:rFonts w:ascii="Calibri" w:hAnsi="Calibri" w:cs="Calibri"/>
        </w:rPr>
      </w:pPr>
      <w:r w:rsidRPr="00EB457E">
        <w:rPr>
          <w:rFonts w:ascii="Calibri" w:hAnsi="Calibri" w:cs="Calibri"/>
        </w:rPr>
        <w:t xml:space="preserve">Öğretmen öğrencileri eşit sayıda iki gruba ayırır. Ardından beyaz, diğer gruba siyah renkte balonlar verir. Çocuklar balonlarını şişirmeyi denerler. Zorlanan çocuklara öğretmen kendisi şişirilmiş balon verir. Öğrenciler karışık halde dolaşırlar. </w:t>
      </w:r>
    </w:p>
    <w:p w14:paraId="7061E999" w14:textId="77777777" w:rsidR="00FD388C" w:rsidRPr="00EB457E" w:rsidRDefault="00FD388C" w:rsidP="00FD388C">
      <w:pPr>
        <w:spacing w:after="0"/>
        <w:rPr>
          <w:rFonts w:ascii="Calibri" w:hAnsi="Calibri" w:cs="Calibri"/>
        </w:rPr>
      </w:pPr>
      <w:r w:rsidRPr="00EB457E">
        <w:rPr>
          <w:rFonts w:ascii="Calibri" w:hAnsi="Calibri" w:cs="Calibri"/>
        </w:rPr>
        <w:t>Öğretmen;</w:t>
      </w:r>
    </w:p>
    <w:p w14:paraId="774B77BB" w14:textId="77777777" w:rsidR="00FD388C" w:rsidRPr="00EB457E" w:rsidRDefault="00FD388C" w:rsidP="00FD388C">
      <w:pPr>
        <w:spacing w:after="0"/>
        <w:rPr>
          <w:rFonts w:ascii="Calibri" w:hAnsi="Calibri" w:cs="Calibri"/>
        </w:rPr>
      </w:pPr>
      <w:r w:rsidRPr="00EB457E">
        <w:rPr>
          <w:rFonts w:ascii="Calibri" w:hAnsi="Calibri" w:cs="Calibri"/>
        </w:rPr>
        <w:t xml:space="preserve">Balonlar başın </w:t>
      </w:r>
      <w:proofErr w:type="gramStart"/>
      <w:r w:rsidRPr="00EB457E">
        <w:rPr>
          <w:rFonts w:ascii="Calibri" w:hAnsi="Calibri" w:cs="Calibri"/>
        </w:rPr>
        <w:t>üstünde,  bacakların</w:t>
      </w:r>
      <w:proofErr w:type="gramEnd"/>
      <w:r w:rsidRPr="00EB457E">
        <w:rPr>
          <w:rFonts w:ascii="Calibri" w:hAnsi="Calibri" w:cs="Calibri"/>
        </w:rPr>
        <w:t xml:space="preserve"> arasında, sırtımızda, işaret parmaklarımızın ucunda vb. komutlar verir. Çocukların bir süre bu şekilde yürüyüp, pozisyonlarını değiştirmelerini sağlar. </w:t>
      </w:r>
    </w:p>
    <w:p w14:paraId="253D4988" w14:textId="77777777" w:rsidR="00FD388C" w:rsidRPr="00EB457E" w:rsidRDefault="00FD388C" w:rsidP="00FD388C">
      <w:pPr>
        <w:spacing w:after="0"/>
        <w:rPr>
          <w:rFonts w:ascii="Calibri" w:hAnsi="Calibri" w:cs="Calibri"/>
        </w:rPr>
      </w:pPr>
    </w:p>
    <w:p w14:paraId="3B3A9EFA" w14:textId="77777777" w:rsidR="00FD388C" w:rsidRPr="00EB457E" w:rsidRDefault="00FD388C" w:rsidP="00FD388C">
      <w:pPr>
        <w:spacing w:after="0"/>
        <w:rPr>
          <w:rFonts w:ascii="Calibri" w:hAnsi="Calibri" w:cs="Calibri"/>
        </w:rPr>
      </w:pPr>
      <w:r w:rsidRPr="00EB457E">
        <w:rPr>
          <w:rFonts w:ascii="Calibri" w:hAnsi="Calibri" w:cs="Calibri"/>
        </w:rPr>
        <w:t xml:space="preserve">Ardından karışık bir şekilde oturmalarını ister. </w:t>
      </w:r>
      <w:proofErr w:type="gramStart"/>
      <w:r w:rsidRPr="00EB457E">
        <w:rPr>
          <w:rFonts w:ascii="Calibri" w:hAnsi="Calibri" w:cs="Calibri"/>
        </w:rPr>
        <w:t>“ Şimdi</w:t>
      </w:r>
      <w:proofErr w:type="gramEnd"/>
      <w:r w:rsidRPr="00EB457E">
        <w:rPr>
          <w:rFonts w:ascii="Calibri" w:hAnsi="Calibri" w:cs="Calibri"/>
        </w:rPr>
        <w:t xml:space="preserve"> size bazı nesnelerin ismini söyleyeceğim. Söylediğim nesnenin rengi beyazsa; beyaz balonlular, siyahsa; siyah balonlular ayağa kalkacak. Bazen de gri renkli nesneler söyleyeceğim o zaman da hem siyah ve hem de beyaz balonlular kalkacak” der.</w:t>
      </w:r>
      <w:r w:rsidRPr="00EB457E">
        <w:rPr>
          <w:rFonts w:ascii="Calibri" w:hAnsi="Calibri" w:cs="Calibri"/>
          <w:b/>
        </w:rPr>
        <w:t xml:space="preserve"> </w:t>
      </w:r>
      <w:r w:rsidRPr="00EB457E">
        <w:rPr>
          <w:rFonts w:ascii="Calibri" w:hAnsi="Calibri" w:cs="Calibri"/>
        </w:rPr>
        <w:t xml:space="preserve">Siyah, beyaz ve gri renklerde olan nesne isimleri söyler. Çocuklarda komutlarına uygun olarak ayağa kalkıp, otururlar. Komutlar verilir; kar, karga, tavşan, kömür, fil, bulut, zeytin, yoğurt, zebra, koala, toz şeker, gergedan, penguen, süt, karınca, fare, un, çekirdek, kuru fasulye vb. </w:t>
      </w:r>
    </w:p>
    <w:p w14:paraId="52F1BBFA" w14:textId="77777777" w:rsidR="00FD388C" w:rsidRPr="00EB457E" w:rsidRDefault="00FD388C" w:rsidP="00FD388C">
      <w:pPr>
        <w:spacing w:after="0"/>
        <w:rPr>
          <w:rFonts w:ascii="Calibri" w:hAnsi="Calibri" w:cs="Calibri"/>
        </w:rPr>
      </w:pPr>
      <w:r w:rsidRPr="00EB457E">
        <w:rPr>
          <w:rFonts w:ascii="Calibri" w:hAnsi="Calibri" w:cs="Calibri"/>
        </w:rPr>
        <w:t xml:space="preserve">Oyun, çocukların da siyah, beyaz ve gri renkte nesne söylemelerine fırsat sağlanarak devam ettirilir. </w:t>
      </w:r>
    </w:p>
    <w:p w14:paraId="1EC559E3" w14:textId="77777777" w:rsidR="00FD388C" w:rsidRPr="00EB457E" w:rsidRDefault="00FD388C" w:rsidP="00FD388C">
      <w:pPr>
        <w:spacing w:after="0"/>
        <w:rPr>
          <w:rFonts w:ascii="Calibri" w:hAnsi="Calibri" w:cs="Calibri"/>
        </w:rPr>
      </w:pPr>
      <w:r w:rsidRPr="00EB457E">
        <w:rPr>
          <w:rFonts w:ascii="Calibri" w:hAnsi="Calibri" w:cs="Calibri"/>
        </w:rPr>
        <w:t>Oyundan sonra çocukların balonlarla atma tutma ve serbest oynamalarına izin verilir.</w:t>
      </w:r>
    </w:p>
    <w:p w14:paraId="78C094E6" w14:textId="77777777" w:rsidR="00FD388C" w:rsidRDefault="00FD388C" w:rsidP="00D95F6D">
      <w:pPr>
        <w:spacing w:after="0" w:line="276" w:lineRule="auto"/>
        <w:rPr>
          <w:rFonts w:ascii="Calibri" w:hAnsi="Calibri" w:cs="Calibri"/>
        </w:rPr>
      </w:pPr>
    </w:p>
    <w:p w14:paraId="2AE30F15" w14:textId="77777777" w:rsidR="00E16BEC" w:rsidRPr="00EB457E" w:rsidRDefault="00E16BEC" w:rsidP="00D95F6D">
      <w:pPr>
        <w:spacing w:after="0" w:line="276" w:lineRule="auto"/>
        <w:rPr>
          <w:rFonts w:ascii="Calibri" w:hAnsi="Calibri" w:cs="Calibri"/>
        </w:rPr>
      </w:pPr>
    </w:p>
    <w:p w14:paraId="3033F06D" w14:textId="77777777" w:rsidR="007C630D" w:rsidRPr="00EB457E" w:rsidRDefault="007C630D" w:rsidP="007C630D">
      <w:pPr>
        <w:spacing w:after="0" w:line="276" w:lineRule="auto"/>
        <w:rPr>
          <w:rFonts w:ascii="Calibri" w:hAnsi="Calibri" w:cs="Calibri"/>
          <w:b/>
          <w:bCs/>
        </w:rPr>
      </w:pPr>
      <w:r w:rsidRPr="00EB457E">
        <w:rPr>
          <w:rFonts w:ascii="Calibri" w:hAnsi="Calibri" w:cs="Calibri"/>
          <w:b/>
          <w:bCs/>
        </w:rPr>
        <w:t>DEĞERLENDİRME</w:t>
      </w:r>
    </w:p>
    <w:p w14:paraId="5E6579CA" w14:textId="77777777" w:rsidR="00FD388C" w:rsidRPr="00EB457E" w:rsidRDefault="00FD388C" w:rsidP="00FD388C">
      <w:pPr>
        <w:pStyle w:val="ListeParagraf"/>
        <w:numPr>
          <w:ilvl w:val="0"/>
          <w:numId w:val="1"/>
        </w:numPr>
        <w:spacing w:after="0" w:line="276" w:lineRule="auto"/>
        <w:rPr>
          <w:rFonts w:ascii="Calibri" w:hAnsi="Calibri" w:cs="Calibri"/>
        </w:rPr>
      </w:pPr>
      <w:r w:rsidRPr="00EB457E">
        <w:rPr>
          <w:rFonts w:ascii="Calibri" w:hAnsi="Calibri" w:cs="Calibri"/>
        </w:rPr>
        <w:t>Oyunumuzda hangi renkleri kullandık?</w:t>
      </w:r>
    </w:p>
    <w:p w14:paraId="75FE25AD" w14:textId="77777777" w:rsidR="00FD388C" w:rsidRPr="00EB457E" w:rsidRDefault="00FD388C" w:rsidP="00FD388C">
      <w:pPr>
        <w:pStyle w:val="ListeParagraf"/>
        <w:numPr>
          <w:ilvl w:val="0"/>
          <w:numId w:val="1"/>
        </w:numPr>
        <w:spacing w:after="0" w:line="276" w:lineRule="auto"/>
        <w:rPr>
          <w:rFonts w:ascii="Calibri" w:hAnsi="Calibri" w:cs="Calibri"/>
        </w:rPr>
      </w:pPr>
      <w:r w:rsidRPr="00EB457E">
        <w:rPr>
          <w:rFonts w:ascii="Calibri" w:hAnsi="Calibri" w:cs="Calibri"/>
        </w:rPr>
        <w:t>Bu renklerde başka neler var?</w:t>
      </w:r>
    </w:p>
    <w:p w14:paraId="31F8623F" w14:textId="77777777" w:rsidR="00FD388C" w:rsidRPr="00EB457E" w:rsidRDefault="00FD388C" w:rsidP="00FD388C">
      <w:pPr>
        <w:pStyle w:val="ListeParagraf"/>
        <w:numPr>
          <w:ilvl w:val="0"/>
          <w:numId w:val="1"/>
        </w:numPr>
        <w:spacing w:after="0" w:line="276" w:lineRule="auto"/>
        <w:rPr>
          <w:rFonts w:ascii="Calibri" w:hAnsi="Calibri" w:cs="Calibri"/>
        </w:rPr>
      </w:pPr>
      <w:r w:rsidRPr="00EB457E">
        <w:rPr>
          <w:rFonts w:ascii="Calibri" w:hAnsi="Calibri" w:cs="Calibri"/>
        </w:rPr>
        <w:lastRenderedPageBreak/>
        <w:t>Balonları taşımakta zorlandığın hareket oldu mu?</w:t>
      </w:r>
    </w:p>
    <w:p w14:paraId="0E0D162E" w14:textId="77777777" w:rsidR="001C2089" w:rsidRPr="00EB457E" w:rsidRDefault="001C2089" w:rsidP="00D95F6D">
      <w:pPr>
        <w:spacing w:after="0" w:line="276" w:lineRule="auto"/>
        <w:rPr>
          <w:rFonts w:ascii="Calibri" w:hAnsi="Calibri" w:cs="Calibri"/>
        </w:rPr>
      </w:pPr>
    </w:p>
    <w:p w14:paraId="74550BF8" w14:textId="25B8153E" w:rsidR="001C2089" w:rsidRPr="00EB457E" w:rsidRDefault="001C2089" w:rsidP="00D95F6D">
      <w:pPr>
        <w:spacing w:after="0" w:line="276" w:lineRule="auto"/>
        <w:rPr>
          <w:rFonts w:ascii="Calibri" w:hAnsi="Calibri" w:cs="Calibri"/>
          <w:b/>
          <w:bCs/>
        </w:rPr>
      </w:pPr>
      <w:r w:rsidRPr="00EB457E">
        <w:rPr>
          <w:rFonts w:ascii="Calibri" w:hAnsi="Calibri" w:cs="Calibri"/>
          <w:b/>
          <w:bCs/>
        </w:rPr>
        <w:t>ETKİNLİK</w:t>
      </w:r>
    </w:p>
    <w:p w14:paraId="33380E8F" w14:textId="21E90FD9" w:rsidR="001C2089" w:rsidRPr="00EB457E" w:rsidRDefault="00FD388C" w:rsidP="00D95F6D">
      <w:pPr>
        <w:spacing w:after="0" w:line="276" w:lineRule="auto"/>
        <w:rPr>
          <w:rFonts w:ascii="Calibri" w:hAnsi="Calibri" w:cs="Calibri"/>
        </w:rPr>
      </w:pPr>
      <w:r w:rsidRPr="00EB457E">
        <w:rPr>
          <w:rFonts w:ascii="Calibri" w:hAnsi="Calibri" w:cs="Calibri"/>
        </w:rPr>
        <w:t>TIRAŞ KÖPÜĞÜM RENKLENDİ</w:t>
      </w:r>
    </w:p>
    <w:p w14:paraId="7DB1EC40" w14:textId="6CAC1371" w:rsidR="00FD388C" w:rsidRPr="00EB457E" w:rsidRDefault="00FD388C" w:rsidP="00FD388C">
      <w:pPr>
        <w:spacing w:after="0"/>
        <w:rPr>
          <w:rFonts w:ascii="Calibri" w:hAnsi="Calibri" w:cs="Calibri"/>
        </w:rPr>
      </w:pPr>
      <w:r w:rsidRPr="00EB457E">
        <w:rPr>
          <w:rFonts w:ascii="Calibri" w:hAnsi="Calibri" w:cs="Calibri"/>
        </w:rPr>
        <w:t xml:space="preserve">Öğretmen masaların üstüne siyah, büyük boy çöp poşeti serer. Çocuklar etkinlik önlüklerini giyip, masalara geçerler. Tıraş köpükleri çöp poşetlerinin üstüne sıkılır. Çocuklar köpüklerle oynarlar. Resim çizerler. Öğrendikleri sayıları yazarlar. </w:t>
      </w:r>
    </w:p>
    <w:p w14:paraId="2DC1569A" w14:textId="77777777" w:rsidR="00FD388C" w:rsidRPr="00EB457E" w:rsidRDefault="00FD388C" w:rsidP="00FD388C">
      <w:pPr>
        <w:spacing w:after="0"/>
        <w:rPr>
          <w:rFonts w:ascii="Calibri" w:hAnsi="Calibri" w:cs="Calibri"/>
        </w:rPr>
      </w:pPr>
    </w:p>
    <w:p w14:paraId="6D241574" w14:textId="77777777" w:rsidR="00FD388C" w:rsidRPr="00EB457E" w:rsidRDefault="00FD388C" w:rsidP="00FD388C">
      <w:pPr>
        <w:spacing w:after="0"/>
        <w:rPr>
          <w:rFonts w:ascii="Calibri" w:hAnsi="Calibri" w:cs="Calibri"/>
        </w:rPr>
      </w:pPr>
      <w:r w:rsidRPr="00EB457E">
        <w:rPr>
          <w:rFonts w:ascii="Calibri" w:hAnsi="Calibri" w:cs="Calibri"/>
        </w:rPr>
        <w:t xml:space="preserve">Ardından masadaki köpüklerin küçük bir bölümüne az miktarda siyah renkte parmak boyası eklenir. Köpük ile karıştırılarak gri renk elde edilir. Farklı bir yere, daha fazla siyah parmak boyası eklenir ve karıştırılır. Daha koyu tonda gri elde edilir ve çocukların ton farklarını ifade etmeleri sağlanır. Üçüncü karışımda ise siyah renk oluşturulur. </w:t>
      </w:r>
    </w:p>
    <w:p w14:paraId="1C57F63C" w14:textId="77777777" w:rsidR="00FD388C" w:rsidRPr="00EB457E" w:rsidRDefault="00FD388C" w:rsidP="00FD388C">
      <w:pPr>
        <w:spacing w:after="0"/>
        <w:rPr>
          <w:rFonts w:ascii="Calibri" w:hAnsi="Calibri" w:cs="Calibri"/>
        </w:rPr>
      </w:pPr>
      <w:r w:rsidRPr="00EB457E">
        <w:rPr>
          <w:rFonts w:ascii="Calibri" w:hAnsi="Calibri" w:cs="Calibri"/>
        </w:rPr>
        <w:t>A4 kâğıtları daha önceden 4 eşit parçaya bölünmüştür. Öğrenciler oluşturdukları her bir rengin üstüne bir kâğıt parçası kapatıp, rengin kâğıda geçmesini sağlarlar. Kâğıtlara beyaz, açık gri, koyu gri ve siyah renk transferlerini yaparlar.  Renklendirilmiş kâğıtlarını tonlarına göre sıralayarak etkinliği tamamlarlar.</w:t>
      </w:r>
    </w:p>
    <w:p w14:paraId="33C73E68" w14:textId="77777777" w:rsidR="00FD388C" w:rsidRPr="00EB457E" w:rsidRDefault="00FD388C" w:rsidP="00D95F6D">
      <w:pPr>
        <w:spacing w:after="0" w:line="276" w:lineRule="auto"/>
        <w:rPr>
          <w:rFonts w:ascii="Calibri" w:hAnsi="Calibri" w:cs="Calibri"/>
        </w:rPr>
      </w:pPr>
    </w:p>
    <w:p w14:paraId="63C5A410" w14:textId="77777777" w:rsidR="007C630D" w:rsidRPr="00EB457E" w:rsidRDefault="007C630D" w:rsidP="007C630D">
      <w:pPr>
        <w:spacing w:after="0" w:line="276" w:lineRule="auto"/>
        <w:rPr>
          <w:rFonts w:ascii="Calibri" w:hAnsi="Calibri" w:cs="Calibri"/>
          <w:b/>
          <w:bCs/>
        </w:rPr>
      </w:pPr>
      <w:r w:rsidRPr="00EB457E">
        <w:rPr>
          <w:rFonts w:ascii="Calibri" w:hAnsi="Calibri" w:cs="Calibri"/>
          <w:b/>
          <w:bCs/>
        </w:rPr>
        <w:t>DEĞERLENDİRME</w:t>
      </w:r>
    </w:p>
    <w:p w14:paraId="3EF90BDF"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Köpüklerle oynamak sana neler hissettirdi?</w:t>
      </w:r>
    </w:p>
    <w:p w14:paraId="734937B6"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Köpüğümüz hangi renk boya ekledik?</w:t>
      </w:r>
    </w:p>
    <w:p w14:paraId="5AEB28D1"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Köpüğümüz hangi renge dönüştü?</w:t>
      </w:r>
    </w:p>
    <w:p w14:paraId="0A89C2C1"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Sınıfımızda oluşturduğumuz gri tonlarında neler var?</w:t>
      </w:r>
    </w:p>
    <w:p w14:paraId="0714D7B0" w14:textId="77777777" w:rsidR="001C2089" w:rsidRPr="00EB457E" w:rsidRDefault="001C2089" w:rsidP="00D95F6D">
      <w:pPr>
        <w:spacing w:after="0" w:line="276" w:lineRule="auto"/>
        <w:rPr>
          <w:rFonts w:ascii="Calibri" w:hAnsi="Calibri" w:cs="Calibri"/>
        </w:rPr>
      </w:pPr>
    </w:p>
    <w:p w14:paraId="22FB2E62" w14:textId="7A4A2CF8" w:rsidR="001C2089" w:rsidRPr="00EB457E" w:rsidRDefault="001C2089" w:rsidP="00D95F6D">
      <w:pPr>
        <w:spacing w:after="0" w:line="276" w:lineRule="auto"/>
        <w:rPr>
          <w:rFonts w:ascii="Calibri" w:hAnsi="Calibri" w:cs="Calibri"/>
          <w:b/>
          <w:bCs/>
        </w:rPr>
      </w:pPr>
      <w:r w:rsidRPr="00EB457E">
        <w:rPr>
          <w:rFonts w:ascii="Calibri" w:hAnsi="Calibri" w:cs="Calibri"/>
          <w:b/>
          <w:bCs/>
        </w:rPr>
        <w:t>FARKLILAŞTIRMA</w:t>
      </w:r>
    </w:p>
    <w:p w14:paraId="339DADFC" w14:textId="60D9F24D" w:rsidR="00525C16" w:rsidRPr="00EB457E" w:rsidRDefault="00525C16" w:rsidP="00D95F6D">
      <w:pPr>
        <w:spacing w:after="0" w:line="276" w:lineRule="auto"/>
        <w:rPr>
          <w:rFonts w:ascii="Calibri" w:hAnsi="Calibri" w:cs="Calibri"/>
          <w:b/>
          <w:bCs/>
        </w:rPr>
      </w:pPr>
      <w:r w:rsidRPr="00EB457E">
        <w:rPr>
          <w:rFonts w:ascii="Calibri" w:hAnsi="Calibri" w:cs="Calibri"/>
          <w:b/>
          <w:bCs/>
        </w:rPr>
        <w:t>Zenginleştirme:</w:t>
      </w:r>
    </w:p>
    <w:p w14:paraId="1717C179" w14:textId="5F15B3F3" w:rsidR="00525C16" w:rsidRPr="00EB457E" w:rsidRDefault="00525C16" w:rsidP="00D95F6D">
      <w:pPr>
        <w:spacing w:after="0" w:line="276" w:lineRule="auto"/>
        <w:rPr>
          <w:rFonts w:ascii="Calibri" w:hAnsi="Calibri" w:cs="Calibri"/>
          <w:b/>
          <w:bCs/>
        </w:rPr>
      </w:pPr>
      <w:r w:rsidRPr="00EB457E">
        <w:rPr>
          <w:rFonts w:ascii="Calibri" w:hAnsi="Calibri" w:cs="Calibri"/>
          <w:b/>
          <w:bCs/>
        </w:rPr>
        <w:t>Destekleme:</w:t>
      </w:r>
    </w:p>
    <w:p w14:paraId="7A9BEDF1" w14:textId="77777777" w:rsidR="008246C4" w:rsidRPr="00EB457E" w:rsidRDefault="008246C4" w:rsidP="00D95F6D">
      <w:pPr>
        <w:spacing w:after="0" w:line="276" w:lineRule="auto"/>
        <w:rPr>
          <w:rFonts w:ascii="Calibri" w:hAnsi="Calibri" w:cs="Calibri"/>
        </w:rPr>
      </w:pPr>
    </w:p>
    <w:p w14:paraId="08CA68D9" w14:textId="6BFA40FC" w:rsidR="001C2089" w:rsidRPr="00EB457E" w:rsidRDefault="001C2089" w:rsidP="00D95F6D">
      <w:pPr>
        <w:spacing w:after="0" w:line="276" w:lineRule="auto"/>
        <w:rPr>
          <w:rFonts w:ascii="Calibri" w:hAnsi="Calibri" w:cs="Calibri"/>
          <w:b/>
          <w:bCs/>
        </w:rPr>
      </w:pPr>
      <w:r w:rsidRPr="00EB457E">
        <w:rPr>
          <w:rFonts w:ascii="Calibri" w:hAnsi="Calibri" w:cs="Calibri"/>
          <w:b/>
          <w:bCs/>
        </w:rPr>
        <w:t>AİLE / TOPLUM KATILIMI</w:t>
      </w:r>
    </w:p>
    <w:p w14:paraId="208D39DF" w14:textId="30618502" w:rsidR="00FD388C" w:rsidRPr="00EB457E" w:rsidRDefault="00525C16" w:rsidP="00FD388C">
      <w:pPr>
        <w:spacing w:after="0"/>
        <w:rPr>
          <w:rFonts w:ascii="Calibri" w:hAnsi="Calibri" w:cs="Calibri"/>
        </w:rPr>
      </w:pPr>
      <w:r w:rsidRPr="00EB457E">
        <w:rPr>
          <w:rFonts w:ascii="Calibri" w:hAnsi="Calibri" w:cs="Calibri"/>
          <w:b/>
          <w:bCs/>
        </w:rPr>
        <w:t>Aile Katılımı:</w:t>
      </w:r>
      <w:r w:rsidR="00FD388C" w:rsidRPr="00EB457E">
        <w:rPr>
          <w:rFonts w:ascii="Calibri" w:hAnsi="Calibri" w:cs="Calibri"/>
        </w:rPr>
        <w:t xml:space="preserve"> Aileler evlerindeki siyah ve beyaz nesneleri bulur ve sohbet ederler.</w:t>
      </w:r>
    </w:p>
    <w:p w14:paraId="5FD43B77" w14:textId="64F1EEC2" w:rsidR="008246C4" w:rsidRPr="00EB457E" w:rsidRDefault="008246C4" w:rsidP="00D95F6D">
      <w:pPr>
        <w:spacing w:after="0" w:line="276" w:lineRule="auto"/>
        <w:rPr>
          <w:rFonts w:ascii="Calibri" w:hAnsi="Calibri" w:cs="Calibri"/>
          <w:b/>
          <w:bCs/>
        </w:rPr>
      </w:pPr>
    </w:p>
    <w:p w14:paraId="30816236" w14:textId="458BF3A0" w:rsidR="00525C16" w:rsidRPr="00EB457E" w:rsidRDefault="00525C16" w:rsidP="00D95F6D">
      <w:pPr>
        <w:spacing w:after="0" w:line="276" w:lineRule="auto"/>
        <w:rPr>
          <w:rFonts w:ascii="Calibri" w:hAnsi="Calibri" w:cs="Calibri"/>
          <w:b/>
          <w:bCs/>
        </w:rPr>
      </w:pPr>
      <w:r w:rsidRPr="00EB457E">
        <w:rPr>
          <w:rFonts w:ascii="Calibri" w:hAnsi="Calibri" w:cs="Calibri"/>
          <w:b/>
          <w:bCs/>
        </w:rPr>
        <w:t>Toplum Katılımı:</w:t>
      </w:r>
    </w:p>
    <w:p w14:paraId="1804D68A" w14:textId="77777777" w:rsidR="001C2089" w:rsidRPr="00EB457E" w:rsidRDefault="001C2089" w:rsidP="00D95F6D">
      <w:pPr>
        <w:spacing w:after="0" w:line="276" w:lineRule="auto"/>
        <w:rPr>
          <w:rFonts w:ascii="Calibri" w:hAnsi="Calibri" w:cs="Calibri"/>
        </w:rPr>
      </w:pPr>
    </w:p>
    <w:sectPr w:rsidR="001C2089" w:rsidRPr="00EB45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07071"/>
    <w:multiLevelType w:val="hybridMultilevel"/>
    <w:tmpl w:val="D8CE1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737472"/>
    <w:multiLevelType w:val="hybridMultilevel"/>
    <w:tmpl w:val="39061F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7930483">
    <w:abstractNumId w:val="0"/>
  </w:num>
  <w:num w:numId="2" w16cid:durableId="154975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665C4C"/>
    <w:rsid w:val="006A5407"/>
    <w:rsid w:val="007745C2"/>
    <w:rsid w:val="00797F1C"/>
    <w:rsid w:val="007C3735"/>
    <w:rsid w:val="007C630D"/>
    <w:rsid w:val="008246C4"/>
    <w:rsid w:val="00961BDC"/>
    <w:rsid w:val="00A6761F"/>
    <w:rsid w:val="00AC38EF"/>
    <w:rsid w:val="00B60907"/>
    <w:rsid w:val="00C26B63"/>
    <w:rsid w:val="00CA07F0"/>
    <w:rsid w:val="00CE3AC5"/>
    <w:rsid w:val="00D34EBE"/>
    <w:rsid w:val="00D745B3"/>
    <w:rsid w:val="00D95F6D"/>
    <w:rsid w:val="00E16BEC"/>
    <w:rsid w:val="00EB457E"/>
    <w:rsid w:val="00F2430D"/>
    <w:rsid w:val="00FD38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1462</Words>
  <Characters>8336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2024-11-28T10:23:00Z</dcterms:modified>
</cp:coreProperties>
</file>