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B1893" w:rsidRDefault="00D95F6D" w:rsidP="00D95F6D">
      <w:pPr>
        <w:spacing w:after="0" w:line="276" w:lineRule="auto"/>
        <w:jc w:val="center"/>
        <w:rPr>
          <w:rFonts w:ascii="Calibri" w:hAnsi="Calibri" w:cs="Calibri"/>
          <w:b/>
        </w:rPr>
      </w:pPr>
      <w:r w:rsidRPr="00CB1893">
        <w:rPr>
          <w:rFonts w:ascii="Calibri" w:hAnsi="Calibri" w:cs="Calibri"/>
          <w:b/>
        </w:rPr>
        <w:t>GÜNLÜK PLAN</w:t>
      </w:r>
    </w:p>
    <w:p w14:paraId="6D2999FF" w14:textId="77777777" w:rsidR="00D95F6D" w:rsidRPr="00CB1893" w:rsidRDefault="00D95F6D" w:rsidP="00D95F6D">
      <w:pPr>
        <w:spacing w:after="0" w:line="276" w:lineRule="auto"/>
        <w:rPr>
          <w:rFonts w:ascii="Calibri" w:hAnsi="Calibri" w:cs="Calibri"/>
          <w:b/>
        </w:rPr>
      </w:pPr>
    </w:p>
    <w:p w14:paraId="5371E69D" w14:textId="1AF61252" w:rsidR="00D95F6D" w:rsidRPr="00CB1893" w:rsidRDefault="00D95F6D" w:rsidP="00D95F6D">
      <w:pPr>
        <w:spacing w:after="0" w:line="276" w:lineRule="auto"/>
        <w:rPr>
          <w:rFonts w:ascii="Calibri" w:hAnsi="Calibri" w:cs="Calibri"/>
          <w:b/>
        </w:rPr>
      </w:pPr>
      <w:r w:rsidRPr="00CB1893">
        <w:rPr>
          <w:rFonts w:ascii="Calibri" w:hAnsi="Calibri" w:cs="Calibri"/>
          <w:b/>
        </w:rPr>
        <w:t xml:space="preserve">Okul Adı: </w:t>
      </w:r>
    </w:p>
    <w:p w14:paraId="53A8F5EB" w14:textId="77777777" w:rsidR="00D95F6D" w:rsidRPr="00CB1893" w:rsidRDefault="00D95F6D" w:rsidP="00D95F6D">
      <w:pPr>
        <w:spacing w:after="0" w:line="276" w:lineRule="auto"/>
        <w:rPr>
          <w:rFonts w:ascii="Calibri" w:hAnsi="Calibri" w:cs="Calibri"/>
          <w:b/>
        </w:rPr>
      </w:pPr>
      <w:r w:rsidRPr="00CB1893">
        <w:rPr>
          <w:rFonts w:ascii="Calibri" w:hAnsi="Calibri" w:cs="Calibri"/>
          <w:b/>
        </w:rPr>
        <w:t>Tarih:</w:t>
      </w:r>
    </w:p>
    <w:p w14:paraId="13EF23E5" w14:textId="34F19958" w:rsidR="00D95F6D" w:rsidRPr="00CB1893" w:rsidRDefault="00D95F6D" w:rsidP="00D95F6D">
      <w:pPr>
        <w:spacing w:after="0" w:line="276" w:lineRule="auto"/>
        <w:rPr>
          <w:rFonts w:ascii="Calibri" w:hAnsi="Calibri" w:cs="Calibri"/>
          <w:b/>
        </w:rPr>
      </w:pPr>
      <w:r w:rsidRPr="00CB1893">
        <w:rPr>
          <w:rFonts w:ascii="Calibri" w:hAnsi="Calibri" w:cs="Calibri"/>
          <w:b/>
        </w:rPr>
        <w:t xml:space="preserve">Yaş Grubu (Ay): </w:t>
      </w:r>
      <w:r w:rsidR="00C26B63" w:rsidRPr="00CB1893">
        <w:rPr>
          <w:rFonts w:ascii="Calibri" w:hAnsi="Calibri" w:cs="Calibri"/>
        </w:rPr>
        <w:t>48-60</w:t>
      </w:r>
      <w:r w:rsidRPr="00CB1893">
        <w:rPr>
          <w:rFonts w:ascii="Calibri" w:hAnsi="Calibri" w:cs="Calibri"/>
        </w:rPr>
        <w:t xml:space="preserve"> Ay</w:t>
      </w:r>
    </w:p>
    <w:p w14:paraId="5840D4C4" w14:textId="28194E86" w:rsidR="00D95F6D" w:rsidRPr="00CB1893" w:rsidRDefault="00D95F6D" w:rsidP="00D95F6D">
      <w:pPr>
        <w:tabs>
          <w:tab w:val="left" w:pos="1815"/>
        </w:tabs>
        <w:spacing w:after="0" w:line="276" w:lineRule="auto"/>
        <w:rPr>
          <w:rFonts w:ascii="Calibri" w:hAnsi="Calibri" w:cs="Calibri"/>
        </w:rPr>
      </w:pPr>
      <w:r w:rsidRPr="00CB1893">
        <w:rPr>
          <w:rFonts w:ascii="Calibri" w:hAnsi="Calibri" w:cs="Calibri"/>
          <w:b/>
        </w:rPr>
        <w:t xml:space="preserve">Öğretmen Adı: </w:t>
      </w:r>
    </w:p>
    <w:p w14:paraId="6E36E851" w14:textId="77777777" w:rsidR="00D95F6D" w:rsidRPr="00CB1893" w:rsidRDefault="00D95F6D" w:rsidP="00D95F6D">
      <w:pPr>
        <w:spacing w:after="0" w:line="276" w:lineRule="auto"/>
        <w:rPr>
          <w:rFonts w:ascii="Calibri" w:hAnsi="Calibri" w:cs="Calibri"/>
        </w:rPr>
      </w:pPr>
    </w:p>
    <w:p w14:paraId="32D6BE0F" w14:textId="4B7B5D3E" w:rsidR="000F585F" w:rsidRPr="00CB1893" w:rsidRDefault="001C2089" w:rsidP="00D95F6D">
      <w:pPr>
        <w:spacing w:after="0" w:line="276" w:lineRule="auto"/>
        <w:rPr>
          <w:rFonts w:ascii="Calibri" w:hAnsi="Calibri" w:cs="Calibri"/>
          <w:b/>
          <w:bCs/>
        </w:rPr>
      </w:pPr>
      <w:r w:rsidRPr="00CB1893">
        <w:rPr>
          <w:rFonts w:ascii="Calibri" w:hAnsi="Calibri" w:cs="Calibri"/>
          <w:b/>
          <w:bCs/>
        </w:rPr>
        <w:t>ALAN BECERİLERİ</w:t>
      </w:r>
    </w:p>
    <w:p w14:paraId="7C2493D9"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ALAN BECERİLERİ</w:t>
      </w:r>
    </w:p>
    <w:p w14:paraId="2248D868"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Türkçe Alanı</w:t>
      </w:r>
    </w:p>
    <w:p w14:paraId="5FA2C8E6"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TAB1.1. Dinlemeyi /İzlemeyi Yönetme</w:t>
      </w:r>
    </w:p>
    <w:p w14:paraId="03020576"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TAB1.2. Anlam Oluşturma</w:t>
      </w:r>
    </w:p>
    <w:p w14:paraId="7F98348A"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TAB1.3. Çözümleme</w:t>
      </w:r>
    </w:p>
    <w:p w14:paraId="0D248694"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Matematik Alanı</w:t>
      </w:r>
    </w:p>
    <w:p w14:paraId="4D4B8A4C"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MAB6.1. Sayma</w:t>
      </w:r>
    </w:p>
    <w:p w14:paraId="4F079099" w14:textId="0C870F01" w:rsidR="009835A5" w:rsidRPr="00CB1893" w:rsidRDefault="009835A5" w:rsidP="009835A5">
      <w:pPr>
        <w:spacing w:after="0" w:line="276" w:lineRule="auto"/>
        <w:rPr>
          <w:rFonts w:ascii="Calibri" w:hAnsi="Calibri" w:cs="Calibri"/>
        </w:rPr>
      </w:pPr>
      <w:r w:rsidRPr="00CB1893">
        <w:rPr>
          <w:rFonts w:ascii="Calibri" w:hAnsi="Calibri" w:cs="Calibri"/>
        </w:rPr>
        <w:t>KB2.10. Çıkarım Yapma</w:t>
      </w:r>
    </w:p>
    <w:p w14:paraId="660557BB"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Fen Alanı</w:t>
      </w:r>
    </w:p>
    <w:p w14:paraId="76037DC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FBAB1. Bilimsel Gözlem Yapma</w:t>
      </w:r>
    </w:p>
    <w:p w14:paraId="7EFCCA6D"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Sosyal Alanı</w:t>
      </w:r>
    </w:p>
    <w:p w14:paraId="42EEAC1C"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SBAB8.1. Coğrafi Sorular Sorma</w:t>
      </w:r>
    </w:p>
    <w:p w14:paraId="594D9965"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Hareket ve Sağlık Alanı</w:t>
      </w:r>
    </w:p>
    <w:p w14:paraId="11028EC3"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HSAB1.1. Büyük Kas Becerileri</w:t>
      </w:r>
    </w:p>
    <w:p w14:paraId="2A2B84D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HSAB1.2. Küçük Kas Becerileri</w:t>
      </w:r>
    </w:p>
    <w:p w14:paraId="4BBBB613" w14:textId="77777777" w:rsidR="009835A5" w:rsidRPr="00CB1893" w:rsidRDefault="009835A5" w:rsidP="009835A5">
      <w:pPr>
        <w:spacing w:after="0" w:line="276" w:lineRule="auto"/>
        <w:rPr>
          <w:rFonts w:ascii="Calibri" w:hAnsi="Calibri" w:cs="Calibri"/>
          <w:b/>
          <w:bCs/>
        </w:rPr>
      </w:pPr>
    </w:p>
    <w:p w14:paraId="7B44E45F"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KAVRAMSAL BECERİLER</w:t>
      </w:r>
    </w:p>
    <w:p w14:paraId="1CF9F8D0"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Bütünleşik Beceriler (KB2)</w:t>
      </w:r>
    </w:p>
    <w:p w14:paraId="3CCB1768"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KB2.2.Gözlemleme Becerisi</w:t>
      </w:r>
    </w:p>
    <w:p w14:paraId="564DD46F"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KB2.2.SB1. Gözleme ilişkin amaç-ölçüt belirlemek</w:t>
      </w:r>
    </w:p>
    <w:p w14:paraId="02DB967F"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KB2.2.SB2. Uygun veri toplama aracı ile veri toplamak</w:t>
      </w:r>
    </w:p>
    <w:p w14:paraId="3D293664"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KB2.2.SB3. Toplanan verileri sınıflandırmak ve kaydetmek</w:t>
      </w:r>
    </w:p>
    <w:p w14:paraId="71187345"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KB2.5. Sınıflandırma Becerisi</w:t>
      </w:r>
    </w:p>
    <w:p w14:paraId="520AFFD9"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KB2.5.SB1. Nesne, olgu ve olaylara ilişkin değişkenleri/ölçütleri belirlemek</w:t>
      </w:r>
    </w:p>
    <w:p w14:paraId="0B060353"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KB2.5.SB2. Nesne, olgu ve olayları ayrıştırmak veya bölmek</w:t>
      </w:r>
    </w:p>
    <w:p w14:paraId="00BA325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KB2.5.SB3. Nesne, olgu ve olayları tasnif etmek</w:t>
      </w:r>
    </w:p>
    <w:p w14:paraId="0228F285"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KB2.5.SB4. Nesne, olgu ve olayları etiketlemek</w:t>
      </w:r>
    </w:p>
    <w:p w14:paraId="4B902C13" w14:textId="77777777" w:rsidR="00CB1893" w:rsidRDefault="00CB1893" w:rsidP="009835A5">
      <w:pPr>
        <w:spacing w:after="0" w:line="276" w:lineRule="auto"/>
        <w:rPr>
          <w:rFonts w:ascii="Calibri" w:hAnsi="Calibri" w:cs="Calibri"/>
          <w:b/>
          <w:bCs/>
        </w:rPr>
      </w:pPr>
    </w:p>
    <w:p w14:paraId="77EC886B" w14:textId="5399BA62" w:rsidR="009835A5" w:rsidRPr="00CB1893" w:rsidRDefault="009835A5" w:rsidP="009835A5">
      <w:pPr>
        <w:spacing w:after="0" w:line="276" w:lineRule="auto"/>
        <w:rPr>
          <w:rFonts w:ascii="Calibri" w:hAnsi="Calibri" w:cs="Calibri"/>
          <w:b/>
          <w:bCs/>
        </w:rPr>
      </w:pPr>
      <w:r w:rsidRPr="00CB1893">
        <w:rPr>
          <w:rFonts w:ascii="Calibri" w:hAnsi="Calibri" w:cs="Calibri"/>
          <w:b/>
          <w:bCs/>
        </w:rPr>
        <w:t>EĞİLİMLER</w:t>
      </w:r>
    </w:p>
    <w:p w14:paraId="483A6DBD" w14:textId="77777777" w:rsidR="009835A5" w:rsidRPr="00CB1893" w:rsidRDefault="009835A5" w:rsidP="009835A5">
      <w:pPr>
        <w:autoSpaceDE w:val="0"/>
        <w:autoSpaceDN w:val="0"/>
        <w:adjustRightInd w:val="0"/>
        <w:spacing w:after="0" w:line="240" w:lineRule="auto"/>
        <w:rPr>
          <w:rFonts w:ascii="Calibri" w:hAnsi="Calibri" w:cs="Calibri"/>
          <w:b/>
          <w:bCs/>
          <w:kern w:val="0"/>
        </w:rPr>
      </w:pPr>
      <w:r w:rsidRPr="00CB1893">
        <w:rPr>
          <w:rFonts w:ascii="Calibri" w:hAnsi="Calibri" w:cs="Calibri"/>
          <w:b/>
          <w:bCs/>
          <w:kern w:val="0"/>
        </w:rPr>
        <w:t>E2. Sosyal Eğilimler</w:t>
      </w:r>
    </w:p>
    <w:p w14:paraId="0490B65E"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E2.1. Empati</w:t>
      </w:r>
    </w:p>
    <w:p w14:paraId="3EB0EB4C"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E2.2. Sorumluluk</w:t>
      </w:r>
    </w:p>
    <w:p w14:paraId="243F9076"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E2.3. Girişkenlik</w:t>
      </w:r>
    </w:p>
    <w:p w14:paraId="3595CE2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E2.4. Güven</w:t>
      </w:r>
    </w:p>
    <w:p w14:paraId="4F121BA9" w14:textId="77777777" w:rsidR="009835A5" w:rsidRPr="00CB1893" w:rsidRDefault="009835A5" w:rsidP="009835A5">
      <w:pPr>
        <w:spacing w:after="0" w:line="276" w:lineRule="auto"/>
        <w:rPr>
          <w:rFonts w:ascii="Calibri" w:hAnsi="Calibri" w:cs="Calibri"/>
        </w:rPr>
      </w:pPr>
      <w:r w:rsidRPr="00CB1893">
        <w:rPr>
          <w:rFonts w:ascii="Calibri" w:hAnsi="Calibri" w:cs="Calibri"/>
          <w:kern w:val="0"/>
        </w:rPr>
        <w:t xml:space="preserve">E2.5. </w:t>
      </w:r>
      <w:proofErr w:type="spellStart"/>
      <w:r w:rsidRPr="00CB1893">
        <w:rPr>
          <w:rFonts w:ascii="Calibri" w:hAnsi="Calibri" w:cs="Calibri"/>
          <w:kern w:val="0"/>
        </w:rPr>
        <w:t>Oyunseverlik</w:t>
      </w:r>
      <w:proofErr w:type="spellEnd"/>
    </w:p>
    <w:p w14:paraId="5D9B5952" w14:textId="77777777" w:rsidR="00CB1893" w:rsidRDefault="00CB1893" w:rsidP="009835A5">
      <w:pPr>
        <w:spacing w:after="0" w:line="276" w:lineRule="auto"/>
        <w:rPr>
          <w:rFonts w:ascii="Calibri" w:hAnsi="Calibri" w:cs="Calibri"/>
          <w:b/>
          <w:bCs/>
        </w:rPr>
      </w:pPr>
    </w:p>
    <w:p w14:paraId="04BC0168" w14:textId="74F7B302" w:rsidR="009835A5" w:rsidRPr="00CB1893" w:rsidRDefault="009835A5" w:rsidP="009835A5">
      <w:pPr>
        <w:spacing w:after="0" w:line="276" w:lineRule="auto"/>
        <w:rPr>
          <w:rFonts w:ascii="Calibri" w:hAnsi="Calibri" w:cs="Calibri"/>
          <w:b/>
          <w:bCs/>
        </w:rPr>
      </w:pPr>
      <w:r w:rsidRPr="00CB1893">
        <w:rPr>
          <w:rFonts w:ascii="Calibri" w:hAnsi="Calibri" w:cs="Calibri"/>
          <w:b/>
          <w:bCs/>
        </w:rPr>
        <w:t xml:space="preserve">PROGRAMLAR ARASI BİLEŞENLER </w:t>
      </w:r>
    </w:p>
    <w:p w14:paraId="3B8EB28C"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Sosyal Duygusal Öğrenme Becerileri</w:t>
      </w:r>
    </w:p>
    <w:p w14:paraId="6C646E70"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2.1. Benlik Becerileri (SDB1)</w:t>
      </w:r>
    </w:p>
    <w:p w14:paraId="63EDA6C3" w14:textId="77777777" w:rsidR="009835A5" w:rsidRPr="00CB1893" w:rsidRDefault="009835A5" w:rsidP="009835A5">
      <w:pPr>
        <w:spacing w:after="0" w:line="276" w:lineRule="auto"/>
        <w:rPr>
          <w:rFonts w:ascii="Calibri" w:hAnsi="Calibri" w:cs="Calibri"/>
        </w:rPr>
      </w:pPr>
      <w:r w:rsidRPr="00CB1893">
        <w:rPr>
          <w:rFonts w:ascii="Calibri" w:hAnsi="Calibri" w:cs="Calibri"/>
        </w:rPr>
        <w:lastRenderedPageBreak/>
        <w:t>SDB1.1. Kendini Tanıma (Öz Farkındalık Becerisi)</w:t>
      </w:r>
    </w:p>
    <w:p w14:paraId="2F236C38" w14:textId="77777777" w:rsidR="009835A5" w:rsidRPr="00CB1893" w:rsidRDefault="009835A5" w:rsidP="009835A5">
      <w:pPr>
        <w:spacing w:after="0" w:line="276" w:lineRule="auto"/>
        <w:rPr>
          <w:rFonts w:ascii="Calibri" w:hAnsi="Calibri" w:cs="Calibri"/>
        </w:rPr>
      </w:pPr>
      <w:r w:rsidRPr="00CB1893">
        <w:rPr>
          <w:rFonts w:ascii="Calibri" w:hAnsi="Calibri" w:cs="Calibri"/>
        </w:rPr>
        <w:t>SDB1.1.SB1. Öğreneceği yeni konu/kavram veya bilgiyi nasıl öğrendiğini belirlemek</w:t>
      </w:r>
    </w:p>
    <w:p w14:paraId="7CFB70F7" w14:textId="77777777" w:rsidR="009835A5" w:rsidRPr="00CB1893" w:rsidRDefault="009835A5" w:rsidP="009835A5">
      <w:pPr>
        <w:spacing w:after="0" w:line="276" w:lineRule="auto"/>
        <w:rPr>
          <w:rFonts w:ascii="Calibri" w:hAnsi="Calibri" w:cs="Calibri"/>
        </w:rPr>
      </w:pPr>
      <w:r w:rsidRPr="00CB1893">
        <w:rPr>
          <w:rFonts w:ascii="Calibri" w:hAnsi="Calibri" w:cs="Calibri"/>
        </w:rPr>
        <w:t>SDB1.1.SB1.G1. Merak etmenin öğrenmeye etkisini fark eder.</w:t>
      </w:r>
    </w:p>
    <w:p w14:paraId="55299EA7" w14:textId="77777777" w:rsidR="009835A5" w:rsidRPr="00CB1893" w:rsidRDefault="009835A5" w:rsidP="009835A5">
      <w:pPr>
        <w:spacing w:after="0" w:line="276" w:lineRule="auto"/>
        <w:rPr>
          <w:rFonts w:ascii="Calibri" w:hAnsi="Calibri" w:cs="Calibri"/>
        </w:rPr>
      </w:pPr>
      <w:r w:rsidRPr="00CB1893">
        <w:rPr>
          <w:rFonts w:ascii="Calibri" w:hAnsi="Calibri" w:cs="Calibri"/>
        </w:rPr>
        <w:t>SDB1.1.SB1.G2. Merak ettiği konu/kavrama ilişkin soru sorar.</w:t>
      </w:r>
    </w:p>
    <w:p w14:paraId="38B84E4D" w14:textId="77777777" w:rsidR="009835A5" w:rsidRPr="00CB1893" w:rsidRDefault="009835A5" w:rsidP="009835A5">
      <w:pPr>
        <w:spacing w:after="0" w:line="276" w:lineRule="auto"/>
        <w:rPr>
          <w:rFonts w:ascii="Calibri" w:hAnsi="Calibri" w:cs="Calibri"/>
        </w:rPr>
      </w:pPr>
      <w:r w:rsidRPr="00CB1893">
        <w:rPr>
          <w:rFonts w:ascii="Calibri" w:hAnsi="Calibri" w:cs="Calibri"/>
        </w:rPr>
        <w:t>SDB1.2. Kendini Düzenleme (Öz Düzenleme Becerisi)</w:t>
      </w:r>
    </w:p>
    <w:p w14:paraId="11A0AD74" w14:textId="77777777" w:rsidR="009835A5" w:rsidRPr="00CB1893" w:rsidRDefault="009835A5" w:rsidP="009835A5">
      <w:pPr>
        <w:spacing w:after="0" w:line="276" w:lineRule="auto"/>
        <w:rPr>
          <w:rFonts w:ascii="Calibri" w:hAnsi="Calibri" w:cs="Calibri"/>
        </w:rPr>
      </w:pPr>
      <w:r w:rsidRPr="00CB1893">
        <w:rPr>
          <w:rFonts w:ascii="Calibri" w:hAnsi="Calibri" w:cs="Calibri"/>
        </w:rPr>
        <w:t>SDB1.2.SB5. Kendi öğrenme durumunu geliştirmeye yönelik çalışmalar yapmak</w:t>
      </w:r>
    </w:p>
    <w:p w14:paraId="5C2AE792" w14:textId="77777777" w:rsidR="009835A5" w:rsidRPr="00CB1893" w:rsidRDefault="009835A5" w:rsidP="009835A5">
      <w:pPr>
        <w:spacing w:after="0" w:line="276" w:lineRule="auto"/>
        <w:rPr>
          <w:rFonts w:ascii="Calibri" w:hAnsi="Calibri" w:cs="Calibri"/>
        </w:rPr>
      </w:pPr>
      <w:r w:rsidRPr="00CB1893">
        <w:rPr>
          <w:rFonts w:ascii="Calibri" w:hAnsi="Calibri" w:cs="Calibri"/>
        </w:rPr>
        <w:t>SDB1.2.SB5.G1. Merak ettiği konu/kavramları öğrenmek için uygun yöntem geliştirir.</w:t>
      </w:r>
    </w:p>
    <w:p w14:paraId="7502C139" w14:textId="77777777" w:rsidR="009835A5" w:rsidRPr="00CB1893" w:rsidRDefault="009835A5" w:rsidP="009835A5">
      <w:pPr>
        <w:spacing w:after="0" w:line="276" w:lineRule="auto"/>
        <w:rPr>
          <w:rFonts w:ascii="Calibri" w:hAnsi="Calibri" w:cs="Calibri"/>
        </w:rPr>
      </w:pPr>
      <w:r w:rsidRPr="00CB1893">
        <w:rPr>
          <w:rFonts w:ascii="Calibri" w:hAnsi="Calibri" w:cs="Calibri"/>
        </w:rPr>
        <w:t>SDB1.2.SB5.G2. Geliştirdiği yöntemi uygular.</w:t>
      </w:r>
    </w:p>
    <w:p w14:paraId="05BBAB36" w14:textId="77777777" w:rsidR="009835A5" w:rsidRPr="00CB1893" w:rsidRDefault="009835A5" w:rsidP="009835A5">
      <w:pPr>
        <w:spacing w:after="0" w:line="276" w:lineRule="auto"/>
        <w:rPr>
          <w:rFonts w:ascii="Calibri" w:hAnsi="Calibri" w:cs="Calibri"/>
        </w:rPr>
      </w:pPr>
      <w:r w:rsidRPr="00CB1893">
        <w:rPr>
          <w:rFonts w:ascii="Calibri" w:hAnsi="Calibri" w:cs="Calibri"/>
        </w:rPr>
        <w:t>SDB1.2.SB5.G3. Yöntemi uygularken karşılaştığı sorunları fark eder.</w:t>
      </w:r>
    </w:p>
    <w:p w14:paraId="0BA3E1B4" w14:textId="77777777" w:rsidR="009835A5" w:rsidRPr="00CB1893" w:rsidRDefault="009835A5" w:rsidP="009835A5">
      <w:pPr>
        <w:spacing w:after="0" w:line="276" w:lineRule="auto"/>
        <w:rPr>
          <w:rFonts w:ascii="Calibri" w:hAnsi="Calibri" w:cs="Calibri"/>
        </w:rPr>
      </w:pPr>
      <w:r w:rsidRPr="00CB1893">
        <w:rPr>
          <w:rFonts w:ascii="Calibri" w:hAnsi="Calibri" w:cs="Calibri"/>
        </w:rPr>
        <w:t>SDB1.2.SB5.G4.Karşılaştığı sorunlara çözüm önerileri geliştirir.</w:t>
      </w:r>
    </w:p>
    <w:p w14:paraId="29167AE0" w14:textId="77777777" w:rsidR="009835A5" w:rsidRPr="00CB1893" w:rsidRDefault="009835A5" w:rsidP="009835A5">
      <w:pPr>
        <w:spacing w:after="0" w:line="276" w:lineRule="auto"/>
        <w:rPr>
          <w:rFonts w:ascii="Calibri" w:hAnsi="Calibri" w:cs="Calibri"/>
        </w:rPr>
      </w:pPr>
      <w:r w:rsidRPr="00CB1893">
        <w:rPr>
          <w:rFonts w:ascii="Calibri" w:hAnsi="Calibri" w:cs="Calibri"/>
        </w:rPr>
        <w:t>2.2. Sosyal Yaşam Becerileri (SDB2)</w:t>
      </w:r>
    </w:p>
    <w:p w14:paraId="5E74BDF6" w14:textId="77777777" w:rsidR="009835A5" w:rsidRPr="00CB1893" w:rsidRDefault="009835A5" w:rsidP="009835A5">
      <w:pPr>
        <w:spacing w:after="0" w:line="276" w:lineRule="auto"/>
        <w:rPr>
          <w:rFonts w:ascii="Calibri" w:hAnsi="Calibri" w:cs="Calibri"/>
        </w:rPr>
      </w:pPr>
      <w:r w:rsidRPr="00CB1893">
        <w:rPr>
          <w:rFonts w:ascii="Calibri" w:hAnsi="Calibri" w:cs="Calibri"/>
        </w:rPr>
        <w:t>SDB2.1. İletişim Becerisi</w:t>
      </w:r>
    </w:p>
    <w:p w14:paraId="3FA8775C" w14:textId="77777777" w:rsidR="009835A5" w:rsidRPr="00CB1893" w:rsidRDefault="009835A5" w:rsidP="009835A5">
      <w:pPr>
        <w:spacing w:after="0" w:line="276" w:lineRule="auto"/>
        <w:rPr>
          <w:rFonts w:ascii="Calibri" w:hAnsi="Calibri" w:cs="Calibri"/>
        </w:rPr>
      </w:pPr>
      <w:r w:rsidRPr="00CB1893">
        <w:rPr>
          <w:rFonts w:ascii="Calibri" w:hAnsi="Calibri" w:cs="Calibri"/>
        </w:rPr>
        <w:t>SDB2.1.SB4.Grup iletişimine katılmak</w:t>
      </w:r>
    </w:p>
    <w:p w14:paraId="3CF7DAF7" w14:textId="77777777" w:rsidR="009835A5" w:rsidRPr="00CB1893" w:rsidRDefault="009835A5" w:rsidP="009835A5">
      <w:pPr>
        <w:spacing w:after="0" w:line="276" w:lineRule="auto"/>
        <w:rPr>
          <w:rFonts w:ascii="Calibri" w:hAnsi="Calibri" w:cs="Calibri"/>
        </w:rPr>
      </w:pPr>
      <w:r w:rsidRPr="00CB1893">
        <w:rPr>
          <w:rFonts w:ascii="Calibri" w:hAnsi="Calibri" w:cs="Calibri"/>
        </w:rPr>
        <w:t>SDB2.1.SB4.G1. Grup iletişimine katılmaya istekli olur.</w:t>
      </w:r>
    </w:p>
    <w:p w14:paraId="0B9807B5" w14:textId="77777777" w:rsidR="009835A5" w:rsidRPr="00CB1893" w:rsidRDefault="009835A5" w:rsidP="009835A5">
      <w:pPr>
        <w:spacing w:after="0" w:line="276" w:lineRule="auto"/>
        <w:rPr>
          <w:rFonts w:ascii="Calibri" w:hAnsi="Calibri" w:cs="Calibri"/>
        </w:rPr>
      </w:pPr>
      <w:r w:rsidRPr="00CB1893">
        <w:rPr>
          <w:rFonts w:ascii="Calibri" w:hAnsi="Calibri" w:cs="Calibri"/>
        </w:rPr>
        <w:t>SDB2.1.SB4.G2. Grup üyelerinin duygu ve düşüncelerine ilgi gösterir.</w:t>
      </w:r>
    </w:p>
    <w:p w14:paraId="626C534A" w14:textId="77777777" w:rsidR="009835A5" w:rsidRPr="00CB1893" w:rsidRDefault="009835A5" w:rsidP="009835A5">
      <w:pPr>
        <w:spacing w:after="0" w:line="276" w:lineRule="auto"/>
        <w:rPr>
          <w:rFonts w:ascii="Calibri" w:hAnsi="Calibri" w:cs="Calibri"/>
        </w:rPr>
      </w:pPr>
      <w:r w:rsidRPr="00CB1893">
        <w:rPr>
          <w:rFonts w:ascii="Calibri" w:hAnsi="Calibri" w:cs="Calibri"/>
        </w:rPr>
        <w:t>SDB2.1.SB4.G3. Grup içi iletişime katkıda bulunur.</w:t>
      </w:r>
    </w:p>
    <w:p w14:paraId="70C421FC"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Değerler</w:t>
      </w:r>
    </w:p>
    <w:p w14:paraId="2F58B42A"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 Çalışkanlık</w:t>
      </w:r>
    </w:p>
    <w:p w14:paraId="79046D38"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D3.1. Azimli olmak</w:t>
      </w:r>
    </w:p>
    <w:p w14:paraId="39DF05D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D3.1.1. Gayretli olmanın hedeflere ulaşma üzerindeki etkisini fark eder.</w:t>
      </w:r>
    </w:p>
    <w:p w14:paraId="3BF0C75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D3.1.2. Zorlukları aşmak için çaba gösterir.</w:t>
      </w:r>
    </w:p>
    <w:p w14:paraId="1F1BA567"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D3.2. Planlı olmak</w:t>
      </w:r>
    </w:p>
    <w:p w14:paraId="02A529A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D3.2.1. Görev ve sorumlulukları yerine getirmek için planlama yapar.</w:t>
      </w:r>
    </w:p>
    <w:p w14:paraId="153AA45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D3.2.2. Hedeflere ulaşmak için hazırladığı planı uygular.</w:t>
      </w:r>
    </w:p>
    <w:p w14:paraId="05C030F9"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D3.2.3. Zamanı etkili yönetmenin önemini fark eder.</w:t>
      </w:r>
    </w:p>
    <w:p w14:paraId="392378E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D3.3. Araştırmacı ve sorgulayıcı olmak</w:t>
      </w:r>
    </w:p>
    <w:p w14:paraId="20E120F6"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D3.3.1. Yaratıcılığını geliştirecek faaliyetlere katılır.</w:t>
      </w:r>
    </w:p>
    <w:p w14:paraId="77BA534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D3.3.2. Çeşitli fikir, argüman ve yeni bilgilere açık olur.</w:t>
      </w:r>
    </w:p>
    <w:p w14:paraId="421AE4A7"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D.3.3.3. Bilimsel, teknolojik alanlardaki gelişmelerle ilgili etkinliklere katılmaya istekli olur.</w:t>
      </w:r>
    </w:p>
    <w:p w14:paraId="1CC2A453"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D3.4. Çalışmalarda aktif rol almak</w:t>
      </w:r>
    </w:p>
    <w:p w14:paraId="7226CCD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D3.4.1. Grupla çalışma becerisi sergiler.</w:t>
      </w:r>
    </w:p>
    <w:p w14:paraId="558CE88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D3.4.2. Sosyal sorumluluk ve toplum hizmeti çalışmalarında aktif görev alır.</w:t>
      </w:r>
    </w:p>
    <w:p w14:paraId="19C2A66B"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D3.4.3. Kendine uygun görevleri almaya istekli olur.</w:t>
      </w:r>
    </w:p>
    <w:p w14:paraId="5B7722F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D3.4.4. Kişisel ve grup içi etkinliklerde sorumluluklarını yerine getirir.</w:t>
      </w:r>
    </w:p>
    <w:p w14:paraId="04867F76"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Okuryazarlık Becerileri</w:t>
      </w:r>
    </w:p>
    <w:p w14:paraId="36D477C8"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Ob1. Bilgi Okuryazarlığı</w:t>
      </w:r>
    </w:p>
    <w:p w14:paraId="10040A0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OB1.1.Bilgi İhtiyacını Fark Etme</w:t>
      </w:r>
    </w:p>
    <w:p w14:paraId="060258C3"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OB1.1.SB1. Bilgi ihtiyacını fark etmek</w:t>
      </w:r>
    </w:p>
    <w:p w14:paraId="2313E19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OB1.1.SB2. Bilgi türlerini fark etmek (sanatsal, gündelik vb.)</w:t>
      </w:r>
    </w:p>
    <w:p w14:paraId="4CC34DC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OB1.2.Bilgiyi Toplama</w:t>
      </w:r>
    </w:p>
    <w:p w14:paraId="7B8AB968"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OB1.2.SB1. İstenen bilgiye ulaşmak için kullanacağı araçları belirlemek</w:t>
      </w:r>
    </w:p>
    <w:p w14:paraId="13F7B1E3"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OB1.2.SB2. Belirlediği aracı kullanarak olay, konu ve durum ile ilgili bilgileri bulmak</w:t>
      </w:r>
    </w:p>
    <w:p w14:paraId="2070028C"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OB1.2.SB3. Bir olay, konu ve durum ile ilgili ulaşılan bilgileri doğrulamak</w:t>
      </w:r>
    </w:p>
    <w:p w14:paraId="041E675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OB1.2.SB4. Bir olay, konu ve durum ile ilgili ulaşılan bilgileri kaydetmek</w:t>
      </w:r>
    </w:p>
    <w:p w14:paraId="1D701E99"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OB1.3.Bilgiyi Özetleme</w:t>
      </w:r>
    </w:p>
    <w:p w14:paraId="715295D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OB1.3.SB1. Bilgiyi çözümlemek</w:t>
      </w:r>
    </w:p>
    <w:p w14:paraId="084A62A6"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OB1.3.SB2. Bilgiyi sınıflandırmak</w:t>
      </w:r>
    </w:p>
    <w:p w14:paraId="28B72730" w14:textId="77777777" w:rsidR="009835A5" w:rsidRPr="00CB1893" w:rsidRDefault="009835A5" w:rsidP="009835A5">
      <w:pPr>
        <w:spacing w:after="0" w:line="276" w:lineRule="auto"/>
        <w:rPr>
          <w:rFonts w:ascii="Calibri" w:hAnsi="Calibri" w:cs="Calibri"/>
          <w:b/>
          <w:bCs/>
          <w:color w:val="9F1FFF"/>
          <w:kern w:val="0"/>
        </w:rPr>
      </w:pPr>
      <w:r w:rsidRPr="00CB1893">
        <w:rPr>
          <w:rFonts w:ascii="Calibri" w:hAnsi="Calibri" w:cs="Calibri"/>
          <w:kern w:val="0"/>
        </w:rPr>
        <w:t>OB1.3.SB3. Bilgiyi yorumlamak (kendi cümleleri ile aktarmak)</w:t>
      </w:r>
    </w:p>
    <w:p w14:paraId="4A22D0BD" w14:textId="77777777" w:rsidR="00CB1893" w:rsidRDefault="00CB1893" w:rsidP="009835A5">
      <w:pPr>
        <w:spacing w:after="0" w:line="276" w:lineRule="auto"/>
        <w:rPr>
          <w:rFonts w:ascii="Calibri" w:hAnsi="Calibri" w:cs="Calibri"/>
          <w:b/>
          <w:bCs/>
        </w:rPr>
      </w:pPr>
    </w:p>
    <w:p w14:paraId="15672EB6" w14:textId="2BBE99E6" w:rsidR="009835A5" w:rsidRPr="00CB1893" w:rsidRDefault="009835A5" w:rsidP="009835A5">
      <w:pPr>
        <w:spacing w:after="0" w:line="276" w:lineRule="auto"/>
        <w:rPr>
          <w:rFonts w:ascii="Calibri" w:hAnsi="Calibri" w:cs="Calibri"/>
          <w:b/>
          <w:bCs/>
        </w:rPr>
      </w:pPr>
      <w:r w:rsidRPr="00CB1893">
        <w:rPr>
          <w:rFonts w:ascii="Calibri" w:hAnsi="Calibri" w:cs="Calibri"/>
          <w:b/>
          <w:bCs/>
        </w:rPr>
        <w:lastRenderedPageBreak/>
        <w:t>ÖĞRENME ÇIKTILARI</w:t>
      </w:r>
    </w:p>
    <w:p w14:paraId="3277C087"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Türkçe Alanı</w:t>
      </w:r>
    </w:p>
    <w:p w14:paraId="3721CEAA"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TADB.1. Dinleyecekleri/izleyecekleri şiir, hikâye, tekerleme, video, tiyatro, animasyon gibi materyalleri yönetebilme</w:t>
      </w:r>
    </w:p>
    <w:p w14:paraId="27021E82"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a) Kendisine sunulan seçenekler arasından dinleyecekleri/ izleyecekleri materyalleri seçer.</w:t>
      </w:r>
    </w:p>
    <w:p w14:paraId="17593766" w14:textId="77777777" w:rsidR="009835A5" w:rsidRPr="00CB1893" w:rsidRDefault="009835A5" w:rsidP="009835A5">
      <w:pPr>
        <w:spacing w:after="0" w:line="276" w:lineRule="auto"/>
        <w:rPr>
          <w:rFonts w:ascii="Calibri" w:hAnsi="Calibri" w:cs="Calibri"/>
          <w:b/>
          <w:bCs/>
        </w:rPr>
      </w:pPr>
      <w:r w:rsidRPr="00CB1893">
        <w:rPr>
          <w:rFonts w:ascii="Calibri" w:hAnsi="Calibri" w:cs="Calibri"/>
          <w:kern w:val="0"/>
        </w:rPr>
        <w:t>b) Seçilen materyalleri dinler/izler.</w:t>
      </w:r>
    </w:p>
    <w:p w14:paraId="54AEF32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TADB.2. Dinledikleri/izledikleri şiir, hikâye, tekerleme, video, tiyatro, animasyon gibi materyalleri ile ilgili yeni anlamlar oluşturabilme</w:t>
      </w:r>
    </w:p>
    <w:p w14:paraId="56B4359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a) Dinledikleri/izledikleri iletilerde yer alan bilgiler ile günlük yaşamı arasında ilişki kurar.</w:t>
      </w:r>
    </w:p>
    <w:p w14:paraId="5A7850F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b) Görsellerden yararlanarak dinleyecekleri/izleyecekleri hakkındaki tahminlerini söyler.</w:t>
      </w:r>
    </w:p>
    <w:p w14:paraId="54C8257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c) Dinledikleri/izledikleri materyallere ilişkin çıkarım yapar.</w:t>
      </w:r>
    </w:p>
    <w:p w14:paraId="1D535154"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TADB.3. Dinledikleri/izledikleri şiir, hikâye, tekerleme, video, tiyatro, animasyon gibi materyalleri çözümleyebilme</w:t>
      </w:r>
    </w:p>
    <w:p w14:paraId="2063D557"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a) Dinledikleri/izledikleri materyallerdeki olayları belirler.</w:t>
      </w:r>
    </w:p>
    <w:p w14:paraId="303178C6" w14:textId="77777777" w:rsidR="00CB1893" w:rsidRDefault="00CB1893" w:rsidP="009835A5">
      <w:pPr>
        <w:spacing w:after="0" w:line="276" w:lineRule="auto"/>
        <w:rPr>
          <w:rFonts w:ascii="Calibri" w:hAnsi="Calibri" w:cs="Calibri"/>
          <w:b/>
          <w:bCs/>
        </w:rPr>
      </w:pPr>
    </w:p>
    <w:p w14:paraId="7C7ABF42" w14:textId="34AEC7BD" w:rsidR="009835A5" w:rsidRPr="00CB1893" w:rsidRDefault="009835A5" w:rsidP="009835A5">
      <w:pPr>
        <w:spacing w:after="0" w:line="276" w:lineRule="auto"/>
        <w:rPr>
          <w:rFonts w:ascii="Calibri" w:hAnsi="Calibri" w:cs="Calibri"/>
          <w:b/>
          <w:bCs/>
        </w:rPr>
      </w:pPr>
      <w:r w:rsidRPr="00CB1893">
        <w:rPr>
          <w:rFonts w:ascii="Calibri" w:hAnsi="Calibri" w:cs="Calibri"/>
          <w:b/>
          <w:bCs/>
        </w:rPr>
        <w:t>Matematik Alanı</w:t>
      </w:r>
    </w:p>
    <w:p w14:paraId="0C08459C" w14:textId="77777777"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MAB.1. Ritmik ve algısal sayabilme</w:t>
      </w:r>
    </w:p>
    <w:p w14:paraId="34632440" w14:textId="77777777"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a) 1 ile 10 arasında birer ritmik sayar.</w:t>
      </w:r>
    </w:p>
    <w:p w14:paraId="5A727607" w14:textId="77777777"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b) 1 ile 10 arasında nesne/varlık sayısını söyler.</w:t>
      </w:r>
    </w:p>
    <w:p w14:paraId="7426CF05" w14:textId="77777777"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c) 1 ile 5 arasındaki grupların azlık / çokluk durumlarını bir bakışta söyler.</w:t>
      </w:r>
    </w:p>
    <w:p w14:paraId="558C4286" w14:textId="1726ED31"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 xml:space="preserve">MAB.4. Matematiksel </w:t>
      </w:r>
      <w:proofErr w:type="spellStart"/>
      <w:proofErr w:type="gramStart"/>
      <w:r w:rsidRPr="00CB1893">
        <w:rPr>
          <w:rFonts w:ascii="Calibri" w:hAnsi="Calibri" w:cs="Calibri"/>
          <w:color w:val="000000"/>
          <w:kern w:val="0"/>
        </w:rPr>
        <w:t>olgu,olay</w:t>
      </w:r>
      <w:proofErr w:type="spellEnd"/>
      <w:proofErr w:type="gramEnd"/>
      <w:r w:rsidRPr="00CB1893">
        <w:rPr>
          <w:rFonts w:ascii="Calibri" w:hAnsi="Calibri" w:cs="Calibri"/>
          <w:color w:val="000000"/>
          <w:kern w:val="0"/>
        </w:rPr>
        <w:t xml:space="preserve"> ve nesnelere ilişkin çıkarım yapabilme</w:t>
      </w:r>
    </w:p>
    <w:p w14:paraId="00E10392" w14:textId="77777777"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a) Örüntüyü kuralına uygun olarak devam ettirir.</w:t>
      </w:r>
    </w:p>
    <w:p w14:paraId="6B844E70" w14:textId="4B6623C0" w:rsidR="009835A5" w:rsidRPr="00CB1893" w:rsidRDefault="009835A5" w:rsidP="009835A5">
      <w:pPr>
        <w:autoSpaceDE w:val="0"/>
        <w:autoSpaceDN w:val="0"/>
        <w:adjustRightInd w:val="0"/>
        <w:spacing w:after="0" w:line="240" w:lineRule="auto"/>
        <w:rPr>
          <w:rFonts w:ascii="Calibri" w:hAnsi="Calibri" w:cs="Calibri"/>
          <w:color w:val="000000"/>
          <w:kern w:val="0"/>
        </w:rPr>
      </w:pPr>
      <w:r w:rsidRPr="00CB1893">
        <w:rPr>
          <w:rFonts w:ascii="Calibri" w:hAnsi="Calibri" w:cs="Calibri"/>
          <w:color w:val="000000"/>
          <w:kern w:val="0"/>
        </w:rPr>
        <w:t>b) Nesne, olgu ve olayları karşılaştırır.</w:t>
      </w:r>
    </w:p>
    <w:p w14:paraId="0FE0E2EA" w14:textId="77777777" w:rsidR="009835A5" w:rsidRPr="00CB1893" w:rsidRDefault="009835A5" w:rsidP="009835A5">
      <w:pPr>
        <w:spacing w:after="0" w:line="276" w:lineRule="auto"/>
        <w:rPr>
          <w:rFonts w:ascii="Calibri" w:hAnsi="Calibri" w:cs="Calibri"/>
          <w:b/>
          <w:bCs/>
          <w:color w:val="FFFFFF"/>
          <w:kern w:val="0"/>
        </w:rPr>
      </w:pPr>
    </w:p>
    <w:p w14:paraId="416DD44B"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Fen Alanı</w:t>
      </w:r>
    </w:p>
    <w:p w14:paraId="2D761E4F" w14:textId="77777777" w:rsidR="009835A5" w:rsidRPr="00CB1893" w:rsidRDefault="009835A5" w:rsidP="009835A5">
      <w:pPr>
        <w:autoSpaceDE w:val="0"/>
        <w:autoSpaceDN w:val="0"/>
        <w:adjustRightInd w:val="0"/>
        <w:spacing w:after="0" w:line="240" w:lineRule="auto"/>
        <w:rPr>
          <w:rFonts w:ascii="Calibri" w:hAnsi="Calibri" w:cs="Calibri"/>
          <w:kern w:val="0"/>
        </w:rPr>
      </w:pPr>
      <w:proofErr w:type="gramStart"/>
      <w:r w:rsidRPr="00CB1893">
        <w:rPr>
          <w:rFonts w:ascii="Calibri" w:hAnsi="Calibri" w:cs="Calibri"/>
          <w:kern w:val="0"/>
        </w:rPr>
        <w:t>FAB.</w:t>
      </w:r>
      <w:proofErr w:type="gramEnd"/>
      <w:r w:rsidRPr="00CB1893">
        <w:rPr>
          <w:rFonts w:ascii="Calibri" w:hAnsi="Calibri" w:cs="Calibri"/>
          <w:kern w:val="0"/>
        </w:rPr>
        <w:t>1. Günlük yaşamda fenle ilgili olaylara/olgulara ve durumlara yönelik bilimsel gözlem yapabilme</w:t>
      </w:r>
    </w:p>
    <w:p w14:paraId="2775871B"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 xml:space="preserve">a) Nesnelerin betimsel (şekil, ses, koku, sertlik, renk, miktar gibi) ve fiziksel </w:t>
      </w:r>
      <w:proofErr w:type="gramStart"/>
      <w:r w:rsidRPr="00CB1893">
        <w:rPr>
          <w:rFonts w:ascii="Calibri" w:hAnsi="Calibri" w:cs="Calibri"/>
          <w:kern w:val="0"/>
        </w:rPr>
        <w:t>özelliklerine(</w:t>
      </w:r>
      <w:proofErr w:type="gramEnd"/>
      <w:r w:rsidRPr="00CB1893">
        <w:rPr>
          <w:rFonts w:ascii="Calibri" w:hAnsi="Calibri" w:cs="Calibri"/>
          <w:kern w:val="0"/>
        </w:rPr>
        <w:t>ağır-hafif, uzun-kısa gibi) yönelik gözlemlerini ifade eder.</w:t>
      </w:r>
    </w:p>
    <w:p w14:paraId="62CCD872"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b) Gökyüzündeki cisimleri (ay, güneş, yıldız gibi) gözlemler.</w:t>
      </w:r>
    </w:p>
    <w:p w14:paraId="67986BBF"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c) Canlı ve cansız varlıkların niteliklerini (hareket, beslenme gibi) açıklar.</w:t>
      </w:r>
    </w:p>
    <w:p w14:paraId="5D6A7286" w14:textId="77777777" w:rsidR="009835A5" w:rsidRPr="00CB1893" w:rsidRDefault="009835A5" w:rsidP="009835A5">
      <w:pPr>
        <w:autoSpaceDE w:val="0"/>
        <w:autoSpaceDN w:val="0"/>
        <w:adjustRightInd w:val="0"/>
        <w:spacing w:after="0" w:line="240" w:lineRule="auto"/>
        <w:rPr>
          <w:rFonts w:ascii="Calibri" w:hAnsi="Calibri" w:cs="Calibri"/>
          <w:kern w:val="0"/>
        </w:rPr>
      </w:pPr>
      <w:proofErr w:type="gramStart"/>
      <w:r w:rsidRPr="00CB1893">
        <w:rPr>
          <w:rFonts w:ascii="Calibri" w:hAnsi="Calibri" w:cs="Calibri"/>
          <w:kern w:val="0"/>
        </w:rPr>
        <w:t>ç</w:t>
      </w:r>
      <w:proofErr w:type="gramEnd"/>
      <w:r w:rsidRPr="00CB1893">
        <w:rPr>
          <w:rFonts w:ascii="Calibri" w:hAnsi="Calibri" w:cs="Calibri"/>
          <w:kern w:val="0"/>
        </w:rPr>
        <w:t>) Materyallerin gözlemlenebilir özellikleriyle ilgili verileri duyuları aracılığıyla toplar.</w:t>
      </w:r>
    </w:p>
    <w:p w14:paraId="57B86D59" w14:textId="77777777" w:rsidR="009835A5" w:rsidRPr="00CB1893" w:rsidRDefault="009835A5" w:rsidP="009835A5">
      <w:pPr>
        <w:spacing w:after="0" w:line="276" w:lineRule="auto"/>
        <w:rPr>
          <w:rFonts w:ascii="Calibri" w:hAnsi="Calibri" w:cs="Calibri"/>
          <w:kern w:val="0"/>
        </w:rPr>
      </w:pPr>
      <w:r w:rsidRPr="00CB1893">
        <w:rPr>
          <w:rFonts w:ascii="Calibri" w:hAnsi="Calibri" w:cs="Calibri"/>
          <w:kern w:val="0"/>
        </w:rPr>
        <w:t>d)Yakın çevresindeki canlı/cansız varlıklara yönelik gözlem verilerini açıklar.</w:t>
      </w:r>
    </w:p>
    <w:p w14:paraId="5947D409" w14:textId="77777777" w:rsidR="009835A5" w:rsidRPr="00CB1893" w:rsidRDefault="009835A5" w:rsidP="009835A5">
      <w:pPr>
        <w:spacing w:after="0" w:line="276" w:lineRule="auto"/>
        <w:rPr>
          <w:rFonts w:ascii="Calibri" w:hAnsi="Calibri" w:cs="Calibri"/>
          <w:kern w:val="0"/>
        </w:rPr>
      </w:pPr>
    </w:p>
    <w:p w14:paraId="339E3BE8"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Sosyal Alanı</w:t>
      </w:r>
    </w:p>
    <w:p w14:paraId="586CF691"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SAB.5.Günlük yaşamda merak ettiği coğrafi olay/ olgu ve mekânlara/durumlara yönelik sorular sorabilme</w:t>
      </w:r>
    </w:p>
    <w:p w14:paraId="673BF6DC" w14:textId="77777777" w:rsidR="009835A5" w:rsidRPr="00CB1893" w:rsidRDefault="009835A5" w:rsidP="009835A5">
      <w:pPr>
        <w:autoSpaceDE w:val="0"/>
        <w:autoSpaceDN w:val="0"/>
        <w:adjustRightInd w:val="0"/>
        <w:spacing w:after="0" w:line="240" w:lineRule="auto"/>
        <w:rPr>
          <w:rFonts w:ascii="Calibri" w:hAnsi="Calibri" w:cs="Calibri"/>
          <w:kern w:val="0"/>
        </w:rPr>
      </w:pPr>
      <w:proofErr w:type="gramStart"/>
      <w:r w:rsidRPr="00CB1893">
        <w:rPr>
          <w:rFonts w:ascii="Calibri" w:hAnsi="Calibri" w:cs="Calibri"/>
          <w:kern w:val="0"/>
        </w:rPr>
        <w:t>a)Günlük</w:t>
      </w:r>
      <w:proofErr w:type="gramEnd"/>
      <w:r w:rsidRPr="00CB1893">
        <w:rPr>
          <w:rFonts w:ascii="Calibri" w:hAnsi="Calibri" w:cs="Calibri"/>
          <w:kern w:val="0"/>
        </w:rPr>
        <w:t xml:space="preserve"> hava olaylarını uygun şekilde ifade eder.</w:t>
      </w:r>
    </w:p>
    <w:p w14:paraId="027A3C21" w14:textId="77777777" w:rsidR="009835A5" w:rsidRPr="00CB1893" w:rsidRDefault="009835A5" w:rsidP="009835A5">
      <w:pPr>
        <w:spacing w:after="0" w:line="276" w:lineRule="auto"/>
        <w:rPr>
          <w:rFonts w:ascii="Calibri" w:hAnsi="Calibri" w:cs="Calibri"/>
          <w:b/>
          <w:bCs/>
        </w:rPr>
      </w:pPr>
    </w:p>
    <w:p w14:paraId="2661682D" w14:textId="77777777" w:rsidR="009835A5" w:rsidRPr="00CB1893" w:rsidRDefault="009835A5" w:rsidP="009835A5">
      <w:pPr>
        <w:spacing w:after="0" w:line="276" w:lineRule="auto"/>
        <w:rPr>
          <w:rFonts w:ascii="Calibri" w:hAnsi="Calibri" w:cs="Calibri"/>
          <w:b/>
          <w:bCs/>
        </w:rPr>
      </w:pPr>
      <w:r w:rsidRPr="00CB1893">
        <w:rPr>
          <w:rFonts w:ascii="Calibri" w:hAnsi="Calibri" w:cs="Calibri"/>
          <w:b/>
          <w:bCs/>
        </w:rPr>
        <w:t>Hareket ve Sağlık Alanı</w:t>
      </w:r>
    </w:p>
    <w:p w14:paraId="01E643F2"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HSAB.1. Farklı çevre ve fiziksel etkinliklerde büyük kas becerilerini etkin bir şekilde uygulayabilme</w:t>
      </w:r>
    </w:p>
    <w:p w14:paraId="79C94AD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a) Farklı ortam ve koşullarda yer değiştirme hareketlerini yapar.</w:t>
      </w:r>
    </w:p>
    <w:p w14:paraId="3A4A0A15"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b) Etkinliğinin durumuna uygun denge hareketlerini yapar.</w:t>
      </w:r>
    </w:p>
    <w:p w14:paraId="45719388"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c) Nesne kontrolü gerektiren hareketleri yapar.</w:t>
      </w:r>
    </w:p>
    <w:p w14:paraId="3135A252"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HSAB.2. Farklı ebat ve özellikteki nesneleri etkin bir şekilde kullanabilme</w:t>
      </w:r>
    </w:p>
    <w:p w14:paraId="71A0FC6D"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a) Farklı büyüklükteki nesneleri kavrar.</w:t>
      </w:r>
    </w:p>
    <w:p w14:paraId="4800DD3B"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b) Nesneleri şekillendirir.</w:t>
      </w:r>
    </w:p>
    <w:p w14:paraId="6433EF2E" w14:textId="77777777" w:rsidR="009835A5" w:rsidRPr="00CB1893" w:rsidRDefault="009835A5" w:rsidP="009835A5">
      <w:pPr>
        <w:autoSpaceDE w:val="0"/>
        <w:autoSpaceDN w:val="0"/>
        <w:adjustRightInd w:val="0"/>
        <w:spacing w:after="0" w:line="240" w:lineRule="auto"/>
        <w:rPr>
          <w:rFonts w:ascii="Calibri" w:hAnsi="Calibri" w:cs="Calibri"/>
          <w:kern w:val="0"/>
        </w:rPr>
      </w:pPr>
      <w:r w:rsidRPr="00CB1893">
        <w:rPr>
          <w:rFonts w:ascii="Calibri" w:hAnsi="Calibri" w:cs="Calibri"/>
          <w:kern w:val="0"/>
        </w:rPr>
        <w:t>c) Farklı boyutlardaki nesneleri kullanır.</w:t>
      </w:r>
    </w:p>
    <w:p w14:paraId="376BB43E" w14:textId="77777777" w:rsidR="009835A5" w:rsidRPr="00CB1893" w:rsidRDefault="009835A5" w:rsidP="009835A5">
      <w:pPr>
        <w:spacing w:after="0" w:line="276" w:lineRule="auto"/>
        <w:rPr>
          <w:rFonts w:ascii="Calibri" w:hAnsi="Calibri" w:cs="Calibri"/>
          <w:kern w:val="0"/>
        </w:rPr>
      </w:pPr>
      <w:proofErr w:type="gramStart"/>
      <w:r w:rsidRPr="00CB1893">
        <w:rPr>
          <w:rFonts w:ascii="Calibri" w:hAnsi="Calibri" w:cs="Calibri"/>
          <w:kern w:val="0"/>
        </w:rPr>
        <w:t>ç</w:t>
      </w:r>
      <w:proofErr w:type="gramEnd"/>
      <w:r w:rsidRPr="00CB1893">
        <w:rPr>
          <w:rFonts w:ascii="Calibri" w:hAnsi="Calibri" w:cs="Calibri"/>
          <w:kern w:val="0"/>
        </w:rPr>
        <w:t>) Çeşitli nesneleri kullanarak özgün ürünler oluşturur.</w:t>
      </w:r>
    </w:p>
    <w:p w14:paraId="39EE8404" w14:textId="77777777" w:rsidR="009835A5" w:rsidRPr="00CB1893" w:rsidRDefault="009835A5" w:rsidP="009835A5">
      <w:pPr>
        <w:spacing w:after="0" w:line="276" w:lineRule="auto"/>
        <w:rPr>
          <w:rFonts w:ascii="Calibri" w:hAnsi="Calibri" w:cs="Calibri"/>
          <w:kern w:val="0"/>
        </w:rPr>
      </w:pPr>
    </w:p>
    <w:p w14:paraId="02E40813" w14:textId="77777777" w:rsidR="001C2089" w:rsidRPr="00CB1893" w:rsidRDefault="001C2089" w:rsidP="00D95F6D">
      <w:pPr>
        <w:spacing w:after="0" w:line="276" w:lineRule="auto"/>
        <w:rPr>
          <w:rFonts w:ascii="Calibri" w:hAnsi="Calibri" w:cs="Calibri"/>
        </w:rPr>
      </w:pPr>
    </w:p>
    <w:p w14:paraId="575B8950" w14:textId="53E37A08" w:rsidR="001C2089" w:rsidRPr="00CB1893" w:rsidRDefault="001C2089" w:rsidP="00D95F6D">
      <w:pPr>
        <w:spacing w:after="0" w:line="276" w:lineRule="auto"/>
        <w:rPr>
          <w:rFonts w:ascii="Calibri" w:hAnsi="Calibri" w:cs="Calibri"/>
          <w:b/>
          <w:bCs/>
        </w:rPr>
      </w:pPr>
      <w:r w:rsidRPr="00CB1893">
        <w:rPr>
          <w:rFonts w:ascii="Calibri" w:hAnsi="Calibri" w:cs="Calibri"/>
          <w:b/>
          <w:bCs/>
        </w:rPr>
        <w:lastRenderedPageBreak/>
        <w:t>İÇERİK ÇERÇEVESİ</w:t>
      </w:r>
    </w:p>
    <w:p w14:paraId="5B4B04F4" w14:textId="13A80816" w:rsidR="001C2089" w:rsidRPr="00CB1893" w:rsidRDefault="001C2089" w:rsidP="00D95F6D">
      <w:pPr>
        <w:spacing w:after="0" w:line="276" w:lineRule="auto"/>
        <w:rPr>
          <w:rFonts w:ascii="Calibri" w:hAnsi="Calibri" w:cs="Calibri"/>
        </w:rPr>
      </w:pPr>
      <w:r w:rsidRPr="00CB1893">
        <w:rPr>
          <w:rFonts w:ascii="Calibri" w:hAnsi="Calibri" w:cs="Calibri"/>
          <w:b/>
          <w:bCs/>
        </w:rPr>
        <w:t>Kavramlar</w:t>
      </w:r>
      <w:r w:rsidRPr="00CB1893">
        <w:rPr>
          <w:rFonts w:ascii="Calibri" w:hAnsi="Calibri" w:cs="Calibri"/>
        </w:rPr>
        <w:t>:</w:t>
      </w:r>
      <w:r w:rsidR="008246C4" w:rsidRPr="00CB1893">
        <w:rPr>
          <w:rFonts w:ascii="Calibri" w:hAnsi="Calibri" w:cs="Calibri"/>
        </w:rPr>
        <w:t xml:space="preserve"> </w:t>
      </w:r>
      <w:r w:rsidR="00F25C94" w:rsidRPr="00CB1893">
        <w:rPr>
          <w:rFonts w:ascii="Calibri" w:hAnsi="Calibri" w:cs="Calibri"/>
        </w:rPr>
        <w:t>Büyük-küçük</w:t>
      </w:r>
    </w:p>
    <w:p w14:paraId="66E925EC" w14:textId="02F18CAE" w:rsidR="001C2089" w:rsidRPr="00CB1893" w:rsidRDefault="001C2089" w:rsidP="00F25C94">
      <w:pPr>
        <w:spacing w:after="0"/>
        <w:rPr>
          <w:rFonts w:ascii="Calibri" w:hAnsi="Calibri" w:cs="Calibri"/>
        </w:rPr>
      </w:pPr>
      <w:r w:rsidRPr="00CB1893">
        <w:rPr>
          <w:rFonts w:ascii="Calibri" w:hAnsi="Calibri" w:cs="Calibri"/>
          <w:b/>
          <w:bCs/>
        </w:rPr>
        <w:t>Sözcükler</w:t>
      </w:r>
      <w:r w:rsidRPr="00CB1893">
        <w:rPr>
          <w:rFonts w:ascii="Calibri" w:hAnsi="Calibri" w:cs="Calibri"/>
        </w:rPr>
        <w:t>:</w:t>
      </w:r>
      <w:r w:rsidR="00F25C94" w:rsidRPr="00CB1893">
        <w:rPr>
          <w:rFonts w:ascii="Calibri" w:hAnsi="Calibri" w:cs="Calibri"/>
        </w:rPr>
        <w:t xml:space="preserve"> Engelli, görme engelli, Braille alfabesi, İşaret dili, işitme engeli</w:t>
      </w:r>
    </w:p>
    <w:p w14:paraId="1FE9B3E4" w14:textId="07AEAAA2" w:rsidR="001C2089" w:rsidRPr="00CB1893" w:rsidRDefault="001C2089" w:rsidP="00F25C94">
      <w:pPr>
        <w:spacing w:after="0"/>
        <w:rPr>
          <w:rFonts w:ascii="Calibri" w:hAnsi="Calibri" w:cs="Calibri"/>
          <w:b/>
        </w:rPr>
      </w:pPr>
      <w:r w:rsidRPr="00CB1893">
        <w:rPr>
          <w:rFonts w:ascii="Calibri" w:hAnsi="Calibri" w:cs="Calibri"/>
          <w:b/>
          <w:bCs/>
        </w:rPr>
        <w:t>Materyaller</w:t>
      </w:r>
      <w:r w:rsidR="008246C4" w:rsidRPr="00CB1893">
        <w:rPr>
          <w:rFonts w:ascii="Calibri" w:hAnsi="Calibri" w:cs="Calibri"/>
        </w:rPr>
        <w:t>:</w:t>
      </w:r>
      <w:r w:rsidR="00F25C94" w:rsidRPr="00CB1893">
        <w:rPr>
          <w:rFonts w:ascii="Calibri" w:hAnsi="Calibri" w:cs="Calibri"/>
        </w:rPr>
        <w:t xml:space="preserve"> Top, zilli top, ilaç kutuları, Hayvan ses kayıtları</w:t>
      </w:r>
    </w:p>
    <w:p w14:paraId="4D4B293A" w14:textId="4C7C466D" w:rsidR="001C2089" w:rsidRPr="00CB1893" w:rsidRDefault="001C2089" w:rsidP="00D95F6D">
      <w:pPr>
        <w:spacing w:after="0" w:line="276" w:lineRule="auto"/>
        <w:rPr>
          <w:rFonts w:ascii="Calibri" w:hAnsi="Calibri" w:cs="Calibri"/>
        </w:rPr>
      </w:pPr>
      <w:r w:rsidRPr="00CB1893">
        <w:rPr>
          <w:rFonts w:ascii="Calibri" w:hAnsi="Calibri" w:cs="Calibri"/>
          <w:b/>
          <w:bCs/>
        </w:rPr>
        <w:t>Eğitim/Öğrenme Ortamları</w:t>
      </w:r>
      <w:r w:rsidR="008246C4" w:rsidRPr="00CB1893">
        <w:rPr>
          <w:rFonts w:ascii="Calibri" w:hAnsi="Calibri" w:cs="Calibri"/>
        </w:rPr>
        <w:t>:</w:t>
      </w:r>
      <w:r w:rsidR="00CA07F0" w:rsidRPr="00CB1893">
        <w:rPr>
          <w:rFonts w:ascii="Calibri" w:hAnsi="Calibri" w:cs="Calibri"/>
        </w:rPr>
        <w:t xml:space="preserve"> Etkinlikler için gerekli materyaller hazırlanır ve sınıf ortamı düzenlenir.</w:t>
      </w:r>
    </w:p>
    <w:p w14:paraId="11DC90F8" w14:textId="77777777" w:rsidR="001C2089" w:rsidRPr="00CB1893" w:rsidRDefault="001C2089" w:rsidP="00D95F6D">
      <w:pPr>
        <w:spacing w:after="0" w:line="276" w:lineRule="auto"/>
        <w:rPr>
          <w:rFonts w:ascii="Calibri" w:hAnsi="Calibri" w:cs="Calibri"/>
        </w:rPr>
      </w:pPr>
    </w:p>
    <w:p w14:paraId="321D4E19" w14:textId="3AF6C92B" w:rsidR="001C2089" w:rsidRPr="00CB1893" w:rsidRDefault="001C2089" w:rsidP="00D95F6D">
      <w:pPr>
        <w:spacing w:after="0" w:line="276" w:lineRule="auto"/>
        <w:rPr>
          <w:rFonts w:ascii="Calibri" w:hAnsi="Calibri" w:cs="Calibri"/>
          <w:b/>
          <w:bCs/>
        </w:rPr>
      </w:pPr>
      <w:r w:rsidRPr="00CB1893">
        <w:rPr>
          <w:rFonts w:ascii="Calibri" w:hAnsi="Calibri" w:cs="Calibri"/>
          <w:b/>
          <w:bCs/>
        </w:rPr>
        <w:t>GÜNE BAŞLAMA ZAMANI</w:t>
      </w:r>
    </w:p>
    <w:p w14:paraId="6029A0C0" w14:textId="77777777" w:rsidR="003F3750" w:rsidRPr="00CB1893" w:rsidRDefault="003F3750" w:rsidP="003F3750">
      <w:pPr>
        <w:spacing w:after="0"/>
        <w:rPr>
          <w:rFonts w:ascii="Calibri" w:hAnsi="Calibri" w:cs="Calibri"/>
        </w:rPr>
      </w:pPr>
      <w:r w:rsidRPr="00CB1893">
        <w:rPr>
          <w:rFonts w:ascii="Calibri" w:hAnsi="Calibri" w:cs="Calibri"/>
        </w:rPr>
        <w:t>Öğretmen tarafından masalar, öğrenme merkezleri ve materyaller düzenlenerek sınıf, ilgili etkinliklere uygun hale getirilir.</w:t>
      </w:r>
    </w:p>
    <w:p w14:paraId="53E33266" w14:textId="77777777" w:rsidR="008246C4" w:rsidRPr="00CB1893" w:rsidRDefault="008246C4" w:rsidP="00D95F6D">
      <w:pPr>
        <w:spacing w:after="0" w:line="276" w:lineRule="auto"/>
        <w:rPr>
          <w:rFonts w:ascii="Calibri" w:hAnsi="Calibri" w:cs="Calibri"/>
        </w:rPr>
      </w:pPr>
    </w:p>
    <w:p w14:paraId="403E1523" w14:textId="09E3E22A" w:rsidR="001C2089" w:rsidRPr="00CB1893" w:rsidRDefault="001C2089" w:rsidP="00D95F6D">
      <w:pPr>
        <w:spacing w:after="0" w:line="276" w:lineRule="auto"/>
        <w:rPr>
          <w:rFonts w:ascii="Calibri" w:hAnsi="Calibri" w:cs="Calibri"/>
          <w:b/>
          <w:bCs/>
        </w:rPr>
      </w:pPr>
      <w:r w:rsidRPr="00CB1893">
        <w:rPr>
          <w:rFonts w:ascii="Calibri" w:hAnsi="Calibri" w:cs="Calibri"/>
          <w:b/>
          <w:bCs/>
        </w:rPr>
        <w:t>ÖĞRENME MERKEZLERİNDE OYUN</w:t>
      </w:r>
    </w:p>
    <w:p w14:paraId="424BF9CC" w14:textId="77777777" w:rsidR="003F3750" w:rsidRPr="00CB1893" w:rsidRDefault="003F3750" w:rsidP="003F3750">
      <w:pPr>
        <w:spacing w:after="0"/>
        <w:rPr>
          <w:rFonts w:ascii="Calibri" w:hAnsi="Calibri" w:cs="Calibri"/>
        </w:rPr>
      </w:pPr>
      <w:r w:rsidRPr="00CB189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B1893" w:rsidRDefault="008246C4" w:rsidP="00D95F6D">
      <w:pPr>
        <w:spacing w:after="0" w:line="276" w:lineRule="auto"/>
        <w:rPr>
          <w:rFonts w:ascii="Calibri" w:hAnsi="Calibri" w:cs="Calibri"/>
        </w:rPr>
      </w:pPr>
    </w:p>
    <w:p w14:paraId="63BA6842" w14:textId="4E1149F9" w:rsidR="001C2089" w:rsidRPr="00CB1893" w:rsidRDefault="001C2089" w:rsidP="00D95F6D">
      <w:pPr>
        <w:spacing w:after="0" w:line="276" w:lineRule="auto"/>
        <w:rPr>
          <w:rFonts w:ascii="Calibri" w:hAnsi="Calibri" w:cs="Calibri"/>
          <w:b/>
          <w:bCs/>
        </w:rPr>
      </w:pPr>
      <w:r w:rsidRPr="00CB1893">
        <w:rPr>
          <w:rFonts w:ascii="Calibri" w:hAnsi="Calibri" w:cs="Calibri"/>
          <w:b/>
          <w:bCs/>
        </w:rPr>
        <w:t>BESLENME, TOPLANMA, TEMİZLİK</w:t>
      </w:r>
    </w:p>
    <w:p w14:paraId="54A59ADB" w14:textId="77777777" w:rsidR="003F3750" w:rsidRPr="00CB1893" w:rsidRDefault="003F3750" w:rsidP="003F3750">
      <w:pPr>
        <w:spacing w:after="0"/>
        <w:rPr>
          <w:rFonts w:ascii="Calibri" w:hAnsi="Calibri" w:cs="Calibri"/>
          <w:b/>
        </w:rPr>
      </w:pPr>
      <w:r w:rsidRPr="00CB1893">
        <w:rPr>
          <w:rFonts w:ascii="Calibri" w:hAnsi="Calibri" w:cs="Calibri"/>
        </w:rPr>
        <w:t>Tuvalet ve temizlik ihtiyacı için lavabolara geçilir. Ellerin nasıl yıkanması gerektiği gösterilir. Sıra ile eller yıkanarak kahvaltıya geçilir.</w:t>
      </w:r>
      <w:r w:rsidRPr="00CB1893">
        <w:rPr>
          <w:rFonts w:ascii="Calibri" w:hAnsi="Calibri" w:cs="Calibri"/>
          <w:b/>
        </w:rPr>
        <w:t xml:space="preserve"> </w:t>
      </w:r>
    </w:p>
    <w:p w14:paraId="7CB56C29" w14:textId="77777777" w:rsidR="008246C4" w:rsidRPr="00CB1893" w:rsidRDefault="008246C4" w:rsidP="00D95F6D">
      <w:pPr>
        <w:spacing w:after="0" w:line="276" w:lineRule="auto"/>
        <w:rPr>
          <w:rFonts w:ascii="Calibri" w:hAnsi="Calibri" w:cs="Calibri"/>
        </w:rPr>
      </w:pPr>
    </w:p>
    <w:p w14:paraId="2DC1A68B" w14:textId="724FDBF0" w:rsidR="001C2089" w:rsidRPr="00CB1893" w:rsidRDefault="001C2089" w:rsidP="00D95F6D">
      <w:pPr>
        <w:spacing w:after="0" w:line="276" w:lineRule="auto"/>
        <w:rPr>
          <w:rFonts w:ascii="Calibri" w:hAnsi="Calibri" w:cs="Calibri"/>
          <w:b/>
          <w:bCs/>
        </w:rPr>
      </w:pPr>
      <w:r w:rsidRPr="00CB1893">
        <w:rPr>
          <w:rFonts w:ascii="Calibri" w:hAnsi="Calibri" w:cs="Calibri"/>
          <w:b/>
          <w:bCs/>
        </w:rPr>
        <w:t>ETKİNLİK</w:t>
      </w:r>
    </w:p>
    <w:p w14:paraId="07FFDC03" w14:textId="56D62F08" w:rsidR="007C630D" w:rsidRPr="00CB1893" w:rsidRDefault="00F25C94" w:rsidP="00D95F6D">
      <w:pPr>
        <w:spacing w:after="0" w:line="276" w:lineRule="auto"/>
        <w:rPr>
          <w:rFonts w:ascii="Calibri" w:hAnsi="Calibri" w:cs="Calibri"/>
        </w:rPr>
      </w:pPr>
      <w:r w:rsidRPr="00CB1893">
        <w:rPr>
          <w:rFonts w:ascii="Calibri" w:hAnsi="Calibri" w:cs="Calibri"/>
        </w:rPr>
        <w:t>GOLBOL OYNUYORUZ</w:t>
      </w:r>
    </w:p>
    <w:p w14:paraId="0D205AC1" w14:textId="77777777" w:rsidR="00F25C94" w:rsidRPr="00CB1893" w:rsidRDefault="00F25C94" w:rsidP="00F25C94">
      <w:pPr>
        <w:spacing w:after="0"/>
        <w:rPr>
          <w:rFonts w:ascii="Calibri" w:hAnsi="Calibri" w:cs="Calibri"/>
        </w:rPr>
      </w:pPr>
      <w:r w:rsidRPr="00CB1893">
        <w:rPr>
          <w:rFonts w:ascii="Calibri" w:hAnsi="Calibri" w:cs="Calibri"/>
        </w:rPr>
        <w:t xml:space="preserve">Öğretmen oyun alanındaki masa, sandalye ve çarpıp tehlike oluşturabilecek nesneleri çıkararak sınıfı boş hale getirir. Zemine birbirine paralel 2- 3 metre uzaklıkta iki çizgi çizer. Çizgilerin arkasına birer çocuk geçer. Verilen bir topu diğer takımın çizgisinden geçirmek için atmasını söyler. Karşı </w:t>
      </w:r>
      <w:proofErr w:type="gramStart"/>
      <w:r w:rsidRPr="00CB1893">
        <w:rPr>
          <w:rFonts w:ascii="Calibri" w:hAnsi="Calibri" w:cs="Calibri"/>
        </w:rPr>
        <w:t>çizgide ki</w:t>
      </w:r>
      <w:proofErr w:type="gramEnd"/>
      <w:r w:rsidRPr="00CB1893">
        <w:rPr>
          <w:rFonts w:ascii="Calibri" w:hAnsi="Calibri" w:cs="Calibri"/>
        </w:rPr>
        <w:t xml:space="preserve"> çocukta topu çizgiyi geçmeden yakalayacaktır. Oyun tüm çocuklar karşılıklı oynayacak şekilde tekrarlanır.</w:t>
      </w:r>
    </w:p>
    <w:p w14:paraId="2D4650B1" w14:textId="77777777" w:rsidR="00F25C94" w:rsidRPr="00CB1893" w:rsidRDefault="00F25C94" w:rsidP="00F25C94">
      <w:pPr>
        <w:spacing w:after="0"/>
        <w:ind w:left="360"/>
        <w:rPr>
          <w:rFonts w:ascii="Calibri" w:hAnsi="Calibri" w:cs="Calibri"/>
        </w:rPr>
      </w:pPr>
      <w:proofErr w:type="gramStart"/>
      <w:r w:rsidRPr="00CB1893">
        <w:rPr>
          <w:rFonts w:ascii="Calibri" w:hAnsi="Calibri" w:cs="Calibri"/>
        </w:rPr>
        <w:t>“ Topu</w:t>
      </w:r>
      <w:proofErr w:type="gramEnd"/>
      <w:r w:rsidRPr="00CB1893">
        <w:rPr>
          <w:rFonts w:ascii="Calibri" w:hAnsi="Calibri" w:cs="Calibri"/>
        </w:rPr>
        <w:t xml:space="preserve"> yakalamak zor muydu? Topun geldiği yönü nasıl anladınız? Peki, bu oyunu görmeden oynayabilir miyiz? Görmeden topu yakalamak nasıl olur?</w:t>
      </w:r>
      <w:r w:rsidRPr="00CB1893">
        <w:rPr>
          <w:rFonts w:ascii="Calibri" w:hAnsi="Calibri" w:cs="Calibri"/>
          <w:b/>
        </w:rPr>
        <w:t xml:space="preserve"> </w:t>
      </w:r>
      <w:r w:rsidRPr="00CB1893">
        <w:rPr>
          <w:rFonts w:ascii="Calibri" w:hAnsi="Calibri" w:cs="Calibri"/>
        </w:rPr>
        <w:t xml:space="preserve">Vb. sorular sorar. </w:t>
      </w:r>
    </w:p>
    <w:p w14:paraId="7D926113" w14:textId="77777777" w:rsidR="00F25C94" w:rsidRPr="00CB1893" w:rsidRDefault="00F25C94" w:rsidP="00F25C94">
      <w:pPr>
        <w:spacing w:after="0"/>
        <w:rPr>
          <w:rFonts w:ascii="Calibri" w:hAnsi="Calibri" w:cs="Calibri"/>
        </w:rPr>
      </w:pPr>
      <w:r w:rsidRPr="00CB1893">
        <w:rPr>
          <w:rFonts w:ascii="Calibri" w:hAnsi="Calibri" w:cs="Calibri"/>
        </w:rPr>
        <w:t>Ardından ses çıkaran zilli bir top getirilir. Çizgilerin arkasına geçen çocukların gözleri uyku bandıyla kapatılır. Çocuklar topu atarlar ve atılan topun zil sesini işiterek yakalamaya çalışırlar. Öğretmen, oyun sırasında çocukların video kayıtlarını alır. Ardından çocukların gözleri açılır.</w:t>
      </w:r>
    </w:p>
    <w:p w14:paraId="73A320BE" w14:textId="77777777" w:rsidR="00F25C94" w:rsidRPr="00CB1893" w:rsidRDefault="00F25C94" w:rsidP="00F25C94">
      <w:pPr>
        <w:spacing w:after="0"/>
        <w:rPr>
          <w:rFonts w:ascii="Calibri" w:hAnsi="Calibri" w:cs="Calibri"/>
        </w:rPr>
      </w:pPr>
      <w:r w:rsidRPr="00CB1893">
        <w:rPr>
          <w:rFonts w:ascii="Calibri" w:hAnsi="Calibri" w:cs="Calibri"/>
        </w:rPr>
        <w:t>Gözlerin bağlıyken topu yakalamak neler hissettirdi? Topun ses çıkarması neler sağladı? Vb. sorular sorulur.</w:t>
      </w:r>
    </w:p>
    <w:p w14:paraId="542C0931" w14:textId="77777777" w:rsidR="00F25C94" w:rsidRPr="00CB1893" w:rsidRDefault="00F25C94" w:rsidP="00F25C94">
      <w:pPr>
        <w:spacing w:after="0"/>
        <w:rPr>
          <w:rFonts w:ascii="Calibri" w:hAnsi="Calibri" w:cs="Calibri"/>
          <w:b/>
        </w:rPr>
      </w:pPr>
      <w:r w:rsidRPr="00CB1893">
        <w:rPr>
          <w:rFonts w:ascii="Calibri" w:hAnsi="Calibri" w:cs="Calibri"/>
        </w:rPr>
        <w:t xml:space="preserve">Öğretmen </w:t>
      </w:r>
      <w:proofErr w:type="gramStart"/>
      <w:r w:rsidRPr="00CB1893">
        <w:rPr>
          <w:rFonts w:ascii="Calibri" w:hAnsi="Calibri" w:cs="Calibri"/>
        </w:rPr>
        <w:t>“ Biliyor</w:t>
      </w:r>
      <w:proofErr w:type="gramEnd"/>
      <w:r w:rsidRPr="00CB1893">
        <w:rPr>
          <w:rFonts w:ascii="Calibri" w:hAnsi="Calibri" w:cs="Calibri"/>
        </w:rPr>
        <w:t xml:space="preserve"> musunuz zilli top ile oynadığımız oyun aslında görme engelli insanların oynadığı bir takım oyunuydu. Bu oyunun adı “</w:t>
      </w:r>
      <w:proofErr w:type="spellStart"/>
      <w:r w:rsidRPr="00CB1893">
        <w:rPr>
          <w:rFonts w:ascii="Calibri" w:hAnsi="Calibri" w:cs="Calibri"/>
        </w:rPr>
        <w:t>Goalball</w:t>
      </w:r>
      <w:proofErr w:type="spellEnd"/>
      <w:r w:rsidRPr="00CB1893">
        <w:rPr>
          <w:rFonts w:ascii="Calibri" w:hAnsi="Calibri" w:cs="Calibri"/>
        </w:rPr>
        <w:t xml:space="preserve">” yani </w:t>
      </w:r>
      <w:proofErr w:type="gramStart"/>
      <w:r w:rsidRPr="00CB1893">
        <w:rPr>
          <w:rFonts w:ascii="Calibri" w:hAnsi="Calibri" w:cs="Calibri"/>
        </w:rPr>
        <w:t>“ GOLBOL</w:t>
      </w:r>
      <w:proofErr w:type="gramEnd"/>
      <w:r w:rsidRPr="00CB1893">
        <w:rPr>
          <w:rFonts w:ascii="Calibri" w:hAnsi="Calibri" w:cs="Calibri"/>
        </w:rPr>
        <w:t>”. Görme engelli insanlar üç kişilik iki takım halinde bu oyunu oynuyorlar. Kendi kalelerine top gelmemesi için topun sesini dinleyip, yakalamaya çalışıyorlar.”</w:t>
      </w:r>
      <w:r w:rsidRPr="00CB1893">
        <w:rPr>
          <w:rFonts w:ascii="Calibri" w:hAnsi="Calibri" w:cs="Calibri"/>
          <w:b/>
        </w:rPr>
        <w:t xml:space="preserve"> </w:t>
      </w:r>
      <w:r w:rsidRPr="00CB1893">
        <w:rPr>
          <w:rFonts w:ascii="Calibri" w:hAnsi="Calibri" w:cs="Calibri"/>
        </w:rPr>
        <w:t>der.</w:t>
      </w:r>
    </w:p>
    <w:p w14:paraId="3869737E" w14:textId="77777777" w:rsidR="00F25C94" w:rsidRPr="00CB1893" w:rsidRDefault="00F25C94" w:rsidP="00F25C94">
      <w:pPr>
        <w:spacing w:after="0"/>
        <w:rPr>
          <w:rFonts w:ascii="Calibri" w:hAnsi="Calibri" w:cs="Calibri"/>
        </w:rPr>
      </w:pPr>
      <w:r w:rsidRPr="00CB1893">
        <w:rPr>
          <w:rFonts w:ascii="Calibri" w:hAnsi="Calibri" w:cs="Calibri"/>
        </w:rPr>
        <w:t xml:space="preserve">Ardından oyunun video kaydı akıllı tahtaya yansıtılarak, izlenir. </w:t>
      </w:r>
      <w:r w:rsidRPr="00CB1893">
        <w:rPr>
          <w:rFonts w:ascii="Calibri" w:hAnsi="Calibri" w:cs="Calibri"/>
          <w:shd w:val="clear" w:color="auto" w:fill="FFFFFF"/>
        </w:rPr>
        <w:t>Oyun sayesinde görme engellilerin sorunlarını anlama, empati kurma, oyunda zorlandıklarını, kendilerini güvende hissetmediklerini, günlük yaşamda onlara destek olunması gerektiğini ifade etmelerine fırsat tanınır.</w:t>
      </w:r>
    </w:p>
    <w:p w14:paraId="408088AF" w14:textId="77777777" w:rsidR="00F25C94" w:rsidRPr="00CB1893" w:rsidRDefault="00F25C94" w:rsidP="00F25C94">
      <w:pPr>
        <w:spacing w:after="0"/>
        <w:rPr>
          <w:rFonts w:ascii="Calibri" w:hAnsi="Calibri" w:cs="Calibri"/>
        </w:rPr>
      </w:pPr>
      <w:r w:rsidRPr="00CB1893">
        <w:rPr>
          <w:rFonts w:ascii="Calibri" w:hAnsi="Calibri" w:cs="Calibri"/>
        </w:rPr>
        <w:t>Ardından görme engellilerin hayatlarını nasıl sürdürdükleri, karşılaştıkları zorluklar, onlara özel kaynaklar ve işaretler, hayatlarını kolaylaştırmak için yapabileceklerimiz hakkında sohbet edilir. Ulaşılabiliyorsa bu konuda bilgilendirici bir video izlenir.</w:t>
      </w:r>
    </w:p>
    <w:p w14:paraId="1E08683C" w14:textId="77777777" w:rsidR="00F25C94" w:rsidRPr="00CB1893" w:rsidRDefault="00F25C94" w:rsidP="00F25C94">
      <w:pPr>
        <w:pStyle w:val="ListeParagraf"/>
        <w:spacing w:after="0"/>
        <w:rPr>
          <w:rFonts w:ascii="Calibri" w:hAnsi="Calibri" w:cs="Calibri"/>
        </w:rPr>
      </w:pPr>
    </w:p>
    <w:p w14:paraId="4393844A" w14:textId="77777777" w:rsidR="00F25C94" w:rsidRPr="00CB1893" w:rsidRDefault="00F25C94" w:rsidP="00F25C94">
      <w:pPr>
        <w:spacing w:after="0"/>
        <w:rPr>
          <w:rFonts w:ascii="Calibri" w:hAnsi="Calibri" w:cs="Calibri"/>
        </w:rPr>
      </w:pPr>
      <w:r w:rsidRPr="00CB1893">
        <w:rPr>
          <w:rFonts w:ascii="Calibri" w:hAnsi="Calibri" w:cs="Calibri"/>
        </w:rPr>
        <w:t xml:space="preserve">Öğretmenin sınıfa getirdiği ilaç kutularının üzerinde bulunan Braille alfabesi ile yazılan kabartılmış noktadan oluşan yazıları hissetmeleri sağlanır. Çevremizde nerelerde bu yazılara rastladığımız </w:t>
      </w:r>
      <w:r w:rsidRPr="00CB1893">
        <w:rPr>
          <w:rFonts w:ascii="Calibri" w:hAnsi="Calibri" w:cs="Calibri"/>
        </w:rPr>
        <w:lastRenderedPageBreak/>
        <w:t>hakkında konuşulur. Okulda asansör varsa asansörün üstündeki sayılarda bulunan Braille alfabesi sayıları incelenir.</w:t>
      </w:r>
    </w:p>
    <w:p w14:paraId="0D46D118" w14:textId="77777777" w:rsidR="00F25C94" w:rsidRPr="00CB1893" w:rsidRDefault="00F25C94" w:rsidP="00F25C94">
      <w:pPr>
        <w:spacing w:after="0"/>
        <w:rPr>
          <w:rFonts w:ascii="Calibri" w:hAnsi="Calibri" w:cs="Calibri"/>
          <w:b/>
        </w:rPr>
      </w:pPr>
    </w:p>
    <w:p w14:paraId="3033F06D" w14:textId="77777777" w:rsidR="007C630D" w:rsidRPr="00CB1893" w:rsidRDefault="007C630D" w:rsidP="007C630D">
      <w:pPr>
        <w:spacing w:after="0" w:line="276" w:lineRule="auto"/>
        <w:rPr>
          <w:rFonts w:ascii="Calibri" w:hAnsi="Calibri" w:cs="Calibri"/>
          <w:b/>
          <w:bCs/>
        </w:rPr>
      </w:pPr>
      <w:r w:rsidRPr="00CB1893">
        <w:rPr>
          <w:rFonts w:ascii="Calibri" w:hAnsi="Calibri" w:cs="Calibri"/>
          <w:b/>
          <w:bCs/>
        </w:rPr>
        <w:t>DEĞERLENDİRME</w:t>
      </w:r>
    </w:p>
    <w:p w14:paraId="7C518F0F" w14:textId="77777777" w:rsidR="00F25C94" w:rsidRPr="00CB1893" w:rsidRDefault="00F25C94" w:rsidP="00F25C94">
      <w:pPr>
        <w:pStyle w:val="ListeParagraf"/>
        <w:numPr>
          <w:ilvl w:val="0"/>
          <w:numId w:val="1"/>
        </w:numPr>
        <w:spacing w:after="0" w:line="276" w:lineRule="auto"/>
        <w:rPr>
          <w:rFonts w:ascii="Calibri" w:hAnsi="Calibri" w:cs="Calibri"/>
        </w:rPr>
      </w:pPr>
      <w:r w:rsidRPr="00CB1893">
        <w:rPr>
          <w:rFonts w:ascii="Calibri" w:hAnsi="Calibri" w:cs="Calibri"/>
        </w:rPr>
        <w:t>Görme engelli insanların oynadığı oyunun adı neydi?</w:t>
      </w:r>
    </w:p>
    <w:p w14:paraId="5FEA3D37" w14:textId="77777777" w:rsidR="00F25C94" w:rsidRPr="00CB1893" w:rsidRDefault="00F25C94" w:rsidP="00F25C94">
      <w:pPr>
        <w:pStyle w:val="ListeParagraf"/>
        <w:numPr>
          <w:ilvl w:val="0"/>
          <w:numId w:val="1"/>
        </w:numPr>
        <w:spacing w:after="0" w:line="276" w:lineRule="auto"/>
        <w:rPr>
          <w:rFonts w:ascii="Calibri" w:hAnsi="Calibri" w:cs="Calibri"/>
        </w:rPr>
      </w:pPr>
      <w:r w:rsidRPr="00CB1893">
        <w:rPr>
          <w:rFonts w:ascii="Calibri" w:hAnsi="Calibri" w:cs="Calibri"/>
        </w:rPr>
        <w:t>Oyunda topu yakalamaya çalışırken neler hissettin?</w:t>
      </w:r>
    </w:p>
    <w:p w14:paraId="383B5E7E" w14:textId="77777777" w:rsidR="00F25C94" w:rsidRPr="00CB1893" w:rsidRDefault="00F25C94" w:rsidP="00F25C94">
      <w:pPr>
        <w:pStyle w:val="ListeParagraf"/>
        <w:numPr>
          <w:ilvl w:val="0"/>
          <w:numId w:val="1"/>
        </w:numPr>
        <w:spacing w:after="0" w:line="276" w:lineRule="auto"/>
        <w:rPr>
          <w:rFonts w:ascii="Calibri" w:hAnsi="Calibri" w:cs="Calibri"/>
        </w:rPr>
      </w:pPr>
      <w:r w:rsidRPr="00CB1893">
        <w:rPr>
          <w:rFonts w:ascii="Calibri" w:hAnsi="Calibri" w:cs="Calibri"/>
        </w:rPr>
        <w:t>Görme engelliler ne gibi zorluklar yaşıyor olabilir?</w:t>
      </w:r>
    </w:p>
    <w:p w14:paraId="58A4D6BF" w14:textId="77777777" w:rsidR="00F25C94" w:rsidRPr="00CB1893" w:rsidRDefault="00F25C94" w:rsidP="00F25C94">
      <w:pPr>
        <w:pStyle w:val="ListeParagraf"/>
        <w:numPr>
          <w:ilvl w:val="0"/>
          <w:numId w:val="1"/>
        </w:numPr>
        <w:spacing w:after="0" w:line="276" w:lineRule="auto"/>
        <w:rPr>
          <w:rFonts w:ascii="Calibri" w:hAnsi="Calibri" w:cs="Calibri"/>
        </w:rPr>
      </w:pPr>
      <w:r w:rsidRPr="00CB1893">
        <w:rPr>
          <w:rFonts w:ascii="Calibri" w:hAnsi="Calibri" w:cs="Calibri"/>
        </w:rPr>
        <w:t>Onların hayatlarını kolaylaştırmak için neler yapabiliriz?</w:t>
      </w:r>
    </w:p>
    <w:p w14:paraId="0E0D162E" w14:textId="77777777" w:rsidR="001C2089" w:rsidRPr="00CB1893" w:rsidRDefault="001C2089" w:rsidP="00D95F6D">
      <w:pPr>
        <w:spacing w:after="0" w:line="276" w:lineRule="auto"/>
        <w:rPr>
          <w:rFonts w:ascii="Calibri" w:hAnsi="Calibri" w:cs="Calibri"/>
        </w:rPr>
      </w:pPr>
    </w:p>
    <w:p w14:paraId="74550BF8" w14:textId="25B8153E" w:rsidR="001C2089" w:rsidRPr="00CB1893" w:rsidRDefault="001C2089" w:rsidP="00D95F6D">
      <w:pPr>
        <w:spacing w:after="0" w:line="276" w:lineRule="auto"/>
        <w:rPr>
          <w:rFonts w:ascii="Calibri" w:hAnsi="Calibri" w:cs="Calibri"/>
          <w:b/>
          <w:bCs/>
        </w:rPr>
      </w:pPr>
      <w:r w:rsidRPr="00CB1893">
        <w:rPr>
          <w:rFonts w:ascii="Calibri" w:hAnsi="Calibri" w:cs="Calibri"/>
          <w:b/>
          <w:bCs/>
        </w:rPr>
        <w:t>ETKİNLİK</w:t>
      </w:r>
    </w:p>
    <w:p w14:paraId="33380E8F" w14:textId="009349CE" w:rsidR="001C2089" w:rsidRPr="00CB1893" w:rsidRDefault="00F25C94" w:rsidP="00D95F6D">
      <w:pPr>
        <w:spacing w:after="0" w:line="276" w:lineRule="auto"/>
        <w:rPr>
          <w:rFonts w:ascii="Calibri" w:hAnsi="Calibri" w:cs="Calibri"/>
        </w:rPr>
      </w:pPr>
      <w:r w:rsidRPr="00CB1893">
        <w:rPr>
          <w:rFonts w:ascii="Calibri" w:hAnsi="Calibri" w:cs="Calibri"/>
        </w:rPr>
        <w:t>İŞİTSEL ÖRÜNTÜ KURALIM</w:t>
      </w:r>
    </w:p>
    <w:p w14:paraId="31277D2A" w14:textId="77777777" w:rsidR="00F25C94" w:rsidRPr="00CB1893" w:rsidRDefault="00F25C94" w:rsidP="00F25C94">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CB1893">
        <w:rPr>
          <w:rStyle w:val="Gl"/>
          <w:rFonts w:ascii="Calibri" w:eastAsiaTheme="majorEastAsia" w:hAnsi="Calibri" w:cs="Calibri"/>
          <w:b w:val="0"/>
          <w:bCs w:val="0"/>
          <w:sz w:val="22"/>
          <w:szCs w:val="22"/>
          <w:lang w:val="tr-TR"/>
        </w:rPr>
        <w:t>Öğretmen kedi, köpek, kuş, arı, kurbağa, yılan vb. hayvanların ses kayıtlarını ders öncesinde hazırlar. Çocuklara kedi, köpek, kuş sesleri art arda dinletilir. Dinlenilen seslerin örüntü kuralı olduğu ve tekrar etmesi gerektiği söylenir. Sesler, tekrar dinletilir. Kural bittiğinde çocuklar hayvan seslerini örüntü kuralına göre tekrar ederler.</w:t>
      </w:r>
    </w:p>
    <w:p w14:paraId="52F9846E" w14:textId="77777777" w:rsidR="00F25C94" w:rsidRPr="00CB1893" w:rsidRDefault="00F25C94" w:rsidP="00F25C94">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CB1893">
        <w:rPr>
          <w:rStyle w:val="Gl"/>
          <w:rFonts w:ascii="Calibri" w:eastAsiaTheme="majorEastAsia" w:hAnsi="Calibri" w:cs="Calibri"/>
          <w:b w:val="0"/>
          <w:bCs w:val="0"/>
          <w:sz w:val="22"/>
          <w:szCs w:val="22"/>
          <w:lang w:val="tr-TR"/>
        </w:rPr>
        <w:t>Kuş, kedi, kedi</w:t>
      </w:r>
    </w:p>
    <w:p w14:paraId="495A5770" w14:textId="77777777" w:rsidR="00F25C94" w:rsidRPr="00CB1893" w:rsidRDefault="00F25C94" w:rsidP="00F25C94">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CB1893">
        <w:rPr>
          <w:rStyle w:val="Gl"/>
          <w:rFonts w:ascii="Calibri" w:eastAsiaTheme="majorEastAsia" w:hAnsi="Calibri" w:cs="Calibri"/>
          <w:b w:val="0"/>
          <w:bCs w:val="0"/>
          <w:sz w:val="22"/>
          <w:szCs w:val="22"/>
          <w:lang w:val="tr-TR"/>
        </w:rPr>
        <w:t>Kurbağa, köpek, arı</w:t>
      </w:r>
    </w:p>
    <w:p w14:paraId="29D9379C" w14:textId="77777777" w:rsidR="00F25C94" w:rsidRPr="00CB1893" w:rsidRDefault="00F25C94" w:rsidP="00F25C94">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CB1893">
        <w:rPr>
          <w:rStyle w:val="Gl"/>
          <w:rFonts w:ascii="Calibri" w:eastAsiaTheme="majorEastAsia" w:hAnsi="Calibri" w:cs="Calibri"/>
          <w:b w:val="0"/>
          <w:bCs w:val="0"/>
          <w:sz w:val="22"/>
          <w:szCs w:val="22"/>
          <w:lang w:val="tr-TR"/>
        </w:rPr>
        <w:t xml:space="preserve">Arı, kedi, kuş şeklinde farklı örüntüler yapılır ve tekrar edilmesi sağlanır. </w:t>
      </w:r>
    </w:p>
    <w:p w14:paraId="0D371FEF" w14:textId="77777777" w:rsidR="00F25C94" w:rsidRPr="00CB1893" w:rsidRDefault="00F25C94" w:rsidP="00F25C94">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CB1893">
        <w:rPr>
          <w:rStyle w:val="Gl"/>
          <w:rFonts w:ascii="Calibri" w:eastAsiaTheme="majorEastAsia" w:hAnsi="Calibri" w:cs="Calibri"/>
          <w:b w:val="0"/>
          <w:bCs w:val="0"/>
          <w:sz w:val="22"/>
          <w:szCs w:val="22"/>
          <w:lang w:val="tr-TR"/>
        </w:rPr>
        <w:t>Ardından etrafındaki sesleri hiç duyamayan ve hiç konuşamayan işitme engelli insanların olduğu hakkında konuşulur. Çocuklardan işitme engelli insanların nasıl iletişim kurduklarıyla ilgili fikirleri alınır. İşaret dilinde anne, baba, abla, abi, merhaba, iyi günler vb. basit kelimelerin nasıl ifade edildiği öğrenilir.</w:t>
      </w:r>
    </w:p>
    <w:p w14:paraId="4A942A4C" w14:textId="77777777" w:rsidR="00F25C94" w:rsidRPr="00CB1893" w:rsidRDefault="00F25C94" w:rsidP="00D95F6D">
      <w:pPr>
        <w:spacing w:after="0" w:line="276" w:lineRule="auto"/>
        <w:rPr>
          <w:rFonts w:ascii="Calibri" w:hAnsi="Calibri" w:cs="Calibri"/>
        </w:rPr>
      </w:pPr>
    </w:p>
    <w:p w14:paraId="63C5A410" w14:textId="77777777" w:rsidR="007C630D" w:rsidRPr="00CB1893" w:rsidRDefault="007C630D" w:rsidP="007C630D">
      <w:pPr>
        <w:spacing w:after="0" w:line="276" w:lineRule="auto"/>
        <w:rPr>
          <w:rFonts w:ascii="Calibri" w:hAnsi="Calibri" w:cs="Calibri"/>
          <w:b/>
          <w:bCs/>
        </w:rPr>
      </w:pPr>
      <w:r w:rsidRPr="00CB1893">
        <w:rPr>
          <w:rFonts w:ascii="Calibri" w:hAnsi="Calibri" w:cs="Calibri"/>
          <w:b/>
          <w:bCs/>
        </w:rPr>
        <w:t>DEĞERLENDİRME</w:t>
      </w:r>
    </w:p>
    <w:p w14:paraId="18973D48" w14:textId="77777777" w:rsidR="00F25C94" w:rsidRPr="00CB1893" w:rsidRDefault="00F25C94" w:rsidP="00F25C94">
      <w:pPr>
        <w:pStyle w:val="ListeParagraf"/>
        <w:numPr>
          <w:ilvl w:val="0"/>
          <w:numId w:val="2"/>
        </w:numPr>
        <w:spacing w:after="0" w:line="276" w:lineRule="auto"/>
        <w:rPr>
          <w:rFonts w:ascii="Calibri" w:hAnsi="Calibri" w:cs="Calibri"/>
        </w:rPr>
      </w:pPr>
      <w:r w:rsidRPr="00CB1893">
        <w:rPr>
          <w:rFonts w:ascii="Calibri" w:hAnsi="Calibri" w:cs="Calibri"/>
        </w:rPr>
        <w:t>Duyarak örüntü oluşturmak nasıldı?</w:t>
      </w:r>
    </w:p>
    <w:p w14:paraId="7D16B83D" w14:textId="77777777" w:rsidR="00F25C94" w:rsidRPr="00CB1893" w:rsidRDefault="00F25C94" w:rsidP="00F25C94">
      <w:pPr>
        <w:pStyle w:val="ListeParagraf"/>
        <w:numPr>
          <w:ilvl w:val="0"/>
          <w:numId w:val="2"/>
        </w:numPr>
        <w:spacing w:after="0" w:line="276" w:lineRule="auto"/>
        <w:rPr>
          <w:rFonts w:ascii="Calibri" w:hAnsi="Calibri" w:cs="Calibri"/>
        </w:rPr>
      </w:pPr>
      <w:r w:rsidRPr="00CB1893">
        <w:rPr>
          <w:rFonts w:ascii="Calibri" w:hAnsi="Calibri" w:cs="Calibri"/>
        </w:rPr>
        <w:t>Başka neler kullanarak örüntü oluşturabiliriz?</w:t>
      </w:r>
    </w:p>
    <w:p w14:paraId="6BA6E821" w14:textId="77777777" w:rsidR="00F25C94" w:rsidRPr="00CB1893" w:rsidRDefault="00F25C94" w:rsidP="00F25C94">
      <w:pPr>
        <w:pStyle w:val="ListeParagraf"/>
        <w:numPr>
          <w:ilvl w:val="0"/>
          <w:numId w:val="2"/>
        </w:numPr>
        <w:spacing w:after="0" w:line="276" w:lineRule="auto"/>
        <w:rPr>
          <w:rFonts w:ascii="Calibri" w:hAnsi="Calibri" w:cs="Calibri"/>
        </w:rPr>
      </w:pPr>
      <w:r w:rsidRPr="00CB1893">
        <w:rPr>
          <w:rFonts w:ascii="Calibri" w:hAnsi="Calibri" w:cs="Calibri"/>
        </w:rPr>
        <w:t>İşaret dilinde hangi kelimelerin hareketlerini öğrendik?</w:t>
      </w:r>
    </w:p>
    <w:p w14:paraId="7D243072" w14:textId="77777777" w:rsidR="00F25C94" w:rsidRPr="00CB1893" w:rsidRDefault="00F25C94" w:rsidP="00F25C94">
      <w:pPr>
        <w:pStyle w:val="ListeParagraf"/>
        <w:numPr>
          <w:ilvl w:val="0"/>
          <w:numId w:val="2"/>
        </w:numPr>
        <w:spacing w:after="0" w:line="276" w:lineRule="auto"/>
        <w:rPr>
          <w:rFonts w:ascii="Calibri" w:hAnsi="Calibri" w:cs="Calibri"/>
        </w:rPr>
      </w:pPr>
      <w:r w:rsidRPr="00CB1893">
        <w:rPr>
          <w:rFonts w:ascii="Calibri" w:hAnsi="Calibri" w:cs="Calibri"/>
        </w:rPr>
        <w:t>İşaretlerle anlaşmaya çalışmak sana neler hissettirdi?</w:t>
      </w:r>
    </w:p>
    <w:p w14:paraId="0714D7B0" w14:textId="77777777" w:rsidR="001C2089" w:rsidRPr="00CB1893" w:rsidRDefault="001C2089" w:rsidP="00D95F6D">
      <w:pPr>
        <w:spacing w:after="0" w:line="276" w:lineRule="auto"/>
        <w:rPr>
          <w:rFonts w:ascii="Calibri" w:hAnsi="Calibri" w:cs="Calibri"/>
        </w:rPr>
      </w:pPr>
    </w:p>
    <w:p w14:paraId="22FB2E62" w14:textId="7A4A2CF8" w:rsidR="001C2089" w:rsidRPr="00CB1893" w:rsidRDefault="001C2089" w:rsidP="00D95F6D">
      <w:pPr>
        <w:spacing w:after="0" w:line="276" w:lineRule="auto"/>
        <w:rPr>
          <w:rFonts w:ascii="Calibri" w:hAnsi="Calibri" w:cs="Calibri"/>
          <w:b/>
          <w:bCs/>
        </w:rPr>
      </w:pPr>
      <w:r w:rsidRPr="00CB1893">
        <w:rPr>
          <w:rFonts w:ascii="Calibri" w:hAnsi="Calibri" w:cs="Calibri"/>
          <w:b/>
          <w:bCs/>
        </w:rPr>
        <w:t>FARKLILAŞTIRMA</w:t>
      </w:r>
    </w:p>
    <w:p w14:paraId="339DADFC" w14:textId="60D9F24D" w:rsidR="00525C16" w:rsidRPr="00CB1893" w:rsidRDefault="00525C16" w:rsidP="00D95F6D">
      <w:pPr>
        <w:spacing w:after="0" w:line="276" w:lineRule="auto"/>
        <w:rPr>
          <w:rFonts w:ascii="Calibri" w:hAnsi="Calibri" w:cs="Calibri"/>
          <w:b/>
          <w:bCs/>
        </w:rPr>
      </w:pPr>
      <w:r w:rsidRPr="00CB1893">
        <w:rPr>
          <w:rFonts w:ascii="Calibri" w:hAnsi="Calibri" w:cs="Calibri"/>
          <w:b/>
          <w:bCs/>
        </w:rPr>
        <w:t>Zenginleştirme:</w:t>
      </w:r>
    </w:p>
    <w:p w14:paraId="1717C179" w14:textId="5F15B3F3" w:rsidR="00525C16" w:rsidRPr="00CB1893" w:rsidRDefault="00525C16" w:rsidP="00D95F6D">
      <w:pPr>
        <w:spacing w:after="0" w:line="276" w:lineRule="auto"/>
        <w:rPr>
          <w:rFonts w:ascii="Calibri" w:hAnsi="Calibri" w:cs="Calibri"/>
          <w:b/>
          <w:bCs/>
        </w:rPr>
      </w:pPr>
      <w:r w:rsidRPr="00CB1893">
        <w:rPr>
          <w:rFonts w:ascii="Calibri" w:hAnsi="Calibri" w:cs="Calibri"/>
          <w:b/>
          <w:bCs/>
        </w:rPr>
        <w:t>Destekleme:</w:t>
      </w:r>
    </w:p>
    <w:p w14:paraId="7A9BEDF1" w14:textId="77777777" w:rsidR="008246C4" w:rsidRPr="00CB1893" w:rsidRDefault="008246C4" w:rsidP="00D95F6D">
      <w:pPr>
        <w:spacing w:after="0" w:line="276" w:lineRule="auto"/>
        <w:rPr>
          <w:rFonts w:ascii="Calibri" w:hAnsi="Calibri" w:cs="Calibri"/>
        </w:rPr>
      </w:pPr>
    </w:p>
    <w:p w14:paraId="08CA68D9" w14:textId="6BFA40FC" w:rsidR="001C2089" w:rsidRPr="00CB1893" w:rsidRDefault="001C2089" w:rsidP="00D95F6D">
      <w:pPr>
        <w:spacing w:after="0" w:line="276" w:lineRule="auto"/>
        <w:rPr>
          <w:rFonts w:ascii="Calibri" w:hAnsi="Calibri" w:cs="Calibri"/>
          <w:b/>
          <w:bCs/>
        </w:rPr>
      </w:pPr>
      <w:r w:rsidRPr="00CB1893">
        <w:rPr>
          <w:rFonts w:ascii="Calibri" w:hAnsi="Calibri" w:cs="Calibri"/>
          <w:b/>
          <w:bCs/>
        </w:rPr>
        <w:t>AİLE / TOPLUM KATILIMI</w:t>
      </w:r>
    </w:p>
    <w:p w14:paraId="3385F115" w14:textId="76BA1F6F" w:rsidR="00F25C94" w:rsidRPr="00CB1893" w:rsidRDefault="00525C16" w:rsidP="00F25C94">
      <w:pPr>
        <w:spacing w:after="0"/>
        <w:rPr>
          <w:rFonts w:ascii="Calibri" w:hAnsi="Calibri" w:cs="Calibri"/>
          <w:b/>
        </w:rPr>
      </w:pPr>
      <w:r w:rsidRPr="00CB1893">
        <w:rPr>
          <w:rFonts w:ascii="Calibri" w:hAnsi="Calibri" w:cs="Calibri"/>
          <w:b/>
          <w:bCs/>
        </w:rPr>
        <w:t>Aile Katılımı:</w:t>
      </w:r>
      <w:r w:rsidR="00F25C94" w:rsidRPr="00CB1893">
        <w:rPr>
          <w:rFonts w:ascii="Calibri" w:hAnsi="Calibri" w:cs="Calibri"/>
        </w:rPr>
        <w:t xml:space="preserve"> Ailelerden engelli park alanı, engelli rampası, sarı tuğla yürüme yolları vb. engelliler için tasarlanmış alanları inceleme ve bu konulara yönelik sohbet etmeleri istenir.</w:t>
      </w:r>
    </w:p>
    <w:p w14:paraId="5FD43B77" w14:textId="347E922A" w:rsidR="008246C4" w:rsidRPr="00CB1893" w:rsidRDefault="008246C4" w:rsidP="00D95F6D">
      <w:pPr>
        <w:spacing w:after="0" w:line="276" w:lineRule="auto"/>
        <w:rPr>
          <w:rFonts w:ascii="Calibri" w:hAnsi="Calibri" w:cs="Calibri"/>
          <w:b/>
          <w:bCs/>
        </w:rPr>
      </w:pPr>
    </w:p>
    <w:p w14:paraId="30816236" w14:textId="458BF3A0" w:rsidR="00525C16" w:rsidRPr="00CB1893" w:rsidRDefault="00525C16" w:rsidP="00D95F6D">
      <w:pPr>
        <w:spacing w:after="0" w:line="276" w:lineRule="auto"/>
        <w:rPr>
          <w:rFonts w:ascii="Calibri" w:hAnsi="Calibri" w:cs="Calibri"/>
          <w:b/>
          <w:bCs/>
        </w:rPr>
      </w:pPr>
      <w:r w:rsidRPr="00CB1893">
        <w:rPr>
          <w:rFonts w:ascii="Calibri" w:hAnsi="Calibri" w:cs="Calibri"/>
          <w:b/>
          <w:bCs/>
        </w:rPr>
        <w:t>Toplum Katılımı:</w:t>
      </w:r>
    </w:p>
    <w:p w14:paraId="1804D68A" w14:textId="77777777" w:rsidR="001C2089" w:rsidRPr="00CB1893" w:rsidRDefault="001C2089" w:rsidP="00D95F6D">
      <w:pPr>
        <w:spacing w:after="0" w:line="276" w:lineRule="auto"/>
        <w:rPr>
          <w:rFonts w:ascii="Calibri" w:hAnsi="Calibri" w:cs="Calibri"/>
        </w:rPr>
      </w:pPr>
    </w:p>
    <w:sectPr w:rsidR="001C2089" w:rsidRPr="00CB18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D5048C"/>
    <w:multiLevelType w:val="hybridMultilevel"/>
    <w:tmpl w:val="4EEC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4E4571"/>
    <w:multiLevelType w:val="hybridMultilevel"/>
    <w:tmpl w:val="9842C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8686444">
    <w:abstractNumId w:val="0"/>
  </w:num>
  <w:num w:numId="2" w16cid:durableId="209923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17A21"/>
    <w:rsid w:val="003D04D7"/>
    <w:rsid w:val="003F3750"/>
    <w:rsid w:val="0045618C"/>
    <w:rsid w:val="004D7EA5"/>
    <w:rsid w:val="00525C16"/>
    <w:rsid w:val="0061751C"/>
    <w:rsid w:val="00657A4D"/>
    <w:rsid w:val="00797F1C"/>
    <w:rsid w:val="007C630D"/>
    <w:rsid w:val="008246C4"/>
    <w:rsid w:val="009835A5"/>
    <w:rsid w:val="00A6761F"/>
    <w:rsid w:val="00AC38EF"/>
    <w:rsid w:val="00C24C28"/>
    <w:rsid w:val="00C26B63"/>
    <w:rsid w:val="00CA07F0"/>
    <w:rsid w:val="00CB1893"/>
    <w:rsid w:val="00D34EBE"/>
    <w:rsid w:val="00D95F6D"/>
    <w:rsid w:val="00F25C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F25C9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F25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1594</Words>
  <Characters>9092</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2024-11-26T10:20:00Z</dcterms:modified>
</cp:coreProperties>
</file>