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F32168" w:rsidRDefault="00D95F6D" w:rsidP="00F32168">
      <w:pPr>
        <w:spacing w:after="0" w:line="276" w:lineRule="auto"/>
        <w:jc w:val="center"/>
        <w:rPr>
          <w:rFonts w:ascii="Calibri" w:hAnsi="Calibri" w:cs="Calibri"/>
          <w:b/>
        </w:rPr>
      </w:pPr>
      <w:r w:rsidRPr="00F32168">
        <w:rPr>
          <w:rFonts w:ascii="Calibri" w:hAnsi="Calibri" w:cs="Calibri"/>
          <w:b/>
        </w:rPr>
        <w:t>GÜNLÜK PLAN</w:t>
      </w:r>
    </w:p>
    <w:p w14:paraId="6D2999FF" w14:textId="77777777" w:rsidR="00D95F6D" w:rsidRPr="00F32168" w:rsidRDefault="00D95F6D" w:rsidP="00F32168">
      <w:pPr>
        <w:spacing w:after="0" w:line="276" w:lineRule="auto"/>
        <w:rPr>
          <w:rFonts w:ascii="Calibri" w:hAnsi="Calibri" w:cs="Calibri"/>
          <w:b/>
        </w:rPr>
      </w:pPr>
    </w:p>
    <w:p w14:paraId="5371E69D" w14:textId="1AF61252" w:rsidR="00D95F6D" w:rsidRPr="00F32168" w:rsidRDefault="00D95F6D" w:rsidP="00F32168">
      <w:pPr>
        <w:spacing w:after="0" w:line="276" w:lineRule="auto"/>
        <w:rPr>
          <w:rFonts w:ascii="Calibri" w:hAnsi="Calibri" w:cs="Calibri"/>
          <w:b/>
        </w:rPr>
      </w:pPr>
      <w:r w:rsidRPr="00F32168">
        <w:rPr>
          <w:rFonts w:ascii="Calibri" w:hAnsi="Calibri" w:cs="Calibri"/>
          <w:b/>
        </w:rPr>
        <w:t xml:space="preserve">Okul Adı: </w:t>
      </w:r>
    </w:p>
    <w:p w14:paraId="53A8F5EB" w14:textId="77777777" w:rsidR="00D95F6D" w:rsidRPr="00F32168" w:rsidRDefault="00D95F6D" w:rsidP="00F32168">
      <w:pPr>
        <w:spacing w:after="0" w:line="276" w:lineRule="auto"/>
        <w:rPr>
          <w:rFonts w:ascii="Calibri" w:hAnsi="Calibri" w:cs="Calibri"/>
          <w:b/>
        </w:rPr>
      </w:pPr>
      <w:r w:rsidRPr="00F32168">
        <w:rPr>
          <w:rFonts w:ascii="Calibri" w:hAnsi="Calibri" w:cs="Calibri"/>
          <w:b/>
        </w:rPr>
        <w:t>Tarih:</w:t>
      </w:r>
    </w:p>
    <w:p w14:paraId="13EF23E5" w14:textId="08F9E00F" w:rsidR="00D95F6D" w:rsidRPr="00F32168" w:rsidRDefault="00D95F6D" w:rsidP="00F32168">
      <w:pPr>
        <w:spacing w:after="0" w:line="276" w:lineRule="auto"/>
        <w:rPr>
          <w:rFonts w:ascii="Calibri" w:hAnsi="Calibri" w:cs="Calibri"/>
          <w:b/>
        </w:rPr>
      </w:pPr>
      <w:r w:rsidRPr="00F32168">
        <w:rPr>
          <w:rFonts w:ascii="Calibri" w:hAnsi="Calibri" w:cs="Calibri"/>
          <w:b/>
        </w:rPr>
        <w:t xml:space="preserve">Yaş Grubu (Ay): </w:t>
      </w:r>
      <w:r w:rsidR="00265778" w:rsidRPr="00F32168">
        <w:rPr>
          <w:rFonts w:ascii="Calibri" w:hAnsi="Calibri" w:cs="Calibri"/>
        </w:rPr>
        <w:t>48-60</w:t>
      </w:r>
      <w:r w:rsidRPr="00F32168">
        <w:rPr>
          <w:rFonts w:ascii="Calibri" w:hAnsi="Calibri" w:cs="Calibri"/>
        </w:rPr>
        <w:t xml:space="preserve"> Ay</w:t>
      </w:r>
    </w:p>
    <w:p w14:paraId="5840D4C4" w14:textId="28194E86" w:rsidR="00D95F6D" w:rsidRPr="00F32168" w:rsidRDefault="00D95F6D" w:rsidP="00F32168">
      <w:pPr>
        <w:tabs>
          <w:tab w:val="left" w:pos="1815"/>
        </w:tabs>
        <w:spacing w:after="0" w:line="276" w:lineRule="auto"/>
        <w:rPr>
          <w:rFonts w:ascii="Calibri" w:hAnsi="Calibri" w:cs="Calibri"/>
        </w:rPr>
      </w:pPr>
      <w:r w:rsidRPr="00F32168">
        <w:rPr>
          <w:rFonts w:ascii="Calibri" w:hAnsi="Calibri" w:cs="Calibri"/>
          <w:b/>
        </w:rPr>
        <w:t xml:space="preserve">Öğretmen Adı: </w:t>
      </w:r>
    </w:p>
    <w:p w14:paraId="6E36E851" w14:textId="77777777" w:rsidR="00D95F6D" w:rsidRPr="00F32168" w:rsidRDefault="00D95F6D" w:rsidP="00F32168">
      <w:pPr>
        <w:spacing w:after="0" w:line="276" w:lineRule="auto"/>
        <w:rPr>
          <w:rFonts w:ascii="Calibri" w:hAnsi="Calibri" w:cs="Calibri"/>
        </w:rPr>
      </w:pPr>
    </w:p>
    <w:p w14:paraId="5F67D7F6" w14:textId="77777777" w:rsidR="009E363A" w:rsidRPr="00F32168" w:rsidRDefault="009E363A" w:rsidP="00F32168">
      <w:pPr>
        <w:spacing w:after="0" w:line="276" w:lineRule="auto"/>
        <w:rPr>
          <w:rFonts w:ascii="Calibri" w:hAnsi="Calibri" w:cs="Calibri"/>
          <w:b/>
          <w:bCs/>
        </w:rPr>
      </w:pPr>
      <w:r w:rsidRPr="00F32168">
        <w:rPr>
          <w:rFonts w:ascii="Calibri" w:hAnsi="Calibri" w:cs="Calibri"/>
          <w:b/>
          <w:bCs/>
        </w:rPr>
        <w:t>ALAN BECERİLERİ</w:t>
      </w:r>
    </w:p>
    <w:p w14:paraId="2DD4DA00" w14:textId="77777777" w:rsidR="009E363A" w:rsidRPr="00F32168" w:rsidRDefault="009E363A" w:rsidP="00F32168">
      <w:pPr>
        <w:spacing w:after="0" w:line="276" w:lineRule="auto"/>
        <w:rPr>
          <w:rFonts w:ascii="Calibri" w:hAnsi="Calibri" w:cs="Calibri"/>
          <w:b/>
          <w:bCs/>
        </w:rPr>
      </w:pPr>
      <w:r w:rsidRPr="00F32168">
        <w:rPr>
          <w:rFonts w:ascii="Calibri" w:hAnsi="Calibri" w:cs="Calibri"/>
          <w:b/>
          <w:bCs/>
        </w:rPr>
        <w:t>Türkçe Alanı</w:t>
      </w:r>
    </w:p>
    <w:p w14:paraId="59BBFF7A"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TAB1.1.Dinlemeyi /İzlemeyi Yönetme</w:t>
      </w:r>
    </w:p>
    <w:p w14:paraId="1C44BE1E"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TAB1.2.Anlam Oluşturma</w:t>
      </w:r>
    </w:p>
    <w:p w14:paraId="143E53BA"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TAB1.3.Çözümleme</w:t>
      </w:r>
    </w:p>
    <w:p w14:paraId="361EBD58"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TAB2.1.Okumayı Yönetme</w:t>
      </w:r>
    </w:p>
    <w:p w14:paraId="5452AA57"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TAB2.2.Anlam Oluşturma</w:t>
      </w:r>
    </w:p>
    <w:p w14:paraId="025DAF7D"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TAB2.3.Çözümleme</w:t>
      </w:r>
    </w:p>
    <w:p w14:paraId="5F2206C1"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TAB3.1.Konuşmayı Yönetme</w:t>
      </w:r>
    </w:p>
    <w:p w14:paraId="2AFF9354" w14:textId="77777777" w:rsidR="009E363A" w:rsidRPr="00F32168" w:rsidRDefault="009E363A" w:rsidP="00F32168">
      <w:pPr>
        <w:spacing w:after="0" w:line="276" w:lineRule="auto"/>
        <w:rPr>
          <w:rFonts w:ascii="Calibri" w:hAnsi="Calibri" w:cs="Calibri"/>
          <w:kern w:val="0"/>
        </w:rPr>
      </w:pPr>
    </w:p>
    <w:p w14:paraId="29C3B7BD" w14:textId="77777777" w:rsidR="009E363A" w:rsidRPr="00F32168" w:rsidRDefault="009E363A" w:rsidP="00F32168">
      <w:pPr>
        <w:spacing w:after="0" w:line="276" w:lineRule="auto"/>
        <w:rPr>
          <w:rFonts w:ascii="Calibri" w:hAnsi="Calibri" w:cs="Calibri"/>
          <w:b/>
          <w:bCs/>
        </w:rPr>
      </w:pPr>
      <w:r w:rsidRPr="00F32168">
        <w:rPr>
          <w:rFonts w:ascii="Calibri" w:hAnsi="Calibri" w:cs="Calibri"/>
          <w:b/>
          <w:bCs/>
        </w:rPr>
        <w:t>Hareket ve Sağlık Alanı</w:t>
      </w:r>
    </w:p>
    <w:p w14:paraId="546C864E"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HSAB1.1. Büyük Kas Becerileri</w:t>
      </w:r>
    </w:p>
    <w:p w14:paraId="62694476"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HSAB1.2. Küçük Kas Becerileri</w:t>
      </w:r>
    </w:p>
    <w:p w14:paraId="7B7452CF" w14:textId="187A615E"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HSAB1.6. Eşle/Grupla Hareket Becerileri</w:t>
      </w:r>
    </w:p>
    <w:p w14:paraId="3899B747" w14:textId="77777777" w:rsidR="009E363A" w:rsidRPr="00F32168" w:rsidRDefault="009E363A" w:rsidP="00F32168">
      <w:pPr>
        <w:spacing w:after="0" w:line="276" w:lineRule="auto"/>
        <w:rPr>
          <w:rFonts w:ascii="Calibri" w:hAnsi="Calibri" w:cs="Calibri"/>
        </w:rPr>
      </w:pPr>
    </w:p>
    <w:p w14:paraId="7C18DDCE" w14:textId="77777777" w:rsidR="009E363A" w:rsidRPr="00F32168" w:rsidRDefault="009E363A" w:rsidP="00F32168">
      <w:pPr>
        <w:spacing w:after="0" w:line="276" w:lineRule="auto"/>
        <w:rPr>
          <w:rFonts w:ascii="Calibri" w:hAnsi="Calibri" w:cs="Calibri"/>
          <w:b/>
          <w:bCs/>
        </w:rPr>
      </w:pPr>
      <w:r w:rsidRPr="00F32168">
        <w:rPr>
          <w:rFonts w:ascii="Calibri" w:hAnsi="Calibri" w:cs="Calibri"/>
          <w:b/>
          <w:bCs/>
        </w:rPr>
        <w:t>KAVRAMSAL BECERİLER</w:t>
      </w:r>
    </w:p>
    <w:p w14:paraId="61021ED2" w14:textId="77777777" w:rsidR="009E363A" w:rsidRPr="00F32168" w:rsidRDefault="009E363A" w:rsidP="00F32168">
      <w:pPr>
        <w:spacing w:after="0" w:line="276" w:lineRule="auto"/>
        <w:rPr>
          <w:rFonts w:ascii="Calibri" w:hAnsi="Calibri" w:cs="Calibri"/>
          <w:b/>
          <w:bCs/>
          <w:kern w:val="0"/>
        </w:rPr>
      </w:pPr>
      <w:r w:rsidRPr="00F32168">
        <w:rPr>
          <w:rFonts w:ascii="Calibri" w:hAnsi="Calibri" w:cs="Calibri"/>
          <w:b/>
          <w:bCs/>
          <w:kern w:val="0"/>
        </w:rPr>
        <w:t>Temel Beceriler (KB1)</w:t>
      </w:r>
    </w:p>
    <w:p w14:paraId="29654937"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Saymak, Okumak</w:t>
      </w:r>
    </w:p>
    <w:p w14:paraId="2DB67E2D"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Yazmak, Çizmek</w:t>
      </w:r>
    </w:p>
    <w:p w14:paraId="4D134ADB"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Bulmak, Seçmek</w:t>
      </w:r>
    </w:p>
    <w:p w14:paraId="782B8A79"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Belirlemek, İşaret Etmek</w:t>
      </w:r>
    </w:p>
    <w:p w14:paraId="396C38C5"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Ölçmek, Sunmak</w:t>
      </w:r>
    </w:p>
    <w:p w14:paraId="07CABE4D" w14:textId="77777777" w:rsidR="009E363A" w:rsidRPr="00F32168" w:rsidRDefault="009E363A" w:rsidP="00F32168">
      <w:pPr>
        <w:spacing w:after="0" w:line="276" w:lineRule="auto"/>
        <w:rPr>
          <w:rFonts w:ascii="Calibri" w:hAnsi="Calibri" w:cs="Calibri"/>
          <w:kern w:val="0"/>
        </w:rPr>
      </w:pPr>
      <w:r w:rsidRPr="00F32168">
        <w:rPr>
          <w:rFonts w:ascii="Calibri" w:hAnsi="Calibri" w:cs="Calibri"/>
          <w:kern w:val="0"/>
        </w:rPr>
        <w:t>Çevirmek, Kaydetmek</w:t>
      </w:r>
    </w:p>
    <w:p w14:paraId="07F3568F" w14:textId="77777777" w:rsidR="009E363A" w:rsidRPr="00F32168" w:rsidRDefault="009E363A" w:rsidP="00F32168">
      <w:pPr>
        <w:spacing w:after="0" w:line="276" w:lineRule="auto"/>
        <w:rPr>
          <w:rFonts w:ascii="Calibri" w:hAnsi="Calibri" w:cs="Calibri"/>
          <w:b/>
          <w:bCs/>
          <w:kern w:val="0"/>
        </w:rPr>
      </w:pPr>
      <w:r w:rsidRPr="00F32168">
        <w:rPr>
          <w:rFonts w:ascii="Calibri" w:hAnsi="Calibri" w:cs="Calibri"/>
          <w:b/>
          <w:bCs/>
          <w:kern w:val="0"/>
        </w:rPr>
        <w:t>Bütünleşik Beceriler (KB2)</w:t>
      </w:r>
    </w:p>
    <w:p w14:paraId="1D4C6379"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KB2.2.Gözlemleme Becerisi</w:t>
      </w:r>
    </w:p>
    <w:p w14:paraId="1690E34A"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KB2.2.SB1. Gözleme ilişkin amaç-ölçüt belirlemek</w:t>
      </w:r>
    </w:p>
    <w:p w14:paraId="4F6C488D"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KB2.2.SB2. Uygun veri toplama aracı ile veri toplamak</w:t>
      </w:r>
    </w:p>
    <w:p w14:paraId="08282BAF"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KB2.2.SB3. Toplanan verileri sınıflandırmak ve kaydetmek</w:t>
      </w:r>
    </w:p>
    <w:p w14:paraId="08207F9E"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KB2.3.Özetleme Becerisi</w:t>
      </w:r>
    </w:p>
    <w:p w14:paraId="61CC75DC"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KB2.3.SB1. Metin/olay/konu/durum ile ilgili çözümleme yapmak</w:t>
      </w:r>
    </w:p>
    <w:p w14:paraId="7BD2723A"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KB2.3.SB2. Metin/olay/konu/durum ile ilgili sınıflandırma yapmak</w:t>
      </w:r>
    </w:p>
    <w:p w14:paraId="53751E32" w14:textId="77777777" w:rsidR="009E363A" w:rsidRPr="00F32168" w:rsidRDefault="009E363A" w:rsidP="00F32168">
      <w:pPr>
        <w:autoSpaceDE w:val="0"/>
        <w:autoSpaceDN w:val="0"/>
        <w:adjustRightInd w:val="0"/>
        <w:spacing w:after="0" w:line="276" w:lineRule="auto"/>
        <w:rPr>
          <w:rFonts w:ascii="Calibri" w:hAnsi="Calibri" w:cs="Calibri"/>
          <w:color w:val="52FFD2"/>
          <w:kern w:val="0"/>
        </w:rPr>
      </w:pPr>
      <w:r w:rsidRPr="00F32168">
        <w:rPr>
          <w:rFonts w:ascii="Calibri" w:hAnsi="Calibri" w:cs="Calibri"/>
          <w:kern w:val="0"/>
        </w:rPr>
        <w:t>KB2.3.SB3. Metin/olay/konu/durumu yorumlamak (kendi cümleleri ile aktarmak)</w:t>
      </w:r>
    </w:p>
    <w:p w14:paraId="4F143935" w14:textId="77777777" w:rsidR="009E363A" w:rsidRPr="00F32168" w:rsidRDefault="009E363A" w:rsidP="00F32168">
      <w:pPr>
        <w:autoSpaceDE w:val="0"/>
        <w:autoSpaceDN w:val="0"/>
        <w:adjustRightInd w:val="0"/>
        <w:spacing w:after="0" w:line="276" w:lineRule="auto"/>
        <w:rPr>
          <w:rFonts w:ascii="Calibri" w:hAnsi="Calibri" w:cs="Calibri"/>
          <w:color w:val="52FFD2"/>
          <w:kern w:val="0"/>
        </w:rPr>
      </w:pPr>
    </w:p>
    <w:p w14:paraId="55E38650" w14:textId="77777777" w:rsidR="009E363A" w:rsidRPr="00F32168" w:rsidRDefault="009E363A" w:rsidP="00F32168">
      <w:pPr>
        <w:spacing w:after="0" w:line="276" w:lineRule="auto"/>
        <w:rPr>
          <w:rFonts w:ascii="Calibri" w:hAnsi="Calibri" w:cs="Calibri"/>
          <w:b/>
          <w:bCs/>
        </w:rPr>
      </w:pPr>
      <w:r w:rsidRPr="00F32168">
        <w:rPr>
          <w:rFonts w:ascii="Calibri" w:hAnsi="Calibri" w:cs="Calibri"/>
          <w:b/>
          <w:bCs/>
        </w:rPr>
        <w:t>EĞİLİMLER</w:t>
      </w:r>
    </w:p>
    <w:p w14:paraId="14A47FA9" w14:textId="77777777" w:rsidR="009E363A" w:rsidRPr="00F32168" w:rsidRDefault="009E363A" w:rsidP="00F32168">
      <w:pPr>
        <w:autoSpaceDE w:val="0"/>
        <w:autoSpaceDN w:val="0"/>
        <w:adjustRightInd w:val="0"/>
        <w:spacing w:after="0" w:line="276" w:lineRule="auto"/>
        <w:rPr>
          <w:rFonts w:ascii="Calibri" w:hAnsi="Calibri" w:cs="Calibri"/>
          <w:b/>
          <w:bCs/>
          <w:kern w:val="0"/>
        </w:rPr>
      </w:pPr>
      <w:r w:rsidRPr="00F32168">
        <w:rPr>
          <w:rFonts w:ascii="Calibri" w:hAnsi="Calibri" w:cs="Calibri"/>
          <w:b/>
          <w:bCs/>
          <w:kern w:val="0"/>
        </w:rPr>
        <w:t>E1. Benlik Eğilimleri</w:t>
      </w:r>
    </w:p>
    <w:p w14:paraId="05C22CA6"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E1.1. Merak</w:t>
      </w:r>
    </w:p>
    <w:p w14:paraId="05377CE7"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E1.2. Bağımsızlık</w:t>
      </w:r>
    </w:p>
    <w:p w14:paraId="3CBF5DEB"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E1.3. Azim ve Kararlılık</w:t>
      </w:r>
    </w:p>
    <w:p w14:paraId="1482DC76"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lastRenderedPageBreak/>
        <w:t>E1.4. Kendine İnanma (Öz Yeterlilik)</w:t>
      </w:r>
    </w:p>
    <w:p w14:paraId="7B505768" w14:textId="77777777" w:rsidR="009E363A" w:rsidRPr="00F32168" w:rsidRDefault="009E363A" w:rsidP="00F32168">
      <w:pPr>
        <w:spacing w:after="0" w:line="276" w:lineRule="auto"/>
        <w:rPr>
          <w:rFonts w:ascii="Calibri" w:hAnsi="Calibri" w:cs="Calibri"/>
        </w:rPr>
      </w:pPr>
      <w:r w:rsidRPr="00F32168">
        <w:rPr>
          <w:rFonts w:ascii="Calibri" w:hAnsi="Calibri" w:cs="Calibri"/>
          <w:kern w:val="0"/>
        </w:rPr>
        <w:t>E1.5. Kendine Güvenme (Öz Güven)</w:t>
      </w:r>
    </w:p>
    <w:p w14:paraId="4135843B" w14:textId="77777777" w:rsidR="00F32168" w:rsidRDefault="00F32168" w:rsidP="00F32168">
      <w:pPr>
        <w:spacing w:after="0" w:line="276" w:lineRule="auto"/>
        <w:rPr>
          <w:rFonts w:ascii="Calibri" w:hAnsi="Calibri" w:cs="Calibri"/>
          <w:b/>
          <w:bCs/>
        </w:rPr>
      </w:pPr>
    </w:p>
    <w:p w14:paraId="543627FE" w14:textId="6CE8FCC2" w:rsidR="009E363A" w:rsidRPr="00F32168" w:rsidRDefault="009E363A" w:rsidP="00F32168">
      <w:pPr>
        <w:spacing w:after="0" w:line="276" w:lineRule="auto"/>
        <w:rPr>
          <w:rFonts w:ascii="Calibri" w:hAnsi="Calibri" w:cs="Calibri"/>
          <w:b/>
          <w:bCs/>
        </w:rPr>
      </w:pPr>
      <w:r w:rsidRPr="00F32168">
        <w:rPr>
          <w:rFonts w:ascii="Calibri" w:hAnsi="Calibri" w:cs="Calibri"/>
          <w:b/>
          <w:bCs/>
        </w:rPr>
        <w:t xml:space="preserve">PROGRAMLAR ARASI BİLEŞENLER </w:t>
      </w:r>
    </w:p>
    <w:p w14:paraId="3CA914D0" w14:textId="77777777" w:rsidR="009E363A" w:rsidRPr="00F32168" w:rsidRDefault="009E363A" w:rsidP="00F32168">
      <w:pPr>
        <w:spacing w:after="0" w:line="276" w:lineRule="auto"/>
        <w:rPr>
          <w:rFonts w:ascii="Calibri" w:hAnsi="Calibri" w:cs="Calibri"/>
          <w:b/>
          <w:bCs/>
        </w:rPr>
      </w:pPr>
      <w:r w:rsidRPr="00F32168">
        <w:rPr>
          <w:rFonts w:ascii="Calibri" w:hAnsi="Calibri" w:cs="Calibri"/>
          <w:b/>
          <w:bCs/>
        </w:rPr>
        <w:t>Sosyal Duygusal Öğrenme Becerileri</w:t>
      </w:r>
    </w:p>
    <w:p w14:paraId="3D904BBA" w14:textId="77777777" w:rsidR="009E363A" w:rsidRPr="00F32168" w:rsidRDefault="009E363A" w:rsidP="00F32168">
      <w:pPr>
        <w:spacing w:after="0" w:line="276" w:lineRule="auto"/>
        <w:rPr>
          <w:rFonts w:ascii="Calibri" w:hAnsi="Calibri" w:cs="Calibri"/>
          <w:b/>
          <w:bCs/>
          <w:kern w:val="0"/>
        </w:rPr>
      </w:pPr>
      <w:r w:rsidRPr="00F32168">
        <w:rPr>
          <w:rFonts w:ascii="Calibri" w:hAnsi="Calibri" w:cs="Calibri"/>
          <w:b/>
          <w:bCs/>
          <w:kern w:val="0"/>
        </w:rPr>
        <w:t>2.1. Benlik Becerileri (Sdb1)</w:t>
      </w:r>
    </w:p>
    <w:p w14:paraId="63B5E214" w14:textId="77777777" w:rsidR="009E363A" w:rsidRPr="00F32168" w:rsidRDefault="009E363A" w:rsidP="00F32168">
      <w:pPr>
        <w:spacing w:after="0" w:line="276" w:lineRule="auto"/>
        <w:rPr>
          <w:rFonts w:ascii="Calibri" w:hAnsi="Calibri" w:cs="Calibri"/>
          <w:b/>
          <w:bCs/>
        </w:rPr>
      </w:pPr>
      <w:r w:rsidRPr="00F32168">
        <w:rPr>
          <w:rFonts w:ascii="Calibri" w:hAnsi="Calibri" w:cs="Calibri"/>
          <w:b/>
          <w:bCs/>
        </w:rPr>
        <w:t>Sdb1.1. Kendini Tanıma (Öz Farkındalık Becerisi)</w:t>
      </w:r>
    </w:p>
    <w:p w14:paraId="53AF0C5B"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Sdb1.1.Sb1. Öğreneceği Yeni Konu/Kavram veya Bilgiyi Nasıl Öğrendiğini Belirlemek</w:t>
      </w:r>
    </w:p>
    <w:p w14:paraId="7D79D8E5"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Sdb1.1.Sb1.G1. Merak Etmenin Öğrenmeye Etkisini Fark Eder.</w:t>
      </w:r>
    </w:p>
    <w:p w14:paraId="4682C13A"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Sdb1.1.Sb1.G2. Merak Ettiği Konu/Kavrama İlişkin Soru Sorar.</w:t>
      </w:r>
    </w:p>
    <w:p w14:paraId="213BA79D"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Sdb1.1.Sb2. Olaylar/Durumlar Karşısında Hangi Duyguları Yaşadığını Fark Etmek</w:t>
      </w:r>
    </w:p>
    <w:p w14:paraId="0899E7D6"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Sdb1.1.Sb2.G1. Duygularını Sözel Olarak İfade Eder.</w:t>
      </w:r>
    </w:p>
    <w:p w14:paraId="135FC041"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Sdb1.1.Sb2.G2. Duygularını Farklı Yollarla İfade Eder.</w:t>
      </w:r>
    </w:p>
    <w:p w14:paraId="5B5F4A57"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Sdb1.1.Sb2.G3. Duygularının Değişebileceğini Fark Eder.</w:t>
      </w:r>
    </w:p>
    <w:p w14:paraId="71B3C571"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Sdb1.1.Sb2.G4. Duyguları Ve Davranışları Arasındaki İlişkiyi Söyler.</w:t>
      </w:r>
    </w:p>
    <w:p w14:paraId="18AA7817"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Sdb1.1.Sb3. Kendi Duygularına İlişkin Farkındalığını Artırmaya Yönelik Çalışmalar Yapmak</w:t>
      </w:r>
    </w:p>
    <w:p w14:paraId="5ECDBD88"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Sdb1.1.Sb3.G1. İyi Hissettiren Duyguların Neler Olduğunu Bilir.</w:t>
      </w:r>
    </w:p>
    <w:p w14:paraId="15ECE692" w14:textId="77777777" w:rsidR="009E363A" w:rsidRPr="00F32168" w:rsidRDefault="009E363A" w:rsidP="00F32168">
      <w:pPr>
        <w:spacing w:after="0" w:line="276" w:lineRule="auto"/>
        <w:rPr>
          <w:rFonts w:ascii="Calibri" w:hAnsi="Calibri" w:cs="Calibri"/>
          <w:kern w:val="0"/>
        </w:rPr>
      </w:pPr>
      <w:r w:rsidRPr="00F32168">
        <w:rPr>
          <w:rFonts w:ascii="Calibri" w:hAnsi="Calibri" w:cs="Calibri"/>
          <w:kern w:val="0"/>
        </w:rPr>
        <w:t>Sdb1.1.Sb3.G2. Kötü Hissettiren Duyguların Neler Olduğunu Bilir.</w:t>
      </w:r>
    </w:p>
    <w:p w14:paraId="3C56328D" w14:textId="77777777" w:rsidR="009E363A" w:rsidRPr="00F32168" w:rsidRDefault="009E363A" w:rsidP="00F32168">
      <w:pPr>
        <w:spacing w:after="0" w:line="276" w:lineRule="auto"/>
        <w:rPr>
          <w:rFonts w:ascii="Calibri" w:hAnsi="Calibri" w:cs="Calibri"/>
          <w:b/>
          <w:bCs/>
        </w:rPr>
      </w:pPr>
    </w:p>
    <w:p w14:paraId="51DE17F3" w14:textId="77777777" w:rsidR="009E363A" w:rsidRPr="00F32168" w:rsidRDefault="009E363A" w:rsidP="00F32168">
      <w:pPr>
        <w:spacing w:after="0" w:line="276" w:lineRule="auto"/>
        <w:rPr>
          <w:rFonts w:ascii="Calibri" w:hAnsi="Calibri" w:cs="Calibri"/>
          <w:b/>
          <w:bCs/>
        </w:rPr>
      </w:pPr>
      <w:r w:rsidRPr="00F32168">
        <w:rPr>
          <w:rFonts w:ascii="Calibri" w:hAnsi="Calibri" w:cs="Calibri"/>
          <w:b/>
          <w:bCs/>
        </w:rPr>
        <w:t>Değerler</w:t>
      </w:r>
    </w:p>
    <w:p w14:paraId="50499F1E"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D3 Çalışkanlık</w:t>
      </w:r>
    </w:p>
    <w:p w14:paraId="336A1392"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D3.1. Azimli Olmak</w:t>
      </w:r>
    </w:p>
    <w:p w14:paraId="077DA16F"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D3.1.1. Gayretli olmanın hedeflere ulaşma üzerindeki etkisini fark eder.</w:t>
      </w:r>
    </w:p>
    <w:p w14:paraId="79A6C72F"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D3.1.2. Zorlukları aşmak için çaba gösterir.</w:t>
      </w:r>
    </w:p>
    <w:p w14:paraId="0E344832"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D3.2. Planlı Olmak</w:t>
      </w:r>
    </w:p>
    <w:p w14:paraId="06C24BDB"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D3.2.1. Görev ve sorumlulukları yerine getirmek için planlama yapar.</w:t>
      </w:r>
    </w:p>
    <w:p w14:paraId="66E4D20B"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D3.2.2. Hedeflere ulaşmak için hazırladığı planı uygular.</w:t>
      </w:r>
    </w:p>
    <w:p w14:paraId="735AE6C1"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D3.2.3. Zamanı etkili yönetmenin önemini fark eder.</w:t>
      </w:r>
    </w:p>
    <w:p w14:paraId="01537680"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D3.3. Araştırmacı ve Sorgulayıcı Olmak</w:t>
      </w:r>
    </w:p>
    <w:p w14:paraId="79F5ADB1"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D3.3.1. Yaratıcılığını geliştirecek faaliyetlere katılır.</w:t>
      </w:r>
    </w:p>
    <w:p w14:paraId="61154B0C"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D3.3.2. Çeşitli fikir, argüman ve yeni bilgilere açık olur.</w:t>
      </w:r>
    </w:p>
    <w:p w14:paraId="08ECF862"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D.3.3.3. Bilimsel, teknolojik alanlardaki gelişmelerle ilgili etkinliklere katılmaya istekli olur.</w:t>
      </w:r>
    </w:p>
    <w:p w14:paraId="06018618"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D3.4. Çalışmalarda Aktif Rol Almak</w:t>
      </w:r>
    </w:p>
    <w:p w14:paraId="03820CEE"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D3.4.1. Grupla çalışma becerisi sergiler.</w:t>
      </w:r>
    </w:p>
    <w:p w14:paraId="2F36C181"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D3.4.2. Sosyal sorumluluk ve toplum hizmeti çalışmalarında aktif görev alır.</w:t>
      </w:r>
    </w:p>
    <w:p w14:paraId="62AA50CC"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D3.4.3. Kendine uygun görevleri almaya istekli olur.</w:t>
      </w:r>
    </w:p>
    <w:p w14:paraId="3AEA8145"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D3.4.4. Kişisel ve grup içi etkinliklerde sorumluluklarını yerine getirir.</w:t>
      </w:r>
    </w:p>
    <w:p w14:paraId="516E01C4" w14:textId="77777777" w:rsidR="009E363A" w:rsidRPr="00F32168" w:rsidRDefault="009E363A" w:rsidP="00F32168">
      <w:pPr>
        <w:autoSpaceDE w:val="0"/>
        <w:autoSpaceDN w:val="0"/>
        <w:adjustRightInd w:val="0"/>
        <w:spacing w:after="0" w:line="276" w:lineRule="auto"/>
        <w:rPr>
          <w:rFonts w:ascii="Calibri" w:hAnsi="Calibri" w:cs="Calibri"/>
          <w:kern w:val="0"/>
        </w:rPr>
      </w:pPr>
    </w:p>
    <w:p w14:paraId="0446A3E8" w14:textId="77777777" w:rsidR="009E363A" w:rsidRPr="00F32168" w:rsidRDefault="009E363A" w:rsidP="00F32168">
      <w:pPr>
        <w:spacing w:after="0" w:line="276" w:lineRule="auto"/>
        <w:rPr>
          <w:rFonts w:ascii="Calibri" w:hAnsi="Calibri" w:cs="Calibri"/>
          <w:b/>
          <w:bCs/>
        </w:rPr>
      </w:pPr>
      <w:r w:rsidRPr="00F32168">
        <w:rPr>
          <w:rFonts w:ascii="Calibri" w:hAnsi="Calibri" w:cs="Calibri"/>
          <w:b/>
          <w:bCs/>
        </w:rPr>
        <w:t>Okuryazarlık Becerileri</w:t>
      </w:r>
    </w:p>
    <w:p w14:paraId="250ABDBF" w14:textId="77777777" w:rsidR="009E363A" w:rsidRPr="00F32168" w:rsidRDefault="009E363A" w:rsidP="00F32168">
      <w:pPr>
        <w:spacing w:after="0" w:line="276" w:lineRule="auto"/>
        <w:rPr>
          <w:rFonts w:ascii="Calibri" w:hAnsi="Calibri" w:cs="Calibri"/>
          <w:kern w:val="0"/>
        </w:rPr>
      </w:pPr>
      <w:r w:rsidRPr="00F32168">
        <w:rPr>
          <w:rFonts w:ascii="Calibri" w:hAnsi="Calibri" w:cs="Calibri"/>
          <w:kern w:val="0"/>
        </w:rPr>
        <w:t>Ob1. Bilgi Okuryazarlığı</w:t>
      </w:r>
    </w:p>
    <w:p w14:paraId="281E0049"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OB1.1.Bilgi İhtiyacını Fark Etme</w:t>
      </w:r>
    </w:p>
    <w:p w14:paraId="21FDB754"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OB1.1.SB1. Bilgi ihtiyacını fark etmek</w:t>
      </w:r>
    </w:p>
    <w:p w14:paraId="1D6EDDF2"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OB1.1.SB2. Bilgi türlerini fark etmek (sanatsal, gündelik vb.)</w:t>
      </w:r>
    </w:p>
    <w:p w14:paraId="41454AE1"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OB1.2.Bilgiyi Toplama</w:t>
      </w:r>
    </w:p>
    <w:p w14:paraId="1A567BE6"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OB1.2.SB1. İstenen bilgiye ulaşmak için kullanacağı araçları belirlemek</w:t>
      </w:r>
    </w:p>
    <w:p w14:paraId="02DBD816"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lastRenderedPageBreak/>
        <w:t>OB1.2.SB2. Belirlediği aracı kullanarak olay, konu ve durum ile ilgili bilgileri bulmak</w:t>
      </w:r>
    </w:p>
    <w:p w14:paraId="46FD79F1"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OB1.2.SB3. Bir olay, konu ve durum ile ilgili ulaşılan bilgileri doğrulamak</w:t>
      </w:r>
    </w:p>
    <w:p w14:paraId="053BE401"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OB1.2.SB4. Bir olay, konu ve durum ile ilgili ulaşılan bilgileri kaydetmek</w:t>
      </w:r>
    </w:p>
    <w:p w14:paraId="65A6AF7C"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OB1.3.Bilgiyi Özetleme</w:t>
      </w:r>
    </w:p>
    <w:p w14:paraId="46A71FEF"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OB1.3.SB1. Bilgiyi çözümlemek</w:t>
      </w:r>
    </w:p>
    <w:p w14:paraId="1480DF48"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OB1.3.SB2. Bilgiyi sınıflandırmak</w:t>
      </w:r>
    </w:p>
    <w:p w14:paraId="2F027D43" w14:textId="77777777" w:rsidR="009E363A" w:rsidRPr="00F32168" w:rsidRDefault="009E363A" w:rsidP="00F32168">
      <w:pPr>
        <w:spacing w:after="0" w:line="276" w:lineRule="auto"/>
        <w:rPr>
          <w:rFonts w:ascii="Calibri" w:hAnsi="Calibri" w:cs="Calibri"/>
          <w:kern w:val="0"/>
        </w:rPr>
      </w:pPr>
      <w:r w:rsidRPr="00F32168">
        <w:rPr>
          <w:rFonts w:ascii="Calibri" w:hAnsi="Calibri" w:cs="Calibri"/>
          <w:kern w:val="0"/>
        </w:rPr>
        <w:t>OB1.3.SB3. Bilgiyi yorumlamak (kendi cümleleri ile aktarmak)</w:t>
      </w:r>
    </w:p>
    <w:p w14:paraId="0D8C3E59" w14:textId="77777777" w:rsidR="009E363A" w:rsidRPr="00F32168" w:rsidRDefault="009E363A" w:rsidP="00F32168">
      <w:pPr>
        <w:spacing w:after="0" w:line="276" w:lineRule="auto"/>
        <w:rPr>
          <w:rFonts w:ascii="Calibri" w:hAnsi="Calibri" w:cs="Calibri"/>
        </w:rPr>
      </w:pPr>
    </w:p>
    <w:p w14:paraId="584088FD" w14:textId="77777777" w:rsidR="009E363A" w:rsidRPr="00F32168" w:rsidRDefault="009E363A" w:rsidP="00F32168">
      <w:pPr>
        <w:spacing w:after="0" w:line="276" w:lineRule="auto"/>
        <w:rPr>
          <w:rFonts w:ascii="Calibri" w:hAnsi="Calibri" w:cs="Calibri"/>
          <w:b/>
          <w:bCs/>
        </w:rPr>
      </w:pPr>
      <w:r w:rsidRPr="00F32168">
        <w:rPr>
          <w:rFonts w:ascii="Calibri" w:hAnsi="Calibri" w:cs="Calibri"/>
          <w:b/>
          <w:bCs/>
        </w:rPr>
        <w:t>ÖĞRENME ÇIKTILARI</w:t>
      </w:r>
    </w:p>
    <w:p w14:paraId="3ED435A4" w14:textId="77777777" w:rsidR="009E363A" w:rsidRPr="00F32168" w:rsidRDefault="009E363A" w:rsidP="00F32168">
      <w:pPr>
        <w:spacing w:after="0" w:line="276" w:lineRule="auto"/>
        <w:rPr>
          <w:rFonts w:ascii="Calibri" w:hAnsi="Calibri" w:cs="Calibri"/>
          <w:b/>
          <w:bCs/>
        </w:rPr>
      </w:pPr>
      <w:r w:rsidRPr="00F32168">
        <w:rPr>
          <w:rFonts w:ascii="Calibri" w:hAnsi="Calibri" w:cs="Calibri"/>
          <w:b/>
          <w:bCs/>
        </w:rPr>
        <w:t>Türkçe Alanı</w:t>
      </w:r>
    </w:p>
    <w:p w14:paraId="6E1AA559"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TADB.1. Dinleyecekleri/izleyecekleri şiir, hikâye, tekerleme, video, tiyatro, animasyon gibi materyalleri yönetebilme</w:t>
      </w:r>
    </w:p>
    <w:p w14:paraId="0F464032"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a) Kendisine sunulan seçenekler arasından dinleyecekleri/ izleyecekleri materyalleri seçer.</w:t>
      </w:r>
    </w:p>
    <w:p w14:paraId="15197131" w14:textId="77777777" w:rsidR="009E363A" w:rsidRPr="00F32168" w:rsidRDefault="009E363A" w:rsidP="00F32168">
      <w:pPr>
        <w:spacing w:after="0" w:line="276" w:lineRule="auto"/>
        <w:rPr>
          <w:rFonts w:ascii="Calibri" w:hAnsi="Calibri" w:cs="Calibri"/>
          <w:kern w:val="0"/>
        </w:rPr>
      </w:pPr>
      <w:r w:rsidRPr="00F32168">
        <w:rPr>
          <w:rFonts w:ascii="Calibri" w:hAnsi="Calibri" w:cs="Calibri"/>
          <w:kern w:val="0"/>
        </w:rPr>
        <w:t>b) Seçilen materyalleri dinler/izler.</w:t>
      </w:r>
    </w:p>
    <w:p w14:paraId="0C183308"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TADB.2. Dinledikleri/izledikleri şiir, hikâye, tekerleme, video, tiyatro, animasyon gibi materyalleri ile ilgili yeni anlamlar oluşturabilme</w:t>
      </w:r>
    </w:p>
    <w:p w14:paraId="176A5F4C"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a) Dinledikleri/izledikleri iletilerde yer alan bilgiler ile günlük yaşamı arasında ilişki kurar.</w:t>
      </w:r>
    </w:p>
    <w:p w14:paraId="66D6B296"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b) Görsellerden yararlanarak dinleyecekleri/izleyecekleri hakkındaki tahminlerini söyler.</w:t>
      </w:r>
    </w:p>
    <w:p w14:paraId="558E0560"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c) Dinledikleri/izledikleri materyallere ilişkin çıkarım yapar.</w:t>
      </w:r>
    </w:p>
    <w:p w14:paraId="44710865"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TADB.3. Dinledikleri/izledikleri şiir, hikâye, tekerleme, video, tiyatro, animasyon gibi materyalleri çözümleyebilme</w:t>
      </w:r>
    </w:p>
    <w:p w14:paraId="3F5BE056"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a) Dinledikleri/izledikleri materyallerdeki olayları belirler.</w:t>
      </w:r>
    </w:p>
    <w:p w14:paraId="42BA0E52"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TAOB.1. Resimli öykü kitabı, dijital araçlar, afiş, broşür gibi görsel materyalleri yönetebilme</w:t>
      </w:r>
    </w:p>
    <w:p w14:paraId="76C439C6"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a) Kendisine sunulan görsel okuma materyallerini inceler.</w:t>
      </w:r>
    </w:p>
    <w:p w14:paraId="60E966E6"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b) Kendisine sunulan seçenekler arasından görsel okuma materyallerini seçer.</w:t>
      </w:r>
    </w:p>
    <w:p w14:paraId="751D7D10"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TAOB.2. Görsel materyallerden anlamlar üretebilme</w:t>
      </w:r>
    </w:p>
    <w:p w14:paraId="0753C427"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a) Görsel okuma materyallerinde yer alan bilgiler ile günlük yaşamı arasında ilişki kurar.</w:t>
      </w:r>
    </w:p>
    <w:p w14:paraId="3398D107"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b) Görsellerde hareketle metinle ilgili tahminde bulunur.</w:t>
      </w:r>
    </w:p>
    <w:p w14:paraId="0897D09D"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c) Görsel okuma materyallerinde yer alan bilgilerden yararlanarak çıkarım yapar.</w:t>
      </w:r>
    </w:p>
    <w:p w14:paraId="432ACD0F"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TAOB.3. Resimli öykü kitabı, dijital araçlar, afiş, broşür gibi görsel materyalleri çözümleyebilme</w:t>
      </w:r>
    </w:p>
    <w:p w14:paraId="5C0990DD"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a) Görsel okuma materyallerinde yer alan olayları belirler.</w:t>
      </w:r>
    </w:p>
    <w:p w14:paraId="76075502"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TAKB.1. Konuşma sürecini yönetebilme</w:t>
      </w:r>
    </w:p>
    <w:p w14:paraId="12552F0E"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a) Yetişkin yönlendirmesiyle konuşacağı konuyu seçer.</w:t>
      </w:r>
    </w:p>
    <w:p w14:paraId="68FAF357"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b) Konuşmaya başlamak için uygun zamanı bekler ve yetişkin yönlendirmesiyle bir konu hakkında konuşur.</w:t>
      </w:r>
    </w:p>
    <w:p w14:paraId="7E5646D7" w14:textId="77777777" w:rsidR="009E363A" w:rsidRPr="00F32168" w:rsidRDefault="009E363A" w:rsidP="00F32168">
      <w:pPr>
        <w:spacing w:after="0" w:line="276" w:lineRule="auto"/>
        <w:rPr>
          <w:rFonts w:ascii="Calibri" w:hAnsi="Calibri" w:cs="Calibri"/>
          <w:b/>
          <w:bCs/>
        </w:rPr>
      </w:pPr>
    </w:p>
    <w:p w14:paraId="4B5694B8" w14:textId="77777777" w:rsidR="009E363A" w:rsidRPr="00F32168" w:rsidRDefault="009E363A" w:rsidP="00F32168">
      <w:pPr>
        <w:spacing w:after="0" w:line="276" w:lineRule="auto"/>
        <w:rPr>
          <w:rFonts w:ascii="Calibri" w:hAnsi="Calibri" w:cs="Calibri"/>
          <w:b/>
          <w:bCs/>
        </w:rPr>
      </w:pPr>
      <w:r w:rsidRPr="00F32168">
        <w:rPr>
          <w:rFonts w:ascii="Calibri" w:hAnsi="Calibri" w:cs="Calibri"/>
          <w:b/>
          <w:bCs/>
        </w:rPr>
        <w:t>Hareket ve Sağlık Alanı</w:t>
      </w:r>
    </w:p>
    <w:p w14:paraId="53943B9F"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HSAB.1. Farklı çevre ve fiziksel etkinliklerde büyük kas becerilerini etkin bir şekilde uygulayabilme</w:t>
      </w:r>
    </w:p>
    <w:p w14:paraId="78C0285D"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a) Farklı ortam ve koşullarda yer değiştirme hareketlerini yapar.</w:t>
      </w:r>
    </w:p>
    <w:p w14:paraId="7ED95D4F"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b) Etkinliğinin durumuna uygun denge hareketlerini yapar.</w:t>
      </w:r>
    </w:p>
    <w:p w14:paraId="73DDA4B2" w14:textId="77777777" w:rsidR="009E363A" w:rsidRPr="00F32168" w:rsidRDefault="009E363A" w:rsidP="00F32168">
      <w:pPr>
        <w:spacing w:after="0" w:line="276" w:lineRule="auto"/>
        <w:rPr>
          <w:rFonts w:ascii="Calibri" w:hAnsi="Calibri" w:cs="Calibri"/>
          <w:kern w:val="0"/>
        </w:rPr>
      </w:pPr>
      <w:r w:rsidRPr="00F32168">
        <w:rPr>
          <w:rFonts w:ascii="Calibri" w:hAnsi="Calibri" w:cs="Calibri"/>
          <w:kern w:val="0"/>
        </w:rPr>
        <w:t>c) Nesne kontrolü gerektiren hareketleri yapar.</w:t>
      </w:r>
    </w:p>
    <w:p w14:paraId="19042A64"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HSAB.2. Farklı ebat ve özellikteki nesneleri etkin bir şekilde kullanabilme</w:t>
      </w:r>
    </w:p>
    <w:p w14:paraId="4FDAFD31"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a) Farklı büyüklükteki nesneleri kavrar.</w:t>
      </w:r>
    </w:p>
    <w:p w14:paraId="1F3029DA"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b) Nesneleri şekillendirir.</w:t>
      </w:r>
    </w:p>
    <w:p w14:paraId="15C25D00"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c) Farklı boyutlardaki nesneleri kullanır.</w:t>
      </w:r>
    </w:p>
    <w:p w14:paraId="5C768371" w14:textId="77777777" w:rsidR="009E363A" w:rsidRPr="00F32168" w:rsidRDefault="009E363A" w:rsidP="00F32168">
      <w:pPr>
        <w:spacing w:after="0" w:line="276" w:lineRule="auto"/>
        <w:rPr>
          <w:rFonts w:ascii="Calibri" w:hAnsi="Calibri" w:cs="Calibri"/>
          <w:b/>
          <w:bCs/>
        </w:rPr>
      </w:pPr>
      <w:r w:rsidRPr="00F32168">
        <w:rPr>
          <w:rFonts w:ascii="Calibri" w:hAnsi="Calibri" w:cs="Calibri"/>
          <w:kern w:val="0"/>
        </w:rPr>
        <w:lastRenderedPageBreak/>
        <w:t>ç) Çeşitli nesneleri kullanarak özgün ürünler oluşturur.</w:t>
      </w:r>
    </w:p>
    <w:p w14:paraId="698C5EEA" w14:textId="0A19448E"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HSAB.6. Eşle/grupla hareket örüntüleri sergileyebilme</w:t>
      </w:r>
    </w:p>
    <w:p w14:paraId="492224B4" w14:textId="77777777" w:rsidR="009E363A" w:rsidRPr="00F32168" w:rsidRDefault="009E363A" w:rsidP="00F32168">
      <w:pPr>
        <w:autoSpaceDE w:val="0"/>
        <w:autoSpaceDN w:val="0"/>
        <w:adjustRightInd w:val="0"/>
        <w:spacing w:after="0" w:line="276" w:lineRule="auto"/>
        <w:rPr>
          <w:rFonts w:ascii="Calibri" w:hAnsi="Calibri" w:cs="Calibri"/>
          <w:kern w:val="0"/>
        </w:rPr>
      </w:pPr>
      <w:r w:rsidRPr="00F32168">
        <w:rPr>
          <w:rFonts w:ascii="Calibri" w:hAnsi="Calibri" w:cs="Calibri"/>
          <w:kern w:val="0"/>
        </w:rPr>
        <w:t>a) Eşiyle hareket eder.</w:t>
      </w:r>
    </w:p>
    <w:p w14:paraId="02E40813" w14:textId="0667BB34" w:rsidR="001C2089" w:rsidRPr="00F32168" w:rsidRDefault="009E363A" w:rsidP="00F32168">
      <w:pPr>
        <w:spacing w:after="0" w:line="276" w:lineRule="auto"/>
        <w:rPr>
          <w:rFonts w:ascii="Calibri" w:hAnsi="Calibri" w:cs="Calibri"/>
          <w:kern w:val="0"/>
        </w:rPr>
      </w:pPr>
      <w:r w:rsidRPr="00F32168">
        <w:rPr>
          <w:rFonts w:ascii="Calibri" w:hAnsi="Calibri" w:cs="Calibri"/>
          <w:kern w:val="0"/>
        </w:rPr>
        <w:t>b) Grupla hareket eder.</w:t>
      </w:r>
    </w:p>
    <w:p w14:paraId="1EFAD2BA" w14:textId="77777777" w:rsidR="009E363A" w:rsidRPr="00F32168" w:rsidRDefault="009E363A" w:rsidP="00F32168">
      <w:pPr>
        <w:spacing w:after="0" w:line="276" w:lineRule="auto"/>
        <w:rPr>
          <w:rFonts w:ascii="Calibri" w:hAnsi="Calibri" w:cs="Calibri"/>
        </w:rPr>
      </w:pPr>
    </w:p>
    <w:p w14:paraId="575B8950" w14:textId="53E37A08" w:rsidR="001C2089" w:rsidRPr="00F32168" w:rsidRDefault="001C2089" w:rsidP="00F32168">
      <w:pPr>
        <w:spacing w:after="0" w:line="276" w:lineRule="auto"/>
        <w:rPr>
          <w:rFonts w:ascii="Calibri" w:hAnsi="Calibri" w:cs="Calibri"/>
          <w:b/>
          <w:bCs/>
        </w:rPr>
      </w:pPr>
      <w:r w:rsidRPr="00F32168">
        <w:rPr>
          <w:rFonts w:ascii="Calibri" w:hAnsi="Calibri" w:cs="Calibri"/>
          <w:b/>
          <w:bCs/>
        </w:rPr>
        <w:t>İÇERİK ÇERÇEVESİ</w:t>
      </w:r>
    </w:p>
    <w:p w14:paraId="7CED8646" w14:textId="2A171918" w:rsidR="001808C1" w:rsidRPr="00F32168" w:rsidRDefault="001C2089" w:rsidP="00F32168">
      <w:pPr>
        <w:spacing w:after="0" w:line="276" w:lineRule="auto"/>
        <w:rPr>
          <w:rFonts w:ascii="Calibri" w:hAnsi="Calibri" w:cs="Calibri"/>
          <w:b/>
        </w:rPr>
      </w:pPr>
      <w:r w:rsidRPr="00F32168">
        <w:rPr>
          <w:rFonts w:ascii="Calibri" w:hAnsi="Calibri" w:cs="Calibri"/>
          <w:b/>
          <w:bCs/>
        </w:rPr>
        <w:t>Kavramlar</w:t>
      </w:r>
      <w:r w:rsidRPr="00F32168">
        <w:rPr>
          <w:rFonts w:ascii="Calibri" w:hAnsi="Calibri" w:cs="Calibri"/>
        </w:rPr>
        <w:t>:</w:t>
      </w:r>
      <w:r w:rsidR="001808C1" w:rsidRPr="00F32168">
        <w:rPr>
          <w:rFonts w:ascii="Calibri" w:hAnsi="Calibri" w:cs="Calibri"/>
        </w:rPr>
        <w:t xml:space="preserve"> Büyük- küçük, kalın- ince, çok- az, başlangıç- bitiş</w:t>
      </w:r>
    </w:p>
    <w:p w14:paraId="19E90AF1" w14:textId="3D1E98AF" w:rsidR="001808C1" w:rsidRPr="00F32168" w:rsidRDefault="008246C4" w:rsidP="00F32168">
      <w:pPr>
        <w:spacing w:after="0" w:line="276" w:lineRule="auto"/>
        <w:rPr>
          <w:rFonts w:ascii="Calibri" w:hAnsi="Calibri" w:cs="Calibri"/>
          <w:b/>
        </w:rPr>
      </w:pPr>
      <w:r w:rsidRPr="00F32168">
        <w:rPr>
          <w:rFonts w:ascii="Calibri" w:hAnsi="Calibri" w:cs="Calibri"/>
        </w:rPr>
        <w:t xml:space="preserve"> </w:t>
      </w:r>
      <w:r w:rsidR="001C2089" w:rsidRPr="00F32168">
        <w:rPr>
          <w:rFonts w:ascii="Calibri" w:hAnsi="Calibri" w:cs="Calibri"/>
          <w:b/>
          <w:bCs/>
        </w:rPr>
        <w:t>Sözcükler</w:t>
      </w:r>
      <w:r w:rsidR="001C2089" w:rsidRPr="00F32168">
        <w:rPr>
          <w:rFonts w:ascii="Calibri" w:hAnsi="Calibri" w:cs="Calibri"/>
        </w:rPr>
        <w:t>:</w:t>
      </w:r>
      <w:r w:rsidR="001808C1" w:rsidRPr="00F32168">
        <w:rPr>
          <w:rFonts w:ascii="Calibri" w:hAnsi="Calibri" w:cs="Calibri"/>
        </w:rPr>
        <w:t xml:space="preserve"> İcat, birlikte hareket etme, kazanma, kaybetme </w:t>
      </w:r>
    </w:p>
    <w:p w14:paraId="1808E9F8" w14:textId="77777777" w:rsidR="001808C1" w:rsidRPr="00F32168" w:rsidRDefault="001C2089" w:rsidP="00F32168">
      <w:pPr>
        <w:spacing w:after="0" w:line="276" w:lineRule="auto"/>
        <w:rPr>
          <w:rFonts w:ascii="Calibri" w:hAnsi="Calibri" w:cs="Calibri"/>
        </w:rPr>
      </w:pPr>
      <w:r w:rsidRPr="00F32168">
        <w:rPr>
          <w:rFonts w:ascii="Calibri" w:hAnsi="Calibri" w:cs="Calibri"/>
          <w:b/>
          <w:bCs/>
        </w:rPr>
        <w:t>Materyaller</w:t>
      </w:r>
      <w:r w:rsidR="008246C4" w:rsidRPr="00F32168">
        <w:rPr>
          <w:rFonts w:ascii="Calibri" w:hAnsi="Calibri" w:cs="Calibri"/>
        </w:rPr>
        <w:t>:</w:t>
      </w:r>
      <w:r w:rsidR="001808C1" w:rsidRPr="00F32168">
        <w:rPr>
          <w:rFonts w:ascii="Calibri" w:hAnsi="Calibri" w:cs="Calibri"/>
        </w:rPr>
        <w:t xml:space="preserve"> Tekerlekli oyuncaklar, taşıt görselleri geniş kaplar, kinestetik kum, kum kalıpları, Kumaştan çemberler</w:t>
      </w:r>
    </w:p>
    <w:p w14:paraId="4D4B293A" w14:textId="4C7C466D" w:rsidR="001C2089" w:rsidRPr="00F32168" w:rsidRDefault="001C2089" w:rsidP="00F32168">
      <w:pPr>
        <w:spacing w:after="0" w:line="276" w:lineRule="auto"/>
        <w:rPr>
          <w:rFonts w:ascii="Calibri" w:hAnsi="Calibri" w:cs="Calibri"/>
        </w:rPr>
      </w:pPr>
      <w:r w:rsidRPr="00F32168">
        <w:rPr>
          <w:rFonts w:ascii="Calibri" w:hAnsi="Calibri" w:cs="Calibri"/>
          <w:b/>
          <w:bCs/>
        </w:rPr>
        <w:t>Eğitim/Öğrenme Ortamları</w:t>
      </w:r>
      <w:r w:rsidR="008246C4" w:rsidRPr="00F32168">
        <w:rPr>
          <w:rFonts w:ascii="Calibri" w:hAnsi="Calibri" w:cs="Calibri"/>
        </w:rPr>
        <w:t>:</w:t>
      </w:r>
      <w:r w:rsidR="00CA07F0" w:rsidRPr="00F32168">
        <w:rPr>
          <w:rFonts w:ascii="Calibri" w:hAnsi="Calibri" w:cs="Calibri"/>
        </w:rPr>
        <w:t xml:space="preserve"> Etkinlikler için gerekli materyaller hazırlanır ve sınıf ortamı düzenlenir.</w:t>
      </w:r>
    </w:p>
    <w:p w14:paraId="11DC90F8" w14:textId="77777777" w:rsidR="001C2089" w:rsidRPr="00F32168" w:rsidRDefault="001C2089" w:rsidP="00F32168">
      <w:pPr>
        <w:spacing w:after="0" w:line="276" w:lineRule="auto"/>
        <w:rPr>
          <w:rFonts w:ascii="Calibri" w:hAnsi="Calibri" w:cs="Calibri"/>
        </w:rPr>
      </w:pPr>
    </w:p>
    <w:p w14:paraId="321D4E19" w14:textId="3AF6C92B" w:rsidR="001C2089" w:rsidRPr="00F32168" w:rsidRDefault="001C2089" w:rsidP="00F32168">
      <w:pPr>
        <w:spacing w:after="0" w:line="276" w:lineRule="auto"/>
        <w:rPr>
          <w:rFonts w:ascii="Calibri" w:hAnsi="Calibri" w:cs="Calibri"/>
          <w:b/>
          <w:bCs/>
        </w:rPr>
      </w:pPr>
      <w:r w:rsidRPr="00F32168">
        <w:rPr>
          <w:rFonts w:ascii="Calibri" w:hAnsi="Calibri" w:cs="Calibri"/>
          <w:b/>
          <w:bCs/>
        </w:rPr>
        <w:t>GÜNE BAŞLAMA ZAMANI</w:t>
      </w:r>
    </w:p>
    <w:p w14:paraId="6029A0C0" w14:textId="77777777" w:rsidR="003F3750" w:rsidRPr="00F32168" w:rsidRDefault="003F3750" w:rsidP="00F32168">
      <w:pPr>
        <w:spacing w:after="0" w:line="276" w:lineRule="auto"/>
        <w:rPr>
          <w:rFonts w:ascii="Calibri" w:hAnsi="Calibri" w:cs="Calibri"/>
        </w:rPr>
      </w:pPr>
      <w:r w:rsidRPr="00F32168">
        <w:rPr>
          <w:rFonts w:ascii="Calibri" w:hAnsi="Calibri" w:cs="Calibri"/>
        </w:rPr>
        <w:t>Öğretmen tarafından masalar, öğrenme merkezleri ve materyaller düzenlenerek sınıf, ilgili etkinliklere uygun hale getirilir.</w:t>
      </w:r>
    </w:p>
    <w:p w14:paraId="53E33266" w14:textId="77777777" w:rsidR="008246C4" w:rsidRPr="00F32168" w:rsidRDefault="008246C4" w:rsidP="00F32168">
      <w:pPr>
        <w:spacing w:after="0" w:line="276" w:lineRule="auto"/>
        <w:rPr>
          <w:rFonts w:ascii="Calibri" w:hAnsi="Calibri" w:cs="Calibri"/>
        </w:rPr>
      </w:pPr>
    </w:p>
    <w:p w14:paraId="403E1523" w14:textId="09E3E22A" w:rsidR="001C2089" w:rsidRPr="00F32168" w:rsidRDefault="001C2089" w:rsidP="00F32168">
      <w:pPr>
        <w:spacing w:after="0" w:line="276" w:lineRule="auto"/>
        <w:rPr>
          <w:rFonts w:ascii="Calibri" w:hAnsi="Calibri" w:cs="Calibri"/>
          <w:b/>
          <w:bCs/>
        </w:rPr>
      </w:pPr>
      <w:r w:rsidRPr="00F32168">
        <w:rPr>
          <w:rFonts w:ascii="Calibri" w:hAnsi="Calibri" w:cs="Calibri"/>
          <w:b/>
          <w:bCs/>
        </w:rPr>
        <w:t>ÖĞRENME MERKEZLERİNDE OYUN</w:t>
      </w:r>
    </w:p>
    <w:p w14:paraId="424BF9CC" w14:textId="77777777" w:rsidR="003F3750" w:rsidRPr="00F32168" w:rsidRDefault="003F3750" w:rsidP="00F32168">
      <w:pPr>
        <w:spacing w:after="0" w:line="276" w:lineRule="auto"/>
        <w:rPr>
          <w:rFonts w:ascii="Calibri" w:hAnsi="Calibri" w:cs="Calibri"/>
        </w:rPr>
      </w:pPr>
      <w:r w:rsidRPr="00F3216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32168" w:rsidRDefault="008246C4" w:rsidP="00F32168">
      <w:pPr>
        <w:spacing w:after="0" w:line="276" w:lineRule="auto"/>
        <w:rPr>
          <w:rFonts w:ascii="Calibri" w:hAnsi="Calibri" w:cs="Calibri"/>
        </w:rPr>
      </w:pPr>
    </w:p>
    <w:p w14:paraId="63BA6842" w14:textId="4E1149F9" w:rsidR="001C2089" w:rsidRPr="00F32168" w:rsidRDefault="001C2089" w:rsidP="00F32168">
      <w:pPr>
        <w:spacing w:after="0" w:line="276" w:lineRule="auto"/>
        <w:rPr>
          <w:rFonts w:ascii="Calibri" w:hAnsi="Calibri" w:cs="Calibri"/>
          <w:b/>
          <w:bCs/>
        </w:rPr>
      </w:pPr>
      <w:r w:rsidRPr="00F32168">
        <w:rPr>
          <w:rFonts w:ascii="Calibri" w:hAnsi="Calibri" w:cs="Calibri"/>
          <w:b/>
          <w:bCs/>
        </w:rPr>
        <w:t>BESLENME, TOPLANMA, TEMİZLİK</w:t>
      </w:r>
    </w:p>
    <w:p w14:paraId="54A59ADB" w14:textId="77777777" w:rsidR="003F3750" w:rsidRPr="00F32168" w:rsidRDefault="003F3750" w:rsidP="00F32168">
      <w:pPr>
        <w:spacing w:after="0" w:line="276" w:lineRule="auto"/>
        <w:rPr>
          <w:rFonts w:ascii="Calibri" w:hAnsi="Calibri" w:cs="Calibri"/>
          <w:b/>
        </w:rPr>
      </w:pPr>
      <w:r w:rsidRPr="00F32168">
        <w:rPr>
          <w:rFonts w:ascii="Calibri" w:hAnsi="Calibri" w:cs="Calibri"/>
        </w:rPr>
        <w:t>Tuvalet ve temizlik ihtiyacı için lavabolara geçilir. Ellerin nasıl yıkanması gerektiği gösterilir. Sıra ile eller yıkanarak kahvaltıya geçilir.</w:t>
      </w:r>
      <w:r w:rsidRPr="00F32168">
        <w:rPr>
          <w:rFonts w:ascii="Calibri" w:hAnsi="Calibri" w:cs="Calibri"/>
          <w:b/>
        </w:rPr>
        <w:t xml:space="preserve"> </w:t>
      </w:r>
    </w:p>
    <w:p w14:paraId="7CB56C29" w14:textId="77777777" w:rsidR="008246C4" w:rsidRPr="00F32168" w:rsidRDefault="008246C4" w:rsidP="00F32168">
      <w:pPr>
        <w:spacing w:after="0" w:line="276" w:lineRule="auto"/>
        <w:rPr>
          <w:rFonts w:ascii="Calibri" w:hAnsi="Calibri" w:cs="Calibri"/>
        </w:rPr>
      </w:pPr>
    </w:p>
    <w:p w14:paraId="2DC1A68B" w14:textId="724FDBF0" w:rsidR="001C2089" w:rsidRPr="00F32168" w:rsidRDefault="001C2089" w:rsidP="00F32168">
      <w:pPr>
        <w:spacing w:after="0" w:line="276" w:lineRule="auto"/>
        <w:rPr>
          <w:rFonts w:ascii="Calibri" w:hAnsi="Calibri" w:cs="Calibri"/>
          <w:b/>
          <w:bCs/>
        </w:rPr>
      </w:pPr>
      <w:r w:rsidRPr="00F32168">
        <w:rPr>
          <w:rFonts w:ascii="Calibri" w:hAnsi="Calibri" w:cs="Calibri"/>
          <w:b/>
          <w:bCs/>
        </w:rPr>
        <w:t>ETKİNLİK</w:t>
      </w:r>
    </w:p>
    <w:p w14:paraId="07FFDC03" w14:textId="1BEFB31F" w:rsidR="007C630D" w:rsidRPr="00F32168" w:rsidRDefault="001808C1" w:rsidP="00F32168">
      <w:pPr>
        <w:spacing w:after="0" w:line="276" w:lineRule="auto"/>
        <w:rPr>
          <w:rFonts w:ascii="Calibri" w:hAnsi="Calibri" w:cs="Calibri"/>
          <w:bCs/>
        </w:rPr>
      </w:pPr>
      <w:r w:rsidRPr="00F32168">
        <w:rPr>
          <w:rFonts w:ascii="Calibri" w:hAnsi="Calibri" w:cs="Calibri"/>
          <w:bCs/>
        </w:rPr>
        <w:t>TEKERLEK NERELERDE?</w:t>
      </w:r>
    </w:p>
    <w:p w14:paraId="2D8E8BBD" w14:textId="77777777" w:rsidR="001808C1" w:rsidRPr="00F32168" w:rsidRDefault="001808C1" w:rsidP="00F32168">
      <w:pPr>
        <w:spacing w:after="0" w:line="276" w:lineRule="auto"/>
        <w:rPr>
          <w:rFonts w:ascii="Calibri" w:hAnsi="Calibri" w:cs="Calibri"/>
          <w:bCs/>
          <w:i/>
          <w:iCs/>
        </w:rPr>
      </w:pPr>
      <w:r w:rsidRPr="00F32168">
        <w:rPr>
          <w:rFonts w:ascii="Calibri" w:hAnsi="Calibri" w:cs="Calibri"/>
          <w:bCs/>
          <w:i/>
          <w:iCs/>
        </w:rPr>
        <w:t xml:space="preserve">Bazen iki, bazen dört tane olurum. </w:t>
      </w:r>
    </w:p>
    <w:p w14:paraId="5093952B" w14:textId="77777777" w:rsidR="001808C1" w:rsidRPr="00F32168" w:rsidRDefault="001808C1" w:rsidP="00F32168">
      <w:pPr>
        <w:spacing w:after="0" w:line="276" w:lineRule="auto"/>
        <w:rPr>
          <w:rFonts w:ascii="Calibri" w:hAnsi="Calibri" w:cs="Calibri"/>
          <w:bCs/>
          <w:i/>
          <w:iCs/>
        </w:rPr>
      </w:pPr>
      <w:r w:rsidRPr="00F32168">
        <w:rPr>
          <w:rFonts w:ascii="Calibri" w:hAnsi="Calibri" w:cs="Calibri"/>
          <w:bCs/>
          <w:i/>
          <w:iCs/>
        </w:rPr>
        <w:t>Döner, yuvarlanırım, bezen de dururum.</w:t>
      </w:r>
    </w:p>
    <w:p w14:paraId="48CE85B6" w14:textId="77777777" w:rsidR="001808C1" w:rsidRPr="00F32168" w:rsidRDefault="001808C1" w:rsidP="00F32168">
      <w:pPr>
        <w:spacing w:after="0" w:line="276" w:lineRule="auto"/>
        <w:rPr>
          <w:rFonts w:ascii="Calibri" w:hAnsi="Calibri" w:cs="Calibri"/>
          <w:bCs/>
          <w:i/>
          <w:iCs/>
        </w:rPr>
      </w:pPr>
      <w:r w:rsidRPr="00F32168">
        <w:rPr>
          <w:rFonts w:ascii="Calibri" w:hAnsi="Calibri" w:cs="Calibri"/>
          <w:bCs/>
          <w:i/>
          <w:iCs/>
        </w:rPr>
        <w:t xml:space="preserve">Beni yıllar önce icat ettiler. </w:t>
      </w:r>
    </w:p>
    <w:p w14:paraId="35EC70F5" w14:textId="77777777" w:rsidR="001808C1" w:rsidRPr="00F32168" w:rsidRDefault="001808C1" w:rsidP="00F32168">
      <w:pPr>
        <w:spacing w:after="0" w:line="276" w:lineRule="auto"/>
        <w:rPr>
          <w:rFonts w:ascii="Calibri" w:hAnsi="Calibri" w:cs="Calibri"/>
          <w:i/>
          <w:iCs/>
        </w:rPr>
      </w:pPr>
      <w:r w:rsidRPr="00F32168">
        <w:rPr>
          <w:rFonts w:ascii="Calibri" w:hAnsi="Calibri" w:cs="Calibri"/>
          <w:bCs/>
          <w:i/>
          <w:iCs/>
        </w:rPr>
        <w:t>En çok taşıtlarda bulunurum. (Tekerlek)</w:t>
      </w:r>
    </w:p>
    <w:p w14:paraId="4AB638AD" w14:textId="41ED8134" w:rsidR="001808C1" w:rsidRPr="00F32168" w:rsidRDefault="001808C1" w:rsidP="00F32168">
      <w:pPr>
        <w:spacing w:after="0" w:line="276" w:lineRule="auto"/>
        <w:rPr>
          <w:rFonts w:ascii="Calibri" w:hAnsi="Calibri" w:cs="Calibri"/>
        </w:rPr>
      </w:pPr>
      <w:r w:rsidRPr="00F32168">
        <w:rPr>
          <w:rFonts w:ascii="Calibri" w:hAnsi="Calibri" w:cs="Calibri"/>
        </w:rPr>
        <w:t>Öğretmen, çocuklara bilmecesini sorar ve cevabı aldıktan sonra “Oyuncakların içinden, tekerlekleri olanları bulup, buraya getirir misiniz?” der. Getirilen tekerlekli oyuncaklar incelenir. Tekerleklerin sayıları, büyüklük- küçüklükleri gözlemlenir. Tahtaya yansıtılan; traktör, bisiklet, paten, sc</w:t>
      </w:r>
      <w:r w:rsidR="00F32168">
        <w:rPr>
          <w:rFonts w:ascii="Calibri" w:hAnsi="Calibri" w:cs="Calibri"/>
        </w:rPr>
        <w:t>o</w:t>
      </w:r>
      <w:r w:rsidRPr="00F32168">
        <w:rPr>
          <w:rFonts w:ascii="Calibri" w:hAnsi="Calibri" w:cs="Calibri"/>
        </w:rPr>
        <w:t>oter, uçak, kamyon vb. tekerlekleri hakkında gözlem ve sohbet edilir.</w:t>
      </w:r>
    </w:p>
    <w:p w14:paraId="4BA91E3D" w14:textId="77777777" w:rsidR="001808C1" w:rsidRPr="00F32168" w:rsidRDefault="001808C1" w:rsidP="00F32168">
      <w:pPr>
        <w:spacing w:after="0" w:line="276" w:lineRule="auto"/>
        <w:rPr>
          <w:rFonts w:ascii="Calibri" w:hAnsi="Calibri" w:cs="Calibri"/>
        </w:rPr>
      </w:pPr>
      <w:r w:rsidRPr="00F32168">
        <w:rPr>
          <w:rFonts w:ascii="Calibri" w:hAnsi="Calibri" w:cs="Calibri"/>
        </w:rPr>
        <w:t xml:space="preserve">Ardından öğrenciler ikişerli gruplar halinde karşılıklı masalara geçerler. Öğretmen her gruba içinde kinestetik kum (yoksa ıslatılmış normal kum da olabilir) olan şeffaf kaplar ve çeşitli özelliklerde tekerleğe sahip olan araçlar verir. Bir çocuk, kuma arkasını döner, eşi olan çocuk bir taşıtı alır ve kumun üstünde sürer. Arkadaşı önüne dönüp tekerlek izlerinin hangi araca ait olduğunu tahmin eder. Bu işlem çocukların istek ve ilgileri doğrultusunda sırayla sürdürülür. </w:t>
      </w:r>
    </w:p>
    <w:p w14:paraId="31F9D863" w14:textId="77777777" w:rsidR="001808C1" w:rsidRPr="00F32168" w:rsidRDefault="001808C1" w:rsidP="00F32168">
      <w:pPr>
        <w:spacing w:after="0" w:line="276" w:lineRule="auto"/>
        <w:rPr>
          <w:rFonts w:ascii="Calibri" w:hAnsi="Calibri" w:cs="Calibri"/>
          <w:b/>
        </w:rPr>
      </w:pPr>
      <w:r w:rsidRPr="00F32168">
        <w:rPr>
          <w:rFonts w:ascii="Calibri" w:hAnsi="Calibri" w:cs="Calibri"/>
        </w:rPr>
        <w:t>Etkinlik çocukların kum ile serbest oyun kurmaları şeklinde devam ettirilir.</w:t>
      </w:r>
    </w:p>
    <w:p w14:paraId="23E1EEB0" w14:textId="77777777" w:rsidR="001808C1" w:rsidRPr="00F32168" w:rsidRDefault="001808C1" w:rsidP="00F32168">
      <w:pPr>
        <w:spacing w:after="0" w:line="276" w:lineRule="auto"/>
        <w:rPr>
          <w:rFonts w:ascii="Calibri" w:hAnsi="Calibri" w:cs="Calibri"/>
        </w:rPr>
      </w:pPr>
    </w:p>
    <w:p w14:paraId="3033F06D" w14:textId="77777777" w:rsidR="007C630D" w:rsidRPr="00F32168" w:rsidRDefault="007C630D" w:rsidP="00F32168">
      <w:pPr>
        <w:spacing w:after="0" w:line="276" w:lineRule="auto"/>
        <w:rPr>
          <w:rFonts w:ascii="Calibri" w:hAnsi="Calibri" w:cs="Calibri"/>
          <w:b/>
          <w:bCs/>
        </w:rPr>
      </w:pPr>
      <w:r w:rsidRPr="00F32168">
        <w:rPr>
          <w:rFonts w:ascii="Calibri" w:hAnsi="Calibri" w:cs="Calibri"/>
          <w:b/>
          <w:bCs/>
        </w:rPr>
        <w:t>DEĞERLENDİRME</w:t>
      </w:r>
    </w:p>
    <w:p w14:paraId="47398682" w14:textId="77777777" w:rsidR="001808C1" w:rsidRPr="00F32168" w:rsidRDefault="001808C1" w:rsidP="00F32168">
      <w:pPr>
        <w:pStyle w:val="ListeParagraf"/>
        <w:numPr>
          <w:ilvl w:val="0"/>
          <w:numId w:val="1"/>
        </w:numPr>
        <w:spacing w:after="0" w:line="276" w:lineRule="auto"/>
        <w:rPr>
          <w:rFonts w:ascii="Calibri" w:hAnsi="Calibri" w:cs="Calibri"/>
          <w:bCs/>
        </w:rPr>
      </w:pPr>
      <w:r w:rsidRPr="00F32168">
        <w:rPr>
          <w:rFonts w:ascii="Calibri" w:hAnsi="Calibri" w:cs="Calibri"/>
          <w:bCs/>
        </w:rPr>
        <w:t>Tekerlek nelerde vardır?</w:t>
      </w:r>
    </w:p>
    <w:p w14:paraId="04E9F462" w14:textId="77777777" w:rsidR="001808C1" w:rsidRPr="00F32168" w:rsidRDefault="001808C1" w:rsidP="00F32168">
      <w:pPr>
        <w:pStyle w:val="ListeParagraf"/>
        <w:numPr>
          <w:ilvl w:val="0"/>
          <w:numId w:val="1"/>
        </w:numPr>
        <w:spacing w:after="0" w:line="276" w:lineRule="auto"/>
        <w:rPr>
          <w:rFonts w:ascii="Calibri" w:hAnsi="Calibri" w:cs="Calibri"/>
          <w:bCs/>
        </w:rPr>
      </w:pPr>
      <w:r w:rsidRPr="00F32168">
        <w:rPr>
          <w:rFonts w:ascii="Calibri" w:hAnsi="Calibri" w:cs="Calibri"/>
          <w:bCs/>
        </w:rPr>
        <w:t>En fala tekerleği olan ne olabilir?</w:t>
      </w:r>
    </w:p>
    <w:p w14:paraId="1E510E33" w14:textId="77777777" w:rsidR="001808C1" w:rsidRPr="00F32168" w:rsidRDefault="001808C1" w:rsidP="00F32168">
      <w:pPr>
        <w:pStyle w:val="ListeParagraf"/>
        <w:numPr>
          <w:ilvl w:val="0"/>
          <w:numId w:val="1"/>
        </w:numPr>
        <w:spacing w:after="0" w:line="276" w:lineRule="auto"/>
        <w:rPr>
          <w:rFonts w:ascii="Calibri" w:hAnsi="Calibri" w:cs="Calibri"/>
          <w:bCs/>
        </w:rPr>
      </w:pPr>
      <w:r w:rsidRPr="00F32168">
        <w:rPr>
          <w:rFonts w:ascii="Calibri" w:hAnsi="Calibri" w:cs="Calibri"/>
          <w:bCs/>
        </w:rPr>
        <w:lastRenderedPageBreak/>
        <w:t>Tekerlek icat edilmeden önce insanlar yüklerini nasıl taşırdı?</w:t>
      </w:r>
    </w:p>
    <w:p w14:paraId="269A6FA7" w14:textId="77777777" w:rsidR="001808C1" w:rsidRPr="00F32168" w:rsidRDefault="001808C1" w:rsidP="00F32168">
      <w:pPr>
        <w:pStyle w:val="ListeParagraf"/>
        <w:numPr>
          <w:ilvl w:val="0"/>
          <w:numId w:val="1"/>
        </w:numPr>
        <w:spacing w:after="0" w:line="276" w:lineRule="auto"/>
        <w:rPr>
          <w:rFonts w:ascii="Calibri" w:hAnsi="Calibri" w:cs="Calibri"/>
          <w:bCs/>
        </w:rPr>
      </w:pPr>
      <w:r w:rsidRPr="00F32168">
        <w:rPr>
          <w:rFonts w:ascii="Calibri" w:hAnsi="Calibri" w:cs="Calibri"/>
          <w:bCs/>
        </w:rPr>
        <w:t>Kumun üstüne tekerlek izi çıkarmak sana nasıl hissettirdi?</w:t>
      </w:r>
    </w:p>
    <w:p w14:paraId="0E0D162E" w14:textId="77777777" w:rsidR="001C2089" w:rsidRPr="00F32168" w:rsidRDefault="001C2089" w:rsidP="00F32168">
      <w:pPr>
        <w:spacing w:after="0" w:line="276" w:lineRule="auto"/>
        <w:rPr>
          <w:rFonts w:ascii="Calibri" w:hAnsi="Calibri" w:cs="Calibri"/>
        </w:rPr>
      </w:pPr>
    </w:p>
    <w:p w14:paraId="74550BF8" w14:textId="25B8153E" w:rsidR="001C2089" w:rsidRPr="00F32168" w:rsidRDefault="001C2089" w:rsidP="00F32168">
      <w:pPr>
        <w:spacing w:after="0" w:line="276" w:lineRule="auto"/>
        <w:rPr>
          <w:rFonts w:ascii="Calibri" w:hAnsi="Calibri" w:cs="Calibri"/>
          <w:b/>
          <w:bCs/>
        </w:rPr>
      </w:pPr>
      <w:r w:rsidRPr="00F32168">
        <w:rPr>
          <w:rFonts w:ascii="Calibri" w:hAnsi="Calibri" w:cs="Calibri"/>
          <w:b/>
          <w:bCs/>
        </w:rPr>
        <w:t>ETKİNLİK</w:t>
      </w:r>
    </w:p>
    <w:p w14:paraId="33380E8F" w14:textId="6C4D7DC4" w:rsidR="001C2089" w:rsidRPr="00F32168" w:rsidRDefault="001808C1" w:rsidP="00F32168">
      <w:pPr>
        <w:spacing w:after="0" w:line="276" w:lineRule="auto"/>
        <w:rPr>
          <w:rFonts w:ascii="Calibri" w:hAnsi="Calibri" w:cs="Calibri"/>
          <w:bCs/>
        </w:rPr>
      </w:pPr>
      <w:r w:rsidRPr="00F32168">
        <w:rPr>
          <w:rFonts w:ascii="Calibri" w:hAnsi="Calibri" w:cs="Calibri"/>
          <w:bCs/>
        </w:rPr>
        <w:t>DEV TEKER</w:t>
      </w:r>
    </w:p>
    <w:p w14:paraId="6669A7AB" w14:textId="77777777" w:rsidR="001808C1" w:rsidRPr="00F32168" w:rsidRDefault="001808C1" w:rsidP="00F32168">
      <w:pPr>
        <w:spacing w:after="0" w:line="276" w:lineRule="auto"/>
        <w:rPr>
          <w:rFonts w:ascii="Calibri" w:hAnsi="Calibri" w:cs="Calibri"/>
        </w:rPr>
      </w:pPr>
      <w:r w:rsidRPr="00F32168">
        <w:rPr>
          <w:rFonts w:ascii="Calibri" w:hAnsi="Calibri" w:cs="Calibri"/>
        </w:rPr>
        <w:t>Öğretmen, yaklaşık 5-6 metre uzunluğunda, 50 cm eninde bir kumaşın ( büyük boy çöp poşeti ya da karton kolilerden) iki ucunu birbirine dikerek çember oluşturur. Bu üründen iki adet yapar. Öğrencileri eşit sayıda iki gruba ayırır. Her gruba bir kumaş verir. Çocuklar hep birlikte kumaşın üstüne çıkarlar. Kumaşın bir kısmını ayaklarının altına kalır, diğer kısmını ise elleri ile yukarıda tutarlar. En öndeki çocuk yavaş yavaş ilerler, diğerleri de kumaşı yukarıdan aşağıya doğru ilerleterek yürürler. Tıpkı dev bir tekerleğin içinde gibidirler. İki grup belirlenen başlama çizgisinde beklerler ve komut ile oyuna başlanır. Dev teker şeklinde grupça ilerleyerek bitiş çizgisine ilk gelen grup oyunu kazanır.</w:t>
      </w:r>
    </w:p>
    <w:p w14:paraId="5826DFEF" w14:textId="77777777" w:rsidR="001808C1" w:rsidRPr="00F32168" w:rsidRDefault="001808C1" w:rsidP="00F32168">
      <w:pPr>
        <w:spacing w:after="0" w:line="276" w:lineRule="auto"/>
        <w:rPr>
          <w:rFonts w:ascii="Calibri" w:hAnsi="Calibri" w:cs="Calibri"/>
        </w:rPr>
      </w:pPr>
    </w:p>
    <w:p w14:paraId="63C5A410" w14:textId="77777777" w:rsidR="007C630D" w:rsidRPr="00F32168" w:rsidRDefault="007C630D" w:rsidP="00F32168">
      <w:pPr>
        <w:spacing w:after="0" w:line="276" w:lineRule="auto"/>
        <w:rPr>
          <w:rFonts w:ascii="Calibri" w:hAnsi="Calibri" w:cs="Calibri"/>
          <w:b/>
          <w:bCs/>
        </w:rPr>
      </w:pPr>
      <w:r w:rsidRPr="00F32168">
        <w:rPr>
          <w:rFonts w:ascii="Calibri" w:hAnsi="Calibri" w:cs="Calibri"/>
          <w:b/>
          <w:bCs/>
        </w:rPr>
        <w:t>DEĞERLENDİRME</w:t>
      </w:r>
    </w:p>
    <w:p w14:paraId="06C87669" w14:textId="77777777" w:rsidR="001808C1" w:rsidRPr="00F32168" w:rsidRDefault="001808C1" w:rsidP="00F32168">
      <w:pPr>
        <w:pStyle w:val="ListeParagraf"/>
        <w:numPr>
          <w:ilvl w:val="0"/>
          <w:numId w:val="2"/>
        </w:numPr>
        <w:spacing w:after="0" w:line="276" w:lineRule="auto"/>
        <w:rPr>
          <w:rFonts w:ascii="Calibri" w:hAnsi="Calibri" w:cs="Calibri"/>
          <w:bCs/>
        </w:rPr>
      </w:pPr>
      <w:r w:rsidRPr="00F32168">
        <w:rPr>
          <w:rFonts w:ascii="Calibri" w:hAnsi="Calibri" w:cs="Calibri"/>
          <w:bCs/>
        </w:rPr>
        <w:t>Oyunumuzda hep birlikte ne oluşturduk?</w:t>
      </w:r>
    </w:p>
    <w:p w14:paraId="53735856" w14:textId="77777777" w:rsidR="001808C1" w:rsidRPr="00F32168" w:rsidRDefault="001808C1" w:rsidP="00F32168">
      <w:pPr>
        <w:pStyle w:val="ListeParagraf"/>
        <w:numPr>
          <w:ilvl w:val="0"/>
          <w:numId w:val="2"/>
        </w:numPr>
        <w:spacing w:after="0" w:line="276" w:lineRule="auto"/>
        <w:rPr>
          <w:rFonts w:ascii="Calibri" w:hAnsi="Calibri" w:cs="Calibri"/>
          <w:bCs/>
        </w:rPr>
      </w:pPr>
      <w:r w:rsidRPr="00F32168">
        <w:rPr>
          <w:rFonts w:ascii="Calibri" w:hAnsi="Calibri" w:cs="Calibri"/>
          <w:bCs/>
        </w:rPr>
        <w:t>Tekerlek hangi şekle benzer?</w:t>
      </w:r>
    </w:p>
    <w:p w14:paraId="0B10ABF2" w14:textId="77777777" w:rsidR="001808C1" w:rsidRPr="00F32168" w:rsidRDefault="001808C1" w:rsidP="00F32168">
      <w:pPr>
        <w:pStyle w:val="ListeParagraf"/>
        <w:numPr>
          <w:ilvl w:val="0"/>
          <w:numId w:val="2"/>
        </w:numPr>
        <w:spacing w:after="0" w:line="276" w:lineRule="auto"/>
        <w:rPr>
          <w:rFonts w:ascii="Calibri" w:hAnsi="Calibri" w:cs="Calibri"/>
          <w:bCs/>
        </w:rPr>
      </w:pPr>
      <w:r w:rsidRPr="00F32168">
        <w:rPr>
          <w:rFonts w:ascii="Calibri" w:hAnsi="Calibri" w:cs="Calibri"/>
          <w:bCs/>
        </w:rPr>
        <w:t>Dev tekerin içinde olmak ve arkadaşlarınla hareket etmek sana neler hissettirdi?</w:t>
      </w:r>
    </w:p>
    <w:p w14:paraId="0714D7B0" w14:textId="77777777" w:rsidR="001C2089" w:rsidRPr="00F32168" w:rsidRDefault="001C2089" w:rsidP="00F32168">
      <w:pPr>
        <w:spacing w:after="0" w:line="276" w:lineRule="auto"/>
        <w:rPr>
          <w:rFonts w:ascii="Calibri" w:hAnsi="Calibri" w:cs="Calibri"/>
        </w:rPr>
      </w:pPr>
    </w:p>
    <w:p w14:paraId="22FB2E62" w14:textId="7A4A2CF8" w:rsidR="001C2089" w:rsidRPr="00F32168" w:rsidRDefault="001C2089" w:rsidP="00F32168">
      <w:pPr>
        <w:spacing w:after="0" w:line="276" w:lineRule="auto"/>
        <w:rPr>
          <w:rFonts w:ascii="Calibri" w:hAnsi="Calibri" w:cs="Calibri"/>
          <w:b/>
          <w:bCs/>
        </w:rPr>
      </w:pPr>
      <w:r w:rsidRPr="00F32168">
        <w:rPr>
          <w:rFonts w:ascii="Calibri" w:hAnsi="Calibri" w:cs="Calibri"/>
          <w:b/>
          <w:bCs/>
        </w:rPr>
        <w:t>FARKLILAŞTIRMA</w:t>
      </w:r>
    </w:p>
    <w:p w14:paraId="339DADFC" w14:textId="60D9F24D" w:rsidR="00525C16" w:rsidRPr="00F32168" w:rsidRDefault="00525C16" w:rsidP="00F32168">
      <w:pPr>
        <w:spacing w:after="0" w:line="276" w:lineRule="auto"/>
        <w:rPr>
          <w:rFonts w:ascii="Calibri" w:hAnsi="Calibri" w:cs="Calibri"/>
          <w:b/>
          <w:bCs/>
        </w:rPr>
      </w:pPr>
      <w:r w:rsidRPr="00F32168">
        <w:rPr>
          <w:rFonts w:ascii="Calibri" w:hAnsi="Calibri" w:cs="Calibri"/>
          <w:b/>
          <w:bCs/>
        </w:rPr>
        <w:t>Zenginleştirme:</w:t>
      </w:r>
    </w:p>
    <w:p w14:paraId="1717C179" w14:textId="5F15B3F3" w:rsidR="00525C16" w:rsidRPr="00F32168" w:rsidRDefault="00525C16" w:rsidP="00F32168">
      <w:pPr>
        <w:spacing w:after="0" w:line="276" w:lineRule="auto"/>
        <w:rPr>
          <w:rFonts w:ascii="Calibri" w:hAnsi="Calibri" w:cs="Calibri"/>
          <w:b/>
          <w:bCs/>
        </w:rPr>
      </w:pPr>
      <w:r w:rsidRPr="00F32168">
        <w:rPr>
          <w:rFonts w:ascii="Calibri" w:hAnsi="Calibri" w:cs="Calibri"/>
          <w:b/>
          <w:bCs/>
        </w:rPr>
        <w:t>Destekleme:</w:t>
      </w:r>
    </w:p>
    <w:p w14:paraId="7A9BEDF1" w14:textId="77777777" w:rsidR="008246C4" w:rsidRPr="00F32168" w:rsidRDefault="008246C4" w:rsidP="00F32168">
      <w:pPr>
        <w:spacing w:after="0" w:line="276" w:lineRule="auto"/>
        <w:rPr>
          <w:rFonts w:ascii="Calibri" w:hAnsi="Calibri" w:cs="Calibri"/>
        </w:rPr>
      </w:pPr>
    </w:p>
    <w:p w14:paraId="08CA68D9" w14:textId="6BFA40FC" w:rsidR="001C2089" w:rsidRPr="00F32168" w:rsidRDefault="001C2089" w:rsidP="00F32168">
      <w:pPr>
        <w:spacing w:after="0" w:line="276" w:lineRule="auto"/>
        <w:rPr>
          <w:rFonts w:ascii="Calibri" w:hAnsi="Calibri" w:cs="Calibri"/>
          <w:b/>
          <w:bCs/>
        </w:rPr>
      </w:pPr>
      <w:r w:rsidRPr="00F32168">
        <w:rPr>
          <w:rFonts w:ascii="Calibri" w:hAnsi="Calibri" w:cs="Calibri"/>
          <w:b/>
          <w:bCs/>
        </w:rPr>
        <w:t>AİLE / TOPLUM KATILIMI</w:t>
      </w:r>
    </w:p>
    <w:p w14:paraId="5FD43B77" w14:textId="216DF749" w:rsidR="008246C4" w:rsidRPr="00F32168" w:rsidRDefault="00525C16" w:rsidP="00F32168">
      <w:pPr>
        <w:spacing w:after="0" w:line="276" w:lineRule="auto"/>
        <w:rPr>
          <w:rFonts w:ascii="Calibri" w:hAnsi="Calibri" w:cs="Calibri"/>
          <w:b/>
          <w:bCs/>
        </w:rPr>
      </w:pPr>
      <w:r w:rsidRPr="00F32168">
        <w:rPr>
          <w:rFonts w:ascii="Calibri" w:hAnsi="Calibri" w:cs="Calibri"/>
          <w:b/>
          <w:bCs/>
        </w:rPr>
        <w:t>Aile Katılımı:</w:t>
      </w:r>
    </w:p>
    <w:p w14:paraId="30816236" w14:textId="458BF3A0" w:rsidR="00525C16" w:rsidRPr="00F32168" w:rsidRDefault="00525C16" w:rsidP="00F32168">
      <w:pPr>
        <w:spacing w:after="0" w:line="276" w:lineRule="auto"/>
        <w:rPr>
          <w:rFonts w:ascii="Calibri" w:hAnsi="Calibri" w:cs="Calibri"/>
          <w:b/>
          <w:bCs/>
        </w:rPr>
      </w:pPr>
      <w:r w:rsidRPr="00F32168">
        <w:rPr>
          <w:rFonts w:ascii="Calibri" w:hAnsi="Calibri" w:cs="Calibri"/>
          <w:b/>
          <w:bCs/>
        </w:rPr>
        <w:t>Toplum Katılımı:</w:t>
      </w:r>
    </w:p>
    <w:p w14:paraId="1804D68A" w14:textId="77777777" w:rsidR="001C2089" w:rsidRPr="00F32168" w:rsidRDefault="001C2089" w:rsidP="00F32168">
      <w:pPr>
        <w:spacing w:after="0" w:line="276" w:lineRule="auto"/>
        <w:rPr>
          <w:rFonts w:ascii="Calibri" w:hAnsi="Calibri" w:cs="Calibri"/>
        </w:rPr>
      </w:pPr>
    </w:p>
    <w:sectPr w:rsidR="001C2089" w:rsidRPr="00F321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A562E0"/>
    <w:multiLevelType w:val="hybridMultilevel"/>
    <w:tmpl w:val="13422F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34B7C6C"/>
    <w:multiLevelType w:val="hybridMultilevel"/>
    <w:tmpl w:val="0BFAB6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39118384">
    <w:abstractNumId w:val="0"/>
  </w:num>
  <w:num w:numId="2" w16cid:durableId="21123850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A2897"/>
    <w:rsid w:val="000B7183"/>
    <w:rsid w:val="000F585F"/>
    <w:rsid w:val="001808C1"/>
    <w:rsid w:val="001C2089"/>
    <w:rsid w:val="00255997"/>
    <w:rsid w:val="00265778"/>
    <w:rsid w:val="003D04D7"/>
    <w:rsid w:val="003F3750"/>
    <w:rsid w:val="0045618C"/>
    <w:rsid w:val="004D7EA5"/>
    <w:rsid w:val="00525C16"/>
    <w:rsid w:val="00657A4D"/>
    <w:rsid w:val="006F69F8"/>
    <w:rsid w:val="00797F1C"/>
    <w:rsid w:val="007C630D"/>
    <w:rsid w:val="008246C4"/>
    <w:rsid w:val="00961BDC"/>
    <w:rsid w:val="009E363A"/>
    <w:rsid w:val="00A6761F"/>
    <w:rsid w:val="00AC38EF"/>
    <w:rsid w:val="00C26B63"/>
    <w:rsid w:val="00C75A42"/>
    <w:rsid w:val="00CA07F0"/>
    <w:rsid w:val="00CE3AC5"/>
    <w:rsid w:val="00D34EBE"/>
    <w:rsid w:val="00D95F6D"/>
    <w:rsid w:val="00F3216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1365</Words>
  <Characters>7782</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2025-03-26T09:34:00Z</dcterms:modified>
</cp:coreProperties>
</file>