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62910" w:rsidRDefault="0025336F" w:rsidP="0025336F">
      <w:pPr>
        <w:spacing w:after="0"/>
        <w:jc w:val="center"/>
        <w:rPr>
          <w:rFonts w:ascii="Calibri" w:hAnsi="Calibri" w:cs="Calibri"/>
          <w:b/>
        </w:rPr>
      </w:pPr>
      <w:r w:rsidRPr="00662910">
        <w:rPr>
          <w:rFonts w:ascii="Calibri" w:hAnsi="Calibri" w:cs="Calibri"/>
          <w:b/>
        </w:rPr>
        <w:t xml:space="preserve">TAM GÜNLÜK EĞİTİM AKIŞI     </w:t>
      </w:r>
    </w:p>
    <w:p w14:paraId="523346AA" w14:textId="77777777" w:rsidR="00BE5FF8" w:rsidRPr="00662910" w:rsidRDefault="00BE5FF8" w:rsidP="00BE5FF8">
      <w:pPr>
        <w:spacing w:after="0" w:line="276" w:lineRule="auto"/>
        <w:rPr>
          <w:rFonts w:ascii="Calibri" w:hAnsi="Calibri" w:cs="Calibri"/>
          <w:b/>
          <w:bCs/>
        </w:rPr>
      </w:pPr>
    </w:p>
    <w:p w14:paraId="46F09426" w14:textId="7B36AF26" w:rsidR="00BE5FF8" w:rsidRPr="00662910" w:rsidRDefault="00BE5FF8" w:rsidP="00BE5FF8">
      <w:pPr>
        <w:spacing w:after="0" w:line="276" w:lineRule="auto"/>
        <w:rPr>
          <w:rFonts w:ascii="Calibri" w:hAnsi="Calibri" w:cs="Calibri"/>
          <w:b/>
          <w:bCs/>
        </w:rPr>
      </w:pPr>
      <w:r w:rsidRPr="00662910">
        <w:rPr>
          <w:rFonts w:ascii="Calibri" w:hAnsi="Calibri" w:cs="Calibri"/>
          <w:b/>
          <w:bCs/>
        </w:rPr>
        <w:t>Tarih:</w:t>
      </w:r>
    </w:p>
    <w:p w14:paraId="64CAF674" w14:textId="22D27BAB" w:rsidR="00BE5FF8" w:rsidRPr="00662910" w:rsidRDefault="00BE5FF8" w:rsidP="00BE5FF8">
      <w:pPr>
        <w:spacing w:after="0" w:line="276" w:lineRule="auto"/>
        <w:rPr>
          <w:rFonts w:ascii="Calibri" w:hAnsi="Calibri" w:cs="Calibri"/>
          <w:b/>
          <w:bCs/>
        </w:rPr>
      </w:pPr>
      <w:r w:rsidRPr="00662910">
        <w:rPr>
          <w:rFonts w:ascii="Calibri" w:hAnsi="Calibri" w:cs="Calibri"/>
          <w:b/>
          <w:bCs/>
        </w:rPr>
        <w:t>Okulun Adı:</w:t>
      </w:r>
    </w:p>
    <w:p w14:paraId="0BC2A8F7" w14:textId="2B72B153" w:rsidR="00BE5FF8" w:rsidRPr="00662910" w:rsidRDefault="00BE5FF8" w:rsidP="00BE5FF8">
      <w:pPr>
        <w:spacing w:after="0" w:line="276" w:lineRule="auto"/>
        <w:rPr>
          <w:rFonts w:ascii="Calibri" w:hAnsi="Calibri" w:cs="Calibri"/>
          <w:b/>
          <w:bCs/>
        </w:rPr>
      </w:pPr>
      <w:r w:rsidRPr="00662910">
        <w:rPr>
          <w:rFonts w:ascii="Calibri" w:hAnsi="Calibri" w:cs="Calibri"/>
          <w:b/>
          <w:bCs/>
        </w:rPr>
        <w:t xml:space="preserve">Yaş Grubu: </w:t>
      </w:r>
      <w:r w:rsidR="0015006B" w:rsidRPr="00662910">
        <w:rPr>
          <w:rFonts w:ascii="Calibri" w:hAnsi="Calibri" w:cs="Calibri"/>
        </w:rPr>
        <w:t>36-48</w:t>
      </w:r>
      <w:r w:rsidRPr="00662910">
        <w:rPr>
          <w:rFonts w:ascii="Calibri" w:hAnsi="Calibri" w:cs="Calibri"/>
        </w:rPr>
        <w:t xml:space="preserve"> Ay</w:t>
      </w:r>
    </w:p>
    <w:p w14:paraId="29D534DC" w14:textId="019CAD79" w:rsidR="00BE5FF8" w:rsidRPr="00662910" w:rsidRDefault="00BE5FF8" w:rsidP="00BE5FF8">
      <w:pPr>
        <w:spacing w:after="0" w:line="276" w:lineRule="auto"/>
        <w:rPr>
          <w:rFonts w:ascii="Calibri" w:hAnsi="Calibri" w:cs="Calibri"/>
          <w:b/>
          <w:bCs/>
        </w:rPr>
      </w:pPr>
      <w:r w:rsidRPr="00662910">
        <w:rPr>
          <w:rFonts w:ascii="Calibri" w:hAnsi="Calibri" w:cs="Calibri"/>
          <w:b/>
          <w:bCs/>
        </w:rPr>
        <w:t>Öğretmenin Adı:</w:t>
      </w:r>
    </w:p>
    <w:p w14:paraId="54B79B6D" w14:textId="77777777" w:rsidR="00BE5FF8" w:rsidRPr="00662910" w:rsidRDefault="00BE5FF8" w:rsidP="00BE5FF8">
      <w:pPr>
        <w:spacing w:after="0" w:line="276" w:lineRule="auto"/>
        <w:rPr>
          <w:rFonts w:ascii="Calibri" w:hAnsi="Calibri" w:cs="Calibri"/>
        </w:rPr>
      </w:pPr>
    </w:p>
    <w:p w14:paraId="45D0AD95" w14:textId="3A1C2528" w:rsidR="00BE5FF8" w:rsidRPr="00662910" w:rsidRDefault="00BE5FF8" w:rsidP="00BE5FF8">
      <w:pPr>
        <w:spacing w:after="0" w:line="276" w:lineRule="auto"/>
        <w:rPr>
          <w:rFonts w:ascii="Calibri" w:hAnsi="Calibri" w:cs="Calibri"/>
          <w:b/>
          <w:bCs/>
        </w:rPr>
      </w:pPr>
      <w:r w:rsidRPr="00662910">
        <w:rPr>
          <w:rFonts w:ascii="Calibri" w:hAnsi="Calibri" w:cs="Calibri"/>
          <w:b/>
          <w:bCs/>
        </w:rPr>
        <w:t>KAZANIM VE GÖSTERGELER</w:t>
      </w:r>
    </w:p>
    <w:p w14:paraId="3CCCF172" w14:textId="77777777" w:rsidR="00BE5FF8" w:rsidRPr="00662910" w:rsidRDefault="00BE5FF8" w:rsidP="00BE5FF8">
      <w:pPr>
        <w:spacing w:after="0" w:line="276" w:lineRule="auto"/>
        <w:rPr>
          <w:rFonts w:ascii="Calibri" w:hAnsi="Calibri" w:cs="Calibri"/>
        </w:rPr>
      </w:pPr>
    </w:p>
    <w:p w14:paraId="40FE9302" w14:textId="61561E80" w:rsidR="00BE5FF8" w:rsidRPr="00662910" w:rsidRDefault="00BE5FF8" w:rsidP="00BE5FF8">
      <w:pPr>
        <w:spacing w:after="0" w:line="276" w:lineRule="auto"/>
        <w:rPr>
          <w:rFonts w:ascii="Calibri" w:hAnsi="Calibri" w:cs="Calibri"/>
        </w:rPr>
      </w:pPr>
      <w:r w:rsidRPr="00662910">
        <w:rPr>
          <w:rFonts w:ascii="Calibri" w:hAnsi="Calibri" w:cs="Calibri"/>
        </w:rPr>
        <w:t>BİLİŞSEL GELİŞİM</w:t>
      </w:r>
    </w:p>
    <w:p w14:paraId="2694B104" w14:textId="77777777" w:rsidR="00AF7E1C" w:rsidRPr="00662910" w:rsidRDefault="00AF7E1C" w:rsidP="00AF7E1C">
      <w:pPr>
        <w:spacing w:after="0"/>
        <w:rPr>
          <w:rFonts w:ascii="Calibri" w:hAnsi="Calibri" w:cs="Calibri"/>
          <w:b/>
        </w:rPr>
      </w:pPr>
      <w:r w:rsidRPr="00662910">
        <w:rPr>
          <w:rFonts w:ascii="Calibri" w:hAnsi="Calibri" w:cs="Calibri"/>
          <w:b/>
        </w:rPr>
        <w:t>Kazanım 1. Nesneye/duruma/olaya yönelik dikkatini sürdürür.</w:t>
      </w:r>
    </w:p>
    <w:p w14:paraId="3157B940" w14:textId="77777777" w:rsidR="00AF7E1C" w:rsidRPr="00662910" w:rsidRDefault="00AF7E1C" w:rsidP="00AF7E1C">
      <w:pPr>
        <w:spacing w:after="0"/>
        <w:rPr>
          <w:rFonts w:ascii="Calibri" w:hAnsi="Calibri" w:cs="Calibri"/>
          <w:b/>
        </w:rPr>
      </w:pPr>
      <w:r w:rsidRPr="00662910">
        <w:rPr>
          <w:rFonts w:ascii="Calibri" w:hAnsi="Calibri" w:cs="Calibri"/>
          <w:b/>
        </w:rPr>
        <w:t>Göstergeler</w:t>
      </w:r>
    </w:p>
    <w:p w14:paraId="0D6A9B14" w14:textId="77777777" w:rsidR="00AF7E1C" w:rsidRPr="00662910" w:rsidRDefault="00AF7E1C" w:rsidP="00AF7E1C">
      <w:pPr>
        <w:spacing w:after="0"/>
        <w:rPr>
          <w:rFonts w:ascii="Calibri" w:hAnsi="Calibri" w:cs="Calibri"/>
        </w:rPr>
      </w:pPr>
      <w:r w:rsidRPr="00662910">
        <w:rPr>
          <w:rFonts w:ascii="Calibri" w:hAnsi="Calibri" w:cs="Calibri"/>
        </w:rPr>
        <w:t xml:space="preserve">Dikkat edilmesi gereken nesneye/duruma/olaya odaklanır. </w:t>
      </w:r>
    </w:p>
    <w:p w14:paraId="4DCC050A" w14:textId="77777777" w:rsidR="00AF7E1C" w:rsidRPr="00662910" w:rsidRDefault="00AF7E1C" w:rsidP="00AF7E1C">
      <w:pPr>
        <w:spacing w:after="0"/>
        <w:rPr>
          <w:rFonts w:ascii="Calibri" w:hAnsi="Calibri" w:cs="Calibri"/>
        </w:rPr>
      </w:pPr>
      <w:r w:rsidRPr="00662910">
        <w:rPr>
          <w:rFonts w:ascii="Calibri" w:hAnsi="Calibri" w:cs="Calibri"/>
        </w:rPr>
        <w:t xml:space="preserve">Dikkatini çeken nesne/durum/olay ile ilgili bir ya da birden fazla özelliği/niteliği söyler. </w:t>
      </w:r>
    </w:p>
    <w:p w14:paraId="26EA2202" w14:textId="77777777" w:rsidR="00AF7E1C" w:rsidRPr="00662910" w:rsidRDefault="00AF7E1C" w:rsidP="00AF7E1C">
      <w:pPr>
        <w:spacing w:after="0"/>
        <w:rPr>
          <w:rFonts w:ascii="Calibri" w:hAnsi="Calibri" w:cs="Calibri"/>
        </w:rPr>
      </w:pPr>
      <w:r w:rsidRPr="00662910">
        <w:rPr>
          <w:rFonts w:ascii="Calibri" w:hAnsi="Calibri" w:cs="Calibri"/>
        </w:rPr>
        <w:t>Dikkatini çeken nesneye/duruma/olaya yönelik sorular sorar.</w:t>
      </w:r>
    </w:p>
    <w:p w14:paraId="7F27643D" w14:textId="77777777" w:rsidR="00AF7E1C" w:rsidRPr="00662910" w:rsidRDefault="00AF7E1C" w:rsidP="00AF7E1C">
      <w:pPr>
        <w:spacing w:after="0"/>
        <w:rPr>
          <w:rFonts w:ascii="Calibri" w:hAnsi="Calibri" w:cs="Calibri"/>
        </w:rPr>
      </w:pPr>
      <w:r w:rsidRPr="00662910">
        <w:rPr>
          <w:rFonts w:ascii="Calibri" w:hAnsi="Calibri" w:cs="Calibri"/>
        </w:rPr>
        <w:t>Dikkatini çeken nesneye/duruma/olaya yönelik yanıtları dinler.</w:t>
      </w:r>
    </w:p>
    <w:p w14:paraId="253D7D3C" w14:textId="77777777" w:rsidR="00AF7E1C" w:rsidRPr="00662910" w:rsidRDefault="00AF7E1C" w:rsidP="00AF7E1C">
      <w:pPr>
        <w:spacing w:after="0"/>
        <w:rPr>
          <w:rFonts w:ascii="Calibri" w:hAnsi="Calibri" w:cs="Calibri"/>
        </w:rPr>
      </w:pPr>
      <w:r w:rsidRPr="00662910">
        <w:rPr>
          <w:rFonts w:ascii="Calibri" w:hAnsi="Calibri" w:cs="Calibri"/>
        </w:rPr>
        <w:t xml:space="preserve">Dikkat dağıtıcı uyaranlara rağmen etkinliğe yönelik dikkatini sürdürür. </w:t>
      </w:r>
    </w:p>
    <w:p w14:paraId="42FA310D" w14:textId="77777777" w:rsidR="00AF7E1C" w:rsidRPr="00662910" w:rsidRDefault="00AF7E1C" w:rsidP="00AF7E1C">
      <w:pPr>
        <w:spacing w:after="0"/>
        <w:rPr>
          <w:rFonts w:ascii="Calibri" w:hAnsi="Calibri" w:cs="Calibri"/>
        </w:rPr>
      </w:pPr>
      <w:r w:rsidRPr="00662910">
        <w:rPr>
          <w:rFonts w:ascii="Calibri" w:hAnsi="Calibri" w:cs="Calibri"/>
        </w:rPr>
        <w:t xml:space="preserve">Bir göreve/işe ara verdikten sonra yeniden odaklanır. </w:t>
      </w:r>
    </w:p>
    <w:p w14:paraId="133899CA" w14:textId="77777777" w:rsidR="00AF7E1C" w:rsidRPr="00662910" w:rsidRDefault="00AF7E1C" w:rsidP="00AF7E1C">
      <w:pPr>
        <w:spacing w:after="0"/>
        <w:rPr>
          <w:rFonts w:ascii="Calibri" w:hAnsi="Calibri" w:cs="Calibri"/>
        </w:rPr>
      </w:pPr>
      <w:r w:rsidRPr="00662910">
        <w:rPr>
          <w:rFonts w:ascii="Calibri" w:hAnsi="Calibri" w:cs="Calibri"/>
        </w:rPr>
        <w:t xml:space="preserve">Yeniden odaklandığı işini tamamlar. </w:t>
      </w:r>
    </w:p>
    <w:p w14:paraId="7E0E27B5" w14:textId="77777777" w:rsidR="00AF7E1C" w:rsidRPr="00662910" w:rsidRDefault="00AF7E1C" w:rsidP="00AF7E1C">
      <w:pPr>
        <w:spacing w:after="0"/>
        <w:rPr>
          <w:rFonts w:ascii="Calibri" w:hAnsi="Calibri" w:cs="Calibri"/>
          <w:b/>
        </w:rPr>
      </w:pPr>
    </w:p>
    <w:p w14:paraId="7B2B4DF1" w14:textId="4BAB19EB" w:rsidR="00AF7E1C" w:rsidRPr="00662910" w:rsidRDefault="00AF7E1C" w:rsidP="00AF7E1C">
      <w:pPr>
        <w:spacing w:after="0"/>
        <w:rPr>
          <w:rFonts w:ascii="Calibri" w:hAnsi="Calibri" w:cs="Calibri"/>
          <w:b/>
        </w:rPr>
      </w:pPr>
      <w:r w:rsidRPr="00662910">
        <w:rPr>
          <w:rFonts w:ascii="Calibri" w:hAnsi="Calibri" w:cs="Calibri"/>
          <w:b/>
        </w:rPr>
        <w:t>Kazanım 2. Nesnelerin/varlıkların özelliklerini açıklar.</w:t>
      </w:r>
    </w:p>
    <w:p w14:paraId="475A1BEC"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66EE12DC" w14:textId="77777777" w:rsidR="00AF7E1C" w:rsidRPr="00662910" w:rsidRDefault="00AF7E1C" w:rsidP="00AF7E1C">
      <w:pPr>
        <w:spacing w:after="0"/>
        <w:rPr>
          <w:rFonts w:ascii="Calibri" w:hAnsi="Calibri" w:cs="Calibri"/>
        </w:rPr>
      </w:pPr>
      <w:r w:rsidRPr="00662910">
        <w:rPr>
          <w:rFonts w:ascii="Calibri" w:hAnsi="Calibri" w:cs="Calibri"/>
        </w:rPr>
        <w:t>Nesnelerin/varlıkların adını söyler.</w:t>
      </w:r>
    </w:p>
    <w:p w14:paraId="565671DD" w14:textId="77777777" w:rsidR="00AF7E1C" w:rsidRPr="00662910" w:rsidRDefault="00AF7E1C" w:rsidP="00AF7E1C">
      <w:pPr>
        <w:spacing w:after="0"/>
        <w:rPr>
          <w:rFonts w:ascii="Calibri" w:hAnsi="Calibri" w:cs="Calibri"/>
        </w:rPr>
      </w:pPr>
      <w:r w:rsidRPr="00662910">
        <w:rPr>
          <w:rFonts w:ascii="Calibri" w:hAnsi="Calibri" w:cs="Calibri"/>
        </w:rPr>
        <w:t xml:space="preserve">Nesneleri/varlıkları inceler. </w:t>
      </w:r>
    </w:p>
    <w:p w14:paraId="4D5B135C" w14:textId="77777777" w:rsidR="00AF7E1C" w:rsidRPr="00662910" w:rsidRDefault="00AF7E1C" w:rsidP="00AF7E1C">
      <w:pPr>
        <w:spacing w:after="0"/>
        <w:rPr>
          <w:rFonts w:ascii="Calibri" w:hAnsi="Calibri" w:cs="Calibri"/>
        </w:rPr>
      </w:pPr>
      <w:r w:rsidRPr="00662910">
        <w:rPr>
          <w:rFonts w:ascii="Calibri" w:hAnsi="Calibri" w:cs="Calibri"/>
        </w:rPr>
        <w:t>Nesnelerin/varlıkların fiziksel özelliklerini betimler.</w:t>
      </w:r>
    </w:p>
    <w:p w14:paraId="3A0295BA" w14:textId="77777777" w:rsidR="00AF7E1C" w:rsidRPr="00662910" w:rsidRDefault="00AF7E1C" w:rsidP="00AF7E1C">
      <w:pPr>
        <w:spacing w:after="0"/>
        <w:rPr>
          <w:rFonts w:ascii="Calibri" w:hAnsi="Calibri" w:cs="Calibri"/>
        </w:rPr>
      </w:pPr>
      <w:r w:rsidRPr="00662910">
        <w:rPr>
          <w:rFonts w:ascii="Calibri" w:hAnsi="Calibri" w:cs="Calibri"/>
        </w:rPr>
        <w:t xml:space="preserve">Nesnelerin/varlıkların işlevsel özelliklerini betimler. </w:t>
      </w:r>
    </w:p>
    <w:p w14:paraId="1036CA3A" w14:textId="77777777" w:rsidR="00AF7E1C" w:rsidRPr="00662910" w:rsidRDefault="00AF7E1C" w:rsidP="00AF7E1C">
      <w:pPr>
        <w:spacing w:after="0"/>
        <w:rPr>
          <w:rFonts w:ascii="Calibri" w:hAnsi="Calibri" w:cs="Calibri"/>
        </w:rPr>
      </w:pPr>
      <w:r w:rsidRPr="00662910">
        <w:rPr>
          <w:rFonts w:ascii="Calibri" w:hAnsi="Calibri" w:cs="Calibri"/>
        </w:rPr>
        <w:t>Nesnelerin/varlıkların benzer yönlerine örnekler verir.</w:t>
      </w:r>
    </w:p>
    <w:p w14:paraId="20F8DBC1" w14:textId="77777777" w:rsidR="00AF7E1C" w:rsidRPr="00662910" w:rsidRDefault="00AF7E1C" w:rsidP="00AF7E1C">
      <w:pPr>
        <w:spacing w:after="0"/>
        <w:rPr>
          <w:rFonts w:ascii="Calibri" w:hAnsi="Calibri" w:cs="Calibri"/>
        </w:rPr>
      </w:pPr>
      <w:r w:rsidRPr="00662910">
        <w:rPr>
          <w:rFonts w:ascii="Calibri" w:hAnsi="Calibri" w:cs="Calibri"/>
        </w:rPr>
        <w:t>Nesnelerin/varlıkların farklı yönlerine örnekler verir.</w:t>
      </w:r>
    </w:p>
    <w:p w14:paraId="369B6FED" w14:textId="77777777" w:rsidR="00BE5FF8" w:rsidRPr="00662910" w:rsidRDefault="00BE5FF8" w:rsidP="00BE5FF8">
      <w:pPr>
        <w:spacing w:after="0" w:line="276" w:lineRule="auto"/>
        <w:rPr>
          <w:rFonts w:ascii="Calibri" w:hAnsi="Calibri" w:cs="Calibri"/>
        </w:rPr>
      </w:pPr>
    </w:p>
    <w:p w14:paraId="5AE8E46F" w14:textId="77777777" w:rsidR="00AF7E1C" w:rsidRPr="00662910" w:rsidRDefault="00AF7E1C" w:rsidP="00AF7E1C">
      <w:pPr>
        <w:spacing w:after="0"/>
        <w:rPr>
          <w:rFonts w:ascii="Calibri" w:hAnsi="Calibri" w:cs="Calibri"/>
          <w:b/>
        </w:rPr>
      </w:pPr>
      <w:r w:rsidRPr="00662910">
        <w:rPr>
          <w:rFonts w:ascii="Calibri" w:hAnsi="Calibri" w:cs="Calibri"/>
          <w:b/>
        </w:rPr>
        <w:t xml:space="preserve">Kazanım 4. Nesne/durum/olayla ilgili tahminlerini değerlendirir. </w:t>
      </w:r>
    </w:p>
    <w:p w14:paraId="33904D2B"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41ED321A" w14:textId="77777777" w:rsidR="00AF7E1C" w:rsidRPr="00662910" w:rsidRDefault="00AF7E1C" w:rsidP="00AF7E1C">
      <w:pPr>
        <w:spacing w:after="0"/>
        <w:rPr>
          <w:rFonts w:ascii="Calibri" w:hAnsi="Calibri" w:cs="Calibri"/>
        </w:rPr>
      </w:pPr>
      <w:r w:rsidRPr="00662910">
        <w:rPr>
          <w:rFonts w:ascii="Calibri" w:hAnsi="Calibri" w:cs="Calibri"/>
        </w:rPr>
        <w:t xml:space="preserve">Nesne/durum/olayı inceler. </w:t>
      </w:r>
    </w:p>
    <w:p w14:paraId="43A7F439" w14:textId="77777777" w:rsidR="00AF7E1C" w:rsidRPr="00662910" w:rsidRDefault="00AF7E1C" w:rsidP="00AF7E1C">
      <w:pPr>
        <w:spacing w:after="0"/>
        <w:rPr>
          <w:rFonts w:ascii="Calibri" w:hAnsi="Calibri" w:cs="Calibri"/>
        </w:rPr>
      </w:pPr>
      <w:r w:rsidRPr="00662910">
        <w:rPr>
          <w:rFonts w:ascii="Calibri" w:hAnsi="Calibri" w:cs="Calibri"/>
        </w:rPr>
        <w:t xml:space="preserve">Tahminini söyler. </w:t>
      </w:r>
    </w:p>
    <w:p w14:paraId="1D511450" w14:textId="77777777" w:rsidR="00AF7E1C" w:rsidRPr="00662910" w:rsidRDefault="00AF7E1C" w:rsidP="00AF7E1C">
      <w:pPr>
        <w:spacing w:after="0"/>
        <w:rPr>
          <w:rFonts w:ascii="Calibri" w:hAnsi="Calibri" w:cs="Calibri"/>
        </w:rPr>
      </w:pPr>
      <w:r w:rsidRPr="00662910">
        <w:rPr>
          <w:rFonts w:ascii="Calibri" w:hAnsi="Calibri" w:cs="Calibri"/>
        </w:rPr>
        <w:t xml:space="preserve">Gerçek durumu inceler. </w:t>
      </w:r>
    </w:p>
    <w:p w14:paraId="4A85003A" w14:textId="77777777" w:rsidR="00AF7E1C" w:rsidRPr="00662910" w:rsidRDefault="00AF7E1C" w:rsidP="00AF7E1C">
      <w:pPr>
        <w:spacing w:after="0"/>
        <w:rPr>
          <w:rFonts w:ascii="Calibri" w:hAnsi="Calibri" w:cs="Calibri"/>
        </w:rPr>
      </w:pPr>
      <w:r w:rsidRPr="00662910">
        <w:rPr>
          <w:rFonts w:ascii="Calibri" w:hAnsi="Calibri" w:cs="Calibri"/>
        </w:rPr>
        <w:t xml:space="preserve">Tahmini ile gerçek durumu karşılaştırır. </w:t>
      </w:r>
    </w:p>
    <w:p w14:paraId="6B668FA1" w14:textId="77777777" w:rsidR="00AF7E1C" w:rsidRPr="00662910" w:rsidRDefault="00AF7E1C" w:rsidP="00AF7E1C">
      <w:pPr>
        <w:spacing w:after="0"/>
        <w:rPr>
          <w:rFonts w:ascii="Calibri" w:hAnsi="Calibri" w:cs="Calibri"/>
        </w:rPr>
      </w:pPr>
      <w:r w:rsidRPr="00662910">
        <w:rPr>
          <w:rFonts w:ascii="Calibri" w:hAnsi="Calibri" w:cs="Calibri"/>
        </w:rPr>
        <w:t xml:space="preserve">Tahmini ile gerçek durum arasındaki benzerlikleri/farklılıkları açıklar. </w:t>
      </w:r>
    </w:p>
    <w:p w14:paraId="58A0F62B" w14:textId="77777777" w:rsidR="00AF7E1C" w:rsidRPr="00662910" w:rsidRDefault="00AF7E1C" w:rsidP="00AF7E1C">
      <w:pPr>
        <w:spacing w:after="0"/>
        <w:rPr>
          <w:rFonts w:ascii="Calibri" w:hAnsi="Calibri" w:cs="Calibri"/>
        </w:rPr>
      </w:pPr>
      <w:r w:rsidRPr="00662910">
        <w:rPr>
          <w:rFonts w:ascii="Calibri" w:hAnsi="Calibri" w:cs="Calibri"/>
        </w:rPr>
        <w:t xml:space="preserve">Tahminine ilişkin çıkarımda bulunur. </w:t>
      </w:r>
    </w:p>
    <w:p w14:paraId="3210B201" w14:textId="77777777" w:rsidR="00AF7E1C" w:rsidRPr="00662910" w:rsidRDefault="00AF7E1C" w:rsidP="00AF7E1C">
      <w:pPr>
        <w:spacing w:after="0"/>
        <w:rPr>
          <w:rFonts w:ascii="Calibri" w:hAnsi="Calibri" w:cs="Calibri"/>
        </w:rPr>
      </w:pPr>
    </w:p>
    <w:p w14:paraId="458996CC" w14:textId="77777777" w:rsidR="00AF7E1C" w:rsidRPr="00662910" w:rsidRDefault="00AF7E1C" w:rsidP="00AF7E1C">
      <w:pPr>
        <w:spacing w:after="0"/>
        <w:rPr>
          <w:rFonts w:ascii="Calibri" w:hAnsi="Calibri" w:cs="Calibri"/>
          <w:b/>
        </w:rPr>
      </w:pPr>
      <w:r w:rsidRPr="00662910">
        <w:rPr>
          <w:rFonts w:ascii="Calibri" w:hAnsi="Calibri" w:cs="Calibri"/>
          <w:b/>
        </w:rPr>
        <w:t xml:space="preserve">Kazanım 5. Neden-sonuç ilişkisi kurar. </w:t>
      </w:r>
    </w:p>
    <w:p w14:paraId="4A6AE00F"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01227206" w14:textId="77777777" w:rsidR="00AF7E1C" w:rsidRPr="00662910" w:rsidRDefault="00AF7E1C" w:rsidP="00AF7E1C">
      <w:pPr>
        <w:spacing w:after="0"/>
        <w:rPr>
          <w:rFonts w:ascii="Calibri" w:hAnsi="Calibri" w:cs="Calibri"/>
        </w:rPr>
      </w:pPr>
      <w:r w:rsidRPr="00662910">
        <w:rPr>
          <w:rFonts w:ascii="Calibri" w:hAnsi="Calibri" w:cs="Calibri"/>
        </w:rPr>
        <w:t xml:space="preserve">Bir olayın olası nedenlerini söyler. </w:t>
      </w:r>
    </w:p>
    <w:p w14:paraId="217D0A1A" w14:textId="77777777" w:rsidR="00AF7E1C" w:rsidRPr="00662910" w:rsidRDefault="00AF7E1C" w:rsidP="00AF7E1C">
      <w:pPr>
        <w:spacing w:after="0"/>
        <w:rPr>
          <w:rFonts w:ascii="Calibri" w:hAnsi="Calibri" w:cs="Calibri"/>
        </w:rPr>
      </w:pPr>
      <w:r w:rsidRPr="00662910">
        <w:rPr>
          <w:rFonts w:ascii="Calibri" w:hAnsi="Calibri" w:cs="Calibri"/>
        </w:rPr>
        <w:t xml:space="preserve">Bir olayın olası sonuçlarını söyler. </w:t>
      </w:r>
    </w:p>
    <w:p w14:paraId="54F94A95" w14:textId="77777777" w:rsidR="00AF7E1C" w:rsidRPr="00662910" w:rsidRDefault="00AF7E1C" w:rsidP="00AF7E1C">
      <w:pPr>
        <w:spacing w:after="0"/>
        <w:rPr>
          <w:rFonts w:ascii="Calibri" w:hAnsi="Calibri" w:cs="Calibri"/>
        </w:rPr>
      </w:pPr>
      <w:r w:rsidRPr="00662910">
        <w:rPr>
          <w:rFonts w:ascii="Calibri" w:hAnsi="Calibri" w:cs="Calibri"/>
        </w:rPr>
        <w:t>Nesne/durum/olaylar arasındaki neden-sonuç ilişkisini açıklar.</w:t>
      </w:r>
    </w:p>
    <w:p w14:paraId="7D0DD6B5" w14:textId="77777777" w:rsidR="00AF7E1C" w:rsidRPr="00662910" w:rsidRDefault="00AF7E1C" w:rsidP="00AF7E1C">
      <w:pPr>
        <w:spacing w:after="0"/>
        <w:rPr>
          <w:rFonts w:ascii="Calibri" w:hAnsi="Calibri" w:cs="Calibri"/>
          <w:b/>
        </w:rPr>
      </w:pPr>
    </w:p>
    <w:p w14:paraId="542120FC" w14:textId="77777777" w:rsidR="00326D7D" w:rsidRPr="00662910" w:rsidRDefault="00326D7D" w:rsidP="00AF7E1C">
      <w:pPr>
        <w:spacing w:after="0"/>
        <w:rPr>
          <w:rFonts w:ascii="Calibri" w:hAnsi="Calibri" w:cs="Calibri"/>
          <w:b/>
        </w:rPr>
      </w:pPr>
    </w:p>
    <w:p w14:paraId="637FE459" w14:textId="77777777" w:rsidR="00326D7D" w:rsidRPr="00662910" w:rsidRDefault="00326D7D" w:rsidP="00AF7E1C">
      <w:pPr>
        <w:spacing w:after="0"/>
        <w:rPr>
          <w:rFonts w:ascii="Calibri" w:hAnsi="Calibri" w:cs="Calibri"/>
          <w:b/>
        </w:rPr>
      </w:pPr>
    </w:p>
    <w:p w14:paraId="01F589CD" w14:textId="77777777" w:rsidR="00326D7D" w:rsidRPr="00662910" w:rsidRDefault="00326D7D" w:rsidP="00AF7E1C">
      <w:pPr>
        <w:spacing w:after="0"/>
        <w:rPr>
          <w:rFonts w:ascii="Calibri" w:hAnsi="Calibri" w:cs="Calibri"/>
          <w:b/>
        </w:rPr>
      </w:pPr>
    </w:p>
    <w:p w14:paraId="0C9A5AF9" w14:textId="3C682238" w:rsidR="00AF7E1C" w:rsidRPr="00662910" w:rsidRDefault="00AF7E1C" w:rsidP="00AF7E1C">
      <w:pPr>
        <w:spacing w:after="0"/>
        <w:rPr>
          <w:rFonts w:ascii="Calibri" w:hAnsi="Calibri" w:cs="Calibri"/>
          <w:b/>
        </w:rPr>
      </w:pPr>
      <w:r w:rsidRPr="00662910">
        <w:rPr>
          <w:rFonts w:ascii="Calibri" w:hAnsi="Calibri" w:cs="Calibri"/>
          <w:b/>
        </w:rPr>
        <w:lastRenderedPageBreak/>
        <w:t xml:space="preserve">Kazanım 7. Nesne/varlık/olayları çeşitli özelliklerine göre düzenler. </w:t>
      </w:r>
    </w:p>
    <w:p w14:paraId="18A0B290"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67EF0950" w14:textId="77777777" w:rsidR="00AF7E1C" w:rsidRPr="00662910" w:rsidRDefault="00AF7E1C" w:rsidP="00AF7E1C">
      <w:pPr>
        <w:spacing w:after="0"/>
        <w:rPr>
          <w:rFonts w:ascii="Calibri" w:hAnsi="Calibri" w:cs="Calibri"/>
        </w:rPr>
      </w:pPr>
      <w:r w:rsidRPr="00662910">
        <w:rPr>
          <w:rFonts w:ascii="Calibri" w:hAnsi="Calibri" w:cs="Calibri"/>
        </w:rPr>
        <w:t xml:space="preserve">Nesne/varlık/olayları çeşitli özelliklerine göre karşılaştırır. </w:t>
      </w:r>
    </w:p>
    <w:p w14:paraId="58453B72" w14:textId="77777777" w:rsidR="00AF7E1C" w:rsidRPr="00662910" w:rsidRDefault="00AF7E1C" w:rsidP="00AF7E1C">
      <w:pPr>
        <w:spacing w:after="0"/>
        <w:rPr>
          <w:rFonts w:ascii="Calibri" w:hAnsi="Calibri" w:cs="Calibri"/>
        </w:rPr>
      </w:pPr>
      <w:r w:rsidRPr="00662910">
        <w:rPr>
          <w:rFonts w:ascii="Calibri" w:hAnsi="Calibri" w:cs="Calibri"/>
        </w:rPr>
        <w:t xml:space="preserve">Nesne/varlık/olayları çeşitli özelliklerine göre eşleştirir. </w:t>
      </w:r>
    </w:p>
    <w:p w14:paraId="73066824" w14:textId="77777777" w:rsidR="00AF7E1C" w:rsidRPr="00662910" w:rsidRDefault="00AF7E1C" w:rsidP="00AF7E1C">
      <w:pPr>
        <w:spacing w:after="0"/>
        <w:rPr>
          <w:rFonts w:ascii="Calibri" w:hAnsi="Calibri" w:cs="Calibri"/>
        </w:rPr>
      </w:pPr>
      <w:r w:rsidRPr="00662910">
        <w:rPr>
          <w:rFonts w:ascii="Calibri" w:hAnsi="Calibri" w:cs="Calibri"/>
        </w:rPr>
        <w:t xml:space="preserve">Nesne/varlık/olayları çeşitli özelliklerine göre sınıflandırır. </w:t>
      </w:r>
    </w:p>
    <w:p w14:paraId="57D62437" w14:textId="77777777" w:rsidR="00AF7E1C" w:rsidRPr="00662910" w:rsidRDefault="00AF7E1C" w:rsidP="00AF7E1C">
      <w:pPr>
        <w:spacing w:after="0"/>
        <w:rPr>
          <w:rFonts w:ascii="Calibri" w:hAnsi="Calibri" w:cs="Calibri"/>
        </w:rPr>
      </w:pPr>
      <w:r w:rsidRPr="00662910">
        <w:rPr>
          <w:rFonts w:ascii="Calibri" w:hAnsi="Calibri" w:cs="Calibri"/>
        </w:rPr>
        <w:t xml:space="preserve">Nesne/varlık/olayları çeşitli özelliklerine göre sıralar. </w:t>
      </w:r>
    </w:p>
    <w:p w14:paraId="1BFC76D1" w14:textId="77777777" w:rsidR="00AF7E1C" w:rsidRPr="00662910" w:rsidRDefault="00AF7E1C" w:rsidP="00AF7E1C">
      <w:pPr>
        <w:spacing w:after="0"/>
        <w:rPr>
          <w:rFonts w:ascii="Calibri" w:hAnsi="Calibri" w:cs="Calibri"/>
          <w:b/>
        </w:rPr>
      </w:pPr>
    </w:p>
    <w:p w14:paraId="160D8F3B" w14:textId="6E6B0DC7" w:rsidR="00AF7E1C" w:rsidRPr="00662910" w:rsidRDefault="00AF7E1C" w:rsidP="00AF7E1C">
      <w:pPr>
        <w:spacing w:after="0"/>
        <w:rPr>
          <w:rFonts w:ascii="Calibri" w:hAnsi="Calibri" w:cs="Calibri"/>
          <w:b/>
        </w:rPr>
      </w:pPr>
      <w:r w:rsidRPr="00662910">
        <w:rPr>
          <w:rFonts w:ascii="Calibri" w:hAnsi="Calibri" w:cs="Calibri"/>
          <w:b/>
        </w:rPr>
        <w:t xml:space="preserve">Kazanım 12. Parça ve bütün ilişkisini kavrar. </w:t>
      </w:r>
    </w:p>
    <w:p w14:paraId="213C7AEA"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28442A7E" w14:textId="77777777" w:rsidR="00AF7E1C" w:rsidRPr="00662910" w:rsidRDefault="00AF7E1C" w:rsidP="00AF7E1C">
      <w:pPr>
        <w:spacing w:after="0"/>
        <w:rPr>
          <w:rFonts w:ascii="Calibri" w:hAnsi="Calibri" w:cs="Calibri"/>
        </w:rPr>
      </w:pPr>
      <w:r w:rsidRPr="00662910">
        <w:rPr>
          <w:rFonts w:ascii="Calibri" w:hAnsi="Calibri" w:cs="Calibri"/>
        </w:rPr>
        <w:t xml:space="preserve">Bir bütünü parçalara böler. </w:t>
      </w:r>
    </w:p>
    <w:p w14:paraId="5A1EE230" w14:textId="77777777" w:rsidR="00AF7E1C" w:rsidRPr="00662910" w:rsidRDefault="00AF7E1C" w:rsidP="00AF7E1C">
      <w:pPr>
        <w:spacing w:after="0"/>
        <w:rPr>
          <w:rFonts w:ascii="Calibri" w:hAnsi="Calibri" w:cs="Calibri"/>
        </w:rPr>
      </w:pPr>
      <w:r w:rsidRPr="00662910">
        <w:rPr>
          <w:rFonts w:ascii="Calibri" w:hAnsi="Calibri" w:cs="Calibri"/>
        </w:rPr>
        <w:t xml:space="preserve">Parçaları bir araya getirerek bütünü oluşturur. </w:t>
      </w:r>
    </w:p>
    <w:p w14:paraId="6DD8310A" w14:textId="77777777" w:rsidR="00AF7E1C" w:rsidRPr="00662910" w:rsidRDefault="00AF7E1C" w:rsidP="00AF7E1C">
      <w:pPr>
        <w:spacing w:after="0"/>
        <w:rPr>
          <w:rFonts w:ascii="Calibri" w:hAnsi="Calibri" w:cs="Calibri"/>
        </w:rPr>
      </w:pPr>
      <w:r w:rsidRPr="00662910">
        <w:rPr>
          <w:rFonts w:ascii="Calibri" w:hAnsi="Calibri" w:cs="Calibri"/>
        </w:rPr>
        <w:t>Parça ve bütün ilişkisini açıklar.</w:t>
      </w:r>
    </w:p>
    <w:p w14:paraId="24A14BE2" w14:textId="77777777" w:rsidR="00AF7E1C" w:rsidRPr="00662910" w:rsidRDefault="00AF7E1C" w:rsidP="00BE5FF8">
      <w:pPr>
        <w:spacing w:after="0" w:line="276" w:lineRule="auto"/>
        <w:rPr>
          <w:rFonts w:ascii="Calibri" w:hAnsi="Calibri" w:cs="Calibri"/>
        </w:rPr>
      </w:pPr>
    </w:p>
    <w:p w14:paraId="1A1AE98C" w14:textId="232308B8" w:rsidR="00BE5FF8" w:rsidRPr="00662910" w:rsidRDefault="00BE5FF8" w:rsidP="00BE5FF8">
      <w:pPr>
        <w:spacing w:after="0" w:line="276" w:lineRule="auto"/>
        <w:rPr>
          <w:rFonts w:ascii="Calibri" w:hAnsi="Calibri" w:cs="Calibri"/>
        </w:rPr>
      </w:pPr>
      <w:r w:rsidRPr="00662910">
        <w:rPr>
          <w:rFonts w:ascii="Calibri" w:hAnsi="Calibri" w:cs="Calibri"/>
        </w:rPr>
        <w:t>DİL GELİŞİMİ</w:t>
      </w:r>
    </w:p>
    <w:p w14:paraId="0E8DBB98" w14:textId="77777777" w:rsidR="00AF7E1C" w:rsidRPr="00662910" w:rsidRDefault="00AF7E1C" w:rsidP="00AF7E1C">
      <w:pPr>
        <w:spacing w:after="0"/>
        <w:rPr>
          <w:rFonts w:ascii="Calibri" w:hAnsi="Calibri" w:cs="Calibri"/>
          <w:b/>
        </w:rPr>
      </w:pPr>
      <w:r w:rsidRPr="00662910">
        <w:rPr>
          <w:rFonts w:ascii="Calibri" w:hAnsi="Calibri" w:cs="Calibri"/>
          <w:b/>
        </w:rPr>
        <w:t xml:space="preserve">Kazanım 2. Konuşurken/şarkı söylerken sesini uygun şekilde kullanır. </w:t>
      </w:r>
    </w:p>
    <w:p w14:paraId="6E62668C"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5004E8C4" w14:textId="77777777" w:rsidR="00AF7E1C" w:rsidRPr="00662910" w:rsidRDefault="00AF7E1C" w:rsidP="00AF7E1C">
      <w:pPr>
        <w:spacing w:after="0"/>
        <w:rPr>
          <w:rFonts w:ascii="Calibri" w:hAnsi="Calibri" w:cs="Calibri"/>
        </w:rPr>
      </w:pPr>
      <w:r w:rsidRPr="00662910">
        <w:rPr>
          <w:rFonts w:ascii="Calibri" w:hAnsi="Calibri" w:cs="Calibri"/>
        </w:rPr>
        <w:t xml:space="preserve">Nefesini doğru kullanır. </w:t>
      </w:r>
    </w:p>
    <w:p w14:paraId="67629439" w14:textId="77777777" w:rsidR="00AF7E1C" w:rsidRPr="00662910" w:rsidRDefault="00AF7E1C" w:rsidP="00AF7E1C">
      <w:pPr>
        <w:spacing w:after="0"/>
        <w:rPr>
          <w:rFonts w:ascii="Calibri" w:hAnsi="Calibri" w:cs="Calibri"/>
        </w:rPr>
      </w:pPr>
      <w:r w:rsidRPr="00662910">
        <w:rPr>
          <w:rFonts w:ascii="Calibri" w:hAnsi="Calibri" w:cs="Calibri"/>
        </w:rPr>
        <w:t xml:space="preserve">Sesinin tonunu ayarlar. </w:t>
      </w:r>
    </w:p>
    <w:p w14:paraId="4BDD338F" w14:textId="77777777" w:rsidR="00AF7E1C" w:rsidRPr="00662910" w:rsidRDefault="00AF7E1C" w:rsidP="00AF7E1C">
      <w:pPr>
        <w:spacing w:after="0"/>
        <w:rPr>
          <w:rFonts w:ascii="Calibri" w:hAnsi="Calibri" w:cs="Calibri"/>
        </w:rPr>
      </w:pPr>
      <w:r w:rsidRPr="00662910">
        <w:rPr>
          <w:rFonts w:ascii="Calibri" w:hAnsi="Calibri" w:cs="Calibri"/>
        </w:rPr>
        <w:t xml:space="preserve">Sesinin şiddetini ayarlar. </w:t>
      </w:r>
    </w:p>
    <w:p w14:paraId="000FE186" w14:textId="77777777" w:rsidR="00AF7E1C" w:rsidRPr="00662910" w:rsidRDefault="00AF7E1C" w:rsidP="00AF7E1C">
      <w:pPr>
        <w:spacing w:after="0"/>
        <w:rPr>
          <w:rFonts w:ascii="Calibri" w:hAnsi="Calibri" w:cs="Calibri"/>
        </w:rPr>
      </w:pPr>
      <w:r w:rsidRPr="00662910">
        <w:rPr>
          <w:rFonts w:ascii="Calibri" w:hAnsi="Calibri" w:cs="Calibri"/>
        </w:rPr>
        <w:t xml:space="preserve">Gerektiğinde sözcükleri vurgulu kullanır. </w:t>
      </w:r>
    </w:p>
    <w:p w14:paraId="7C4B8CB8" w14:textId="77777777" w:rsidR="00AF7E1C" w:rsidRPr="00662910" w:rsidRDefault="00AF7E1C" w:rsidP="00AF7E1C">
      <w:pPr>
        <w:spacing w:after="0"/>
        <w:rPr>
          <w:rFonts w:ascii="Calibri" w:hAnsi="Calibri" w:cs="Calibri"/>
        </w:rPr>
      </w:pPr>
      <w:r w:rsidRPr="00662910">
        <w:rPr>
          <w:rFonts w:ascii="Calibri" w:hAnsi="Calibri" w:cs="Calibri"/>
        </w:rPr>
        <w:t>Konuşma hızını ayarlar.</w:t>
      </w:r>
    </w:p>
    <w:p w14:paraId="07EB1078" w14:textId="77777777" w:rsidR="00BE5FF8" w:rsidRPr="00662910" w:rsidRDefault="00BE5FF8" w:rsidP="00BE5FF8">
      <w:pPr>
        <w:spacing w:after="0" w:line="276" w:lineRule="auto"/>
        <w:rPr>
          <w:rFonts w:ascii="Calibri" w:hAnsi="Calibri" w:cs="Calibri"/>
        </w:rPr>
      </w:pPr>
    </w:p>
    <w:p w14:paraId="459F868E" w14:textId="77777777" w:rsidR="00AF7E1C" w:rsidRPr="00662910" w:rsidRDefault="00AF7E1C" w:rsidP="00AF7E1C">
      <w:pPr>
        <w:spacing w:after="0"/>
        <w:rPr>
          <w:rFonts w:ascii="Calibri" w:hAnsi="Calibri" w:cs="Calibri"/>
          <w:b/>
        </w:rPr>
      </w:pPr>
      <w:r w:rsidRPr="00662910">
        <w:rPr>
          <w:rFonts w:ascii="Calibri" w:hAnsi="Calibri" w:cs="Calibri"/>
          <w:b/>
        </w:rPr>
        <w:t xml:space="preserve">Kazanım 3. Dili iletişim amacıyla kullanır. </w:t>
      </w:r>
    </w:p>
    <w:p w14:paraId="13F9D559"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727A700D" w14:textId="77777777" w:rsidR="00AF7E1C" w:rsidRPr="00662910" w:rsidRDefault="00AF7E1C" w:rsidP="00AF7E1C">
      <w:pPr>
        <w:spacing w:after="0"/>
        <w:rPr>
          <w:rFonts w:ascii="Calibri" w:hAnsi="Calibri" w:cs="Calibri"/>
        </w:rPr>
      </w:pPr>
      <w:r w:rsidRPr="00662910">
        <w:rPr>
          <w:rFonts w:ascii="Calibri" w:hAnsi="Calibri" w:cs="Calibri"/>
        </w:rPr>
        <w:t xml:space="preserve">Başlatılan konuşmaya katılır. </w:t>
      </w:r>
    </w:p>
    <w:p w14:paraId="5E298FD1" w14:textId="77777777" w:rsidR="00AF7E1C" w:rsidRPr="00662910" w:rsidRDefault="00AF7E1C" w:rsidP="00AF7E1C">
      <w:pPr>
        <w:spacing w:after="0"/>
        <w:rPr>
          <w:rFonts w:ascii="Calibri" w:hAnsi="Calibri" w:cs="Calibri"/>
        </w:rPr>
      </w:pPr>
      <w:r w:rsidRPr="00662910">
        <w:rPr>
          <w:rFonts w:ascii="Calibri" w:hAnsi="Calibri" w:cs="Calibri"/>
        </w:rPr>
        <w:t xml:space="preserve">Konuşmayı başlatır. </w:t>
      </w:r>
    </w:p>
    <w:p w14:paraId="7B7F30BF" w14:textId="77777777" w:rsidR="00AF7E1C" w:rsidRPr="00662910" w:rsidRDefault="00AF7E1C" w:rsidP="00AF7E1C">
      <w:pPr>
        <w:spacing w:after="0"/>
        <w:rPr>
          <w:rFonts w:ascii="Calibri" w:hAnsi="Calibri" w:cs="Calibri"/>
        </w:rPr>
      </w:pPr>
      <w:r w:rsidRPr="00662910">
        <w:rPr>
          <w:rFonts w:ascii="Calibri" w:hAnsi="Calibri" w:cs="Calibri"/>
        </w:rPr>
        <w:t xml:space="preserve">Konuşmayı sürdürür. </w:t>
      </w:r>
    </w:p>
    <w:p w14:paraId="597DF7D6" w14:textId="77777777" w:rsidR="00AF7E1C" w:rsidRPr="00662910" w:rsidRDefault="00AF7E1C" w:rsidP="00AF7E1C">
      <w:pPr>
        <w:spacing w:after="0"/>
        <w:rPr>
          <w:rFonts w:ascii="Calibri" w:hAnsi="Calibri" w:cs="Calibri"/>
        </w:rPr>
      </w:pPr>
      <w:r w:rsidRPr="00662910">
        <w:rPr>
          <w:rFonts w:ascii="Calibri" w:hAnsi="Calibri" w:cs="Calibri"/>
        </w:rPr>
        <w:t xml:space="preserve">Konuşmayı sonlandırır. </w:t>
      </w:r>
    </w:p>
    <w:p w14:paraId="5099AEAC" w14:textId="77777777" w:rsidR="00AF7E1C" w:rsidRPr="00662910" w:rsidRDefault="00AF7E1C" w:rsidP="00AF7E1C">
      <w:pPr>
        <w:spacing w:after="0"/>
        <w:rPr>
          <w:rFonts w:ascii="Calibri" w:hAnsi="Calibri" w:cs="Calibri"/>
        </w:rPr>
      </w:pPr>
      <w:r w:rsidRPr="00662910">
        <w:rPr>
          <w:rFonts w:ascii="Calibri" w:hAnsi="Calibri" w:cs="Calibri"/>
        </w:rPr>
        <w:t xml:space="preserve">Konuşma sırasında göz teması kurar. </w:t>
      </w:r>
    </w:p>
    <w:p w14:paraId="32CEE5D6" w14:textId="77777777" w:rsidR="00AF7E1C" w:rsidRPr="00662910" w:rsidRDefault="00AF7E1C" w:rsidP="00AF7E1C">
      <w:pPr>
        <w:spacing w:after="0"/>
        <w:rPr>
          <w:rFonts w:ascii="Calibri" w:hAnsi="Calibri" w:cs="Calibri"/>
        </w:rPr>
      </w:pPr>
      <w:r w:rsidRPr="00662910">
        <w:rPr>
          <w:rFonts w:ascii="Calibri" w:hAnsi="Calibri" w:cs="Calibri"/>
        </w:rPr>
        <w:t xml:space="preserve">Konuşurken jest ve mimiklerini uygun kullanır. </w:t>
      </w:r>
    </w:p>
    <w:p w14:paraId="4654050E" w14:textId="77777777" w:rsidR="00AF7E1C" w:rsidRPr="00662910" w:rsidRDefault="00AF7E1C" w:rsidP="00AF7E1C">
      <w:pPr>
        <w:spacing w:after="0"/>
        <w:rPr>
          <w:rFonts w:ascii="Calibri" w:hAnsi="Calibri" w:cs="Calibri"/>
        </w:rPr>
      </w:pPr>
      <w:r w:rsidRPr="00662910">
        <w:rPr>
          <w:rFonts w:ascii="Calibri" w:hAnsi="Calibri" w:cs="Calibri"/>
        </w:rPr>
        <w:t xml:space="preserve">Nezaket sözcüklerini kullanır. Karşısındakini etkin bir şekilde dinler. </w:t>
      </w:r>
    </w:p>
    <w:p w14:paraId="2052BA69" w14:textId="77777777" w:rsidR="00AF7E1C" w:rsidRPr="00662910" w:rsidRDefault="00AF7E1C" w:rsidP="00AF7E1C">
      <w:pPr>
        <w:spacing w:after="0"/>
        <w:rPr>
          <w:rFonts w:ascii="Calibri" w:hAnsi="Calibri" w:cs="Calibri"/>
        </w:rPr>
      </w:pPr>
      <w:r w:rsidRPr="00662910">
        <w:rPr>
          <w:rFonts w:ascii="Calibri" w:hAnsi="Calibri" w:cs="Calibri"/>
        </w:rPr>
        <w:t>Planlarını/duygularını/düşüncelerini/hayallerini anlatır.</w:t>
      </w:r>
    </w:p>
    <w:p w14:paraId="521D35A3" w14:textId="77777777" w:rsidR="00AF7E1C" w:rsidRPr="00662910" w:rsidRDefault="00AF7E1C" w:rsidP="00BE5FF8">
      <w:pPr>
        <w:spacing w:after="0" w:line="276" w:lineRule="auto"/>
        <w:rPr>
          <w:rFonts w:ascii="Calibri" w:hAnsi="Calibri" w:cs="Calibri"/>
        </w:rPr>
      </w:pPr>
    </w:p>
    <w:p w14:paraId="5C48AB3B" w14:textId="77777777" w:rsidR="00AF7E1C" w:rsidRPr="00662910" w:rsidRDefault="00AF7E1C" w:rsidP="00AF7E1C">
      <w:pPr>
        <w:spacing w:after="0"/>
        <w:rPr>
          <w:rFonts w:ascii="Calibri" w:hAnsi="Calibri" w:cs="Calibri"/>
          <w:b/>
        </w:rPr>
      </w:pPr>
      <w:r w:rsidRPr="00662910">
        <w:rPr>
          <w:rFonts w:ascii="Calibri" w:hAnsi="Calibri" w:cs="Calibri"/>
          <w:b/>
        </w:rPr>
        <w:t xml:space="preserve">Kazanım 6. Sözcük dağarcığını geliştirir. </w:t>
      </w:r>
    </w:p>
    <w:p w14:paraId="6ADDE0AE"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5D0162C7" w14:textId="77777777" w:rsidR="00AF7E1C" w:rsidRPr="00662910" w:rsidRDefault="00AF7E1C" w:rsidP="00AF7E1C">
      <w:pPr>
        <w:spacing w:after="0"/>
        <w:rPr>
          <w:rFonts w:ascii="Calibri" w:hAnsi="Calibri" w:cs="Calibri"/>
        </w:rPr>
      </w:pPr>
      <w:r w:rsidRPr="00662910">
        <w:rPr>
          <w:rFonts w:ascii="Calibri" w:hAnsi="Calibri" w:cs="Calibri"/>
        </w:rPr>
        <w:t xml:space="preserve">Dinlediklerinde geçen yeni sözcükleri ayırt eder. </w:t>
      </w:r>
    </w:p>
    <w:p w14:paraId="193757F8" w14:textId="77777777" w:rsidR="00AF7E1C" w:rsidRPr="00662910" w:rsidRDefault="00AF7E1C" w:rsidP="00AF7E1C">
      <w:pPr>
        <w:spacing w:after="0"/>
        <w:rPr>
          <w:rFonts w:ascii="Calibri" w:hAnsi="Calibri" w:cs="Calibri"/>
        </w:rPr>
      </w:pPr>
      <w:r w:rsidRPr="00662910">
        <w:rPr>
          <w:rFonts w:ascii="Calibri" w:hAnsi="Calibri" w:cs="Calibri"/>
        </w:rPr>
        <w:t xml:space="preserve">Dinlediklerinde geçen yeni sözcüklerin anlamını sorar. </w:t>
      </w:r>
    </w:p>
    <w:p w14:paraId="7B36793E" w14:textId="77777777" w:rsidR="00AF7E1C" w:rsidRPr="00662910" w:rsidRDefault="00AF7E1C" w:rsidP="00AF7E1C">
      <w:pPr>
        <w:spacing w:after="0"/>
        <w:rPr>
          <w:rFonts w:ascii="Calibri" w:hAnsi="Calibri" w:cs="Calibri"/>
        </w:rPr>
      </w:pPr>
      <w:r w:rsidRPr="00662910">
        <w:rPr>
          <w:rFonts w:ascii="Calibri" w:hAnsi="Calibri" w:cs="Calibri"/>
        </w:rPr>
        <w:t>Öğrendiği sözcükleri anlamına uygun kullanır.</w:t>
      </w:r>
    </w:p>
    <w:p w14:paraId="73D6298B" w14:textId="77777777" w:rsidR="00AF7E1C" w:rsidRPr="00662910" w:rsidRDefault="00AF7E1C" w:rsidP="00AF7E1C">
      <w:pPr>
        <w:spacing w:after="0"/>
        <w:rPr>
          <w:rFonts w:ascii="Calibri" w:hAnsi="Calibri" w:cs="Calibri"/>
        </w:rPr>
      </w:pPr>
      <w:r w:rsidRPr="00662910">
        <w:rPr>
          <w:rFonts w:ascii="Calibri" w:hAnsi="Calibri" w:cs="Calibri"/>
        </w:rPr>
        <w:t xml:space="preserve">Zıt/eş anlamlı/eş sesli sözcükleri kullanır. </w:t>
      </w:r>
    </w:p>
    <w:p w14:paraId="7A04BA98" w14:textId="77777777" w:rsidR="00AF7E1C" w:rsidRPr="00662910" w:rsidRDefault="00AF7E1C" w:rsidP="00AF7E1C">
      <w:pPr>
        <w:spacing w:after="0"/>
        <w:rPr>
          <w:rFonts w:ascii="Calibri" w:hAnsi="Calibri" w:cs="Calibri"/>
        </w:rPr>
      </w:pPr>
      <w:r w:rsidRPr="00662910">
        <w:rPr>
          <w:rFonts w:ascii="Calibri" w:hAnsi="Calibri" w:cs="Calibri"/>
        </w:rPr>
        <w:t xml:space="preserve">Sözcüklerin anlamını benzetme/metaforlar yoluyla açıklar. </w:t>
      </w:r>
    </w:p>
    <w:p w14:paraId="22775839" w14:textId="77777777" w:rsidR="00AF7E1C" w:rsidRPr="00662910" w:rsidRDefault="00AF7E1C" w:rsidP="00AF7E1C">
      <w:pPr>
        <w:spacing w:after="0"/>
        <w:rPr>
          <w:rFonts w:ascii="Calibri" w:hAnsi="Calibri" w:cs="Calibri"/>
        </w:rPr>
      </w:pPr>
      <w:r w:rsidRPr="00662910">
        <w:rPr>
          <w:rFonts w:ascii="Calibri" w:hAnsi="Calibri" w:cs="Calibri"/>
        </w:rPr>
        <w:t>Bağlamdan yola çıkarak bilmediği sözcüklerin anlamını tahmin eder.</w:t>
      </w:r>
    </w:p>
    <w:p w14:paraId="71BEC04A" w14:textId="0F1CE62D" w:rsidR="00AF7E1C" w:rsidRPr="00662910" w:rsidRDefault="00AF7E1C" w:rsidP="00AF7E1C">
      <w:pPr>
        <w:spacing w:after="0"/>
        <w:rPr>
          <w:rFonts w:ascii="Calibri" w:hAnsi="Calibri" w:cs="Calibri"/>
          <w:color w:val="FF0000"/>
        </w:rPr>
      </w:pPr>
    </w:p>
    <w:p w14:paraId="3DE3C15B" w14:textId="77777777" w:rsidR="00AF7E1C" w:rsidRPr="00662910" w:rsidRDefault="00AF7E1C" w:rsidP="00AF7E1C">
      <w:pPr>
        <w:spacing w:after="0"/>
        <w:rPr>
          <w:rFonts w:ascii="Calibri" w:hAnsi="Calibri" w:cs="Calibri"/>
          <w:b/>
        </w:rPr>
      </w:pPr>
      <w:r w:rsidRPr="00662910">
        <w:rPr>
          <w:rFonts w:ascii="Calibri" w:hAnsi="Calibri" w:cs="Calibri"/>
          <w:b/>
        </w:rPr>
        <w:t xml:space="preserve">Kazanım 7. Dinlediklerinin/izlediklerinin anlamını yorumlar. </w:t>
      </w:r>
    </w:p>
    <w:p w14:paraId="657D9E3E"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1F2C96BA" w14:textId="77777777" w:rsidR="00AF7E1C" w:rsidRPr="00662910" w:rsidRDefault="00AF7E1C" w:rsidP="00AF7E1C">
      <w:pPr>
        <w:spacing w:after="0"/>
        <w:rPr>
          <w:rFonts w:ascii="Calibri" w:hAnsi="Calibri" w:cs="Calibri"/>
        </w:rPr>
      </w:pPr>
      <w:r w:rsidRPr="00662910">
        <w:rPr>
          <w:rFonts w:ascii="Calibri" w:hAnsi="Calibri" w:cs="Calibri"/>
        </w:rPr>
        <w:t xml:space="preserve">Dinlediklerini/izlediklerini başkalarına açıklar. </w:t>
      </w:r>
    </w:p>
    <w:p w14:paraId="0C9F2E1F" w14:textId="77777777" w:rsidR="00AF7E1C" w:rsidRPr="00662910" w:rsidRDefault="00AF7E1C" w:rsidP="00AF7E1C">
      <w:pPr>
        <w:spacing w:after="0"/>
        <w:rPr>
          <w:rFonts w:ascii="Calibri" w:hAnsi="Calibri" w:cs="Calibri"/>
        </w:rPr>
      </w:pPr>
      <w:r w:rsidRPr="00662910">
        <w:rPr>
          <w:rFonts w:ascii="Calibri" w:hAnsi="Calibri" w:cs="Calibri"/>
        </w:rPr>
        <w:t xml:space="preserve">Dinledikleriyle/izledikleriyle ilgili sorulara yanıt verir. </w:t>
      </w:r>
    </w:p>
    <w:p w14:paraId="51B918DA" w14:textId="77777777" w:rsidR="00AF7E1C" w:rsidRPr="00662910" w:rsidRDefault="00AF7E1C" w:rsidP="00AF7E1C">
      <w:pPr>
        <w:spacing w:after="0"/>
        <w:rPr>
          <w:rFonts w:ascii="Calibri" w:hAnsi="Calibri" w:cs="Calibri"/>
        </w:rPr>
      </w:pPr>
      <w:r w:rsidRPr="00662910">
        <w:rPr>
          <w:rFonts w:ascii="Calibri" w:hAnsi="Calibri" w:cs="Calibri"/>
        </w:rPr>
        <w:t xml:space="preserve">Dinledikleri/izledikleri ile ilgili sorular sorar. </w:t>
      </w:r>
    </w:p>
    <w:p w14:paraId="44FB48DF" w14:textId="77777777" w:rsidR="00AF7E1C" w:rsidRPr="00662910" w:rsidRDefault="00AF7E1C" w:rsidP="00AF7E1C">
      <w:pPr>
        <w:spacing w:after="0"/>
        <w:rPr>
          <w:rFonts w:ascii="Calibri" w:hAnsi="Calibri" w:cs="Calibri"/>
        </w:rPr>
      </w:pPr>
      <w:r w:rsidRPr="00662910">
        <w:rPr>
          <w:rFonts w:ascii="Calibri" w:hAnsi="Calibri" w:cs="Calibri"/>
        </w:rPr>
        <w:t xml:space="preserve">Dinlediklerini/izlediklerini yaşamıyla ilişkilendirir. </w:t>
      </w:r>
    </w:p>
    <w:p w14:paraId="77277F81" w14:textId="77777777" w:rsidR="00AF7E1C" w:rsidRPr="00662910" w:rsidRDefault="00AF7E1C" w:rsidP="00AF7E1C">
      <w:pPr>
        <w:spacing w:after="0"/>
        <w:rPr>
          <w:rFonts w:ascii="Calibri" w:hAnsi="Calibri" w:cs="Calibri"/>
        </w:rPr>
      </w:pPr>
      <w:r w:rsidRPr="00662910">
        <w:rPr>
          <w:rFonts w:ascii="Calibri" w:hAnsi="Calibri" w:cs="Calibri"/>
        </w:rPr>
        <w:lastRenderedPageBreak/>
        <w:t>Dinlediklerini/izlediklerini çeşitli yollarla sergiler.</w:t>
      </w:r>
    </w:p>
    <w:p w14:paraId="14A36AE6" w14:textId="77777777" w:rsidR="00AF7E1C" w:rsidRPr="00662910" w:rsidRDefault="00AF7E1C" w:rsidP="00BE5FF8">
      <w:pPr>
        <w:spacing w:after="0" w:line="276" w:lineRule="auto"/>
        <w:rPr>
          <w:rFonts w:ascii="Calibri" w:hAnsi="Calibri" w:cs="Calibri"/>
        </w:rPr>
      </w:pPr>
    </w:p>
    <w:p w14:paraId="63E251F2" w14:textId="77777777" w:rsidR="00AF7E1C" w:rsidRPr="00662910" w:rsidRDefault="00AF7E1C" w:rsidP="00AF7E1C">
      <w:pPr>
        <w:spacing w:after="0"/>
        <w:rPr>
          <w:rFonts w:ascii="Calibri" w:hAnsi="Calibri" w:cs="Calibri"/>
          <w:b/>
        </w:rPr>
      </w:pPr>
      <w:r w:rsidRPr="00662910">
        <w:rPr>
          <w:rFonts w:ascii="Calibri" w:hAnsi="Calibri" w:cs="Calibri"/>
          <w:b/>
        </w:rPr>
        <w:t xml:space="preserve">Kazanım 8. Görsel materyalleri kullanarak özgün ürünler oluşturur. </w:t>
      </w:r>
    </w:p>
    <w:p w14:paraId="7C6E8D26"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3829DBA6" w14:textId="77777777" w:rsidR="00AF7E1C" w:rsidRPr="00662910" w:rsidRDefault="00AF7E1C" w:rsidP="00AF7E1C">
      <w:pPr>
        <w:spacing w:after="0"/>
        <w:rPr>
          <w:rFonts w:ascii="Calibri" w:hAnsi="Calibri" w:cs="Calibri"/>
        </w:rPr>
      </w:pPr>
      <w:r w:rsidRPr="00662910">
        <w:rPr>
          <w:rFonts w:ascii="Calibri" w:hAnsi="Calibri" w:cs="Calibri"/>
        </w:rPr>
        <w:t xml:space="preserve">Görsel materyalleri inceler. </w:t>
      </w:r>
    </w:p>
    <w:p w14:paraId="38DC3810" w14:textId="77777777" w:rsidR="00AF7E1C" w:rsidRPr="00662910" w:rsidRDefault="00AF7E1C" w:rsidP="00AF7E1C">
      <w:pPr>
        <w:spacing w:after="0"/>
        <w:rPr>
          <w:rFonts w:ascii="Calibri" w:hAnsi="Calibri" w:cs="Calibri"/>
        </w:rPr>
      </w:pPr>
      <w:r w:rsidRPr="00662910">
        <w:rPr>
          <w:rFonts w:ascii="Calibri" w:hAnsi="Calibri" w:cs="Calibri"/>
        </w:rPr>
        <w:t xml:space="preserve">Görsel materyalleri açıklar. </w:t>
      </w:r>
    </w:p>
    <w:p w14:paraId="735F7F99" w14:textId="77777777" w:rsidR="00AF7E1C" w:rsidRPr="00662910" w:rsidRDefault="00AF7E1C" w:rsidP="00AF7E1C">
      <w:pPr>
        <w:spacing w:after="0"/>
        <w:rPr>
          <w:rFonts w:ascii="Calibri" w:hAnsi="Calibri" w:cs="Calibri"/>
        </w:rPr>
      </w:pPr>
      <w:r w:rsidRPr="00662910">
        <w:rPr>
          <w:rFonts w:ascii="Calibri" w:hAnsi="Calibri" w:cs="Calibri"/>
        </w:rPr>
        <w:t xml:space="preserve">Görsel materyalleri birbiriyle/yaşamla ilişkilendirir. </w:t>
      </w:r>
    </w:p>
    <w:p w14:paraId="2127232B" w14:textId="77777777" w:rsidR="00AF7E1C" w:rsidRPr="00662910" w:rsidRDefault="00AF7E1C" w:rsidP="00AF7E1C">
      <w:pPr>
        <w:spacing w:after="0"/>
        <w:rPr>
          <w:rFonts w:ascii="Calibri" w:hAnsi="Calibri" w:cs="Calibri"/>
        </w:rPr>
      </w:pPr>
      <w:r w:rsidRPr="00662910">
        <w:rPr>
          <w:rFonts w:ascii="Calibri" w:hAnsi="Calibri" w:cs="Calibri"/>
        </w:rPr>
        <w:t xml:space="preserve">Görsel materyallerle ilgili sorulara yanıt verir. </w:t>
      </w:r>
    </w:p>
    <w:p w14:paraId="757CF8A4" w14:textId="77777777" w:rsidR="00AF7E1C" w:rsidRPr="00662910" w:rsidRDefault="00AF7E1C" w:rsidP="00AF7E1C">
      <w:pPr>
        <w:spacing w:after="0"/>
        <w:rPr>
          <w:rFonts w:ascii="Calibri" w:hAnsi="Calibri" w:cs="Calibri"/>
        </w:rPr>
      </w:pPr>
      <w:r w:rsidRPr="00662910">
        <w:rPr>
          <w:rFonts w:ascii="Calibri" w:hAnsi="Calibri" w:cs="Calibri"/>
        </w:rPr>
        <w:t xml:space="preserve">Görsel materyallerle ilgili sorular sorar. </w:t>
      </w:r>
    </w:p>
    <w:p w14:paraId="565BAB7B" w14:textId="77777777" w:rsidR="00AF7E1C" w:rsidRPr="00662910" w:rsidRDefault="00AF7E1C" w:rsidP="00AF7E1C">
      <w:pPr>
        <w:spacing w:after="0"/>
        <w:rPr>
          <w:rFonts w:ascii="Calibri" w:hAnsi="Calibri" w:cs="Calibri"/>
        </w:rPr>
      </w:pPr>
      <w:r w:rsidRPr="00662910">
        <w:rPr>
          <w:rFonts w:ascii="Calibri" w:hAnsi="Calibri" w:cs="Calibri"/>
        </w:rPr>
        <w:t xml:space="preserve">Görsel materyallerin içeriğini yorumlar. </w:t>
      </w:r>
    </w:p>
    <w:p w14:paraId="15CE69EC" w14:textId="77777777" w:rsidR="00AF7E1C" w:rsidRPr="00662910" w:rsidRDefault="00AF7E1C" w:rsidP="00AF7E1C">
      <w:pPr>
        <w:spacing w:after="0"/>
        <w:rPr>
          <w:rFonts w:ascii="Calibri" w:hAnsi="Calibri" w:cs="Calibri"/>
        </w:rPr>
      </w:pPr>
      <w:r w:rsidRPr="00662910">
        <w:rPr>
          <w:rFonts w:ascii="Calibri" w:hAnsi="Calibri" w:cs="Calibri"/>
        </w:rPr>
        <w:t>Görsel materyaller aracılığıyla farklı kompozisyonlar oluşturur.</w:t>
      </w:r>
    </w:p>
    <w:p w14:paraId="2BCFF477" w14:textId="77777777" w:rsidR="00AF7E1C" w:rsidRPr="00662910" w:rsidRDefault="00AF7E1C" w:rsidP="00BE5FF8">
      <w:pPr>
        <w:spacing w:after="0" w:line="276" w:lineRule="auto"/>
        <w:rPr>
          <w:rFonts w:ascii="Calibri" w:hAnsi="Calibri" w:cs="Calibri"/>
        </w:rPr>
      </w:pPr>
    </w:p>
    <w:p w14:paraId="38014B05" w14:textId="0D448838" w:rsidR="00BE5FF8" w:rsidRPr="00662910" w:rsidRDefault="00BE5FF8" w:rsidP="00BE5FF8">
      <w:pPr>
        <w:spacing w:after="0" w:line="276" w:lineRule="auto"/>
        <w:rPr>
          <w:rFonts w:ascii="Calibri" w:hAnsi="Calibri" w:cs="Calibri"/>
        </w:rPr>
      </w:pPr>
      <w:r w:rsidRPr="00662910">
        <w:rPr>
          <w:rFonts w:ascii="Calibri" w:hAnsi="Calibri" w:cs="Calibri"/>
        </w:rPr>
        <w:t>FİZİKSEL GELİŞİM VE SAĞLIK</w:t>
      </w:r>
    </w:p>
    <w:p w14:paraId="1CE85A4A" w14:textId="77777777" w:rsidR="00326D7D" w:rsidRPr="00662910" w:rsidRDefault="00326D7D" w:rsidP="00326D7D">
      <w:pPr>
        <w:spacing w:after="0"/>
        <w:rPr>
          <w:rFonts w:ascii="Calibri" w:hAnsi="Calibri" w:cs="Calibri"/>
          <w:b/>
        </w:rPr>
      </w:pPr>
      <w:r w:rsidRPr="00662910">
        <w:rPr>
          <w:rFonts w:ascii="Calibri" w:hAnsi="Calibri" w:cs="Calibri"/>
          <w:b/>
        </w:rPr>
        <w:t xml:space="preserve">Kazanım 8. Araç gereç kullanarak manipülatif hareketler yapar. </w:t>
      </w:r>
    </w:p>
    <w:p w14:paraId="18DC7E76" w14:textId="77777777" w:rsidR="00326D7D" w:rsidRPr="00662910" w:rsidRDefault="00326D7D" w:rsidP="00326D7D">
      <w:pPr>
        <w:spacing w:after="0"/>
        <w:rPr>
          <w:rFonts w:ascii="Calibri" w:hAnsi="Calibri" w:cs="Calibri"/>
          <w:b/>
        </w:rPr>
      </w:pPr>
      <w:r w:rsidRPr="00662910">
        <w:rPr>
          <w:rFonts w:ascii="Calibri" w:hAnsi="Calibri" w:cs="Calibri"/>
          <w:b/>
        </w:rPr>
        <w:t xml:space="preserve">Göstergeler </w:t>
      </w:r>
    </w:p>
    <w:p w14:paraId="3FD04F13" w14:textId="77777777" w:rsidR="00326D7D" w:rsidRPr="00662910" w:rsidRDefault="00326D7D" w:rsidP="00326D7D">
      <w:pPr>
        <w:spacing w:after="0"/>
        <w:rPr>
          <w:rFonts w:ascii="Calibri" w:hAnsi="Calibri" w:cs="Calibri"/>
        </w:rPr>
      </w:pPr>
      <w:r w:rsidRPr="00662910">
        <w:rPr>
          <w:rFonts w:ascii="Calibri" w:hAnsi="Calibri" w:cs="Calibri"/>
        </w:rPr>
        <w:t xml:space="preserve">Farklı materyaller kullanarak boyama yapar. </w:t>
      </w:r>
    </w:p>
    <w:p w14:paraId="0E1DAECE" w14:textId="77777777" w:rsidR="00326D7D" w:rsidRPr="00662910" w:rsidRDefault="00326D7D" w:rsidP="00326D7D">
      <w:pPr>
        <w:spacing w:after="0"/>
        <w:rPr>
          <w:rFonts w:ascii="Calibri" w:hAnsi="Calibri" w:cs="Calibri"/>
        </w:rPr>
      </w:pPr>
      <w:r w:rsidRPr="00662910">
        <w:rPr>
          <w:rFonts w:ascii="Calibri" w:hAnsi="Calibri" w:cs="Calibri"/>
        </w:rPr>
        <w:t xml:space="preserve">Parmağını kullanarak çizim yapar. </w:t>
      </w:r>
    </w:p>
    <w:p w14:paraId="23C7BCA0" w14:textId="77777777" w:rsidR="00326D7D" w:rsidRPr="00662910" w:rsidRDefault="00326D7D" w:rsidP="00326D7D">
      <w:pPr>
        <w:spacing w:after="0"/>
        <w:rPr>
          <w:rFonts w:ascii="Calibri" w:hAnsi="Calibri" w:cs="Calibri"/>
        </w:rPr>
      </w:pPr>
      <w:r w:rsidRPr="00662910">
        <w:rPr>
          <w:rFonts w:ascii="Calibri" w:hAnsi="Calibri" w:cs="Calibri"/>
        </w:rPr>
        <w:t xml:space="preserve">Kalem tutmak için üç parmağını işlevsel kullanır. </w:t>
      </w:r>
    </w:p>
    <w:p w14:paraId="2B27C6D9" w14:textId="440E11C1" w:rsidR="00BE5FF8" w:rsidRPr="00662910" w:rsidRDefault="00BE5FF8" w:rsidP="00BE5FF8">
      <w:pPr>
        <w:tabs>
          <w:tab w:val="left" w:pos="2450"/>
        </w:tabs>
        <w:spacing w:after="0"/>
        <w:rPr>
          <w:rFonts w:ascii="Calibri" w:hAnsi="Calibri" w:cs="Calibri"/>
        </w:rPr>
      </w:pPr>
      <w:r w:rsidRPr="00662910">
        <w:rPr>
          <w:rFonts w:ascii="Calibri" w:hAnsi="Calibri" w:cs="Calibri"/>
        </w:rPr>
        <w:tab/>
      </w:r>
    </w:p>
    <w:p w14:paraId="6A3279AC" w14:textId="6F155899" w:rsidR="00BE5FF8" w:rsidRPr="00662910" w:rsidRDefault="00BE5FF8" w:rsidP="00BE5FF8">
      <w:pPr>
        <w:tabs>
          <w:tab w:val="left" w:pos="2450"/>
        </w:tabs>
        <w:spacing w:after="0"/>
        <w:rPr>
          <w:rFonts w:ascii="Calibri" w:hAnsi="Calibri" w:cs="Calibri"/>
          <w:b/>
          <w:bCs/>
        </w:rPr>
      </w:pPr>
      <w:r w:rsidRPr="00662910">
        <w:rPr>
          <w:rFonts w:ascii="Calibri" w:hAnsi="Calibri" w:cs="Calibri"/>
          <w:b/>
          <w:bCs/>
        </w:rPr>
        <w:t xml:space="preserve">KAVRAMLAR </w:t>
      </w:r>
    </w:p>
    <w:p w14:paraId="724551C5" w14:textId="77777777" w:rsidR="00326D7D" w:rsidRPr="00662910" w:rsidRDefault="00326D7D" w:rsidP="00326D7D">
      <w:pPr>
        <w:tabs>
          <w:tab w:val="left" w:pos="2450"/>
        </w:tabs>
        <w:spacing w:after="0"/>
        <w:rPr>
          <w:rFonts w:ascii="Calibri" w:hAnsi="Calibri" w:cs="Calibri"/>
        </w:rPr>
      </w:pPr>
      <w:r w:rsidRPr="00662910">
        <w:rPr>
          <w:rFonts w:ascii="Calibri" w:hAnsi="Calibri" w:cs="Calibri"/>
          <w:bCs/>
        </w:rPr>
        <w:t>Taze, Bayat</w:t>
      </w:r>
    </w:p>
    <w:p w14:paraId="6DC67123" w14:textId="1A416799" w:rsidR="00BE5FF8" w:rsidRPr="00662910" w:rsidRDefault="00326D7D" w:rsidP="00BE5FF8">
      <w:pPr>
        <w:tabs>
          <w:tab w:val="left" w:pos="2450"/>
        </w:tabs>
        <w:spacing w:after="0"/>
        <w:rPr>
          <w:rFonts w:ascii="Calibri" w:hAnsi="Calibri" w:cs="Calibri"/>
        </w:rPr>
      </w:pPr>
      <w:r w:rsidRPr="00662910">
        <w:rPr>
          <w:rFonts w:ascii="Calibri" w:hAnsi="Calibri" w:cs="Calibri"/>
        </w:rPr>
        <w:t>Yarım, Tam, Parça, Bütün</w:t>
      </w:r>
    </w:p>
    <w:p w14:paraId="244A522B" w14:textId="77777777" w:rsidR="0025336F" w:rsidRPr="00662910" w:rsidRDefault="0025336F" w:rsidP="00BE5FF8">
      <w:pPr>
        <w:tabs>
          <w:tab w:val="left" w:pos="2450"/>
        </w:tabs>
        <w:spacing w:after="0"/>
        <w:rPr>
          <w:rFonts w:ascii="Calibri" w:hAnsi="Calibri" w:cs="Calibri"/>
        </w:rPr>
      </w:pPr>
    </w:p>
    <w:p w14:paraId="231E77B6" w14:textId="3C1BCCB2" w:rsidR="00BE5FF8" w:rsidRPr="00662910" w:rsidRDefault="00BE5FF8" w:rsidP="00BE5FF8">
      <w:pPr>
        <w:tabs>
          <w:tab w:val="left" w:pos="2450"/>
        </w:tabs>
        <w:spacing w:after="0"/>
        <w:rPr>
          <w:rFonts w:ascii="Calibri" w:hAnsi="Calibri" w:cs="Calibri"/>
          <w:b/>
          <w:bCs/>
        </w:rPr>
      </w:pPr>
      <w:r w:rsidRPr="00662910">
        <w:rPr>
          <w:rFonts w:ascii="Calibri" w:hAnsi="Calibri" w:cs="Calibri"/>
          <w:b/>
          <w:bCs/>
        </w:rPr>
        <w:t>ÖĞRENME SÜRECİ</w:t>
      </w:r>
    </w:p>
    <w:p w14:paraId="3F39DE48" w14:textId="77777777" w:rsidR="00BE5FF8" w:rsidRPr="00662910" w:rsidRDefault="00BE5FF8" w:rsidP="00BE5FF8">
      <w:pPr>
        <w:tabs>
          <w:tab w:val="left" w:pos="2450"/>
        </w:tabs>
        <w:spacing w:after="0"/>
        <w:rPr>
          <w:rFonts w:ascii="Calibri" w:hAnsi="Calibri" w:cs="Calibri"/>
        </w:rPr>
      </w:pPr>
    </w:p>
    <w:p w14:paraId="1C5720E4" w14:textId="55F7CE8C" w:rsidR="00BE5FF8" w:rsidRPr="00662910" w:rsidRDefault="00BE5FF8" w:rsidP="00BE5FF8">
      <w:pPr>
        <w:tabs>
          <w:tab w:val="left" w:pos="2450"/>
        </w:tabs>
        <w:spacing w:after="0"/>
        <w:rPr>
          <w:rFonts w:ascii="Calibri" w:hAnsi="Calibri" w:cs="Calibri"/>
          <w:b/>
          <w:bCs/>
        </w:rPr>
      </w:pPr>
      <w:r w:rsidRPr="00662910">
        <w:rPr>
          <w:rFonts w:ascii="Calibri" w:hAnsi="Calibri" w:cs="Calibri"/>
          <w:b/>
          <w:bCs/>
        </w:rPr>
        <w:t>GÜNE BAŞLAMA</w:t>
      </w:r>
    </w:p>
    <w:p w14:paraId="1F0902E4" w14:textId="77777777" w:rsidR="0025336F" w:rsidRPr="00662910" w:rsidRDefault="0025336F" w:rsidP="0025336F">
      <w:pPr>
        <w:spacing w:after="0"/>
        <w:rPr>
          <w:rFonts w:ascii="Calibri" w:hAnsi="Calibri" w:cs="Calibri"/>
        </w:rPr>
      </w:pPr>
      <w:r w:rsidRPr="00662910">
        <w:rPr>
          <w:rFonts w:ascii="Calibri" w:hAnsi="Calibri" w:cs="Calibri"/>
        </w:rPr>
        <w:t>Öğretmen tarafından masalar, öğrenme merkezleri ve materyaller düzenlenerek sınıf, ilgili etkinliklere uygun hale getirilir.</w:t>
      </w:r>
    </w:p>
    <w:p w14:paraId="46F2689E" w14:textId="77777777" w:rsidR="00BE5FF8" w:rsidRPr="00662910" w:rsidRDefault="00BE5FF8" w:rsidP="00BE5FF8">
      <w:pPr>
        <w:tabs>
          <w:tab w:val="left" w:pos="2450"/>
        </w:tabs>
        <w:spacing w:after="0"/>
        <w:rPr>
          <w:rFonts w:ascii="Calibri" w:hAnsi="Calibri" w:cs="Calibri"/>
        </w:rPr>
      </w:pPr>
    </w:p>
    <w:p w14:paraId="2738A08F" w14:textId="3E192B3E" w:rsidR="00BE5FF8" w:rsidRPr="00662910" w:rsidRDefault="00BE5FF8" w:rsidP="00BE5FF8">
      <w:pPr>
        <w:tabs>
          <w:tab w:val="left" w:pos="2450"/>
        </w:tabs>
        <w:spacing w:after="0"/>
        <w:rPr>
          <w:rFonts w:ascii="Calibri" w:hAnsi="Calibri" w:cs="Calibri"/>
          <w:b/>
          <w:bCs/>
        </w:rPr>
      </w:pPr>
      <w:r w:rsidRPr="00662910">
        <w:rPr>
          <w:rFonts w:ascii="Calibri" w:hAnsi="Calibri" w:cs="Calibri"/>
          <w:b/>
          <w:bCs/>
        </w:rPr>
        <w:t>ÖĞRENME MERKEZLERİNDE OYUN</w:t>
      </w:r>
    </w:p>
    <w:p w14:paraId="75E7143E" w14:textId="77777777" w:rsidR="0025336F" w:rsidRPr="00662910" w:rsidRDefault="0025336F" w:rsidP="0025336F">
      <w:pPr>
        <w:spacing w:after="0"/>
        <w:rPr>
          <w:rFonts w:ascii="Calibri" w:hAnsi="Calibri" w:cs="Calibri"/>
        </w:rPr>
      </w:pPr>
      <w:r w:rsidRPr="0066291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62910" w:rsidRDefault="00BE5FF8" w:rsidP="00BE5FF8">
      <w:pPr>
        <w:tabs>
          <w:tab w:val="left" w:pos="2450"/>
        </w:tabs>
        <w:spacing w:after="0"/>
        <w:rPr>
          <w:rFonts w:ascii="Calibri" w:hAnsi="Calibri" w:cs="Calibri"/>
        </w:rPr>
      </w:pPr>
    </w:p>
    <w:p w14:paraId="06583095" w14:textId="4922429E" w:rsidR="00BE5FF8" w:rsidRPr="00662910" w:rsidRDefault="00BE5FF8" w:rsidP="00BE5FF8">
      <w:pPr>
        <w:tabs>
          <w:tab w:val="left" w:pos="2450"/>
        </w:tabs>
        <w:spacing w:after="0"/>
        <w:rPr>
          <w:rFonts w:ascii="Calibri" w:hAnsi="Calibri" w:cs="Calibri"/>
          <w:b/>
          <w:bCs/>
        </w:rPr>
      </w:pPr>
      <w:r w:rsidRPr="00662910">
        <w:rPr>
          <w:rFonts w:ascii="Calibri" w:hAnsi="Calibri" w:cs="Calibri"/>
          <w:b/>
          <w:bCs/>
        </w:rPr>
        <w:t>TOPLANMA, TEMİZLİK, KAHVALTI, GEÇİŞLER</w:t>
      </w:r>
    </w:p>
    <w:p w14:paraId="5742A068" w14:textId="77777777" w:rsidR="0025336F" w:rsidRPr="00662910" w:rsidRDefault="0025336F" w:rsidP="0025336F">
      <w:pPr>
        <w:spacing w:after="0"/>
        <w:rPr>
          <w:rFonts w:ascii="Calibri" w:hAnsi="Calibri" w:cs="Calibri"/>
          <w:b/>
        </w:rPr>
      </w:pPr>
      <w:r w:rsidRPr="00662910">
        <w:rPr>
          <w:rFonts w:ascii="Calibri" w:hAnsi="Calibri" w:cs="Calibri"/>
        </w:rPr>
        <w:t>Tuvalet ve temizlik ihtiyacı için lavabolara geçilir. Ellerin nasıl yıkanması gerektiği gösterilir. Sıra ile eller yıkanarak kahvaltıya geçilir.</w:t>
      </w:r>
      <w:r w:rsidRPr="00662910">
        <w:rPr>
          <w:rFonts w:ascii="Calibri" w:hAnsi="Calibri" w:cs="Calibri"/>
          <w:b/>
        </w:rPr>
        <w:t xml:space="preserve"> </w:t>
      </w:r>
    </w:p>
    <w:p w14:paraId="32EDF15B" w14:textId="77777777" w:rsidR="0025336F" w:rsidRPr="00662910" w:rsidRDefault="0025336F" w:rsidP="00BE5FF8">
      <w:pPr>
        <w:tabs>
          <w:tab w:val="left" w:pos="2450"/>
        </w:tabs>
        <w:spacing w:after="0"/>
        <w:rPr>
          <w:rFonts w:ascii="Calibri" w:hAnsi="Calibri" w:cs="Calibri"/>
          <w:b/>
          <w:bCs/>
        </w:rPr>
      </w:pPr>
    </w:p>
    <w:p w14:paraId="7246EAEE" w14:textId="6228A9EE" w:rsidR="00201392" w:rsidRPr="00662910" w:rsidRDefault="00201392" w:rsidP="00BE5FF8">
      <w:pPr>
        <w:tabs>
          <w:tab w:val="left" w:pos="2450"/>
        </w:tabs>
        <w:spacing w:after="0"/>
        <w:rPr>
          <w:rFonts w:ascii="Calibri" w:hAnsi="Calibri" w:cs="Calibri"/>
          <w:b/>
          <w:bCs/>
        </w:rPr>
      </w:pPr>
      <w:r w:rsidRPr="00662910">
        <w:rPr>
          <w:rFonts w:ascii="Calibri" w:hAnsi="Calibri" w:cs="Calibri"/>
          <w:b/>
          <w:bCs/>
        </w:rPr>
        <w:t xml:space="preserve">ETKİNLİK ADI: </w:t>
      </w:r>
      <w:r w:rsidR="00AF7E1C" w:rsidRPr="00662910">
        <w:rPr>
          <w:rFonts w:ascii="Calibri" w:hAnsi="Calibri" w:cs="Calibri"/>
          <w:b/>
          <w:bCs/>
        </w:rPr>
        <w:t>TAZE-BAYAT</w:t>
      </w:r>
    </w:p>
    <w:p w14:paraId="36114A7B" w14:textId="0167ED5A" w:rsidR="00201392" w:rsidRPr="00662910" w:rsidRDefault="00201392" w:rsidP="00201392">
      <w:pPr>
        <w:tabs>
          <w:tab w:val="left" w:pos="2450"/>
        </w:tabs>
        <w:spacing w:after="0"/>
        <w:rPr>
          <w:rFonts w:ascii="Calibri" w:hAnsi="Calibri" w:cs="Calibri"/>
        </w:rPr>
      </w:pPr>
      <w:r w:rsidRPr="00662910">
        <w:rPr>
          <w:rFonts w:ascii="Calibri" w:hAnsi="Calibri" w:cs="Calibri"/>
        </w:rPr>
        <w:t>Sözcükler:</w:t>
      </w:r>
      <w:r w:rsidR="00AF7E1C" w:rsidRPr="00662910">
        <w:rPr>
          <w:rFonts w:ascii="Calibri" w:hAnsi="Calibri" w:cs="Calibri"/>
          <w:bCs/>
        </w:rPr>
        <w:t xml:space="preserve"> Taze, Bayat</w:t>
      </w:r>
    </w:p>
    <w:p w14:paraId="506318EA" w14:textId="77777777" w:rsidR="00201392" w:rsidRPr="00662910" w:rsidRDefault="00201392" w:rsidP="00201392">
      <w:pPr>
        <w:tabs>
          <w:tab w:val="left" w:pos="2450"/>
        </w:tabs>
        <w:spacing w:after="0"/>
        <w:rPr>
          <w:rFonts w:ascii="Calibri" w:hAnsi="Calibri" w:cs="Calibri"/>
        </w:rPr>
      </w:pPr>
      <w:r w:rsidRPr="00662910">
        <w:rPr>
          <w:rFonts w:ascii="Calibri" w:hAnsi="Calibri" w:cs="Calibri"/>
        </w:rPr>
        <w:t>Değerler:</w:t>
      </w:r>
    </w:p>
    <w:p w14:paraId="04BFA6BF" w14:textId="7FC73D74" w:rsidR="00201392" w:rsidRPr="00662910" w:rsidRDefault="00201392" w:rsidP="00201392">
      <w:pPr>
        <w:tabs>
          <w:tab w:val="left" w:pos="2450"/>
        </w:tabs>
        <w:spacing w:after="0"/>
        <w:rPr>
          <w:rFonts w:ascii="Calibri" w:hAnsi="Calibri" w:cs="Calibri"/>
        </w:rPr>
      </w:pPr>
      <w:r w:rsidRPr="00662910">
        <w:rPr>
          <w:rFonts w:ascii="Calibri" w:hAnsi="Calibri" w:cs="Calibri"/>
        </w:rPr>
        <w:t>Materyaller:</w:t>
      </w:r>
      <w:r w:rsidR="00AF7E1C" w:rsidRPr="00662910">
        <w:rPr>
          <w:rFonts w:ascii="Calibri" w:hAnsi="Calibri" w:cs="Calibri"/>
          <w:b/>
        </w:rPr>
        <w:t xml:space="preserve"> </w:t>
      </w:r>
      <w:r w:rsidR="00AF7E1C" w:rsidRPr="00662910">
        <w:rPr>
          <w:rFonts w:ascii="Calibri" w:hAnsi="Calibri" w:cs="Calibri"/>
          <w:bCs/>
        </w:rPr>
        <w:t>Bayat ve küflü yiyecekler, taze yiyecekler ya da resimleri</w:t>
      </w:r>
    </w:p>
    <w:p w14:paraId="7F152659" w14:textId="77777777" w:rsidR="00201392" w:rsidRPr="00662910" w:rsidRDefault="00201392" w:rsidP="00BE5FF8">
      <w:pPr>
        <w:tabs>
          <w:tab w:val="left" w:pos="2450"/>
        </w:tabs>
        <w:spacing w:after="0"/>
        <w:rPr>
          <w:rFonts w:ascii="Calibri" w:hAnsi="Calibri" w:cs="Calibri"/>
          <w:b/>
          <w:bCs/>
        </w:rPr>
      </w:pPr>
    </w:p>
    <w:p w14:paraId="002A65EE" w14:textId="70B81F5A" w:rsidR="00BE5FF8" w:rsidRPr="00662910" w:rsidRDefault="00AF7E1C" w:rsidP="00BE5FF8">
      <w:pPr>
        <w:tabs>
          <w:tab w:val="left" w:pos="2450"/>
        </w:tabs>
        <w:spacing w:after="0"/>
        <w:rPr>
          <w:rFonts w:ascii="Calibri" w:hAnsi="Calibri" w:cs="Calibri"/>
          <w:b/>
          <w:bCs/>
        </w:rPr>
      </w:pPr>
      <w:r w:rsidRPr="00662910">
        <w:rPr>
          <w:rFonts w:ascii="Calibri" w:hAnsi="Calibri" w:cs="Calibri"/>
          <w:b/>
          <w:bCs/>
        </w:rPr>
        <w:t>FEN, TÜRKÇE VE SANAT</w:t>
      </w:r>
      <w:r w:rsidR="00201392" w:rsidRPr="00662910">
        <w:rPr>
          <w:rFonts w:ascii="Calibri" w:hAnsi="Calibri" w:cs="Calibri"/>
          <w:b/>
          <w:bCs/>
        </w:rPr>
        <w:t xml:space="preserve"> ETKİNLİĞİ </w:t>
      </w:r>
      <w:r w:rsidR="00B971C7" w:rsidRPr="00662910">
        <w:rPr>
          <w:rFonts w:ascii="Calibri" w:hAnsi="Calibri" w:cs="Calibri"/>
          <w:b/>
          <w:bCs/>
        </w:rPr>
        <w:t xml:space="preserve"> </w:t>
      </w:r>
    </w:p>
    <w:p w14:paraId="2D0E229D" w14:textId="77777777" w:rsidR="00AF7E1C" w:rsidRPr="00662910" w:rsidRDefault="00AF7E1C" w:rsidP="00AF7E1C">
      <w:pPr>
        <w:spacing w:after="0"/>
        <w:rPr>
          <w:rFonts w:ascii="Calibri" w:hAnsi="Calibri" w:cs="Calibri"/>
        </w:rPr>
      </w:pPr>
      <w:r w:rsidRPr="00662910">
        <w:rPr>
          <w:rFonts w:ascii="Calibri" w:hAnsi="Calibri" w:cs="Calibri"/>
        </w:rPr>
        <w:t xml:space="preserve">Çocuklara taze dilimlenmiş yarım ve bütün ekmek dilimleri getirilir. Yarımların hangileri bütünlerin hangileri olduğu sorulur. Birkaç dilim küflenmiş ekmek getirilir. Çocuklarla birlikte incelenir. Renginin, dokusunun, görünüşünün, kokusunun aldığı değişiklikler konuşulur. Yanına taze dilimlenmiş ekmekler konulur. Ekmekler koklanır. Taze ve bayat ekmekler karşılaştırılır ve aralarındaki farklılıklar tespit edilir.  </w:t>
      </w:r>
    </w:p>
    <w:p w14:paraId="1252A55F" w14:textId="77777777" w:rsidR="00AF7E1C" w:rsidRPr="00662910" w:rsidRDefault="00AF7E1C" w:rsidP="00AF7E1C">
      <w:pPr>
        <w:spacing w:after="0"/>
        <w:rPr>
          <w:rFonts w:ascii="Calibri" w:hAnsi="Calibri" w:cs="Calibri"/>
        </w:rPr>
      </w:pPr>
      <w:r w:rsidRPr="00662910">
        <w:rPr>
          <w:rFonts w:ascii="Calibri" w:hAnsi="Calibri" w:cs="Calibri"/>
        </w:rPr>
        <w:lastRenderedPageBreak/>
        <w:t xml:space="preserve">Öğretmen ekmeğin üzerindeki yeşil/gri görüntülerin ne olabileceğini sorar. Çocukların cevabının ardından açıklama yapar. “Ekmekteki yeşil oluşumlara küf denir. Küfü, küf mantarları denen çok küçük canlılar yapar. Bu mantarlar kendilerine yiyecek ararlar, sıcak ve nemli yerlerde yaşarlar. Bir yiyecek bulunca da hemen saldırıya geçer ve çoğalırlar. Küflü yiyecekler sağlığımız için çok zararlıdır ve bizi hasta edebilirler. Bu yüzden yiyecekleri her zaman taze tüketmeliyiz.” Öğretmen, çocuklara yiyeceklerin nasıl taze kalabileceğini sorar. Çocukların cevaplarının ardından günümüzde buzdolabının yiyeceklerin belli bir süre taze kalmasını sağladığını anlatır. “Çok eskiden insanlar bazı yiyecekleri taze kalması için toprağı kazıp toprağın altına gömerlerdi. Çünkü toprağın altı buzdolabı gibi serindir. Tıpkı sincaplar gibi. Sincaplar da fındıkları toprağın altına gömüp daha sonra yiyorlar. Bazı yiyecekleri ise sapların samanların altında saklarlardı. Bazı yiyecekleri tuzlayarak saklarlardı. Çünkü tuz mikropları öldürür. Güneş görmeyen yerlere küçük odalar yaparak yiyecekleri buralara koyarlardı. Kışın dağlardan karlar getirilerek mağaralara depolanır ve yiyecekler bu şekilde mağaralara konulurdu.” </w:t>
      </w:r>
    </w:p>
    <w:p w14:paraId="079EFA2B" w14:textId="77777777" w:rsidR="00AF7E1C" w:rsidRPr="00662910" w:rsidRDefault="00AF7E1C" w:rsidP="00AF7E1C">
      <w:pPr>
        <w:spacing w:after="0"/>
        <w:rPr>
          <w:rFonts w:ascii="Calibri" w:hAnsi="Calibri" w:cs="Calibri"/>
        </w:rPr>
      </w:pPr>
    </w:p>
    <w:p w14:paraId="43B15090" w14:textId="156B9A95" w:rsidR="00201392" w:rsidRPr="00662910" w:rsidRDefault="00201392" w:rsidP="00BE5FF8">
      <w:pPr>
        <w:tabs>
          <w:tab w:val="left" w:pos="2450"/>
        </w:tabs>
        <w:spacing w:after="0"/>
        <w:rPr>
          <w:rFonts w:ascii="Calibri" w:hAnsi="Calibri" w:cs="Calibri"/>
          <w:b/>
          <w:bCs/>
        </w:rPr>
      </w:pPr>
      <w:r w:rsidRPr="00662910">
        <w:rPr>
          <w:rFonts w:ascii="Calibri" w:hAnsi="Calibri" w:cs="Calibri"/>
          <w:b/>
          <w:bCs/>
        </w:rPr>
        <w:t xml:space="preserve">AÇIK ALANDA OYUN </w:t>
      </w:r>
    </w:p>
    <w:p w14:paraId="26A90834" w14:textId="77777777" w:rsidR="00201392" w:rsidRPr="00662910" w:rsidRDefault="00201392" w:rsidP="00BE5FF8">
      <w:pPr>
        <w:tabs>
          <w:tab w:val="left" w:pos="2450"/>
        </w:tabs>
        <w:spacing w:after="0"/>
        <w:rPr>
          <w:rFonts w:ascii="Calibri" w:hAnsi="Calibri" w:cs="Calibri"/>
        </w:rPr>
      </w:pPr>
    </w:p>
    <w:p w14:paraId="59612F65" w14:textId="77777777" w:rsidR="00201392" w:rsidRPr="00662910" w:rsidRDefault="00201392" w:rsidP="00201392">
      <w:pPr>
        <w:tabs>
          <w:tab w:val="left" w:pos="2450"/>
        </w:tabs>
        <w:spacing w:after="0"/>
        <w:rPr>
          <w:rFonts w:ascii="Calibri" w:hAnsi="Calibri" w:cs="Calibri"/>
          <w:b/>
          <w:bCs/>
        </w:rPr>
      </w:pPr>
      <w:r w:rsidRPr="00662910">
        <w:rPr>
          <w:rFonts w:ascii="Calibri" w:hAnsi="Calibri" w:cs="Calibri"/>
          <w:b/>
          <w:bCs/>
        </w:rPr>
        <w:t>TOPLANMA, TEMİZLİK, KAHVALTI, GEÇİŞLER</w:t>
      </w:r>
    </w:p>
    <w:p w14:paraId="253ED2B9" w14:textId="4F6F46EF" w:rsidR="0025336F" w:rsidRPr="00662910" w:rsidRDefault="0025336F" w:rsidP="0025336F">
      <w:pPr>
        <w:spacing w:after="0"/>
        <w:rPr>
          <w:rFonts w:ascii="Calibri" w:hAnsi="Calibri" w:cs="Calibri"/>
          <w:b/>
        </w:rPr>
      </w:pPr>
      <w:r w:rsidRPr="00662910">
        <w:rPr>
          <w:rFonts w:ascii="Calibri" w:hAnsi="Calibri" w:cs="Calibri"/>
        </w:rPr>
        <w:t>Tuvalet ve temizlik ihtiyacı için lavabolara geçilir. Ellerin nasıl yıkanması gerektiği gösterilir. Sıra ile eller yıkanarak kahvaltıya geçilir.</w:t>
      </w:r>
      <w:r w:rsidRPr="00662910">
        <w:rPr>
          <w:rFonts w:ascii="Calibri" w:hAnsi="Calibri" w:cs="Calibri"/>
          <w:b/>
        </w:rPr>
        <w:t xml:space="preserve"> </w:t>
      </w:r>
    </w:p>
    <w:p w14:paraId="0CA1DFB3" w14:textId="77777777" w:rsidR="00662910" w:rsidRDefault="00662910" w:rsidP="00662910">
      <w:pPr>
        <w:spacing w:after="0"/>
        <w:rPr>
          <w:rFonts w:ascii="Calibri" w:hAnsi="Calibri" w:cs="Calibri"/>
        </w:rPr>
      </w:pPr>
    </w:p>
    <w:p w14:paraId="5E9EB584" w14:textId="24953F15" w:rsidR="00AF7E1C" w:rsidRPr="00662910" w:rsidRDefault="00201392" w:rsidP="00662910">
      <w:pPr>
        <w:spacing w:after="0"/>
        <w:rPr>
          <w:rFonts w:ascii="Calibri" w:hAnsi="Calibri" w:cs="Calibri"/>
          <w:b/>
        </w:rPr>
      </w:pPr>
      <w:r w:rsidRPr="00662910">
        <w:rPr>
          <w:rFonts w:ascii="Calibri" w:hAnsi="Calibri" w:cs="Calibri"/>
          <w:b/>
          <w:bCs/>
        </w:rPr>
        <w:t xml:space="preserve">ETKİNLİK ADI: </w:t>
      </w:r>
      <w:r w:rsidR="00AF7E1C" w:rsidRPr="00662910">
        <w:rPr>
          <w:rFonts w:ascii="Calibri" w:hAnsi="Calibri" w:cs="Calibri"/>
          <w:b/>
        </w:rPr>
        <w:t>YARIM-BÜTÜN</w:t>
      </w:r>
    </w:p>
    <w:p w14:paraId="137CEACA" w14:textId="47042A4C" w:rsidR="00201392" w:rsidRPr="00662910" w:rsidRDefault="00201392" w:rsidP="00201392">
      <w:pPr>
        <w:tabs>
          <w:tab w:val="left" w:pos="2450"/>
        </w:tabs>
        <w:spacing w:after="0"/>
        <w:rPr>
          <w:rFonts w:ascii="Calibri" w:hAnsi="Calibri" w:cs="Calibri"/>
        </w:rPr>
      </w:pPr>
      <w:r w:rsidRPr="00662910">
        <w:rPr>
          <w:rFonts w:ascii="Calibri" w:hAnsi="Calibri" w:cs="Calibri"/>
        </w:rPr>
        <w:t>Sözcükler:</w:t>
      </w:r>
      <w:r w:rsidR="00AF7E1C" w:rsidRPr="00662910">
        <w:rPr>
          <w:rFonts w:ascii="Calibri" w:hAnsi="Calibri" w:cs="Calibri"/>
        </w:rPr>
        <w:t xml:space="preserve"> Yarım, Tam, Parça, Bütün </w:t>
      </w:r>
    </w:p>
    <w:p w14:paraId="3A480A12" w14:textId="77777777" w:rsidR="00201392" w:rsidRPr="00662910" w:rsidRDefault="00201392" w:rsidP="00201392">
      <w:pPr>
        <w:tabs>
          <w:tab w:val="left" w:pos="2450"/>
        </w:tabs>
        <w:spacing w:after="0"/>
        <w:rPr>
          <w:rFonts w:ascii="Calibri" w:hAnsi="Calibri" w:cs="Calibri"/>
        </w:rPr>
      </w:pPr>
      <w:r w:rsidRPr="00662910">
        <w:rPr>
          <w:rFonts w:ascii="Calibri" w:hAnsi="Calibri" w:cs="Calibri"/>
        </w:rPr>
        <w:t>Değerler:</w:t>
      </w:r>
    </w:p>
    <w:p w14:paraId="78B72156" w14:textId="210AD734" w:rsidR="00201392" w:rsidRPr="00662910" w:rsidRDefault="00201392" w:rsidP="00201392">
      <w:pPr>
        <w:tabs>
          <w:tab w:val="left" w:pos="2450"/>
        </w:tabs>
        <w:spacing w:after="0"/>
        <w:rPr>
          <w:rFonts w:ascii="Calibri" w:hAnsi="Calibri" w:cs="Calibri"/>
        </w:rPr>
      </w:pPr>
      <w:r w:rsidRPr="00662910">
        <w:rPr>
          <w:rFonts w:ascii="Calibri" w:hAnsi="Calibri" w:cs="Calibri"/>
        </w:rPr>
        <w:t>Materyaller:</w:t>
      </w:r>
      <w:r w:rsidR="00AF7E1C" w:rsidRPr="00662910">
        <w:rPr>
          <w:rFonts w:ascii="Calibri" w:hAnsi="Calibri" w:cs="Calibri"/>
          <w:bCs/>
        </w:rPr>
        <w:t xml:space="preserve"> Meyve resimleri</w:t>
      </w:r>
    </w:p>
    <w:p w14:paraId="28691F66" w14:textId="77777777" w:rsidR="00201392" w:rsidRPr="00662910" w:rsidRDefault="00201392" w:rsidP="00201392">
      <w:pPr>
        <w:tabs>
          <w:tab w:val="left" w:pos="2450"/>
        </w:tabs>
        <w:spacing w:after="0"/>
        <w:rPr>
          <w:rFonts w:ascii="Calibri" w:hAnsi="Calibri" w:cs="Calibri"/>
        </w:rPr>
      </w:pPr>
    </w:p>
    <w:p w14:paraId="35DFB230" w14:textId="3EA372FB" w:rsidR="00D36F6B" w:rsidRPr="00662910" w:rsidRDefault="00AF7E1C" w:rsidP="00D36F6B">
      <w:pPr>
        <w:tabs>
          <w:tab w:val="left" w:pos="2450"/>
        </w:tabs>
        <w:spacing w:after="0"/>
        <w:rPr>
          <w:rFonts w:ascii="Calibri" w:hAnsi="Calibri" w:cs="Calibri"/>
          <w:b/>
          <w:bCs/>
        </w:rPr>
      </w:pPr>
      <w:r w:rsidRPr="00662910">
        <w:rPr>
          <w:rFonts w:ascii="Calibri" w:hAnsi="Calibri" w:cs="Calibri"/>
          <w:b/>
          <w:bCs/>
        </w:rPr>
        <w:t>TÜRKÇE VE SANAT</w:t>
      </w:r>
      <w:r w:rsidR="0025336F" w:rsidRPr="00662910">
        <w:rPr>
          <w:rFonts w:ascii="Calibri" w:hAnsi="Calibri" w:cs="Calibri"/>
          <w:b/>
          <w:bCs/>
        </w:rPr>
        <w:t xml:space="preserve"> </w:t>
      </w:r>
      <w:r w:rsidR="00201392" w:rsidRPr="00662910">
        <w:rPr>
          <w:rFonts w:ascii="Calibri" w:hAnsi="Calibri" w:cs="Calibri"/>
          <w:b/>
          <w:bCs/>
        </w:rPr>
        <w:t xml:space="preserve">ETKİNLİĞİ </w:t>
      </w:r>
      <w:r w:rsidR="00D36F6B" w:rsidRPr="00662910">
        <w:rPr>
          <w:rFonts w:ascii="Calibri" w:hAnsi="Calibri" w:cs="Calibri"/>
          <w:b/>
          <w:bCs/>
        </w:rPr>
        <w:t xml:space="preserve"> </w:t>
      </w:r>
    </w:p>
    <w:p w14:paraId="5BA0F219" w14:textId="77777777" w:rsidR="00AF7E1C" w:rsidRPr="00662910" w:rsidRDefault="00AF7E1C" w:rsidP="00AF7E1C">
      <w:pPr>
        <w:spacing w:after="0"/>
        <w:rPr>
          <w:rFonts w:ascii="Calibri" w:hAnsi="Calibri" w:cs="Calibri"/>
        </w:rPr>
      </w:pPr>
      <w:r w:rsidRPr="00662910">
        <w:rPr>
          <w:rFonts w:ascii="Calibri" w:hAnsi="Calibri" w:cs="Calibri"/>
        </w:rPr>
        <w:t xml:space="preserve">Sanat etkinliği için masalara geçilir. Çocuklar ikili olarak gruplanır. Her ikiliye bir meyve resmi verilir. (Üzüm, elma, çilek, kiraz, armut, portakal) Çocuklara ellerindeki meyvelerin bütün mü yarım mı olduğu sorulur. Çocukların bütün cevabından sonra meyve resimleri tam ortasından ikiye kesilir ve her yarım parça ikili çocukların birine verilir. Tekrar meyvelerin yarım mı bütün mü olduğu sorulur. Çocukların yarım cevabından sonra meyveleri eş olan çocukların aynı renge boyamaları gerektiği açıklanır. “Çünkü bütün bir meyve ikiye bölündüğünde yarım parçaların rengi aynı olur.” Diye açıklanır. </w:t>
      </w:r>
    </w:p>
    <w:p w14:paraId="4874991A" w14:textId="77777777" w:rsidR="00AF7E1C" w:rsidRPr="00662910" w:rsidRDefault="00AF7E1C" w:rsidP="00AF7E1C">
      <w:pPr>
        <w:spacing w:after="0"/>
        <w:rPr>
          <w:rFonts w:ascii="Calibri" w:hAnsi="Calibri" w:cs="Calibri"/>
        </w:rPr>
      </w:pPr>
      <w:r w:rsidRPr="00662910">
        <w:rPr>
          <w:rFonts w:ascii="Calibri" w:hAnsi="Calibri" w:cs="Calibri"/>
        </w:rPr>
        <w:t>Farklı renklerdeki meyve resimleri hazırlanır. Öğretmen çocuklara meyvelerle ilgili sorular sorar. Kırmızı meyveler nelerdir? Sarı meyveler nelerdir? Yeşil meyveler nelerdir? Turuncu meyveler nelerdir? Her soru ve cevap sonrasında ilgili renkteki meyveler tanıtılarak renkleri gösterilir. Ardından meyve resimleri çocuklara dağıtılarak resimlerin kesilmesi istenir. Her çocuk bir meyve resmi keser. Öğretmen yeni bir oyun başlatır. “Kırmızı meyveleri kaldırın.” Der. Elinde kırmızı meyve olan çocuklar meyveleri kaldırır. Öğretmen sırayla meyvelerin isimlerini söylemelerini ister. Sonra “Sarı meyveleri kaldırın.” Der. Sonra “Mor meyveleri kaldırın.” Sırayla tüm renkteki meyveler için uygulama yapılır. Çocuklar oyun sonunda meyveleri renklerine göre gruplayıp kartona yapıştırırlar.</w:t>
      </w:r>
    </w:p>
    <w:p w14:paraId="1EDC6366" w14:textId="77777777" w:rsidR="00201392" w:rsidRPr="00662910" w:rsidRDefault="00201392" w:rsidP="00BE5FF8">
      <w:pPr>
        <w:tabs>
          <w:tab w:val="left" w:pos="2450"/>
        </w:tabs>
        <w:spacing w:after="0"/>
        <w:rPr>
          <w:rFonts w:ascii="Calibri" w:hAnsi="Calibri" w:cs="Calibri"/>
        </w:rPr>
      </w:pPr>
    </w:p>
    <w:p w14:paraId="641EBEC5" w14:textId="77777777" w:rsidR="002212C3" w:rsidRPr="00662910" w:rsidRDefault="002212C3" w:rsidP="002212C3">
      <w:pPr>
        <w:tabs>
          <w:tab w:val="left" w:pos="2450"/>
        </w:tabs>
        <w:spacing w:after="0"/>
        <w:rPr>
          <w:rFonts w:ascii="Calibri" w:hAnsi="Calibri" w:cs="Calibri"/>
          <w:b/>
          <w:bCs/>
        </w:rPr>
      </w:pPr>
      <w:r w:rsidRPr="00662910">
        <w:rPr>
          <w:rFonts w:ascii="Calibri" w:hAnsi="Calibri" w:cs="Calibri"/>
          <w:b/>
          <w:bCs/>
        </w:rPr>
        <w:t xml:space="preserve">AÇIK ALANDA OYUN </w:t>
      </w:r>
    </w:p>
    <w:p w14:paraId="578AAFD8" w14:textId="77777777" w:rsidR="002212C3" w:rsidRPr="00662910" w:rsidRDefault="002212C3" w:rsidP="002212C3">
      <w:pPr>
        <w:tabs>
          <w:tab w:val="left" w:pos="2450"/>
        </w:tabs>
        <w:spacing w:after="0"/>
        <w:rPr>
          <w:rFonts w:ascii="Calibri" w:hAnsi="Calibri" w:cs="Calibri"/>
        </w:rPr>
      </w:pPr>
    </w:p>
    <w:p w14:paraId="7E88D532" w14:textId="77777777" w:rsidR="002212C3" w:rsidRPr="00662910" w:rsidRDefault="002212C3" w:rsidP="002212C3">
      <w:pPr>
        <w:tabs>
          <w:tab w:val="left" w:pos="2450"/>
        </w:tabs>
        <w:spacing w:after="0"/>
        <w:rPr>
          <w:rFonts w:ascii="Calibri" w:hAnsi="Calibri" w:cs="Calibri"/>
          <w:b/>
          <w:bCs/>
        </w:rPr>
      </w:pPr>
      <w:r w:rsidRPr="00662910">
        <w:rPr>
          <w:rFonts w:ascii="Calibri" w:hAnsi="Calibri" w:cs="Calibri"/>
          <w:b/>
          <w:bCs/>
        </w:rPr>
        <w:t>TOPLANMA, TEMİZLİK, KAHVALTI, GEÇİŞLER</w:t>
      </w:r>
    </w:p>
    <w:p w14:paraId="7B01264C" w14:textId="77777777" w:rsidR="0025336F" w:rsidRPr="00662910" w:rsidRDefault="0025336F" w:rsidP="0025336F">
      <w:pPr>
        <w:spacing w:after="0"/>
        <w:rPr>
          <w:rFonts w:ascii="Calibri" w:hAnsi="Calibri" w:cs="Calibri"/>
          <w:b/>
        </w:rPr>
      </w:pPr>
      <w:r w:rsidRPr="00662910">
        <w:rPr>
          <w:rFonts w:ascii="Calibri" w:hAnsi="Calibri" w:cs="Calibri"/>
        </w:rPr>
        <w:t>Tuvalet ve temizlik ihtiyacı için lavabolara geçilir. Ellerin nasıl yıkanması gerektiği gösterilir. Sıra ile eller yıkanarak kahvaltıya geçilir.</w:t>
      </w:r>
      <w:r w:rsidRPr="00662910">
        <w:rPr>
          <w:rFonts w:ascii="Calibri" w:hAnsi="Calibri" w:cs="Calibri"/>
          <w:b/>
        </w:rPr>
        <w:t xml:space="preserve"> </w:t>
      </w:r>
    </w:p>
    <w:p w14:paraId="16A8B49D" w14:textId="77777777" w:rsidR="00201392" w:rsidRPr="00662910" w:rsidRDefault="00201392" w:rsidP="00BE5FF8">
      <w:pPr>
        <w:tabs>
          <w:tab w:val="left" w:pos="2450"/>
        </w:tabs>
        <w:spacing w:after="0"/>
        <w:rPr>
          <w:rFonts w:ascii="Calibri" w:hAnsi="Calibri" w:cs="Calibri"/>
        </w:rPr>
      </w:pPr>
    </w:p>
    <w:p w14:paraId="7D7ADF86" w14:textId="72608A6D" w:rsidR="00201392" w:rsidRPr="00662910" w:rsidRDefault="00473323" w:rsidP="00BE5FF8">
      <w:pPr>
        <w:tabs>
          <w:tab w:val="left" w:pos="2450"/>
        </w:tabs>
        <w:spacing w:after="0"/>
        <w:rPr>
          <w:rFonts w:ascii="Calibri" w:hAnsi="Calibri" w:cs="Calibri"/>
          <w:b/>
          <w:bCs/>
        </w:rPr>
      </w:pPr>
      <w:r w:rsidRPr="00662910">
        <w:rPr>
          <w:rFonts w:ascii="Calibri" w:hAnsi="Calibri" w:cs="Calibri"/>
          <w:b/>
          <w:bCs/>
        </w:rPr>
        <w:t>DEĞERLENDİRME</w:t>
      </w:r>
    </w:p>
    <w:p w14:paraId="0578881B" w14:textId="77777777" w:rsidR="00AF7E1C" w:rsidRPr="00662910" w:rsidRDefault="00AF7E1C" w:rsidP="00AF7E1C">
      <w:pPr>
        <w:spacing w:after="0"/>
        <w:rPr>
          <w:rFonts w:ascii="Calibri" w:hAnsi="Calibri" w:cs="Calibri"/>
        </w:rPr>
      </w:pPr>
      <w:r w:rsidRPr="00662910">
        <w:rPr>
          <w:rFonts w:ascii="Calibri" w:hAnsi="Calibri" w:cs="Calibri"/>
        </w:rPr>
        <w:t>Etkinlik sonunda çocuklara aşağıdaki sorular yöneltilebilir.</w:t>
      </w:r>
    </w:p>
    <w:p w14:paraId="7C0A3897" w14:textId="77777777" w:rsidR="00AF7E1C" w:rsidRPr="00662910" w:rsidRDefault="00AF7E1C" w:rsidP="00AF7E1C">
      <w:pPr>
        <w:numPr>
          <w:ilvl w:val="0"/>
          <w:numId w:val="1"/>
        </w:numPr>
        <w:spacing w:after="0" w:line="276" w:lineRule="auto"/>
        <w:rPr>
          <w:rFonts w:ascii="Calibri" w:hAnsi="Calibri" w:cs="Calibri"/>
        </w:rPr>
      </w:pPr>
      <w:r w:rsidRPr="00662910">
        <w:rPr>
          <w:rFonts w:ascii="Calibri" w:hAnsi="Calibri" w:cs="Calibri"/>
        </w:rPr>
        <w:lastRenderedPageBreak/>
        <w:t>Yiyecekler neden bozulur?</w:t>
      </w:r>
    </w:p>
    <w:p w14:paraId="2F29EF52" w14:textId="77777777" w:rsidR="00AF7E1C" w:rsidRPr="00662910" w:rsidRDefault="00AF7E1C" w:rsidP="00AF7E1C">
      <w:pPr>
        <w:numPr>
          <w:ilvl w:val="0"/>
          <w:numId w:val="1"/>
        </w:numPr>
        <w:spacing w:after="0" w:line="276" w:lineRule="auto"/>
        <w:rPr>
          <w:rFonts w:ascii="Calibri" w:hAnsi="Calibri" w:cs="Calibri"/>
        </w:rPr>
      </w:pPr>
      <w:r w:rsidRPr="00662910">
        <w:rPr>
          <w:rFonts w:ascii="Calibri" w:hAnsi="Calibri" w:cs="Calibri"/>
        </w:rPr>
        <w:t>Bozulmaması için günümüzde neler yapıyoruz?</w:t>
      </w:r>
    </w:p>
    <w:p w14:paraId="76CED701" w14:textId="77777777" w:rsidR="00AF7E1C" w:rsidRPr="00662910" w:rsidRDefault="00AF7E1C" w:rsidP="00AF7E1C">
      <w:pPr>
        <w:numPr>
          <w:ilvl w:val="0"/>
          <w:numId w:val="1"/>
        </w:numPr>
        <w:spacing w:after="0" w:line="276" w:lineRule="auto"/>
        <w:rPr>
          <w:rFonts w:ascii="Calibri" w:hAnsi="Calibri" w:cs="Calibri"/>
        </w:rPr>
      </w:pPr>
      <w:r w:rsidRPr="00662910">
        <w:rPr>
          <w:rFonts w:ascii="Calibri" w:hAnsi="Calibri" w:cs="Calibri"/>
        </w:rPr>
        <w:t>Yiyeceklerin bozulmaması için eskiden neler yapılırdı?</w:t>
      </w:r>
    </w:p>
    <w:p w14:paraId="781B46BC" w14:textId="77777777" w:rsidR="00AF7E1C" w:rsidRPr="00662910" w:rsidRDefault="00AF7E1C" w:rsidP="00AF7E1C">
      <w:pPr>
        <w:numPr>
          <w:ilvl w:val="0"/>
          <w:numId w:val="1"/>
        </w:numPr>
        <w:spacing w:after="0" w:line="276" w:lineRule="auto"/>
        <w:rPr>
          <w:rFonts w:ascii="Calibri" w:hAnsi="Calibri" w:cs="Calibri"/>
        </w:rPr>
      </w:pPr>
      <w:r w:rsidRPr="00662910">
        <w:rPr>
          <w:rFonts w:ascii="Calibri" w:hAnsi="Calibri" w:cs="Calibri"/>
        </w:rPr>
        <w:t>Daha önce küflü bir yiyecek gördünüz mü?</w:t>
      </w:r>
    </w:p>
    <w:p w14:paraId="68B30534" w14:textId="77777777" w:rsidR="00AF7E1C" w:rsidRPr="00662910" w:rsidRDefault="00AF7E1C" w:rsidP="00AF7E1C">
      <w:pPr>
        <w:numPr>
          <w:ilvl w:val="0"/>
          <w:numId w:val="1"/>
        </w:numPr>
        <w:spacing w:after="0" w:line="276" w:lineRule="auto"/>
        <w:rPr>
          <w:rFonts w:ascii="Calibri" w:hAnsi="Calibri" w:cs="Calibri"/>
          <w:color w:val="000000"/>
        </w:rPr>
      </w:pPr>
      <w:r w:rsidRPr="00662910">
        <w:rPr>
          <w:rFonts w:ascii="Calibri" w:hAnsi="Calibri" w:cs="Calibri"/>
          <w:color w:val="000000"/>
        </w:rPr>
        <w:t>Yarım ve bütün ne demek?</w:t>
      </w:r>
    </w:p>
    <w:p w14:paraId="54AD786E" w14:textId="444F1788" w:rsidR="00473323" w:rsidRPr="00662910" w:rsidRDefault="00AF7E1C" w:rsidP="00BE5FF8">
      <w:pPr>
        <w:numPr>
          <w:ilvl w:val="0"/>
          <w:numId w:val="1"/>
        </w:numPr>
        <w:spacing w:after="0" w:line="276" w:lineRule="auto"/>
        <w:rPr>
          <w:rFonts w:ascii="Calibri" w:hAnsi="Calibri" w:cs="Calibri"/>
          <w:color w:val="000000"/>
        </w:rPr>
      </w:pPr>
      <w:r w:rsidRPr="00662910">
        <w:rPr>
          <w:rFonts w:ascii="Calibri" w:hAnsi="Calibri" w:cs="Calibri"/>
          <w:color w:val="000000"/>
        </w:rPr>
        <w:t>Neler yarımdır, Neler bütündür?</w:t>
      </w:r>
    </w:p>
    <w:p w14:paraId="5B888FDB" w14:textId="77777777" w:rsidR="0025336F" w:rsidRPr="00662910" w:rsidRDefault="0025336F" w:rsidP="00BE5FF8">
      <w:pPr>
        <w:tabs>
          <w:tab w:val="left" w:pos="2450"/>
        </w:tabs>
        <w:spacing w:after="0"/>
        <w:rPr>
          <w:rFonts w:ascii="Calibri" w:hAnsi="Calibri" w:cs="Calibri"/>
        </w:rPr>
      </w:pPr>
    </w:p>
    <w:p w14:paraId="78AEBA75" w14:textId="40A1B028" w:rsidR="00473323" w:rsidRPr="00662910" w:rsidRDefault="00473323" w:rsidP="00BE5FF8">
      <w:pPr>
        <w:tabs>
          <w:tab w:val="left" w:pos="2450"/>
        </w:tabs>
        <w:spacing w:after="0"/>
        <w:rPr>
          <w:rFonts w:ascii="Calibri" w:hAnsi="Calibri" w:cs="Calibri"/>
          <w:b/>
          <w:bCs/>
        </w:rPr>
      </w:pPr>
      <w:r w:rsidRPr="00662910">
        <w:rPr>
          <w:rFonts w:ascii="Calibri" w:hAnsi="Calibri" w:cs="Calibri"/>
          <w:b/>
          <w:bCs/>
        </w:rPr>
        <w:t>AİLE/TOPLUM KATILIMI</w:t>
      </w:r>
    </w:p>
    <w:p w14:paraId="453CCEDB" w14:textId="77777777" w:rsidR="00473323" w:rsidRPr="00662910" w:rsidRDefault="00473323" w:rsidP="00BE5FF8">
      <w:pPr>
        <w:tabs>
          <w:tab w:val="left" w:pos="2450"/>
        </w:tabs>
        <w:spacing w:after="0"/>
        <w:rPr>
          <w:rFonts w:ascii="Calibri" w:hAnsi="Calibri" w:cs="Calibri"/>
        </w:rPr>
      </w:pPr>
    </w:p>
    <w:p w14:paraId="59DB83E1" w14:textId="77777777" w:rsidR="0025336F" w:rsidRPr="00662910" w:rsidRDefault="0025336F" w:rsidP="0025336F">
      <w:pPr>
        <w:tabs>
          <w:tab w:val="left" w:pos="7920"/>
        </w:tabs>
        <w:spacing w:after="0"/>
        <w:jc w:val="both"/>
        <w:rPr>
          <w:rFonts w:ascii="Calibri" w:hAnsi="Calibri" w:cs="Calibri"/>
          <w:b/>
        </w:rPr>
      </w:pPr>
      <w:r w:rsidRPr="00662910">
        <w:rPr>
          <w:rFonts w:ascii="Calibri" w:hAnsi="Calibri" w:cs="Calibri"/>
          <w:b/>
        </w:rPr>
        <w:t xml:space="preserve">Uyarlama: </w:t>
      </w:r>
      <w:r w:rsidRPr="0066291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62910" w:rsidRDefault="00201392" w:rsidP="00BE5FF8">
      <w:pPr>
        <w:tabs>
          <w:tab w:val="left" w:pos="2450"/>
        </w:tabs>
        <w:spacing w:after="0"/>
        <w:rPr>
          <w:rFonts w:ascii="Calibri" w:hAnsi="Calibri" w:cs="Calibri"/>
        </w:rPr>
      </w:pPr>
    </w:p>
    <w:sectPr w:rsidR="00201392" w:rsidRPr="006629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D4180"/>
    <w:multiLevelType w:val="hybridMultilevel"/>
    <w:tmpl w:val="0BF053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37498256">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26D7D"/>
    <w:rsid w:val="00473323"/>
    <w:rsid w:val="004F3979"/>
    <w:rsid w:val="0053445E"/>
    <w:rsid w:val="00651597"/>
    <w:rsid w:val="00657A4D"/>
    <w:rsid w:val="00662910"/>
    <w:rsid w:val="00850169"/>
    <w:rsid w:val="009C1A85"/>
    <w:rsid w:val="00AA476A"/>
    <w:rsid w:val="00AF7E1C"/>
    <w:rsid w:val="00B971C7"/>
    <w:rsid w:val="00BE5FF8"/>
    <w:rsid w:val="00C252BC"/>
    <w:rsid w:val="00D36F6B"/>
    <w:rsid w:val="00FE6F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1328</Words>
  <Characters>7576</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2025-01-31T20:03:00Z</dcterms:modified>
</cp:coreProperties>
</file>