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2B72B153"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15006B">
        <w:rPr>
          <w:rFonts w:ascii="Calibri" w:hAnsi="Calibri" w:cs="Calibri"/>
        </w:rPr>
        <w:t>36-48</w:t>
      </w:r>
      <w:r w:rsidRPr="00BE5FF8">
        <w:rPr>
          <w:rFonts w:ascii="Calibri" w:hAnsi="Calibri" w:cs="Calibri"/>
        </w:rPr>
        <w:t xml:space="preserve">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29313B0C" w14:textId="77777777" w:rsidR="00F64B17" w:rsidRPr="00C43D2E" w:rsidRDefault="00F64B17" w:rsidP="00F64B17">
      <w:pPr>
        <w:spacing w:after="0"/>
        <w:rPr>
          <w:rFonts w:cstheme="minorHAnsi"/>
          <w:b/>
        </w:rPr>
      </w:pPr>
      <w:r w:rsidRPr="00C43D2E">
        <w:rPr>
          <w:rFonts w:cstheme="minorHAnsi"/>
          <w:b/>
        </w:rPr>
        <w:t>Kazanım 1. Nesneye/duruma/olaya yönelik dikkatini sürdürür.</w:t>
      </w:r>
    </w:p>
    <w:p w14:paraId="60B30C5B" w14:textId="77777777" w:rsidR="00F64B17" w:rsidRPr="00C43D2E" w:rsidRDefault="00F64B17" w:rsidP="00F64B17">
      <w:pPr>
        <w:spacing w:after="0"/>
        <w:rPr>
          <w:rFonts w:cstheme="minorHAnsi"/>
          <w:b/>
        </w:rPr>
      </w:pPr>
      <w:r w:rsidRPr="00C43D2E">
        <w:rPr>
          <w:rFonts w:cstheme="minorHAnsi"/>
          <w:b/>
        </w:rPr>
        <w:t>Göstergeler</w:t>
      </w:r>
    </w:p>
    <w:p w14:paraId="4FEDE676" w14:textId="77777777" w:rsidR="00F64B17" w:rsidRPr="00C43D2E" w:rsidRDefault="00F64B17" w:rsidP="00F64B17">
      <w:pPr>
        <w:spacing w:after="0"/>
        <w:rPr>
          <w:rFonts w:cstheme="minorHAnsi"/>
        </w:rPr>
      </w:pPr>
      <w:r w:rsidRPr="00C43D2E">
        <w:rPr>
          <w:rFonts w:cstheme="minorHAnsi"/>
        </w:rPr>
        <w:t xml:space="preserve">Dikkat edilmesi gereken nesneye/duruma/olaya odaklanır. </w:t>
      </w:r>
    </w:p>
    <w:p w14:paraId="74AF09D1" w14:textId="77777777" w:rsidR="00F64B17" w:rsidRPr="00C43D2E" w:rsidRDefault="00F64B17" w:rsidP="00F64B17">
      <w:pPr>
        <w:spacing w:after="0"/>
        <w:rPr>
          <w:rFonts w:cstheme="minorHAnsi"/>
        </w:rPr>
      </w:pPr>
      <w:r w:rsidRPr="00C43D2E">
        <w:rPr>
          <w:rFonts w:cstheme="minorHAnsi"/>
        </w:rPr>
        <w:t xml:space="preserve">Dikkatini çeken nesne/durum/olay ile ilgili bir ya da birden fazla özelliği/niteliği söyler. </w:t>
      </w:r>
    </w:p>
    <w:p w14:paraId="7A1885AB" w14:textId="77777777" w:rsidR="00F64B17" w:rsidRPr="00C43D2E" w:rsidRDefault="00F64B17" w:rsidP="00F64B17">
      <w:pPr>
        <w:spacing w:after="0"/>
        <w:rPr>
          <w:rFonts w:cstheme="minorHAnsi"/>
        </w:rPr>
      </w:pPr>
      <w:r w:rsidRPr="00C43D2E">
        <w:rPr>
          <w:rFonts w:cstheme="minorHAnsi"/>
        </w:rPr>
        <w:t>Dikkatini çeken nesneye/duruma/olaya yönelik sorular sorar.</w:t>
      </w:r>
    </w:p>
    <w:p w14:paraId="19CCDCF2" w14:textId="77777777" w:rsidR="00F64B17" w:rsidRPr="00C43D2E" w:rsidRDefault="00F64B17" w:rsidP="00F64B17">
      <w:pPr>
        <w:spacing w:after="0"/>
        <w:rPr>
          <w:rFonts w:cstheme="minorHAnsi"/>
        </w:rPr>
      </w:pPr>
      <w:r w:rsidRPr="00C43D2E">
        <w:rPr>
          <w:rFonts w:cstheme="minorHAnsi"/>
        </w:rPr>
        <w:t>Dikkatini çeken nesneye/duruma/olaya yönelik yanıtları dinler.</w:t>
      </w:r>
    </w:p>
    <w:p w14:paraId="6344F213" w14:textId="77777777" w:rsidR="00F64B17" w:rsidRPr="00C43D2E" w:rsidRDefault="00F64B17" w:rsidP="00F64B17">
      <w:pPr>
        <w:spacing w:after="0"/>
        <w:rPr>
          <w:rFonts w:cstheme="minorHAnsi"/>
        </w:rPr>
      </w:pPr>
      <w:r w:rsidRPr="00C43D2E">
        <w:rPr>
          <w:rFonts w:cstheme="minorHAnsi"/>
        </w:rPr>
        <w:t xml:space="preserve">Dikkat dağıtıcı uyaranlara rağmen etkinliğe yönelik dikkatini sürdürür. </w:t>
      </w:r>
    </w:p>
    <w:p w14:paraId="6707ABA6" w14:textId="77777777" w:rsidR="00F64B17" w:rsidRPr="00C43D2E" w:rsidRDefault="00F64B17" w:rsidP="00F64B17">
      <w:pPr>
        <w:spacing w:after="0"/>
        <w:rPr>
          <w:rFonts w:cstheme="minorHAnsi"/>
        </w:rPr>
      </w:pPr>
      <w:r w:rsidRPr="00C43D2E">
        <w:rPr>
          <w:rFonts w:cstheme="minorHAnsi"/>
        </w:rPr>
        <w:t xml:space="preserve">Bir göreve/işe ara verdikten sonra yeniden odaklanır. </w:t>
      </w:r>
    </w:p>
    <w:p w14:paraId="2C50FCF6" w14:textId="77777777" w:rsidR="00F64B17" w:rsidRDefault="00F64B17" w:rsidP="00F64B17">
      <w:pPr>
        <w:spacing w:after="0"/>
        <w:rPr>
          <w:rFonts w:cstheme="minorHAnsi"/>
        </w:rPr>
      </w:pPr>
      <w:r w:rsidRPr="00C43D2E">
        <w:rPr>
          <w:rFonts w:cstheme="minorHAnsi"/>
        </w:rPr>
        <w:t xml:space="preserve">Yeniden odaklandığı işini tamamlar. </w:t>
      </w:r>
    </w:p>
    <w:p w14:paraId="3668C337" w14:textId="77777777" w:rsidR="00F64B17" w:rsidRDefault="00F64B17" w:rsidP="00F64B17">
      <w:pPr>
        <w:spacing w:after="0"/>
        <w:rPr>
          <w:rFonts w:cstheme="minorHAnsi"/>
        </w:rPr>
      </w:pPr>
    </w:p>
    <w:p w14:paraId="50FBBA67" w14:textId="77777777" w:rsidR="00F64B17" w:rsidRPr="00C43D2E" w:rsidRDefault="00F64B17" w:rsidP="00F64B17">
      <w:pPr>
        <w:spacing w:after="0"/>
        <w:rPr>
          <w:rFonts w:cstheme="minorHAnsi"/>
          <w:b/>
        </w:rPr>
      </w:pPr>
      <w:r w:rsidRPr="00C43D2E">
        <w:rPr>
          <w:rFonts w:cstheme="minorHAnsi"/>
          <w:b/>
        </w:rPr>
        <w:t>Kazanım 2. Nesnelerin/varlıkların özelliklerini açıklar.</w:t>
      </w:r>
    </w:p>
    <w:p w14:paraId="642AE093" w14:textId="77777777" w:rsidR="00F64B17" w:rsidRPr="00C43D2E" w:rsidRDefault="00F64B17" w:rsidP="00F64B17">
      <w:pPr>
        <w:spacing w:after="0"/>
        <w:rPr>
          <w:rFonts w:cstheme="minorHAnsi"/>
          <w:b/>
        </w:rPr>
      </w:pPr>
      <w:r w:rsidRPr="00C43D2E">
        <w:rPr>
          <w:rFonts w:cstheme="minorHAnsi"/>
          <w:b/>
        </w:rPr>
        <w:t xml:space="preserve">Göstergeler </w:t>
      </w:r>
    </w:p>
    <w:p w14:paraId="5BF65B77" w14:textId="77777777" w:rsidR="00F64B17" w:rsidRPr="00C43D2E" w:rsidRDefault="00F64B17" w:rsidP="00F64B17">
      <w:pPr>
        <w:spacing w:after="0"/>
        <w:rPr>
          <w:rFonts w:cstheme="minorHAnsi"/>
        </w:rPr>
      </w:pPr>
      <w:r w:rsidRPr="00C43D2E">
        <w:rPr>
          <w:rFonts w:cstheme="minorHAnsi"/>
        </w:rPr>
        <w:t>Nesnelerin/varlıkların adını söyler.</w:t>
      </w:r>
    </w:p>
    <w:p w14:paraId="151FCBEF" w14:textId="77777777" w:rsidR="00F64B17" w:rsidRPr="00C43D2E" w:rsidRDefault="00F64B17" w:rsidP="00F64B17">
      <w:pPr>
        <w:spacing w:after="0"/>
        <w:rPr>
          <w:rFonts w:cstheme="minorHAnsi"/>
        </w:rPr>
      </w:pPr>
      <w:r w:rsidRPr="00C43D2E">
        <w:rPr>
          <w:rFonts w:cstheme="minorHAnsi"/>
        </w:rPr>
        <w:t xml:space="preserve">Nesneleri/varlıkları inceler. </w:t>
      </w:r>
    </w:p>
    <w:p w14:paraId="7FDF5248" w14:textId="77777777" w:rsidR="00F64B17" w:rsidRPr="00C43D2E" w:rsidRDefault="00F64B17" w:rsidP="00F64B17">
      <w:pPr>
        <w:spacing w:after="0"/>
        <w:rPr>
          <w:rFonts w:cstheme="minorHAnsi"/>
        </w:rPr>
      </w:pPr>
      <w:r w:rsidRPr="00C43D2E">
        <w:rPr>
          <w:rFonts w:cstheme="minorHAnsi"/>
        </w:rPr>
        <w:t>Nesnelerin/varlıkların fiziksel özelliklerini betimler.</w:t>
      </w:r>
    </w:p>
    <w:p w14:paraId="356498C8" w14:textId="77777777" w:rsidR="00F64B17" w:rsidRPr="00C43D2E" w:rsidRDefault="00F64B17" w:rsidP="00F64B17">
      <w:pPr>
        <w:spacing w:after="0"/>
        <w:rPr>
          <w:rFonts w:cstheme="minorHAnsi"/>
        </w:rPr>
      </w:pPr>
      <w:r w:rsidRPr="00C43D2E">
        <w:rPr>
          <w:rFonts w:cstheme="minorHAnsi"/>
        </w:rPr>
        <w:t xml:space="preserve">Nesnelerin/varlıkların işlevsel özelliklerini betimler. </w:t>
      </w:r>
    </w:p>
    <w:p w14:paraId="6F45F79C" w14:textId="77777777" w:rsidR="00F64B17" w:rsidRPr="00C43D2E" w:rsidRDefault="00F64B17" w:rsidP="00F64B17">
      <w:pPr>
        <w:spacing w:after="0"/>
        <w:rPr>
          <w:rFonts w:cstheme="minorHAnsi"/>
        </w:rPr>
      </w:pPr>
      <w:r w:rsidRPr="00C43D2E">
        <w:rPr>
          <w:rFonts w:cstheme="minorHAnsi"/>
        </w:rPr>
        <w:t>Nesnelerin/varlıkların benzer yönlerine örnekler verir.</w:t>
      </w:r>
    </w:p>
    <w:p w14:paraId="1D86A1D9" w14:textId="38438BC5" w:rsidR="00F64B17" w:rsidRPr="00C43D2E" w:rsidRDefault="00F64B17" w:rsidP="00F64B17">
      <w:pPr>
        <w:spacing w:after="0"/>
        <w:rPr>
          <w:rFonts w:cstheme="minorHAnsi"/>
        </w:rPr>
      </w:pPr>
      <w:r w:rsidRPr="00C43D2E">
        <w:rPr>
          <w:rFonts w:cstheme="minorHAnsi"/>
        </w:rPr>
        <w:t>Nesnelerin/varlıkların farklı yönlerine örnekler verir.</w:t>
      </w:r>
    </w:p>
    <w:p w14:paraId="369B6FED" w14:textId="77777777" w:rsidR="00BE5FF8" w:rsidRDefault="00BE5FF8" w:rsidP="00BE5FF8">
      <w:pPr>
        <w:spacing w:after="0" w:line="276" w:lineRule="auto"/>
        <w:rPr>
          <w:rFonts w:ascii="Calibri" w:hAnsi="Calibri" w:cs="Calibri"/>
        </w:rPr>
      </w:pPr>
    </w:p>
    <w:p w14:paraId="44B2F948" w14:textId="77777777" w:rsidR="00F64B17" w:rsidRPr="00C43D2E" w:rsidRDefault="00F64B17" w:rsidP="00F64B17">
      <w:pPr>
        <w:spacing w:after="0"/>
        <w:rPr>
          <w:rFonts w:cstheme="minorHAnsi"/>
          <w:b/>
        </w:rPr>
      </w:pPr>
      <w:r w:rsidRPr="00C43D2E">
        <w:rPr>
          <w:rFonts w:cstheme="minorHAnsi"/>
          <w:b/>
        </w:rPr>
        <w:t xml:space="preserve">Kazanım 4. Nesne/durum/olayla ilgili tahminlerini değerlendirir. </w:t>
      </w:r>
    </w:p>
    <w:p w14:paraId="211225D0" w14:textId="77777777" w:rsidR="00F64B17" w:rsidRPr="00C43D2E" w:rsidRDefault="00F64B17" w:rsidP="00F64B17">
      <w:pPr>
        <w:spacing w:after="0"/>
        <w:rPr>
          <w:rFonts w:cstheme="minorHAnsi"/>
          <w:b/>
        </w:rPr>
      </w:pPr>
      <w:r w:rsidRPr="00C43D2E">
        <w:rPr>
          <w:rFonts w:cstheme="minorHAnsi"/>
          <w:b/>
        </w:rPr>
        <w:t xml:space="preserve">Göstergeler </w:t>
      </w:r>
    </w:p>
    <w:p w14:paraId="50415894" w14:textId="77777777" w:rsidR="00F64B17" w:rsidRPr="00C43D2E" w:rsidRDefault="00F64B17" w:rsidP="00F64B17">
      <w:pPr>
        <w:spacing w:after="0"/>
        <w:rPr>
          <w:rFonts w:cstheme="minorHAnsi"/>
        </w:rPr>
      </w:pPr>
      <w:r w:rsidRPr="00C43D2E">
        <w:rPr>
          <w:rFonts w:cstheme="minorHAnsi"/>
        </w:rPr>
        <w:t xml:space="preserve">Nesne/durum/olayı inceler. </w:t>
      </w:r>
    </w:p>
    <w:p w14:paraId="75F0128F" w14:textId="77777777" w:rsidR="00F64B17" w:rsidRPr="00C43D2E" w:rsidRDefault="00F64B17" w:rsidP="00F64B17">
      <w:pPr>
        <w:spacing w:after="0"/>
        <w:rPr>
          <w:rFonts w:cstheme="minorHAnsi"/>
        </w:rPr>
      </w:pPr>
      <w:r w:rsidRPr="00C43D2E">
        <w:rPr>
          <w:rFonts w:cstheme="minorHAnsi"/>
        </w:rPr>
        <w:t xml:space="preserve">Tahminini söyler. </w:t>
      </w:r>
    </w:p>
    <w:p w14:paraId="1604EE44" w14:textId="77777777" w:rsidR="00F64B17" w:rsidRPr="00C43D2E" w:rsidRDefault="00F64B17" w:rsidP="00F64B17">
      <w:pPr>
        <w:spacing w:after="0"/>
        <w:rPr>
          <w:rFonts w:cstheme="minorHAnsi"/>
        </w:rPr>
      </w:pPr>
      <w:r w:rsidRPr="00C43D2E">
        <w:rPr>
          <w:rFonts w:cstheme="minorHAnsi"/>
        </w:rPr>
        <w:t xml:space="preserve">Gerçek durumu inceler. </w:t>
      </w:r>
    </w:p>
    <w:p w14:paraId="563552FC" w14:textId="77777777" w:rsidR="00F64B17" w:rsidRPr="00C43D2E" w:rsidRDefault="00F64B17" w:rsidP="00F64B17">
      <w:pPr>
        <w:spacing w:after="0"/>
        <w:rPr>
          <w:rFonts w:cstheme="minorHAnsi"/>
        </w:rPr>
      </w:pPr>
      <w:r w:rsidRPr="00C43D2E">
        <w:rPr>
          <w:rFonts w:cstheme="minorHAnsi"/>
        </w:rPr>
        <w:t xml:space="preserve">Tahmini ile gerçek durumu karşılaştırır. </w:t>
      </w:r>
    </w:p>
    <w:p w14:paraId="56BD74CC" w14:textId="77777777" w:rsidR="00F64B17" w:rsidRPr="00C43D2E" w:rsidRDefault="00F64B17" w:rsidP="00F64B17">
      <w:pPr>
        <w:spacing w:after="0"/>
        <w:rPr>
          <w:rFonts w:cstheme="minorHAnsi"/>
        </w:rPr>
      </w:pPr>
      <w:r w:rsidRPr="00C43D2E">
        <w:rPr>
          <w:rFonts w:cstheme="minorHAnsi"/>
        </w:rPr>
        <w:t xml:space="preserve">Tahmini ile gerçek durum arasındaki benzerlikleri/farklılıkları açıklar. </w:t>
      </w:r>
    </w:p>
    <w:p w14:paraId="3D369B7D" w14:textId="77777777" w:rsidR="00F64B17" w:rsidRPr="00C43D2E" w:rsidRDefault="00F64B17" w:rsidP="00F64B17">
      <w:pPr>
        <w:spacing w:after="0"/>
        <w:rPr>
          <w:rFonts w:cstheme="minorHAnsi"/>
        </w:rPr>
      </w:pPr>
      <w:r w:rsidRPr="00C43D2E">
        <w:rPr>
          <w:rFonts w:cstheme="minorHAnsi"/>
        </w:rPr>
        <w:t xml:space="preserve">Tahminine ilişkin çıkarımda bulunur. </w:t>
      </w:r>
    </w:p>
    <w:p w14:paraId="72F7DB08" w14:textId="77777777" w:rsidR="00F64B17" w:rsidRPr="00C43D2E" w:rsidRDefault="00F64B17" w:rsidP="00F64B17">
      <w:pPr>
        <w:spacing w:after="0"/>
        <w:rPr>
          <w:rFonts w:cstheme="minorHAnsi"/>
        </w:rPr>
      </w:pPr>
    </w:p>
    <w:p w14:paraId="299AACD5" w14:textId="77777777" w:rsidR="00F64B17" w:rsidRPr="00C43D2E" w:rsidRDefault="00F64B17" w:rsidP="00F64B17">
      <w:pPr>
        <w:spacing w:after="0"/>
        <w:rPr>
          <w:rFonts w:cstheme="minorHAnsi"/>
          <w:b/>
        </w:rPr>
      </w:pPr>
      <w:r w:rsidRPr="00C43D2E">
        <w:rPr>
          <w:rFonts w:cstheme="minorHAnsi"/>
          <w:b/>
        </w:rPr>
        <w:t xml:space="preserve">Kazanım 5. Neden-sonuç ilişkisi kurar. </w:t>
      </w:r>
    </w:p>
    <w:p w14:paraId="2DE522A6" w14:textId="77777777" w:rsidR="00F64B17" w:rsidRPr="00C43D2E" w:rsidRDefault="00F64B17" w:rsidP="00F64B17">
      <w:pPr>
        <w:spacing w:after="0"/>
        <w:rPr>
          <w:rFonts w:cstheme="minorHAnsi"/>
          <w:b/>
        </w:rPr>
      </w:pPr>
      <w:r w:rsidRPr="00C43D2E">
        <w:rPr>
          <w:rFonts w:cstheme="minorHAnsi"/>
          <w:b/>
        </w:rPr>
        <w:t xml:space="preserve">Göstergeler </w:t>
      </w:r>
    </w:p>
    <w:p w14:paraId="4A6F07C8" w14:textId="77777777" w:rsidR="00F64B17" w:rsidRPr="00C43D2E" w:rsidRDefault="00F64B17" w:rsidP="00F64B17">
      <w:pPr>
        <w:spacing w:after="0"/>
        <w:rPr>
          <w:rFonts w:cstheme="minorHAnsi"/>
        </w:rPr>
      </w:pPr>
      <w:r w:rsidRPr="00C43D2E">
        <w:rPr>
          <w:rFonts w:cstheme="minorHAnsi"/>
        </w:rPr>
        <w:t xml:space="preserve">Bir olayın olası nedenlerini söyler. </w:t>
      </w:r>
    </w:p>
    <w:p w14:paraId="208A5674" w14:textId="77777777" w:rsidR="00F64B17" w:rsidRPr="00C43D2E" w:rsidRDefault="00F64B17" w:rsidP="00F64B17">
      <w:pPr>
        <w:spacing w:after="0"/>
        <w:rPr>
          <w:rFonts w:cstheme="minorHAnsi"/>
        </w:rPr>
      </w:pPr>
      <w:r w:rsidRPr="00C43D2E">
        <w:rPr>
          <w:rFonts w:cstheme="minorHAnsi"/>
        </w:rPr>
        <w:t xml:space="preserve">Bir olayın olası sonuçlarını söyler. </w:t>
      </w:r>
    </w:p>
    <w:p w14:paraId="76236EF6" w14:textId="77777777" w:rsidR="00F64B17" w:rsidRDefault="00F64B17" w:rsidP="00F64B17">
      <w:pPr>
        <w:spacing w:after="0"/>
        <w:rPr>
          <w:rFonts w:cstheme="minorHAnsi"/>
        </w:rPr>
      </w:pPr>
      <w:r w:rsidRPr="00C43D2E">
        <w:rPr>
          <w:rFonts w:cstheme="minorHAnsi"/>
        </w:rPr>
        <w:t>Nesne/durum/olaylar arasındaki neden-sonuç ilişkisini açıklar.</w:t>
      </w:r>
    </w:p>
    <w:p w14:paraId="31CCD667" w14:textId="77777777" w:rsidR="00F64B17" w:rsidRDefault="00F64B17" w:rsidP="00F64B17">
      <w:pPr>
        <w:spacing w:after="0"/>
        <w:rPr>
          <w:rFonts w:cstheme="minorHAnsi"/>
        </w:rPr>
      </w:pPr>
    </w:p>
    <w:p w14:paraId="37E7C3C7" w14:textId="77777777" w:rsidR="00F64B17" w:rsidRDefault="00F64B17" w:rsidP="00F64B17">
      <w:pPr>
        <w:spacing w:after="0"/>
        <w:rPr>
          <w:rFonts w:cstheme="minorHAnsi"/>
          <w:b/>
        </w:rPr>
      </w:pPr>
    </w:p>
    <w:p w14:paraId="4B1AEBC2" w14:textId="77777777" w:rsidR="00F64B17" w:rsidRDefault="00F64B17" w:rsidP="00F64B17">
      <w:pPr>
        <w:spacing w:after="0"/>
        <w:rPr>
          <w:rFonts w:cstheme="minorHAnsi"/>
          <w:b/>
        </w:rPr>
      </w:pPr>
    </w:p>
    <w:p w14:paraId="5E705A6F" w14:textId="77777777" w:rsidR="00F64B17" w:rsidRDefault="00F64B17" w:rsidP="00F64B17">
      <w:pPr>
        <w:spacing w:after="0"/>
        <w:rPr>
          <w:rFonts w:cstheme="minorHAnsi"/>
          <w:b/>
        </w:rPr>
      </w:pPr>
    </w:p>
    <w:p w14:paraId="41CE626A" w14:textId="62D347A4" w:rsidR="00F64B17" w:rsidRPr="00C43D2E" w:rsidRDefault="00F64B17" w:rsidP="00F64B17">
      <w:pPr>
        <w:spacing w:after="0"/>
        <w:rPr>
          <w:rFonts w:cstheme="minorHAnsi"/>
          <w:b/>
        </w:rPr>
      </w:pPr>
      <w:r w:rsidRPr="00C43D2E">
        <w:rPr>
          <w:rFonts w:cstheme="minorHAnsi"/>
          <w:b/>
        </w:rPr>
        <w:lastRenderedPageBreak/>
        <w:t xml:space="preserve">Kazanım 7. Nesne/varlık/olayları çeşitli özelliklerine göre düzenler. </w:t>
      </w:r>
    </w:p>
    <w:p w14:paraId="25A255F9" w14:textId="77777777" w:rsidR="00F64B17" w:rsidRPr="00C43D2E" w:rsidRDefault="00F64B17" w:rsidP="00F64B17">
      <w:pPr>
        <w:spacing w:after="0"/>
        <w:rPr>
          <w:rFonts w:cstheme="minorHAnsi"/>
          <w:b/>
        </w:rPr>
      </w:pPr>
      <w:r w:rsidRPr="00C43D2E">
        <w:rPr>
          <w:rFonts w:cstheme="minorHAnsi"/>
          <w:b/>
        </w:rPr>
        <w:t xml:space="preserve">Göstergeler </w:t>
      </w:r>
    </w:p>
    <w:p w14:paraId="5FC906A6" w14:textId="77777777" w:rsidR="00F64B17" w:rsidRPr="00C43D2E" w:rsidRDefault="00F64B17" w:rsidP="00F64B17">
      <w:pPr>
        <w:spacing w:after="0"/>
        <w:rPr>
          <w:rFonts w:cstheme="minorHAnsi"/>
        </w:rPr>
      </w:pPr>
      <w:r w:rsidRPr="00C43D2E">
        <w:rPr>
          <w:rFonts w:cstheme="minorHAnsi"/>
        </w:rPr>
        <w:t xml:space="preserve">Nesne/varlık/olayları çeşitli özelliklerine göre karşılaştırır. </w:t>
      </w:r>
    </w:p>
    <w:p w14:paraId="3E10FC4D" w14:textId="77777777" w:rsidR="00F64B17" w:rsidRPr="00C43D2E" w:rsidRDefault="00F64B17" w:rsidP="00F64B17">
      <w:pPr>
        <w:spacing w:after="0"/>
        <w:rPr>
          <w:rFonts w:cstheme="minorHAnsi"/>
        </w:rPr>
      </w:pPr>
      <w:r w:rsidRPr="00C43D2E">
        <w:rPr>
          <w:rFonts w:cstheme="minorHAnsi"/>
        </w:rPr>
        <w:t xml:space="preserve">Nesne/varlık/olayları çeşitli özelliklerine göre eşleştirir. </w:t>
      </w:r>
    </w:p>
    <w:p w14:paraId="00512988" w14:textId="77777777" w:rsidR="00F64B17" w:rsidRDefault="00F64B17" w:rsidP="00BE5FF8">
      <w:pPr>
        <w:spacing w:after="0" w:line="276" w:lineRule="auto"/>
        <w:rPr>
          <w:rFonts w:ascii="Calibri" w:hAnsi="Calibri" w:cs="Calibri"/>
        </w:rPr>
      </w:pPr>
    </w:p>
    <w:p w14:paraId="7C5CAC4A" w14:textId="77777777" w:rsidR="00F64B17" w:rsidRPr="00C43D2E" w:rsidRDefault="00F64B17" w:rsidP="00F64B17">
      <w:pPr>
        <w:spacing w:after="0"/>
        <w:rPr>
          <w:rFonts w:cstheme="minorHAnsi"/>
          <w:b/>
        </w:rPr>
      </w:pPr>
      <w:r w:rsidRPr="00C43D2E">
        <w:rPr>
          <w:rFonts w:cstheme="minorHAnsi"/>
          <w:b/>
        </w:rPr>
        <w:t xml:space="preserve">Kazanım 15. Yer/yön/konum ile ilgili yönergeleri uygular. </w:t>
      </w:r>
    </w:p>
    <w:p w14:paraId="0A4A9244" w14:textId="77777777" w:rsidR="00F64B17" w:rsidRPr="00C43D2E" w:rsidRDefault="00F64B17" w:rsidP="00F64B17">
      <w:pPr>
        <w:spacing w:after="0"/>
        <w:rPr>
          <w:rFonts w:cstheme="minorHAnsi"/>
          <w:b/>
        </w:rPr>
      </w:pPr>
      <w:r w:rsidRPr="00C43D2E">
        <w:rPr>
          <w:rFonts w:cstheme="minorHAnsi"/>
          <w:b/>
        </w:rPr>
        <w:t xml:space="preserve">Göstergeler </w:t>
      </w:r>
    </w:p>
    <w:p w14:paraId="69D9E616" w14:textId="77777777" w:rsidR="00F64B17" w:rsidRPr="00C43D2E" w:rsidRDefault="00F64B17" w:rsidP="00F64B17">
      <w:pPr>
        <w:spacing w:after="0"/>
        <w:rPr>
          <w:rFonts w:cstheme="minorHAnsi"/>
        </w:rPr>
      </w:pPr>
      <w:r w:rsidRPr="00C43D2E">
        <w:rPr>
          <w:rFonts w:cstheme="minorHAnsi"/>
        </w:rPr>
        <w:t xml:space="preserve">Nesnelerin/varlıkların mekândaki konumunu söyler. </w:t>
      </w:r>
    </w:p>
    <w:p w14:paraId="675CBA59" w14:textId="77777777" w:rsidR="00F64B17" w:rsidRPr="00C43D2E" w:rsidRDefault="00F64B17" w:rsidP="00F64B17">
      <w:pPr>
        <w:spacing w:after="0"/>
        <w:rPr>
          <w:rFonts w:cstheme="minorHAnsi"/>
        </w:rPr>
      </w:pPr>
      <w:r w:rsidRPr="00C43D2E">
        <w:rPr>
          <w:rFonts w:cstheme="minorHAnsi"/>
        </w:rPr>
        <w:t xml:space="preserve">Yönergeye uygun olarak nesne/varlığı doğru yere yerleştirir. </w:t>
      </w:r>
    </w:p>
    <w:p w14:paraId="6B65D8CC" w14:textId="77777777" w:rsidR="00F64B17" w:rsidRPr="00C43D2E" w:rsidRDefault="00F64B17" w:rsidP="00F64B17">
      <w:pPr>
        <w:spacing w:after="0"/>
        <w:rPr>
          <w:rFonts w:cstheme="minorHAnsi"/>
        </w:rPr>
      </w:pPr>
      <w:r w:rsidRPr="00C43D2E">
        <w:rPr>
          <w:rFonts w:cstheme="minorHAnsi"/>
        </w:rPr>
        <w:t xml:space="preserve">Yönergeleri takip ederek mekânda konum alır. </w:t>
      </w:r>
    </w:p>
    <w:p w14:paraId="3D3AFC9A" w14:textId="77777777" w:rsidR="00F64B17" w:rsidRPr="00C43D2E" w:rsidRDefault="00F64B17" w:rsidP="00F64B17">
      <w:pPr>
        <w:spacing w:after="0"/>
        <w:rPr>
          <w:rFonts w:cstheme="minorHAnsi"/>
        </w:rPr>
      </w:pPr>
      <w:r w:rsidRPr="00C43D2E">
        <w:rPr>
          <w:rFonts w:cstheme="minorHAnsi"/>
        </w:rPr>
        <w:t xml:space="preserve">Yönerge vererek kişileri mekânda konumlandırır. </w:t>
      </w:r>
    </w:p>
    <w:p w14:paraId="1414C881" w14:textId="77777777" w:rsidR="00F64B17" w:rsidRDefault="00F64B17" w:rsidP="00BE5FF8">
      <w:pPr>
        <w:spacing w:after="0" w:line="276" w:lineRule="auto"/>
        <w:rPr>
          <w:rFonts w:ascii="Calibri" w:hAnsi="Calibri" w:cs="Calibri"/>
        </w:rPr>
      </w:pPr>
    </w:p>
    <w:p w14:paraId="3BEAC88B" w14:textId="77777777" w:rsidR="00F64B17" w:rsidRPr="00C43D2E" w:rsidRDefault="00F64B17" w:rsidP="00F64B17">
      <w:pPr>
        <w:spacing w:after="0"/>
        <w:rPr>
          <w:rFonts w:cstheme="minorHAnsi"/>
          <w:b/>
        </w:rPr>
      </w:pPr>
      <w:r w:rsidRPr="00C43D2E">
        <w:rPr>
          <w:rFonts w:cstheme="minorHAnsi"/>
          <w:b/>
        </w:rPr>
        <w:t xml:space="preserve">Kazanım 18. Etkinliğe/göreve ilişkin görsel/sözel yönergeleri yerine getirir. </w:t>
      </w:r>
    </w:p>
    <w:p w14:paraId="391C61CD" w14:textId="77777777" w:rsidR="00F64B17" w:rsidRPr="00C43D2E" w:rsidRDefault="00F64B17" w:rsidP="00F64B17">
      <w:pPr>
        <w:spacing w:after="0"/>
        <w:rPr>
          <w:rFonts w:cstheme="minorHAnsi"/>
          <w:b/>
        </w:rPr>
      </w:pPr>
      <w:r w:rsidRPr="00C43D2E">
        <w:rPr>
          <w:rFonts w:cstheme="minorHAnsi"/>
          <w:b/>
        </w:rPr>
        <w:t xml:space="preserve">Göstergeler </w:t>
      </w:r>
    </w:p>
    <w:p w14:paraId="10E0BF21" w14:textId="77777777" w:rsidR="00F64B17" w:rsidRPr="00C43D2E" w:rsidRDefault="00F64B17" w:rsidP="00F64B17">
      <w:pPr>
        <w:spacing w:after="0"/>
        <w:rPr>
          <w:rFonts w:cstheme="minorHAnsi"/>
        </w:rPr>
      </w:pPr>
      <w:r w:rsidRPr="00C43D2E">
        <w:rPr>
          <w:rFonts w:cstheme="minorHAnsi"/>
        </w:rPr>
        <w:t xml:space="preserve">Verilen tek yönergeyi hatırlar. </w:t>
      </w:r>
    </w:p>
    <w:p w14:paraId="19111DAC" w14:textId="77777777" w:rsidR="00F64B17" w:rsidRPr="00C43D2E" w:rsidRDefault="00F64B17" w:rsidP="00F64B17">
      <w:pPr>
        <w:spacing w:after="0"/>
        <w:rPr>
          <w:rFonts w:cstheme="minorHAnsi"/>
        </w:rPr>
      </w:pPr>
      <w:r w:rsidRPr="00C43D2E">
        <w:rPr>
          <w:rFonts w:cstheme="minorHAnsi"/>
        </w:rPr>
        <w:t xml:space="preserve">Verilen birden fazla yönergeyi hatırlar. </w:t>
      </w:r>
    </w:p>
    <w:p w14:paraId="23141C5E" w14:textId="77777777" w:rsidR="00F64B17" w:rsidRPr="00C43D2E" w:rsidRDefault="00F64B17" w:rsidP="00F64B17">
      <w:pPr>
        <w:spacing w:after="0"/>
        <w:rPr>
          <w:rFonts w:cstheme="minorHAnsi"/>
        </w:rPr>
      </w:pPr>
      <w:r w:rsidRPr="00C43D2E">
        <w:rPr>
          <w:rFonts w:cstheme="minorHAnsi"/>
        </w:rPr>
        <w:t xml:space="preserve">Etkinlik sırasında yapılması gerekenleri hatırlar. </w:t>
      </w:r>
    </w:p>
    <w:p w14:paraId="5591074E" w14:textId="77777777" w:rsidR="00F64B17" w:rsidRPr="00C43D2E" w:rsidRDefault="00F64B17" w:rsidP="00F64B17">
      <w:pPr>
        <w:spacing w:after="0"/>
        <w:rPr>
          <w:rFonts w:cstheme="minorHAnsi"/>
        </w:rPr>
      </w:pPr>
      <w:r w:rsidRPr="00C43D2E">
        <w:rPr>
          <w:rFonts w:cstheme="minorHAnsi"/>
        </w:rPr>
        <w:t>Yapılışı gösterilmeyen görsel/sözel yönergeleri uygular.</w:t>
      </w:r>
    </w:p>
    <w:p w14:paraId="30976AD9" w14:textId="77777777" w:rsidR="00F64B17" w:rsidRDefault="00F64B17" w:rsidP="00BE5FF8">
      <w:pPr>
        <w:spacing w:after="0" w:line="276" w:lineRule="auto"/>
        <w:rPr>
          <w:rFonts w:ascii="Calibri" w:hAnsi="Calibri" w:cs="Calibri"/>
        </w:rPr>
      </w:pPr>
    </w:p>
    <w:p w14:paraId="2F9F5A34" w14:textId="77777777" w:rsidR="00F64B17" w:rsidRPr="00C43D2E" w:rsidRDefault="00F64B17" w:rsidP="00F64B17">
      <w:pPr>
        <w:spacing w:after="0"/>
        <w:rPr>
          <w:rFonts w:cstheme="minorHAnsi"/>
          <w:b/>
        </w:rPr>
      </w:pPr>
      <w:r w:rsidRPr="00C43D2E">
        <w:rPr>
          <w:rFonts w:cstheme="minorHAnsi"/>
          <w:b/>
        </w:rPr>
        <w:t xml:space="preserve">Kazanım 19. Bir etkinliği/görevi tamamlamak için çaba gösterir. </w:t>
      </w:r>
    </w:p>
    <w:p w14:paraId="0F5450BD" w14:textId="77777777" w:rsidR="00F64B17" w:rsidRPr="00C43D2E" w:rsidRDefault="00F64B17" w:rsidP="00F64B17">
      <w:pPr>
        <w:spacing w:after="0"/>
        <w:rPr>
          <w:rFonts w:cstheme="minorHAnsi"/>
          <w:b/>
        </w:rPr>
      </w:pPr>
      <w:r w:rsidRPr="00C43D2E">
        <w:rPr>
          <w:rFonts w:cstheme="minorHAnsi"/>
          <w:b/>
        </w:rPr>
        <w:t xml:space="preserve">Göstergeler </w:t>
      </w:r>
    </w:p>
    <w:p w14:paraId="30AA1FF4" w14:textId="77777777" w:rsidR="00F64B17" w:rsidRPr="00C43D2E" w:rsidRDefault="00F64B17" w:rsidP="00F64B17">
      <w:pPr>
        <w:spacing w:after="0"/>
        <w:rPr>
          <w:rFonts w:cstheme="minorHAnsi"/>
        </w:rPr>
      </w:pPr>
      <w:r w:rsidRPr="00C43D2E">
        <w:rPr>
          <w:rFonts w:cstheme="minorHAnsi"/>
        </w:rPr>
        <w:t xml:space="preserve">Kendi başına bir etkinliğe/göreve başlar. </w:t>
      </w:r>
    </w:p>
    <w:p w14:paraId="09989D73" w14:textId="77777777" w:rsidR="00F64B17" w:rsidRPr="00C43D2E" w:rsidRDefault="00F64B17" w:rsidP="00F64B17">
      <w:pPr>
        <w:spacing w:after="0"/>
        <w:rPr>
          <w:rFonts w:cstheme="minorHAnsi"/>
        </w:rPr>
      </w:pPr>
      <w:r w:rsidRPr="00C43D2E">
        <w:rPr>
          <w:rFonts w:cstheme="minorHAnsi"/>
        </w:rPr>
        <w:t xml:space="preserve">Bir etkinliği/görevi tamamlanana kadar devam ettirir. </w:t>
      </w:r>
    </w:p>
    <w:p w14:paraId="3EDCF508" w14:textId="77777777" w:rsidR="00F64B17" w:rsidRPr="00C43D2E" w:rsidRDefault="00F64B17" w:rsidP="00F64B17">
      <w:pPr>
        <w:spacing w:after="0"/>
        <w:rPr>
          <w:rFonts w:cstheme="minorHAnsi"/>
        </w:rPr>
      </w:pPr>
      <w:r w:rsidRPr="00C43D2E">
        <w:rPr>
          <w:rFonts w:cstheme="minorHAnsi"/>
        </w:rPr>
        <w:t xml:space="preserve">İki veya daha fazla aşamadan oluşan etkinliği/görevi tamamlar. </w:t>
      </w:r>
    </w:p>
    <w:p w14:paraId="3DB10CD9" w14:textId="77777777" w:rsidR="00F64B17" w:rsidRPr="00C43D2E" w:rsidRDefault="00F64B17" w:rsidP="00F64B17">
      <w:pPr>
        <w:spacing w:after="0"/>
        <w:rPr>
          <w:rFonts w:cstheme="minorHAnsi"/>
        </w:rPr>
      </w:pPr>
      <w:r w:rsidRPr="00C43D2E">
        <w:rPr>
          <w:rFonts w:cstheme="minorHAnsi"/>
        </w:rPr>
        <w:t>Zorlandığı etkinliği/görevi bir süre sonra yeniden dener.</w:t>
      </w:r>
    </w:p>
    <w:p w14:paraId="4C46AB9C" w14:textId="77777777" w:rsidR="00F64B17" w:rsidRPr="00C43D2E" w:rsidRDefault="00F64B17" w:rsidP="00F64B17">
      <w:pPr>
        <w:spacing w:after="0"/>
        <w:rPr>
          <w:rFonts w:cstheme="minorHAnsi"/>
        </w:rPr>
      </w:pPr>
    </w:p>
    <w:p w14:paraId="7E38F5E5" w14:textId="77777777" w:rsidR="00F64B17" w:rsidRPr="00C43D2E" w:rsidRDefault="00F64B17" w:rsidP="00F64B17">
      <w:pPr>
        <w:spacing w:after="0"/>
        <w:rPr>
          <w:rFonts w:cstheme="minorHAnsi"/>
          <w:b/>
        </w:rPr>
      </w:pPr>
      <w:r w:rsidRPr="00C43D2E">
        <w:rPr>
          <w:rFonts w:cstheme="minorHAnsi"/>
          <w:b/>
        </w:rPr>
        <w:t xml:space="preserve">Kazanım 20. Problem durumlarına çözüm üretir. </w:t>
      </w:r>
    </w:p>
    <w:p w14:paraId="6A3E4834" w14:textId="77777777" w:rsidR="00F64B17" w:rsidRPr="00C43D2E" w:rsidRDefault="00F64B17" w:rsidP="00F64B17">
      <w:pPr>
        <w:spacing w:after="0"/>
        <w:rPr>
          <w:rFonts w:cstheme="minorHAnsi"/>
          <w:b/>
        </w:rPr>
      </w:pPr>
      <w:r w:rsidRPr="00C43D2E">
        <w:rPr>
          <w:rFonts w:cstheme="minorHAnsi"/>
          <w:b/>
        </w:rPr>
        <w:t xml:space="preserve">Göstergeler </w:t>
      </w:r>
    </w:p>
    <w:p w14:paraId="7264D006" w14:textId="77777777" w:rsidR="00F64B17" w:rsidRPr="00C43D2E" w:rsidRDefault="00F64B17" w:rsidP="00F64B17">
      <w:pPr>
        <w:spacing w:after="0"/>
        <w:rPr>
          <w:rFonts w:cstheme="minorHAnsi"/>
        </w:rPr>
      </w:pPr>
      <w:r w:rsidRPr="00C43D2E">
        <w:rPr>
          <w:rFonts w:cstheme="minorHAnsi"/>
        </w:rPr>
        <w:t xml:space="preserve">Karşılaştığı problemin ne olduğunu söyler. </w:t>
      </w:r>
    </w:p>
    <w:p w14:paraId="208D6DEB" w14:textId="77777777" w:rsidR="00F64B17" w:rsidRPr="00C43D2E" w:rsidRDefault="00F64B17" w:rsidP="00F64B17">
      <w:pPr>
        <w:spacing w:after="0"/>
        <w:rPr>
          <w:rFonts w:cstheme="minorHAnsi"/>
        </w:rPr>
      </w:pPr>
      <w:r w:rsidRPr="00C43D2E">
        <w:rPr>
          <w:rFonts w:cstheme="minorHAnsi"/>
        </w:rPr>
        <w:t xml:space="preserve">Probleme ilişkin çözüm yolu/yolları önerir. </w:t>
      </w:r>
    </w:p>
    <w:p w14:paraId="6CBE8E09" w14:textId="77777777" w:rsidR="00F64B17" w:rsidRPr="00C43D2E" w:rsidRDefault="00F64B17" w:rsidP="00F64B17">
      <w:pPr>
        <w:spacing w:after="0"/>
        <w:rPr>
          <w:rFonts w:cstheme="minorHAnsi"/>
        </w:rPr>
      </w:pPr>
      <w:r w:rsidRPr="00C43D2E">
        <w:rPr>
          <w:rFonts w:cstheme="minorHAnsi"/>
        </w:rPr>
        <w:t xml:space="preserve">Probleme ilişkin çözüm yollarından birini seçer. </w:t>
      </w:r>
    </w:p>
    <w:p w14:paraId="655BDBEA" w14:textId="77777777" w:rsidR="00F64B17" w:rsidRPr="00C43D2E" w:rsidRDefault="00F64B17" w:rsidP="00F64B17">
      <w:pPr>
        <w:spacing w:after="0"/>
        <w:rPr>
          <w:rFonts w:cstheme="minorHAnsi"/>
        </w:rPr>
      </w:pPr>
      <w:r w:rsidRPr="00C43D2E">
        <w:rPr>
          <w:rFonts w:cstheme="minorHAnsi"/>
        </w:rPr>
        <w:t xml:space="preserve">Seçtiği çözüm yolunun gerekçesini söyler. </w:t>
      </w:r>
    </w:p>
    <w:p w14:paraId="10108889" w14:textId="77777777" w:rsidR="00F64B17" w:rsidRPr="00C43D2E" w:rsidRDefault="00F64B17" w:rsidP="00F64B17">
      <w:pPr>
        <w:spacing w:after="0"/>
        <w:rPr>
          <w:rFonts w:cstheme="minorHAnsi"/>
        </w:rPr>
      </w:pPr>
      <w:r w:rsidRPr="00C43D2E">
        <w:rPr>
          <w:rFonts w:cstheme="minorHAnsi"/>
        </w:rPr>
        <w:t xml:space="preserve">Seçtiği çözüm yolunu dener. </w:t>
      </w:r>
    </w:p>
    <w:p w14:paraId="6552B227" w14:textId="77777777" w:rsidR="00F64B17" w:rsidRPr="00C43D2E" w:rsidRDefault="00F64B17" w:rsidP="00F64B17">
      <w:pPr>
        <w:spacing w:after="0"/>
        <w:rPr>
          <w:rFonts w:cstheme="minorHAnsi"/>
        </w:rPr>
      </w:pPr>
      <w:r w:rsidRPr="00C43D2E">
        <w:rPr>
          <w:rFonts w:cstheme="minorHAnsi"/>
        </w:rPr>
        <w:t xml:space="preserve">Çözüme ulaşamadığında yeni bir çözüm yolu seçer. </w:t>
      </w:r>
    </w:p>
    <w:p w14:paraId="30897FD3" w14:textId="77777777" w:rsidR="00F64B17" w:rsidRPr="00C43D2E" w:rsidRDefault="00F64B17" w:rsidP="00F64B17">
      <w:pPr>
        <w:spacing w:after="0"/>
        <w:rPr>
          <w:rFonts w:cstheme="minorHAnsi"/>
        </w:rPr>
      </w:pPr>
      <w:r w:rsidRPr="00C43D2E">
        <w:rPr>
          <w:rFonts w:cstheme="minorHAnsi"/>
        </w:rPr>
        <w:t xml:space="preserve">Çözüme ulaşamadığında nedenlerini sorgular. </w:t>
      </w:r>
    </w:p>
    <w:p w14:paraId="25F98C95" w14:textId="77777777" w:rsidR="00F64B17" w:rsidRPr="00C43D2E" w:rsidRDefault="00F64B17" w:rsidP="00F64B17">
      <w:pPr>
        <w:spacing w:after="0"/>
        <w:rPr>
          <w:rFonts w:cstheme="minorHAnsi"/>
        </w:rPr>
      </w:pPr>
      <w:r w:rsidRPr="00C43D2E">
        <w:rPr>
          <w:rFonts w:cstheme="minorHAnsi"/>
        </w:rPr>
        <w:t>Denediği çözüm yolu/yollarını değerlendirir.</w:t>
      </w:r>
    </w:p>
    <w:p w14:paraId="7A587C24" w14:textId="77777777" w:rsidR="00F64B17" w:rsidRDefault="00F64B17" w:rsidP="00BE5FF8">
      <w:pPr>
        <w:spacing w:after="0" w:line="276" w:lineRule="auto"/>
        <w:rPr>
          <w:rFonts w:ascii="Calibri" w:hAnsi="Calibri" w:cs="Calibri"/>
        </w:rPr>
      </w:pPr>
    </w:p>
    <w:p w14:paraId="1A1AE98C" w14:textId="232308B8" w:rsidR="00BE5FF8" w:rsidRDefault="00BE5FF8" w:rsidP="00BE5FF8">
      <w:pPr>
        <w:spacing w:after="0" w:line="276" w:lineRule="auto"/>
        <w:rPr>
          <w:rFonts w:ascii="Calibri" w:hAnsi="Calibri" w:cs="Calibri"/>
        </w:rPr>
      </w:pPr>
      <w:r>
        <w:rPr>
          <w:rFonts w:ascii="Calibri" w:hAnsi="Calibri" w:cs="Calibri"/>
        </w:rPr>
        <w:t>DİL GELİŞİMİ</w:t>
      </w:r>
    </w:p>
    <w:p w14:paraId="4404E1D3" w14:textId="77777777" w:rsidR="00F64B17" w:rsidRPr="00C43D2E" w:rsidRDefault="00F64B17" w:rsidP="00F64B17">
      <w:pPr>
        <w:spacing w:after="0"/>
        <w:rPr>
          <w:rFonts w:cstheme="minorHAnsi"/>
          <w:b/>
        </w:rPr>
      </w:pPr>
      <w:r w:rsidRPr="00C43D2E">
        <w:rPr>
          <w:rFonts w:cstheme="minorHAnsi"/>
          <w:b/>
        </w:rPr>
        <w:t xml:space="preserve">Kazanım 2. Konuşurken/şarkı söylerken sesini uygun şekilde kullanır. </w:t>
      </w:r>
    </w:p>
    <w:p w14:paraId="0A582622" w14:textId="77777777" w:rsidR="00F64B17" w:rsidRPr="00C43D2E" w:rsidRDefault="00F64B17" w:rsidP="00F64B17">
      <w:pPr>
        <w:spacing w:after="0"/>
        <w:rPr>
          <w:rFonts w:cstheme="minorHAnsi"/>
          <w:b/>
        </w:rPr>
      </w:pPr>
      <w:r w:rsidRPr="00C43D2E">
        <w:rPr>
          <w:rFonts w:cstheme="minorHAnsi"/>
          <w:b/>
        </w:rPr>
        <w:t xml:space="preserve">Göstergeler </w:t>
      </w:r>
    </w:p>
    <w:p w14:paraId="72BBAEF4" w14:textId="77777777" w:rsidR="00F64B17" w:rsidRPr="00C43D2E" w:rsidRDefault="00F64B17" w:rsidP="00F64B17">
      <w:pPr>
        <w:spacing w:after="0"/>
        <w:rPr>
          <w:rFonts w:cstheme="minorHAnsi"/>
        </w:rPr>
      </w:pPr>
      <w:r w:rsidRPr="00C43D2E">
        <w:rPr>
          <w:rFonts w:cstheme="minorHAnsi"/>
        </w:rPr>
        <w:t xml:space="preserve">Nefesini doğru kullanır. </w:t>
      </w:r>
    </w:p>
    <w:p w14:paraId="2533C738" w14:textId="77777777" w:rsidR="00F64B17" w:rsidRPr="00C43D2E" w:rsidRDefault="00F64B17" w:rsidP="00F64B17">
      <w:pPr>
        <w:spacing w:after="0"/>
        <w:rPr>
          <w:rFonts w:cstheme="minorHAnsi"/>
        </w:rPr>
      </w:pPr>
      <w:r w:rsidRPr="00C43D2E">
        <w:rPr>
          <w:rFonts w:cstheme="minorHAnsi"/>
        </w:rPr>
        <w:t xml:space="preserve">Sesinin tonunu ayarlar. </w:t>
      </w:r>
    </w:p>
    <w:p w14:paraId="4E6E7D7E" w14:textId="77777777" w:rsidR="00F64B17" w:rsidRPr="00C43D2E" w:rsidRDefault="00F64B17" w:rsidP="00F64B17">
      <w:pPr>
        <w:spacing w:after="0"/>
        <w:rPr>
          <w:rFonts w:cstheme="minorHAnsi"/>
        </w:rPr>
      </w:pPr>
      <w:r w:rsidRPr="00C43D2E">
        <w:rPr>
          <w:rFonts w:cstheme="minorHAnsi"/>
        </w:rPr>
        <w:t xml:space="preserve">Sesinin şiddetini ayarlar. </w:t>
      </w:r>
    </w:p>
    <w:p w14:paraId="7FD135EB" w14:textId="77777777" w:rsidR="00F64B17" w:rsidRPr="00C43D2E" w:rsidRDefault="00F64B17" w:rsidP="00F64B17">
      <w:pPr>
        <w:spacing w:after="0"/>
        <w:rPr>
          <w:rFonts w:cstheme="minorHAnsi"/>
        </w:rPr>
      </w:pPr>
      <w:r w:rsidRPr="00C43D2E">
        <w:rPr>
          <w:rFonts w:cstheme="minorHAnsi"/>
        </w:rPr>
        <w:t xml:space="preserve">Gerektiğinde sözcükleri vurgulu kullanır. </w:t>
      </w:r>
    </w:p>
    <w:p w14:paraId="180E6ED6" w14:textId="77777777" w:rsidR="00F64B17" w:rsidRPr="00C43D2E" w:rsidRDefault="00F64B17" w:rsidP="00F64B17">
      <w:pPr>
        <w:spacing w:after="0"/>
        <w:rPr>
          <w:rFonts w:cstheme="minorHAnsi"/>
        </w:rPr>
      </w:pPr>
      <w:r w:rsidRPr="00C43D2E">
        <w:rPr>
          <w:rFonts w:cstheme="minorHAnsi"/>
        </w:rPr>
        <w:t>Konuşma hızını ayarlar.</w:t>
      </w:r>
    </w:p>
    <w:p w14:paraId="6A4125B8" w14:textId="77777777" w:rsidR="00F64B17" w:rsidRDefault="00F64B17" w:rsidP="00F64B17">
      <w:pPr>
        <w:spacing w:after="0"/>
        <w:rPr>
          <w:rFonts w:cstheme="minorHAnsi"/>
          <w:b/>
        </w:rPr>
      </w:pPr>
    </w:p>
    <w:p w14:paraId="5B205B0A" w14:textId="77777777" w:rsidR="00F64B17" w:rsidRDefault="00F64B17" w:rsidP="00F64B17">
      <w:pPr>
        <w:spacing w:after="0"/>
        <w:rPr>
          <w:rFonts w:cstheme="minorHAnsi"/>
          <w:b/>
        </w:rPr>
      </w:pPr>
    </w:p>
    <w:p w14:paraId="67D39C97" w14:textId="77777777" w:rsidR="00F64B17" w:rsidRDefault="00F64B17" w:rsidP="00F64B17">
      <w:pPr>
        <w:spacing w:after="0"/>
        <w:rPr>
          <w:rFonts w:cstheme="minorHAnsi"/>
          <w:b/>
        </w:rPr>
      </w:pPr>
    </w:p>
    <w:p w14:paraId="27096B94" w14:textId="03517A75" w:rsidR="00F64B17" w:rsidRPr="00C43D2E" w:rsidRDefault="00F64B17" w:rsidP="00F64B17">
      <w:pPr>
        <w:spacing w:after="0"/>
        <w:rPr>
          <w:rFonts w:cstheme="minorHAnsi"/>
          <w:b/>
        </w:rPr>
      </w:pPr>
      <w:r w:rsidRPr="00C43D2E">
        <w:rPr>
          <w:rFonts w:cstheme="minorHAnsi"/>
          <w:b/>
        </w:rPr>
        <w:lastRenderedPageBreak/>
        <w:t xml:space="preserve">Kazanım 6. Sözcük dağarcığını geliştirir. </w:t>
      </w:r>
    </w:p>
    <w:p w14:paraId="2F70DB5E" w14:textId="77777777" w:rsidR="00F64B17" w:rsidRPr="00C43D2E" w:rsidRDefault="00F64B17" w:rsidP="00F64B17">
      <w:pPr>
        <w:spacing w:after="0"/>
        <w:rPr>
          <w:rFonts w:cstheme="minorHAnsi"/>
          <w:b/>
        </w:rPr>
      </w:pPr>
      <w:r w:rsidRPr="00C43D2E">
        <w:rPr>
          <w:rFonts w:cstheme="minorHAnsi"/>
          <w:b/>
        </w:rPr>
        <w:t xml:space="preserve">Göstergeler </w:t>
      </w:r>
    </w:p>
    <w:p w14:paraId="179C6D62" w14:textId="77777777" w:rsidR="00F64B17" w:rsidRPr="00C43D2E" w:rsidRDefault="00F64B17" w:rsidP="00F64B17">
      <w:pPr>
        <w:spacing w:after="0"/>
        <w:rPr>
          <w:rFonts w:cstheme="minorHAnsi"/>
        </w:rPr>
      </w:pPr>
      <w:r w:rsidRPr="00C43D2E">
        <w:rPr>
          <w:rFonts w:cstheme="minorHAnsi"/>
        </w:rPr>
        <w:t xml:space="preserve">Dinlediklerinde geçen yeni sözcükleri ayırt eder. </w:t>
      </w:r>
    </w:p>
    <w:p w14:paraId="671CFFF9" w14:textId="77777777" w:rsidR="00F64B17" w:rsidRPr="00C43D2E" w:rsidRDefault="00F64B17" w:rsidP="00F64B17">
      <w:pPr>
        <w:spacing w:after="0"/>
        <w:rPr>
          <w:rFonts w:cstheme="minorHAnsi"/>
        </w:rPr>
      </w:pPr>
      <w:r w:rsidRPr="00C43D2E">
        <w:rPr>
          <w:rFonts w:cstheme="minorHAnsi"/>
        </w:rPr>
        <w:t xml:space="preserve">Dinlediklerinde geçen yeni sözcüklerin anlamını sorar. </w:t>
      </w:r>
    </w:p>
    <w:p w14:paraId="5E94D636" w14:textId="77777777" w:rsidR="00F64B17" w:rsidRPr="00C43D2E" w:rsidRDefault="00F64B17" w:rsidP="00F64B17">
      <w:pPr>
        <w:spacing w:after="0"/>
        <w:rPr>
          <w:rFonts w:cstheme="minorHAnsi"/>
        </w:rPr>
      </w:pPr>
      <w:r w:rsidRPr="00C43D2E">
        <w:rPr>
          <w:rFonts w:cstheme="minorHAnsi"/>
        </w:rPr>
        <w:t>Öğrendiği sözcükleri anlamına uygun kullanır.</w:t>
      </w:r>
    </w:p>
    <w:p w14:paraId="3D95E637" w14:textId="77777777" w:rsidR="00F64B17" w:rsidRPr="00C43D2E" w:rsidRDefault="00F64B17" w:rsidP="00F64B17">
      <w:pPr>
        <w:spacing w:after="0"/>
        <w:rPr>
          <w:rFonts w:cstheme="minorHAnsi"/>
        </w:rPr>
      </w:pPr>
      <w:r w:rsidRPr="00C43D2E">
        <w:rPr>
          <w:rFonts w:cstheme="minorHAnsi"/>
        </w:rPr>
        <w:t>Bağlamdan yola çıkarak bilmediği sözcüklerin anlamını tahmin eder.</w:t>
      </w:r>
    </w:p>
    <w:p w14:paraId="7ABB9EAA" w14:textId="77777777" w:rsidR="00F64B17" w:rsidRDefault="00F64B17" w:rsidP="00F64B17">
      <w:pPr>
        <w:spacing w:after="0"/>
        <w:rPr>
          <w:rFonts w:cstheme="minorHAnsi"/>
          <w:b/>
        </w:rPr>
      </w:pPr>
    </w:p>
    <w:p w14:paraId="2891BA19" w14:textId="324ACD88" w:rsidR="00F64B17" w:rsidRPr="00C43D2E" w:rsidRDefault="00F64B17" w:rsidP="00F64B17">
      <w:pPr>
        <w:spacing w:after="0"/>
        <w:rPr>
          <w:rFonts w:cstheme="minorHAnsi"/>
          <w:b/>
        </w:rPr>
      </w:pPr>
      <w:r w:rsidRPr="00C43D2E">
        <w:rPr>
          <w:rFonts w:cstheme="minorHAnsi"/>
          <w:b/>
        </w:rPr>
        <w:t xml:space="preserve">Kazanım 7. Dinlediklerinin/izlediklerinin anlamını yorumlar. </w:t>
      </w:r>
    </w:p>
    <w:p w14:paraId="799D13FD" w14:textId="77777777" w:rsidR="00F64B17" w:rsidRPr="00C43D2E" w:rsidRDefault="00F64B17" w:rsidP="00F64B17">
      <w:pPr>
        <w:spacing w:after="0"/>
        <w:rPr>
          <w:rFonts w:cstheme="minorHAnsi"/>
          <w:b/>
        </w:rPr>
      </w:pPr>
      <w:r w:rsidRPr="00C43D2E">
        <w:rPr>
          <w:rFonts w:cstheme="minorHAnsi"/>
          <w:b/>
        </w:rPr>
        <w:t xml:space="preserve">Göstergeler </w:t>
      </w:r>
    </w:p>
    <w:p w14:paraId="1A14D8FC" w14:textId="77777777" w:rsidR="00F64B17" w:rsidRPr="00C43D2E" w:rsidRDefault="00F64B17" w:rsidP="00F64B17">
      <w:pPr>
        <w:spacing w:after="0"/>
        <w:rPr>
          <w:rFonts w:cstheme="minorHAnsi"/>
        </w:rPr>
      </w:pPr>
      <w:r w:rsidRPr="00C43D2E">
        <w:rPr>
          <w:rFonts w:cstheme="minorHAnsi"/>
        </w:rPr>
        <w:t xml:space="preserve">Dinlediklerini/izlediklerini başkalarına açıklar. </w:t>
      </w:r>
    </w:p>
    <w:p w14:paraId="2CD4E9A1" w14:textId="77777777" w:rsidR="00F64B17" w:rsidRPr="00C43D2E" w:rsidRDefault="00F64B17" w:rsidP="00F64B17">
      <w:pPr>
        <w:spacing w:after="0"/>
        <w:rPr>
          <w:rFonts w:cstheme="minorHAnsi"/>
        </w:rPr>
      </w:pPr>
      <w:r w:rsidRPr="00C43D2E">
        <w:rPr>
          <w:rFonts w:cstheme="minorHAnsi"/>
        </w:rPr>
        <w:t xml:space="preserve">Dinledikleriyle/izledikleriyle ilgili sorulara yanıt verir. </w:t>
      </w:r>
    </w:p>
    <w:p w14:paraId="7F139429" w14:textId="77777777" w:rsidR="00F64B17" w:rsidRPr="00C43D2E" w:rsidRDefault="00F64B17" w:rsidP="00F64B17">
      <w:pPr>
        <w:spacing w:after="0"/>
        <w:rPr>
          <w:rFonts w:cstheme="minorHAnsi"/>
        </w:rPr>
      </w:pPr>
      <w:r w:rsidRPr="00C43D2E">
        <w:rPr>
          <w:rFonts w:cstheme="minorHAnsi"/>
        </w:rPr>
        <w:t xml:space="preserve">Dinledikleri/izledikleri ile ilgili sorular sorar. </w:t>
      </w:r>
    </w:p>
    <w:p w14:paraId="2D27DE75" w14:textId="77777777" w:rsidR="00F64B17" w:rsidRPr="00C43D2E" w:rsidRDefault="00F64B17" w:rsidP="00F64B17">
      <w:pPr>
        <w:spacing w:after="0"/>
        <w:rPr>
          <w:rFonts w:cstheme="minorHAnsi"/>
        </w:rPr>
      </w:pPr>
      <w:r w:rsidRPr="00C43D2E">
        <w:rPr>
          <w:rFonts w:cstheme="minorHAnsi"/>
        </w:rPr>
        <w:t xml:space="preserve">Dinlediklerini/izlediklerini yaşamıyla ilişkilendirir. </w:t>
      </w:r>
    </w:p>
    <w:p w14:paraId="6D8E0831" w14:textId="77777777" w:rsidR="00F64B17" w:rsidRPr="00C43D2E" w:rsidRDefault="00F64B17" w:rsidP="00F64B17">
      <w:pPr>
        <w:spacing w:after="0"/>
        <w:rPr>
          <w:rFonts w:cstheme="minorHAnsi"/>
        </w:rPr>
      </w:pPr>
      <w:r w:rsidRPr="00C43D2E">
        <w:rPr>
          <w:rFonts w:cstheme="minorHAnsi"/>
        </w:rPr>
        <w:t>Dinlediklerini/izlediklerini çeşitli yollarla sergiler.</w:t>
      </w:r>
    </w:p>
    <w:p w14:paraId="07EB1078" w14:textId="77777777" w:rsidR="00BE5FF8" w:rsidRDefault="00BE5FF8"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41AEDFF1" w14:textId="77777777" w:rsidR="00F64B17" w:rsidRPr="00C43D2E" w:rsidRDefault="00F64B17" w:rsidP="00F64B17">
      <w:pPr>
        <w:spacing w:after="0"/>
        <w:rPr>
          <w:rFonts w:cstheme="minorHAnsi"/>
          <w:b/>
        </w:rPr>
      </w:pPr>
      <w:r w:rsidRPr="00C43D2E">
        <w:rPr>
          <w:rFonts w:cstheme="minorHAnsi"/>
          <w:b/>
        </w:rPr>
        <w:t xml:space="preserve">Kazanım 3. Nesne/araç kullanarak koordineli hareketler yapar. </w:t>
      </w:r>
    </w:p>
    <w:p w14:paraId="6CD1E9E7" w14:textId="77777777" w:rsidR="00F64B17" w:rsidRPr="00C43D2E" w:rsidRDefault="00F64B17" w:rsidP="00F64B17">
      <w:pPr>
        <w:spacing w:after="0"/>
        <w:rPr>
          <w:rFonts w:cstheme="minorHAnsi"/>
          <w:b/>
        </w:rPr>
      </w:pPr>
      <w:r w:rsidRPr="00C43D2E">
        <w:rPr>
          <w:rFonts w:cstheme="minorHAnsi"/>
          <w:b/>
        </w:rPr>
        <w:t>Göstergeler</w:t>
      </w:r>
    </w:p>
    <w:p w14:paraId="4C073C74" w14:textId="77777777" w:rsidR="00F64B17" w:rsidRPr="00C43D2E" w:rsidRDefault="00F64B17" w:rsidP="00F64B17">
      <w:pPr>
        <w:spacing w:after="0"/>
        <w:rPr>
          <w:rFonts w:cstheme="minorHAnsi"/>
        </w:rPr>
      </w:pPr>
      <w:r w:rsidRPr="00C43D2E">
        <w:rPr>
          <w:rFonts w:cstheme="minorHAnsi"/>
        </w:rPr>
        <w:t xml:space="preserve"> Atılan nesneleri yakalar. </w:t>
      </w:r>
    </w:p>
    <w:p w14:paraId="4CA6F998" w14:textId="77777777" w:rsidR="00F64B17" w:rsidRPr="00C43D2E" w:rsidRDefault="00F64B17" w:rsidP="00F64B17">
      <w:pPr>
        <w:spacing w:after="0"/>
        <w:rPr>
          <w:rFonts w:cstheme="minorHAnsi"/>
        </w:rPr>
      </w:pPr>
      <w:r w:rsidRPr="00C43D2E">
        <w:rPr>
          <w:rFonts w:cstheme="minorHAnsi"/>
        </w:rPr>
        <w:t xml:space="preserve">Nesneleri belirli bir mesafeden hedefe atar. </w:t>
      </w:r>
    </w:p>
    <w:p w14:paraId="3CC212B0" w14:textId="77777777" w:rsidR="00F64B17" w:rsidRPr="00C43D2E" w:rsidRDefault="00F64B17" w:rsidP="00F64B17">
      <w:pPr>
        <w:spacing w:after="0"/>
        <w:rPr>
          <w:rFonts w:cstheme="minorHAnsi"/>
        </w:rPr>
      </w:pPr>
      <w:r w:rsidRPr="00C43D2E">
        <w:rPr>
          <w:rFonts w:cstheme="minorHAnsi"/>
        </w:rPr>
        <w:t xml:space="preserve">Hareket hâlindeki nesneleri durdurur. </w:t>
      </w:r>
    </w:p>
    <w:p w14:paraId="7C53B4F0" w14:textId="77777777" w:rsidR="00F64B17" w:rsidRPr="00C43D2E" w:rsidRDefault="00F64B17" w:rsidP="00F64B17">
      <w:pPr>
        <w:spacing w:after="0"/>
        <w:rPr>
          <w:rFonts w:cstheme="minorHAnsi"/>
        </w:rPr>
      </w:pPr>
      <w:r w:rsidRPr="00C43D2E">
        <w:rPr>
          <w:rFonts w:cstheme="minorHAnsi"/>
        </w:rPr>
        <w:t xml:space="preserve">Farklı büyüklükteki topları zıplatır. </w:t>
      </w:r>
    </w:p>
    <w:p w14:paraId="32515493" w14:textId="77777777" w:rsidR="00F64B17" w:rsidRPr="00C43D2E" w:rsidRDefault="00F64B17" w:rsidP="00F64B17">
      <w:pPr>
        <w:spacing w:after="0"/>
        <w:rPr>
          <w:rFonts w:cstheme="minorHAnsi"/>
        </w:rPr>
      </w:pPr>
      <w:r w:rsidRPr="00C43D2E">
        <w:rPr>
          <w:rFonts w:cstheme="minorHAnsi"/>
        </w:rPr>
        <w:t xml:space="preserve">Park/bahçe oyun araç-gereçlerini kullanır. </w:t>
      </w:r>
    </w:p>
    <w:p w14:paraId="752648C4" w14:textId="77777777" w:rsidR="00F64B17" w:rsidRPr="00C43D2E" w:rsidRDefault="00F64B17" w:rsidP="00F64B17">
      <w:pPr>
        <w:spacing w:after="0"/>
        <w:rPr>
          <w:rFonts w:cstheme="minorHAnsi"/>
        </w:rPr>
      </w:pPr>
      <w:r w:rsidRPr="00C43D2E">
        <w:rPr>
          <w:rFonts w:cstheme="minorHAnsi"/>
        </w:rPr>
        <w:t>Denge/koordinasyon gerektiren araçları kullanır.</w:t>
      </w:r>
    </w:p>
    <w:p w14:paraId="1EAB0654" w14:textId="77777777" w:rsidR="00BE5FF8" w:rsidRDefault="00BE5FF8" w:rsidP="00BE5FF8">
      <w:pPr>
        <w:spacing w:after="0" w:line="276" w:lineRule="auto"/>
        <w:rPr>
          <w:rFonts w:ascii="Calibri" w:hAnsi="Calibri" w:cs="Calibri"/>
        </w:rPr>
      </w:pPr>
    </w:p>
    <w:p w14:paraId="0A54EA41" w14:textId="4D956E75" w:rsidR="00BE5FF8" w:rsidRDefault="00BE5FF8" w:rsidP="00BE5FF8">
      <w:pPr>
        <w:spacing w:after="0" w:line="276" w:lineRule="auto"/>
        <w:rPr>
          <w:rFonts w:ascii="Calibri" w:hAnsi="Calibri" w:cs="Calibri"/>
        </w:rPr>
      </w:pPr>
      <w:r>
        <w:rPr>
          <w:rFonts w:ascii="Calibri" w:hAnsi="Calibri" w:cs="Calibri"/>
        </w:rPr>
        <w:t xml:space="preserve">SOSYAL DUYGUSAL GELİŞİM VE DEĞERLER </w:t>
      </w:r>
    </w:p>
    <w:p w14:paraId="6C632E39" w14:textId="77777777" w:rsidR="00F64B17" w:rsidRPr="00C43D2E" w:rsidRDefault="00F64B17" w:rsidP="00F64B17">
      <w:pPr>
        <w:spacing w:after="0"/>
        <w:rPr>
          <w:rFonts w:cstheme="minorHAnsi"/>
          <w:b/>
        </w:rPr>
      </w:pPr>
      <w:r w:rsidRPr="00C43D2E">
        <w:rPr>
          <w:rFonts w:cstheme="minorHAnsi"/>
          <w:b/>
        </w:rPr>
        <w:t xml:space="preserve">Kazanım 4. Bir işi/görevi başarmak için kararlılık gösterir. </w:t>
      </w:r>
    </w:p>
    <w:p w14:paraId="33F122F0" w14:textId="77777777" w:rsidR="00F64B17" w:rsidRPr="00C43D2E" w:rsidRDefault="00F64B17" w:rsidP="00F64B17">
      <w:pPr>
        <w:spacing w:after="0"/>
        <w:rPr>
          <w:rFonts w:cstheme="minorHAnsi"/>
          <w:b/>
        </w:rPr>
      </w:pPr>
      <w:r w:rsidRPr="00C43D2E">
        <w:rPr>
          <w:rFonts w:cstheme="minorHAnsi"/>
          <w:b/>
        </w:rPr>
        <w:t xml:space="preserve">Göstergeler </w:t>
      </w:r>
    </w:p>
    <w:p w14:paraId="44D6301F" w14:textId="77777777" w:rsidR="00F64B17" w:rsidRPr="00C43D2E" w:rsidRDefault="00F64B17" w:rsidP="00F64B17">
      <w:pPr>
        <w:spacing w:after="0"/>
        <w:rPr>
          <w:rFonts w:cstheme="minorHAnsi"/>
        </w:rPr>
      </w:pPr>
      <w:r w:rsidRPr="00C43D2E">
        <w:rPr>
          <w:rFonts w:cstheme="minorHAnsi"/>
        </w:rPr>
        <w:t xml:space="preserve">Verilen işi/görevi başarabileceğini söyler. </w:t>
      </w:r>
    </w:p>
    <w:p w14:paraId="6800F46B" w14:textId="77777777" w:rsidR="00F64B17" w:rsidRPr="00C43D2E" w:rsidRDefault="00F64B17" w:rsidP="00F64B17">
      <w:pPr>
        <w:spacing w:after="0"/>
        <w:rPr>
          <w:rFonts w:cstheme="minorHAnsi"/>
        </w:rPr>
      </w:pPr>
      <w:r w:rsidRPr="00C43D2E">
        <w:rPr>
          <w:rFonts w:cstheme="minorHAnsi"/>
        </w:rPr>
        <w:t xml:space="preserve">Sorumluluk almaya istekli olduğunu gösterir. </w:t>
      </w:r>
    </w:p>
    <w:p w14:paraId="07ADA0F0" w14:textId="77777777" w:rsidR="00F64B17" w:rsidRPr="00C43D2E" w:rsidRDefault="00F64B17" w:rsidP="00F64B17">
      <w:pPr>
        <w:spacing w:after="0"/>
        <w:rPr>
          <w:rFonts w:cstheme="minorHAnsi"/>
        </w:rPr>
      </w:pPr>
      <w:r w:rsidRPr="00C43D2E">
        <w:rPr>
          <w:rFonts w:cstheme="minorHAnsi"/>
        </w:rPr>
        <w:t xml:space="preserve">Kendiliğinden bir işe başlamaya istekli olduğunu gösterir. </w:t>
      </w:r>
    </w:p>
    <w:p w14:paraId="2B03D887" w14:textId="77777777" w:rsidR="00F64B17" w:rsidRPr="00C43D2E" w:rsidRDefault="00F64B17" w:rsidP="00F64B17">
      <w:pPr>
        <w:spacing w:after="0"/>
        <w:rPr>
          <w:rFonts w:cstheme="minorHAnsi"/>
        </w:rPr>
      </w:pPr>
      <w:r w:rsidRPr="00C43D2E">
        <w:rPr>
          <w:rFonts w:cstheme="minorHAnsi"/>
        </w:rPr>
        <w:t xml:space="preserve">Bir iş/görev sırasında yönlendirme olmadan bilgilerini/becerilerini kullanır. </w:t>
      </w:r>
    </w:p>
    <w:p w14:paraId="4D967581" w14:textId="77777777" w:rsidR="00F64B17" w:rsidRPr="00C43D2E" w:rsidRDefault="00F64B17" w:rsidP="00F64B17">
      <w:pPr>
        <w:spacing w:after="0"/>
        <w:rPr>
          <w:rFonts w:cstheme="minorHAnsi"/>
        </w:rPr>
      </w:pPr>
      <w:r w:rsidRPr="00C43D2E">
        <w:rPr>
          <w:rFonts w:cstheme="minorHAnsi"/>
        </w:rPr>
        <w:t xml:space="preserve">Yaptığı işe kendini verir. </w:t>
      </w:r>
    </w:p>
    <w:p w14:paraId="2026B420" w14:textId="77777777" w:rsidR="00F64B17" w:rsidRPr="00C43D2E" w:rsidRDefault="00F64B17" w:rsidP="00F64B17">
      <w:pPr>
        <w:spacing w:after="0"/>
        <w:rPr>
          <w:rFonts w:cstheme="minorHAnsi"/>
        </w:rPr>
      </w:pPr>
      <w:r w:rsidRPr="00C43D2E">
        <w:rPr>
          <w:rFonts w:cstheme="minorHAnsi"/>
        </w:rPr>
        <w:t xml:space="preserve">Görevini sürdürmekten keyif alır. </w:t>
      </w:r>
    </w:p>
    <w:p w14:paraId="07D8F670" w14:textId="77777777" w:rsidR="00F64B17" w:rsidRPr="00C43D2E" w:rsidRDefault="00F64B17" w:rsidP="00F64B17">
      <w:pPr>
        <w:spacing w:after="0"/>
        <w:rPr>
          <w:rFonts w:cstheme="minorHAnsi"/>
        </w:rPr>
      </w:pPr>
      <w:r w:rsidRPr="00C43D2E">
        <w:rPr>
          <w:rFonts w:cstheme="minorHAnsi"/>
        </w:rPr>
        <w:t xml:space="preserve">Başladığı işi sürdürmek için sebat gösterir. </w:t>
      </w:r>
    </w:p>
    <w:p w14:paraId="2972CCC1" w14:textId="77777777" w:rsidR="00F64B17" w:rsidRPr="00C43D2E" w:rsidRDefault="00F64B17" w:rsidP="00F64B17">
      <w:pPr>
        <w:spacing w:after="0"/>
        <w:rPr>
          <w:rFonts w:cstheme="minorHAnsi"/>
        </w:rPr>
      </w:pPr>
      <w:r w:rsidRPr="00C43D2E">
        <w:rPr>
          <w:rFonts w:cstheme="minorHAnsi"/>
        </w:rPr>
        <w:t xml:space="preserve">Başarmak için sebat gösterir. </w:t>
      </w:r>
    </w:p>
    <w:p w14:paraId="3425C614" w14:textId="77777777" w:rsidR="00F64B17" w:rsidRPr="00C43D2E" w:rsidRDefault="00F64B17" w:rsidP="00F64B17">
      <w:pPr>
        <w:spacing w:after="0"/>
        <w:rPr>
          <w:rFonts w:cstheme="minorHAnsi"/>
        </w:rPr>
      </w:pPr>
      <w:r w:rsidRPr="00C43D2E">
        <w:rPr>
          <w:rFonts w:cstheme="minorHAnsi"/>
        </w:rPr>
        <w:t>İşini/görevini tamamladığında kendisiyle gurur duyduğunu ifade eder.</w:t>
      </w:r>
    </w:p>
    <w:p w14:paraId="2B27C6D9" w14:textId="3004342C" w:rsidR="00BE5FF8" w:rsidRDefault="00BE5FF8" w:rsidP="00BE5FF8">
      <w:pPr>
        <w:tabs>
          <w:tab w:val="left" w:pos="2450"/>
        </w:tabs>
        <w:spacing w:after="0"/>
        <w:rPr>
          <w:rFonts w:ascii="Calibri" w:hAnsi="Calibri" w:cs="Calibri"/>
        </w:rPr>
      </w:pPr>
      <w:r>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6DC67123" w14:textId="77777777" w:rsidR="00BE5FF8" w:rsidRDefault="00BE5FF8" w:rsidP="00BE5FF8">
      <w:pPr>
        <w:tabs>
          <w:tab w:val="left" w:pos="2450"/>
        </w:tabs>
        <w:spacing w:after="0"/>
        <w:rPr>
          <w:rFonts w:ascii="Calibri" w:hAnsi="Calibri" w:cs="Calibri"/>
        </w:rPr>
      </w:pPr>
    </w:p>
    <w:p w14:paraId="54FCB185" w14:textId="77777777" w:rsidR="0025336F" w:rsidRDefault="0025336F" w:rsidP="00BE5FF8">
      <w:pPr>
        <w:tabs>
          <w:tab w:val="left" w:pos="2450"/>
        </w:tabs>
        <w:spacing w:after="0"/>
        <w:rPr>
          <w:rFonts w:ascii="Calibri" w:hAnsi="Calibri" w:cs="Calibri"/>
        </w:rPr>
      </w:pP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lastRenderedPageBreak/>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7246EAEE" w14:textId="0446FA7C"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F64B17" w:rsidRPr="00F64B17">
        <w:rPr>
          <w:rFonts w:ascii="Calibri" w:hAnsi="Calibri" w:cs="Calibri"/>
          <w:b/>
          <w:bCs/>
        </w:rPr>
        <w:t>RÜZGARDA HAREKET</w:t>
      </w:r>
    </w:p>
    <w:p w14:paraId="66689B0E" w14:textId="77777777" w:rsidR="00201392" w:rsidRDefault="00201392" w:rsidP="00201392">
      <w:pPr>
        <w:tabs>
          <w:tab w:val="left" w:pos="2450"/>
        </w:tabs>
        <w:spacing w:after="0"/>
        <w:rPr>
          <w:rFonts w:ascii="Calibri" w:hAnsi="Calibri" w:cs="Calibri"/>
        </w:rPr>
      </w:pPr>
    </w:p>
    <w:p w14:paraId="36114A7B" w14:textId="2486E76A" w:rsidR="00201392" w:rsidRDefault="00201392" w:rsidP="00201392">
      <w:pPr>
        <w:tabs>
          <w:tab w:val="left" w:pos="2450"/>
        </w:tabs>
        <w:spacing w:after="0"/>
        <w:rPr>
          <w:rFonts w:ascii="Calibri" w:hAnsi="Calibri" w:cs="Calibri"/>
        </w:rPr>
      </w:pPr>
      <w:r>
        <w:rPr>
          <w:rFonts w:ascii="Calibri" w:hAnsi="Calibri" w:cs="Calibri"/>
        </w:rPr>
        <w:t>Sözcükler:</w:t>
      </w:r>
    </w:p>
    <w:p w14:paraId="506318EA"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04BFA6BF" w14:textId="4280CA7B" w:rsidR="00201392" w:rsidRDefault="00201392" w:rsidP="00F64B17">
      <w:pPr>
        <w:tabs>
          <w:tab w:val="left" w:pos="1540"/>
        </w:tabs>
        <w:spacing w:after="0"/>
        <w:rPr>
          <w:rFonts w:ascii="Calibri" w:hAnsi="Calibri" w:cs="Calibri"/>
        </w:rPr>
      </w:pPr>
      <w:r>
        <w:rPr>
          <w:rFonts w:ascii="Calibri" w:hAnsi="Calibri" w:cs="Calibri"/>
        </w:rPr>
        <w:t>Materyaller:</w:t>
      </w:r>
      <w:r w:rsidR="00F64B17">
        <w:rPr>
          <w:rFonts w:ascii="Calibri" w:hAnsi="Calibri" w:cs="Calibri"/>
        </w:rPr>
        <w:t xml:space="preserve"> </w:t>
      </w:r>
      <w:r w:rsidR="00F64B17" w:rsidRPr="00523D4F">
        <w:rPr>
          <w:rFonts w:cstheme="minorHAnsi"/>
          <w:bCs/>
        </w:rPr>
        <w:t>Pinpon topları, kağıt vb. bazı hafif malzemeler</w:t>
      </w:r>
      <w:r w:rsidR="00F64B17">
        <w:rPr>
          <w:rFonts w:cstheme="minorHAnsi"/>
          <w:bCs/>
        </w:rPr>
        <w:t>, Saç kurutma makinesi,</w:t>
      </w:r>
    </w:p>
    <w:p w14:paraId="7F152659" w14:textId="77777777" w:rsidR="00201392" w:rsidRPr="00201392" w:rsidRDefault="00201392" w:rsidP="00BE5FF8">
      <w:pPr>
        <w:tabs>
          <w:tab w:val="left" w:pos="2450"/>
        </w:tabs>
        <w:spacing w:after="0"/>
        <w:rPr>
          <w:rFonts w:ascii="Calibri" w:hAnsi="Calibri" w:cs="Calibri"/>
          <w:b/>
          <w:bCs/>
        </w:rPr>
      </w:pPr>
    </w:p>
    <w:p w14:paraId="002A65EE" w14:textId="0F6B847B" w:rsidR="00BE5FF8" w:rsidRPr="00201392" w:rsidRDefault="00F64B17" w:rsidP="00BE5FF8">
      <w:pPr>
        <w:tabs>
          <w:tab w:val="left" w:pos="2450"/>
        </w:tabs>
        <w:spacing w:after="0"/>
        <w:rPr>
          <w:rFonts w:ascii="Calibri" w:hAnsi="Calibri" w:cs="Calibri"/>
          <w:b/>
          <w:bCs/>
        </w:rPr>
      </w:pPr>
      <w:r>
        <w:rPr>
          <w:rFonts w:ascii="Calibri" w:hAnsi="Calibri" w:cs="Calibri"/>
          <w:b/>
          <w:bCs/>
        </w:rPr>
        <w:t>FEN</w:t>
      </w:r>
      <w:r w:rsidR="00201392" w:rsidRPr="00201392">
        <w:rPr>
          <w:rFonts w:ascii="Calibri" w:hAnsi="Calibri" w:cs="Calibri"/>
          <w:b/>
          <w:bCs/>
        </w:rPr>
        <w:t xml:space="preserve"> ETKİNLİĞİ </w:t>
      </w:r>
      <w:r w:rsidR="00B971C7">
        <w:rPr>
          <w:rFonts w:ascii="Calibri" w:hAnsi="Calibri" w:cs="Calibri"/>
          <w:b/>
          <w:bCs/>
        </w:rPr>
        <w:t xml:space="preserve"> </w:t>
      </w:r>
    </w:p>
    <w:p w14:paraId="786A1E2E" w14:textId="77777777" w:rsidR="00201392" w:rsidRDefault="00201392" w:rsidP="00BE5FF8">
      <w:pPr>
        <w:tabs>
          <w:tab w:val="left" w:pos="2450"/>
        </w:tabs>
        <w:spacing w:after="0"/>
        <w:rPr>
          <w:rFonts w:ascii="Calibri" w:hAnsi="Calibri" w:cs="Calibri"/>
        </w:rPr>
      </w:pPr>
    </w:p>
    <w:p w14:paraId="04E7534A" w14:textId="77777777" w:rsidR="00F64B17" w:rsidRPr="00523D4F" w:rsidRDefault="00F64B17" w:rsidP="00F64B17">
      <w:pPr>
        <w:spacing w:after="0"/>
        <w:rPr>
          <w:rFonts w:cstheme="minorHAnsi"/>
        </w:rPr>
      </w:pPr>
      <w:r w:rsidRPr="00523D4F">
        <w:rPr>
          <w:rFonts w:cstheme="minorHAnsi"/>
        </w:rPr>
        <w:t>Ders öncesinde hazırlanmış olan pinpon topları masaya koyulur. Çocukların topları bir ellerine alarak ağırlıklarını hissetmeleri sağlanır. Saç kurutma makinesi çalıştırılarak üzerlerine tutulur. Topların saç kurutma makinesinin rüzgârı önünde ne şekilde hareket ettikleri gözlemlenir. Çocuklara zaman verilerek her birinin saç kurutma makinesini kullanarak deneyi uygulamaları sağlanır. Makineyi toplara yakınlaştırarak ve uzaklaştırarak rüzgârın gücünü fark etmeleri için rehberlik edilir. Toplara ek olarak sınıftan bulunan kâğıt, mendil, örtü vb. rüzgârda hareket eden malzemelerle aynı deney tekrarlanır. Çocuklardan bu malzemeler rüzgâr önünde nasıl hareket ederler? Konusunda tahminlerde bulunmaları istenir. Ardından, masada ya da yerde üfleyerek bu nesneleri hareket ettirmeleri istenir.</w:t>
      </w:r>
    </w:p>
    <w:p w14:paraId="3972F482" w14:textId="77777777" w:rsidR="00F64B17" w:rsidRPr="00523D4F" w:rsidRDefault="00F64B17" w:rsidP="00F64B17">
      <w:pPr>
        <w:spacing w:after="0"/>
        <w:ind w:left="-502"/>
        <w:rPr>
          <w:rFonts w:cstheme="minorHAnsi"/>
        </w:rPr>
      </w:pPr>
    </w:p>
    <w:p w14:paraId="15F534FC" w14:textId="77777777" w:rsidR="00201392" w:rsidRDefault="00201392" w:rsidP="00BE5FF8">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0D89E136"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F64B17" w:rsidRPr="00F64B17">
        <w:rPr>
          <w:rFonts w:ascii="Calibri" w:hAnsi="Calibri" w:cs="Calibri"/>
          <w:b/>
          <w:bCs/>
        </w:rPr>
        <w:t>EŞYA BULMA</w:t>
      </w:r>
    </w:p>
    <w:p w14:paraId="74D7D0AE" w14:textId="77777777" w:rsidR="00201392" w:rsidRDefault="00201392" w:rsidP="00201392">
      <w:pPr>
        <w:tabs>
          <w:tab w:val="left" w:pos="2450"/>
        </w:tabs>
        <w:spacing w:after="0"/>
        <w:rPr>
          <w:rFonts w:ascii="Calibri" w:hAnsi="Calibri" w:cs="Calibri"/>
        </w:rPr>
      </w:pPr>
    </w:p>
    <w:p w14:paraId="137CEACA" w14:textId="56116836" w:rsidR="00201392" w:rsidRDefault="00201392" w:rsidP="00201392">
      <w:pPr>
        <w:tabs>
          <w:tab w:val="left" w:pos="2450"/>
        </w:tabs>
        <w:spacing w:after="0"/>
        <w:rPr>
          <w:rFonts w:ascii="Calibri" w:hAnsi="Calibri" w:cs="Calibri"/>
        </w:rPr>
      </w:pPr>
      <w:r>
        <w:rPr>
          <w:rFonts w:ascii="Calibri" w:hAnsi="Calibri" w:cs="Calibri"/>
        </w:rPr>
        <w:t>Sözcükler:</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78B72156" w14:textId="77777777" w:rsidR="00201392" w:rsidRDefault="00201392" w:rsidP="00201392">
      <w:pPr>
        <w:tabs>
          <w:tab w:val="left" w:pos="2450"/>
        </w:tabs>
        <w:spacing w:after="0"/>
        <w:rPr>
          <w:rFonts w:ascii="Calibri" w:hAnsi="Calibri" w:cs="Calibri"/>
        </w:rPr>
      </w:pPr>
      <w:r>
        <w:rPr>
          <w:rFonts w:ascii="Calibri" w:hAnsi="Calibri" w:cs="Calibri"/>
        </w:rPr>
        <w:t>Materyaller:</w:t>
      </w:r>
    </w:p>
    <w:p w14:paraId="28691F66" w14:textId="77777777" w:rsidR="00201392" w:rsidRDefault="00201392" w:rsidP="00201392">
      <w:pPr>
        <w:tabs>
          <w:tab w:val="left" w:pos="2450"/>
        </w:tabs>
        <w:spacing w:after="0"/>
        <w:rPr>
          <w:rFonts w:ascii="Calibri" w:hAnsi="Calibri" w:cs="Calibri"/>
        </w:rPr>
      </w:pPr>
    </w:p>
    <w:p w14:paraId="35DFB230" w14:textId="15383DE5" w:rsidR="00D36F6B" w:rsidRPr="00201392" w:rsidRDefault="00F64B17" w:rsidP="00D36F6B">
      <w:pPr>
        <w:tabs>
          <w:tab w:val="left" w:pos="2450"/>
        </w:tabs>
        <w:spacing w:after="0"/>
        <w:rPr>
          <w:rFonts w:ascii="Calibri" w:hAnsi="Calibri" w:cs="Calibri"/>
          <w:b/>
          <w:bCs/>
        </w:rPr>
      </w:pPr>
      <w:r>
        <w:rPr>
          <w:rFonts w:ascii="Calibri" w:hAnsi="Calibri" w:cs="Calibri"/>
          <w:b/>
          <w:bCs/>
        </w:rPr>
        <w:t>OYUN</w:t>
      </w:r>
      <w:r w:rsidR="0025336F">
        <w:rPr>
          <w:rFonts w:ascii="Calibri" w:hAnsi="Calibri" w:cs="Calibri"/>
          <w:b/>
          <w:bCs/>
        </w:rPr>
        <w:t xml:space="preserve"> </w:t>
      </w:r>
      <w:r w:rsidR="00201392" w:rsidRPr="00201392">
        <w:rPr>
          <w:rFonts w:ascii="Calibri" w:hAnsi="Calibri" w:cs="Calibri"/>
          <w:b/>
          <w:bCs/>
        </w:rPr>
        <w:t xml:space="preserve">ETKİNLİĞİ </w:t>
      </w:r>
      <w:r w:rsidR="00D36F6B">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64F700B0" w14:textId="77777777" w:rsidR="00F64B17" w:rsidRPr="00523D4F" w:rsidRDefault="00F64B17" w:rsidP="00F64B17">
      <w:pPr>
        <w:tabs>
          <w:tab w:val="left" w:pos="159"/>
        </w:tabs>
        <w:spacing w:after="0"/>
        <w:rPr>
          <w:rFonts w:cstheme="minorHAnsi"/>
          <w:bCs/>
        </w:rPr>
      </w:pPr>
      <w:r w:rsidRPr="00523D4F">
        <w:rPr>
          <w:rFonts w:cstheme="minorHAnsi"/>
          <w:bCs/>
        </w:rPr>
        <w:t>Bir tekerleme söylenerek çocukların ilgisi toplanır. Tekerleme eşliğinde çocukların geniş bir halka olmaları sağlanır.</w:t>
      </w:r>
    </w:p>
    <w:p w14:paraId="72E24DDB" w14:textId="77777777" w:rsidR="00F64B17" w:rsidRPr="00523D4F" w:rsidRDefault="00F64B17" w:rsidP="00F64B17">
      <w:pPr>
        <w:tabs>
          <w:tab w:val="left" w:pos="159"/>
        </w:tabs>
        <w:spacing w:after="0"/>
        <w:rPr>
          <w:rFonts w:cstheme="minorHAnsi"/>
          <w:bCs/>
        </w:rPr>
      </w:pPr>
      <w:r w:rsidRPr="00523D4F">
        <w:rPr>
          <w:rFonts w:cstheme="minorHAnsi"/>
          <w:bCs/>
        </w:rPr>
        <w:t xml:space="preserve">Ardından “Eşya Bulma” oyunu oynanır. Sayışma yapılır. Çıkan çocuk ebe olur. Sınıftaki eşyalardan biri (kitap, kalem, sandalye, lego, oyuncak bebek, oyuncak ayıcık vb.) çocuklarla </w:t>
      </w:r>
      <w:r w:rsidRPr="00523D4F">
        <w:rPr>
          <w:rFonts w:cstheme="minorHAnsi"/>
          <w:bCs/>
        </w:rPr>
        <w:lastRenderedPageBreak/>
        <w:t>birlikte belirlenir.  Ebeye gösterilir ve ardından ebe sınıfın dışına çıkar. Eşya saklandıktan sonra ebe çağırılır.  Ebe sınıfın içinde dolaşarak daha önce belirlenmiş olan ve eşyayı bulmaya çalışır.” Düz git, geri gel, sağa git, sola git. vb.”  yönergelerle eşyanın olduğu yöne doğru yönlendirilmeye çalışılır.  Ebe saklanan eşyaya yaklaştığında “sıcak” denilerek ipucu verilir. Ebe saklanan eşyayı bulduktan sonra diğer çocuklarla oyuna devam edilir.</w:t>
      </w: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08EF37D5" w14:textId="77777777" w:rsidR="00F64B17" w:rsidRPr="00523D4F" w:rsidRDefault="00F64B17" w:rsidP="00F64B17">
      <w:pPr>
        <w:pStyle w:val="ListeParagraf"/>
        <w:spacing w:after="0"/>
        <w:ind w:left="-142"/>
        <w:rPr>
          <w:rFonts w:cstheme="minorHAnsi"/>
        </w:rPr>
      </w:pPr>
      <w:r w:rsidRPr="00523D4F">
        <w:rPr>
          <w:rFonts w:cstheme="minorHAnsi"/>
        </w:rPr>
        <w:t>Etkinlik sonunda çocuklara aşağıdaki sorular yöneltilebilir.</w:t>
      </w:r>
    </w:p>
    <w:p w14:paraId="5C3DA0F9" w14:textId="77777777" w:rsidR="00F64B17" w:rsidRPr="00523D4F" w:rsidRDefault="00F64B17" w:rsidP="00F64B17">
      <w:pPr>
        <w:pStyle w:val="ListeParagraf"/>
        <w:numPr>
          <w:ilvl w:val="0"/>
          <w:numId w:val="1"/>
        </w:numPr>
        <w:tabs>
          <w:tab w:val="left" w:pos="142"/>
        </w:tabs>
        <w:spacing w:after="0" w:line="240" w:lineRule="auto"/>
        <w:rPr>
          <w:rFonts w:cstheme="minorHAnsi"/>
        </w:rPr>
      </w:pPr>
      <w:r w:rsidRPr="00523D4F">
        <w:rPr>
          <w:rFonts w:cstheme="minorHAnsi"/>
        </w:rPr>
        <w:t>Rüzgârın sesini taklit eder misiniz?</w:t>
      </w:r>
    </w:p>
    <w:p w14:paraId="43554BF2" w14:textId="77777777" w:rsidR="00F64B17" w:rsidRPr="00523D4F" w:rsidRDefault="00F64B17" w:rsidP="00F64B17">
      <w:pPr>
        <w:pStyle w:val="ListeParagraf"/>
        <w:numPr>
          <w:ilvl w:val="0"/>
          <w:numId w:val="1"/>
        </w:numPr>
        <w:tabs>
          <w:tab w:val="left" w:pos="142"/>
        </w:tabs>
        <w:spacing w:after="0" w:line="240" w:lineRule="auto"/>
        <w:rPr>
          <w:rFonts w:cstheme="minorHAnsi"/>
        </w:rPr>
      </w:pPr>
      <w:r w:rsidRPr="00523D4F">
        <w:rPr>
          <w:rFonts w:cstheme="minorHAnsi"/>
        </w:rPr>
        <w:t>Sence, rüzgâr ne işe yarar?</w:t>
      </w:r>
    </w:p>
    <w:p w14:paraId="3A4F5470" w14:textId="77777777" w:rsidR="00F64B17" w:rsidRPr="00523D4F" w:rsidRDefault="00F64B17" w:rsidP="00F64B17">
      <w:pPr>
        <w:pStyle w:val="ListeParagraf"/>
        <w:numPr>
          <w:ilvl w:val="0"/>
          <w:numId w:val="1"/>
        </w:numPr>
        <w:spacing w:after="0" w:line="240" w:lineRule="auto"/>
        <w:rPr>
          <w:rFonts w:cstheme="minorHAnsi"/>
          <w:b/>
          <w:u w:val="thick"/>
        </w:rPr>
      </w:pPr>
      <w:r w:rsidRPr="00523D4F">
        <w:rPr>
          <w:rFonts w:cstheme="minorHAnsi"/>
        </w:rPr>
        <w:t>Haydi, rüzgârda savrulan bir bayrak/mendil/kağıt/yaprak olalım.</w:t>
      </w:r>
    </w:p>
    <w:p w14:paraId="40A837CD" w14:textId="77777777" w:rsidR="00F64B17" w:rsidRPr="00523D4F" w:rsidRDefault="00F64B17" w:rsidP="00F64B17">
      <w:pPr>
        <w:pStyle w:val="ListeParagraf"/>
        <w:numPr>
          <w:ilvl w:val="0"/>
          <w:numId w:val="1"/>
        </w:numPr>
        <w:tabs>
          <w:tab w:val="left" w:pos="142"/>
        </w:tabs>
        <w:spacing w:after="0" w:line="240" w:lineRule="auto"/>
        <w:rPr>
          <w:rFonts w:cstheme="minorHAnsi"/>
          <w:bCs/>
        </w:rPr>
      </w:pPr>
      <w:r w:rsidRPr="00523D4F">
        <w:rPr>
          <w:rFonts w:cstheme="minorHAnsi"/>
          <w:bCs/>
        </w:rPr>
        <w:t>Ebe olduğunuzda neler hissettiniz?</w:t>
      </w:r>
    </w:p>
    <w:p w14:paraId="10718646" w14:textId="77777777" w:rsidR="00F64B17" w:rsidRPr="00523D4F" w:rsidRDefault="00F64B17" w:rsidP="00F64B17">
      <w:pPr>
        <w:pStyle w:val="ListeParagraf"/>
        <w:numPr>
          <w:ilvl w:val="0"/>
          <w:numId w:val="1"/>
        </w:numPr>
        <w:tabs>
          <w:tab w:val="left" w:pos="142"/>
        </w:tabs>
        <w:spacing w:after="0" w:line="240" w:lineRule="auto"/>
        <w:rPr>
          <w:rFonts w:cstheme="minorHAnsi"/>
          <w:bCs/>
        </w:rPr>
      </w:pPr>
      <w:r w:rsidRPr="00523D4F">
        <w:rPr>
          <w:rFonts w:cstheme="minorHAnsi"/>
          <w:bCs/>
        </w:rPr>
        <w:t>Oyunumuzda hangi eşyaları sakladık?</w:t>
      </w:r>
    </w:p>
    <w:p w14:paraId="54AD786E" w14:textId="7535EECF" w:rsidR="00473323" w:rsidRPr="00F64B17" w:rsidRDefault="00F64B17" w:rsidP="00F64B17">
      <w:pPr>
        <w:pStyle w:val="ListeParagraf"/>
        <w:numPr>
          <w:ilvl w:val="0"/>
          <w:numId w:val="1"/>
        </w:numPr>
        <w:spacing w:after="0" w:line="240" w:lineRule="auto"/>
        <w:rPr>
          <w:rFonts w:cstheme="minorHAnsi"/>
        </w:rPr>
      </w:pPr>
      <w:r w:rsidRPr="00523D4F">
        <w:rPr>
          <w:rFonts w:cstheme="minorHAnsi"/>
          <w:bCs/>
        </w:rPr>
        <w:t>Hangi arkadaşlarımız ebe oldu?</w:t>
      </w:r>
    </w:p>
    <w:p w14:paraId="225686F0" w14:textId="77777777" w:rsidR="0025336F" w:rsidRDefault="0025336F" w:rsidP="00BE5FF8">
      <w:pPr>
        <w:tabs>
          <w:tab w:val="left" w:pos="2450"/>
        </w:tabs>
        <w:spacing w:after="0"/>
        <w:rPr>
          <w:rFonts w:ascii="Calibri" w:hAnsi="Calibri" w:cs="Calibri"/>
        </w:rPr>
      </w:pP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77777777" w:rsidR="00473323" w:rsidRDefault="00473323" w:rsidP="00BE5FF8">
      <w:pPr>
        <w:tabs>
          <w:tab w:val="left" w:pos="2450"/>
        </w:tabs>
        <w:spacing w:after="0"/>
        <w:rPr>
          <w:rFonts w:ascii="Calibri" w:hAnsi="Calibri" w:cs="Calibri"/>
        </w:rPr>
      </w:pP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B4C7923"/>
    <w:multiLevelType w:val="hybridMultilevel"/>
    <w:tmpl w:val="EB6056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DDF39F8"/>
    <w:multiLevelType w:val="hybridMultilevel"/>
    <w:tmpl w:val="28640B7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1854028355">
    <w:abstractNumId w:val="0"/>
  </w:num>
  <w:num w:numId="2" w16cid:durableId="11997064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191783"/>
    <w:rsid w:val="00201392"/>
    <w:rsid w:val="002212C3"/>
    <w:rsid w:val="0025336F"/>
    <w:rsid w:val="00473323"/>
    <w:rsid w:val="004F3979"/>
    <w:rsid w:val="0053445E"/>
    <w:rsid w:val="00651597"/>
    <w:rsid w:val="00657A4D"/>
    <w:rsid w:val="00785197"/>
    <w:rsid w:val="00AA476A"/>
    <w:rsid w:val="00B971C7"/>
    <w:rsid w:val="00BE5FF8"/>
    <w:rsid w:val="00C252BC"/>
    <w:rsid w:val="00D36F6B"/>
    <w:rsid w:val="00F64B1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F64B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5</Pages>
  <Words>1210</Words>
  <Characters>6899</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13</cp:revision>
  <dcterms:created xsi:type="dcterms:W3CDTF">2024-04-05T13:01:00Z</dcterms:created>
  <dcterms:modified xsi:type="dcterms:W3CDTF">2025-02-28T13:18:00Z</dcterms:modified>
</cp:coreProperties>
</file>