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69C65" w14:textId="77777777" w:rsidR="00171352" w:rsidRPr="008F4CD7" w:rsidRDefault="00171352" w:rsidP="00171352">
      <w:pPr>
        <w:spacing w:after="0"/>
        <w:jc w:val="center"/>
        <w:rPr>
          <w:rFonts w:cstheme="minorHAnsi"/>
          <w:b/>
        </w:rPr>
      </w:pPr>
      <w:bookmarkStart w:id="0" w:name="_GoBack"/>
      <w:r w:rsidRPr="008F4CD7">
        <w:rPr>
          <w:rFonts w:cstheme="minorHAnsi"/>
          <w:b/>
        </w:rPr>
        <w:t>TAM GÜNLÜK EĞİTİM AKIŞI</w:t>
      </w:r>
    </w:p>
    <w:p w14:paraId="1C3A9EA4" w14:textId="77777777" w:rsidR="00171352" w:rsidRPr="008F4CD7" w:rsidRDefault="00171352" w:rsidP="00171352">
      <w:pPr>
        <w:spacing w:after="0"/>
        <w:rPr>
          <w:rFonts w:cstheme="minorHAnsi"/>
          <w:b/>
        </w:rPr>
      </w:pPr>
      <w:r w:rsidRPr="008F4CD7">
        <w:rPr>
          <w:rFonts w:cstheme="minorHAnsi"/>
          <w:b/>
        </w:rPr>
        <w:t xml:space="preserve">Okul Adı: </w:t>
      </w:r>
    </w:p>
    <w:p w14:paraId="0FE4CC27" w14:textId="77777777" w:rsidR="00171352" w:rsidRPr="008F4CD7" w:rsidRDefault="00171352" w:rsidP="00171352">
      <w:pPr>
        <w:spacing w:after="0"/>
        <w:rPr>
          <w:rFonts w:cstheme="minorHAnsi"/>
          <w:b/>
        </w:rPr>
      </w:pPr>
      <w:r w:rsidRPr="008F4CD7">
        <w:rPr>
          <w:rFonts w:cstheme="minorHAnsi"/>
          <w:b/>
        </w:rPr>
        <w:t>Tarih:</w:t>
      </w:r>
    </w:p>
    <w:p w14:paraId="5778AE16" w14:textId="52995D8D" w:rsidR="00171352" w:rsidRPr="008F4CD7" w:rsidRDefault="00171352" w:rsidP="00171352">
      <w:pPr>
        <w:spacing w:after="0"/>
        <w:rPr>
          <w:rFonts w:cstheme="minorHAnsi"/>
          <w:b/>
        </w:rPr>
      </w:pPr>
      <w:r w:rsidRPr="008F4CD7">
        <w:rPr>
          <w:rFonts w:cstheme="minorHAnsi"/>
          <w:b/>
        </w:rPr>
        <w:t xml:space="preserve">Yaş Grubu(Ay): </w:t>
      </w:r>
      <w:r w:rsidR="00DF17C5" w:rsidRPr="008F4CD7">
        <w:rPr>
          <w:rFonts w:cstheme="minorHAnsi"/>
        </w:rPr>
        <w:t>36-48</w:t>
      </w:r>
      <w:r w:rsidRPr="008F4CD7">
        <w:rPr>
          <w:rFonts w:cstheme="minorHAnsi"/>
        </w:rPr>
        <w:t xml:space="preserve"> Ay</w:t>
      </w:r>
    </w:p>
    <w:p w14:paraId="4BBB6B7E" w14:textId="77777777" w:rsidR="00171352" w:rsidRPr="008F4CD7" w:rsidRDefault="00171352" w:rsidP="00171352">
      <w:pPr>
        <w:tabs>
          <w:tab w:val="left" w:pos="1815"/>
        </w:tabs>
        <w:spacing w:after="0"/>
        <w:rPr>
          <w:rFonts w:cstheme="minorHAnsi"/>
          <w:b/>
        </w:rPr>
      </w:pPr>
      <w:r w:rsidRPr="008F4CD7">
        <w:rPr>
          <w:rFonts w:cstheme="minorHAnsi"/>
          <w:b/>
        </w:rPr>
        <w:t>Öğretmen Adı:</w:t>
      </w:r>
    </w:p>
    <w:p w14:paraId="0D1CD249" w14:textId="77777777" w:rsidR="000A69FE" w:rsidRPr="008F4CD7" w:rsidRDefault="000A69FE" w:rsidP="00171352">
      <w:pPr>
        <w:tabs>
          <w:tab w:val="left" w:pos="1815"/>
        </w:tabs>
        <w:spacing w:after="0"/>
        <w:rPr>
          <w:rFonts w:cstheme="minorHAnsi"/>
        </w:rPr>
      </w:pPr>
    </w:p>
    <w:p w14:paraId="107A9BFB" w14:textId="25BC0034" w:rsidR="000A69FE" w:rsidRPr="008F4CD7" w:rsidRDefault="000A69FE" w:rsidP="000A69FE">
      <w:pPr>
        <w:spacing w:after="0"/>
        <w:rPr>
          <w:rFonts w:cstheme="minorHAnsi"/>
          <w:b/>
        </w:rPr>
      </w:pPr>
      <w:r w:rsidRPr="008F4CD7">
        <w:rPr>
          <w:rFonts w:cstheme="minorHAnsi"/>
          <w:b/>
        </w:rPr>
        <w:t>KAZANIMLAR ve GÖSTERGELER</w:t>
      </w:r>
    </w:p>
    <w:p w14:paraId="4DFF1EFE" w14:textId="77777777" w:rsidR="000A69FE" w:rsidRPr="008F4CD7" w:rsidRDefault="000A69FE" w:rsidP="000A69FE">
      <w:pPr>
        <w:spacing w:after="0"/>
        <w:rPr>
          <w:rFonts w:cstheme="minorHAnsi"/>
          <w:b/>
        </w:rPr>
      </w:pPr>
    </w:p>
    <w:p w14:paraId="5923B7F0" w14:textId="77777777" w:rsidR="000A69FE" w:rsidRPr="008F4CD7" w:rsidRDefault="000A69FE" w:rsidP="000A69FE">
      <w:pPr>
        <w:spacing w:after="0"/>
        <w:rPr>
          <w:rFonts w:cstheme="minorHAnsi"/>
          <w:bCs/>
          <w:color w:val="000000" w:themeColor="text1"/>
          <w:shd w:val="clear" w:color="auto" w:fill="FFFFFF"/>
        </w:rPr>
      </w:pPr>
      <w:r w:rsidRPr="008F4CD7">
        <w:rPr>
          <w:rFonts w:cstheme="minorHAnsi"/>
          <w:bCs/>
          <w:color w:val="000000" w:themeColor="text1"/>
          <w:shd w:val="clear" w:color="auto" w:fill="FFFFFF"/>
        </w:rPr>
        <w:t>BİLİŞSEL GELİŞİM</w:t>
      </w:r>
    </w:p>
    <w:p w14:paraId="316ED5E1" w14:textId="77777777" w:rsidR="000A69FE" w:rsidRPr="008F4CD7" w:rsidRDefault="000A69FE" w:rsidP="000A69FE">
      <w:pPr>
        <w:spacing w:after="0"/>
        <w:rPr>
          <w:rFonts w:cstheme="minorHAnsi"/>
          <w:bCs/>
        </w:rPr>
      </w:pPr>
      <w:r w:rsidRPr="008F4CD7">
        <w:rPr>
          <w:rFonts w:cstheme="minorHAnsi"/>
          <w:bCs/>
        </w:rPr>
        <w:t>Kazanım 1. Nesneye/duruma/olaya yönelik dikkatini sürdürür.</w:t>
      </w:r>
    </w:p>
    <w:p w14:paraId="040FD8BB" w14:textId="77777777" w:rsidR="000A69FE" w:rsidRPr="008F4CD7" w:rsidRDefault="000A69FE" w:rsidP="000A69FE">
      <w:pPr>
        <w:spacing w:after="0"/>
        <w:rPr>
          <w:rFonts w:cstheme="minorHAnsi"/>
          <w:bCs/>
        </w:rPr>
      </w:pPr>
      <w:r w:rsidRPr="008F4CD7">
        <w:rPr>
          <w:rFonts w:cstheme="minorHAnsi"/>
          <w:bCs/>
        </w:rPr>
        <w:t>Göstergeler</w:t>
      </w:r>
    </w:p>
    <w:p w14:paraId="5B16A73B" w14:textId="08EB406A" w:rsidR="000A69FE" w:rsidRPr="008F4CD7" w:rsidRDefault="000A69FE" w:rsidP="000A69FE">
      <w:pPr>
        <w:spacing w:after="0"/>
        <w:rPr>
          <w:rFonts w:cstheme="minorHAnsi"/>
        </w:rPr>
      </w:pPr>
      <w:r w:rsidRPr="008F4CD7">
        <w:rPr>
          <w:rFonts w:cstheme="minorHAnsi"/>
        </w:rPr>
        <w:t>Dikkat edilmesi gereken nesneye/duruma/olaya odaklanır.</w:t>
      </w:r>
      <w:r w:rsidRPr="008F4CD7">
        <w:rPr>
          <w:rFonts w:cstheme="minorHAnsi"/>
          <w:bCs/>
        </w:rPr>
        <w:t xml:space="preserve"> </w:t>
      </w:r>
      <w:r w:rsidRPr="008F4CD7">
        <w:rPr>
          <w:rFonts w:cstheme="minorHAnsi"/>
        </w:rPr>
        <w:t>Dikkatini çeken nesne/durum/olay ile ilgili bir ya da birden fazla özelliği/niteliği söyler.  Dikkatini çeken nesneye/duruma/olaya yönelik sorular sorar.</w:t>
      </w:r>
    </w:p>
    <w:p w14:paraId="04EC42F3" w14:textId="77777777" w:rsidR="000A69FE" w:rsidRPr="008F4CD7" w:rsidRDefault="000A69FE" w:rsidP="000A69FE">
      <w:pPr>
        <w:spacing w:after="0"/>
        <w:rPr>
          <w:rFonts w:cstheme="minorHAnsi"/>
        </w:rPr>
      </w:pPr>
    </w:p>
    <w:p w14:paraId="676371A3" w14:textId="3EA0D7E1" w:rsidR="000A69FE" w:rsidRPr="008F4CD7" w:rsidRDefault="000A69FE" w:rsidP="00661F0B">
      <w:pPr>
        <w:tabs>
          <w:tab w:val="left" w:pos="0"/>
        </w:tabs>
        <w:spacing w:after="0" w:line="240" w:lineRule="auto"/>
        <w:ind w:left="-18"/>
        <w:rPr>
          <w:rFonts w:eastAsiaTheme="minorEastAsia" w:cstheme="minorHAnsi"/>
          <w:lang w:eastAsia="tr-TR"/>
        </w:rPr>
      </w:pPr>
      <w:r w:rsidRPr="008F4CD7">
        <w:rPr>
          <w:rFonts w:eastAsiaTheme="minorEastAsia" w:cstheme="minorHAnsi"/>
          <w:lang w:eastAsia="tr-TR"/>
        </w:rPr>
        <w:t>FİZİKSEL GELİŞİM VE SAĞLIK</w:t>
      </w:r>
    </w:p>
    <w:p w14:paraId="10498AB7" w14:textId="77777777" w:rsidR="00654241" w:rsidRPr="008F4CD7" w:rsidRDefault="00654241" w:rsidP="00654241">
      <w:pPr>
        <w:spacing w:after="0"/>
        <w:rPr>
          <w:rFonts w:cstheme="minorHAnsi"/>
          <w:bCs/>
        </w:rPr>
      </w:pPr>
      <w:r w:rsidRPr="008F4CD7">
        <w:rPr>
          <w:rFonts w:cstheme="minorHAnsi"/>
          <w:bCs/>
        </w:rPr>
        <w:t xml:space="preserve">Kazanım 2. Büyük kaslarını koordineli kullanır. </w:t>
      </w:r>
    </w:p>
    <w:p w14:paraId="705B4C5E" w14:textId="77777777" w:rsidR="00654241" w:rsidRPr="008F4CD7" w:rsidRDefault="00654241" w:rsidP="00654241">
      <w:pPr>
        <w:spacing w:after="0"/>
        <w:rPr>
          <w:rFonts w:cstheme="minorHAnsi"/>
          <w:bCs/>
        </w:rPr>
      </w:pPr>
      <w:r w:rsidRPr="008F4CD7">
        <w:rPr>
          <w:rFonts w:cstheme="minorHAnsi"/>
          <w:bCs/>
        </w:rPr>
        <w:t xml:space="preserve">Göstergeler </w:t>
      </w:r>
    </w:p>
    <w:p w14:paraId="798DB3B2" w14:textId="77777777" w:rsidR="00654241" w:rsidRPr="008F4CD7" w:rsidRDefault="00654241" w:rsidP="00654241">
      <w:pPr>
        <w:spacing w:after="0"/>
        <w:rPr>
          <w:rFonts w:cstheme="minorHAnsi"/>
        </w:rPr>
      </w:pPr>
      <w:r w:rsidRPr="008F4CD7">
        <w:rPr>
          <w:rFonts w:cstheme="minorHAnsi"/>
        </w:rPr>
        <w:t xml:space="preserve">Kol ve bacaklarını eş zamanlı hareket ettirir. </w:t>
      </w:r>
    </w:p>
    <w:p w14:paraId="4C33B61D" w14:textId="77777777" w:rsidR="00654241" w:rsidRPr="008F4CD7" w:rsidRDefault="00654241" w:rsidP="00654241">
      <w:pPr>
        <w:spacing w:after="0"/>
        <w:rPr>
          <w:rFonts w:cstheme="minorHAnsi"/>
        </w:rPr>
      </w:pPr>
      <w:r w:rsidRPr="008F4CD7">
        <w:rPr>
          <w:rFonts w:cstheme="minorHAnsi"/>
        </w:rPr>
        <w:t xml:space="preserve">Farklı yönde/formda/hızda yürür. </w:t>
      </w:r>
    </w:p>
    <w:p w14:paraId="69662FED" w14:textId="2AD05D72" w:rsidR="00654241" w:rsidRPr="008F4CD7" w:rsidRDefault="00654241" w:rsidP="00654241">
      <w:pPr>
        <w:spacing w:after="0"/>
        <w:rPr>
          <w:rFonts w:cstheme="minorHAnsi"/>
        </w:rPr>
      </w:pPr>
      <w:r w:rsidRPr="008F4CD7">
        <w:rPr>
          <w:rFonts w:cstheme="minorHAnsi"/>
        </w:rPr>
        <w:t xml:space="preserve">Farklı yönde/formda/hızda koşar. </w:t>
      </w:r>
    </w:p>
    <w:p w14:paraId="2B551A22" w14:textId="77777777" w:rsidR="007D1623" w:rsidRPr="008F4CD7" w:rsidRDefault="007D1623" w:rsidP="007D1623">
      <w:pPr>
        <w:spacing w:after="0"/>
        <w:rPr>
          <w:rFonts w:cstheme="minorHAnsi"/>
          <w:bCs/>
        </w:rPr>
      </w:pPr>
      <w:r w:rsidRPr="008F4CD7">
        <w:rPr>
          <w:rFonts w:cstheme="minorHAnsi"/>
          <w:bCs/>
        </w:rPr>
        <w:t xml:space="preserve">Kazanım 3. Nesne/araç kullanarak koordineli hareketler yapar. </w:t>
      </w:r>
    </w:p>
    <w:p w14:paraId="7AD855CD" w14:textId="77777777" w:rsidR="007D1623" w:rsidRPr="008F4CD7" w:rsidRDefault="007D1623" w:rsidP="007D1623">
      <w:pPr>
        <w:spacing w:after="0"/>
        <w:rPr>
          <w:rFonts w:cstheme="minorHAnsi"/>
          <w:bCs/>
        </w:rPr>
      </w:pPr>
      <w:r w:rsidRPr="008F4CD7">
        <w:rPr>
          <w:rFonts w:cstheme="minorHAnsi"/>
          <w:bCs/>
        </w:rPr>
        <w:t>Göstergeler</w:t>
      </w:r>
    </w:p>
    <w:p w14:paraId="60F8294B" w14:textId="0C72F97E" w:rsidR="007D1623" w:rsidRPr="008F4CD7" w:rsidRDefault="007D1623" w:rsidP="00654241">
      <w:pPr>
        <w:spacing w:after="0"/>
        <w:rPr>
          <w:rFonts w:cstheme="minorHAnsi"/>
        </w:rPr>
      </w:pPr>
      <w:r w:rsidRPr="008F4CD7">
        <w:rPr>
          <w:rFonts w:cstheme="minorHAnsi"/>
        </w:rPr>
        <w:t xml:space="preserve">Nesneleri belirli bir mesafeden hedefe atar. </w:t>
      </w:r>
    </w:p>
    <w:p w14:paraId="00E5D1E4" w14:textId="77777777" w:rsidR="008C4745" w:rsidRPr="008F4CD7" w:rsidRDefault="008C4745" w:rsidP="008C4745">
      <w:pPr>
        <w:spacing w:after="0"/>
        <w:rPr>
          <w:rFonts w:cstheme="minorHAnsi"/>
          <w:bCs/>
        </w:rPr>
      </w:pPr>
      <w:r w:rsidRPr="008F4CD7">
        <w:rPr>
          <w:rFonts w:cstheme="minorHAnsi"/>
          <w:bCs/>
        </w:rPr>
        <w:t xml:space="preserve">Kazanım 5. Denge gerektiren hareketleri yapar. </w:t>
      </w:r>
    </w:p>
    <w:p w14:paraId="0BB1D0C7" w14:textId="77777777" w:rsidR="008C4745" w:rsidRPr="008F4CD7" w:rsidRDefault="008C4745" w:rsidP="008C4745">
      <w:pPr>
        <w:spacing w:after="0"/>
        <w:rPr>
          <w:rFonts w:cstheme="minorHAnsi"/>
          <w:bCs/>
        </w:rPr>
      </w:pPr>
      <w:r w:rsidRPr="008F4CD7">
        <w:rPr>
          <w:rFonts w:cstheme="minorHAnsi"/>
          <w:bCs/>
        </w:rPr>
        <w:t xml:space="preserve">Göstergeler </w:t>
      </w:r>
    </w:p>
    <w:p w14:paraId="15E1EE4C" w14:textId="77777777" w:rsidR="008C4745" w:rsidRPr="008F4CD7" w:rsidRDefault="008C4745" w:rsidP="008C4745">
      <w:pPr>
        <w:spacing w:after="0"/>
        <w:rPr>
          <w:rFonts w:cstheme="minorHAnsi"/>
        </w:rPr>
      </w:pPr>
      <w:r w:rsidRPr="008F4CD7">
        <w:rPr>
          <w:rFonts w:cstheme="minorHAnsi"/>
        </w:rPr>
        <w:t xml:space="preserve">Hareket hâlindeyken nesne alarak hareketini sürdürür. </w:t>
      </w:r>
    </w:p>
    <w:p w14:paraId="325F879A" w14:textId="5BF673B4" w:rsidR="008C4745" w:rsidRPr="008F4CD7" w:rsidRDefault="008C4745" w:rsidP="008C4745">
      <w:pPr>
        <w:spacing w:after="0"/>
        <w:rPr>
          <w:rFonts w:cstheme="minorHAnsi"/>
        </w:rPr>
      </w:pPr>
      <w:r w:rsidRPr="008F4CD7">
        <w:rPr>
          <w:rFonts w:cstheme="minorHAnsi"/>
        </w:rPr>
        <w:t>Eşli olarak denge hareketleri yapar.</w:t>
      </w:r>
    </w:p>
    <w:p w14:paraId="52F99137" w14:textId="3B7B63B8" w:rsidR="00171352" w:rsidRPr="008F4CD7" w:rsidRDefault="00171352" w:rsidP="00D5162E">
      <w:pPr>
        <w:spacing w:after="0"/>
        <w:rPr>
          <w:rFonts w:cstheme="minorHAnsi"/>
          <w:b/>
        </w:rPr>
      </w:pPr>
    </w:p>
    <w:p w14:paraId="4F5B030E" w14:textId="77777777" w:rsidR="003C13FC" w:rsidRPr="008F4CD7" w:rsidRDefault="003C13FC" w:rsidP="003C13FC">
      <w:pPr>
        <w:spacing w:after="0"/>
        <w:rPr>
          <w:rFonts w:cstheme="minorHAnsi"/>
          <w:bCs/>
        </w:rPr>
      </w:pPr>
      <w:r w:rsidRPr="008F4CD7">
        <w:rPr>
          <w:rFonts w:cstheme="minorHAnsi"/>
          <w:bCs/>
        </w:rPr>
        <w:t xml:space="preserve">KAVRAMLAR </w:t>
      </w:r>
    </w:p>
    <w:p w14:paraId="7190FD8F" w14:textId="77777777" w:rsidR="003C13FC" w:rsidRPr="008F4CD7" w:rsidRDefault="003C13FC" w:rsidP="003C13FC">
      <w:pPr>
        <w:spacing w:after="0"/>
        <w:rPr>
          <w:rFonts w:cstheme="minorHAnsi"/>
          <w:bCs/>
        </w:rPr>
      </w:pPr>
      <w:r w:rsidRPr="008F4CD7">
        <w:rPr>
          <w:rFonts w:cstheme="minorHAnsi"/>
          <w:bCs/>
        </w:rPr>
        <w:t xml:space="preserve">Miktar: </w:t>
      </w:r>
    </w:p>
    <w:p w14:paraId="625C501B" w14:textId="77777777" w:rsidR="003C13FC" w:rsidRPr="008F4CD7" w:rsidRDefault="003C13FC" w:rsidP="003C13FC">
      <w:pPr>
        <w:spacing w:after="0"/>
        <w:rPr>
          <w:rFonts w:cstheme="minorHAnsi"/>
          <w:bCs/>
        </w:rPr>
      </w:pPr>
      <w:r w:rsidRPr="008F4CD7">
        <w:rPr>
          <w:rFonts w:cstheme="minorHAnsi"/>
          <w:bCs/>
        </w:rPr>
        <w:t xml:space="preserve">Renk: </w:t>
      </w:r>
    </w:p>
    <w:p w14:paraId="59474A9A" w14:textId="77777777" w:rsidR="003C13FC" w:rsidRPr="008F4CD7" w:rsidRDefault="003C13FC" w:rsidP="00D5162E">
      <w:pPr>
        <w:spacing w:after="0"/>
        <w:rPr>
          <w:rFonts w:cstheme="minorHAnsi"/>
          <w:b/>
        </w:rPr>
      </w:pPr>
    </w:p>
    <w:p w14:paraId="2D1B700A" w14:textId="77777777" w:rsidR="003C13FC" w:rsidRPr="008F4CD7" w:rsidRDefault="003C13FC" w:rsidP="003C13FC">
      <w:pPr>
        <w:spacing w:after="0"/>
        <w:rPr>
          <w:rFonts w:cstheme="minorHAnsi"/>
          <w:b/>
          <w:bCs/>
        </w:rPr>
      </w:pPr>
      <w:r w:rsidRPr="008F4CD7">
        <w:rPr>
          <w:rFonts w:cstheme="minorHAnsi"/>
          <w:b/>
          <w:bCs/>
        </w:rPr>
        <w:t>ÖĞRENME SÜRECİ</w:t>
      </w:r>
    </w:p>
    <w:p w14:paraId="10A60DAC" w14:textId="77777777" w:rsidR="003C13FC" w:rsidRPr="008F4CD7" w:rsidRDefault="003C13FC" w:rsidP="003C13FC">
      <w:pPr>
        <w:spacing w:after="0"/>
        <w:rPr>
          <w:rFonts w:cstheme="minorHAnsi"/>
        </w:rPr>
      </w:pPr>
    </w:p>
    <w:p w14:paraId="4D673163" w14:textId="77777777" w:rsidR="003C13FC" w:rsidRPr="008F4CD7" w:rsidRDefault="003C13FC" w:rsidP="003C13FC">
      <w:pPr>
        <w:spacing w:after="0"/>
        <w:rPr>
          <w:rFonts w:cstheme="minorHAnsi"/>
        </w:rPr>
      </w:pPr>
      <w:r w:rsidRPr="008F4CD7">
        <w:rPr>
          <w:rFonts w:cstheme="minorHAnsi"/>
        </w:rPr>
        <w:t>GÜNE BAŞLAMA</w:t>
      </w:r>
    </w:p>
    <w:p w14:paraId="0ADE7BC2" w14:textId="77777777" w:rsidR="003C13FC" w:rsidRPr="008F4CD7" w:rsidRDefault="003C13FC" w:rsidP="003C13FC">
      <w:pPr>
        <w:spacing w:after="0"/>
        <w:rPr>
          <w:rFonts w:cstheme="minorHAnsi"/>
        </w:rPr>
      </w:pPr>
      <w:r w:rsidRPr="008F4CD7">
        <w:rPr>
          <w:rFonts w:cstheme="minorHAnsi"/>
        </w:rPr>
        <w:t>Öğretmen tarafından masalar, öğrenme merkezleri ve materyaller düzenlenerek sınıf, ilgili etkinliklere uygun hale getirilir.</w:t>
      </w:r>
    </w:p>
    <w:p w14:paraId="143E7E52" w14:textId="77777777" w:rsidR="003C13FC" w:rsidRPr="008F4CD7" w:rsidRDefault="003C13FC" w:rsidP="003C13FC">
      <w:pPr>
        <w:spacing w:after="0"/>
        <w:rPr>
          <w:rFonts w:cstheme="minorHAnsi"/>
        </w:rPr>
      </w:pPr>
    </w:p>
    <w:p w14:paraId="3C80D626" w14:textId="77777777" w:rsidR="003C13FC" w:rsidRPr="008F4CD7" w:rsidRDefault="003C13FC" w:rsidP="003C13FC">
      <w:pPr>
        <w:spacing w:after="0"/>
        <w:rPr>
          <w:rFonts w:cstheme="minorHAnsi"/>
        </w:rPr>
      </w:pPr>
      <w:r w:rsidRPr="008F4CD7">
        <w:rPr>
          <w:rFonts w:cstheme="minorHAnsi"/>
        </w:rPr>
        <w:t>ÖĞRENME MERKEZLERİNDE OYUN</w:t>
      </w:r>
    </w:p>
    <w:p w14:paraId="35A438C9" w14:textId="77777777" w:rsidR="003C13FC" w:rsidRPr="008F4CD7" w:rsidRDefault="003C13FC" w:rsidP="003C13FC">
      <w:pPr>
        <w:spacing w:after="0"/>
        <w:rPr>
          <w:rFonts w:cstheme="minorHAnsi"/>
        </w:rPr>
      </w:pPr>
    </w:p>
    <w:p w14:paraId="78234DB5" w14:textId="77777777" w:rsidR="003C13FC" w:rsidRPr="008F4CD7" w:rsidRDefault="003C13FC" w:rsidP="003C13FC">
      <w:pPr>
        <w:spacing w:after="0"/>
        <w:rPr>
          <w:rFonts w:cstheme="minorHAnsi"/>
        </w:rPr>
      </w:pPr>
      <w:r w:rsidRPr="008F4CD7">
        <w:rPr>
          <w:rFonts w:cstheme="minorHAnsi"/>
        </w:rPr>
        <w:t>TOPLANMA, TEMİZLİK, KAHVALTI, GEÇİŞLER</w:t>
      </w:r>
    </w:p>
    <w:p w14:paraId="7D691F06" w14:textId="77777777" w:rsidR="003C13FC" w:rsidRPr="008F4CD7" w:rsidRDefault="003C13FC" w:rsidP="003C13FC">
      <w:pPr>
        <w:spacing w:after="0"/>
        <w:rPr>
          <w:rFonts w:cstheme="minorHAnsi"/>
        </w:rPr>
      </w:pPr>
      <w:r w:rsidRPr="008F4CD7">
        <w:rPr>
          <w:rFonts w:cstheme="minorHAnsi"/>
        </w:rPr>
        <w:t>Tuvalet ve temizlik ihtiyacı için lavabolara geçilir. Sıra ile eller yıkanarak yemeğe geçilir.</w:t>
      </w:r>
    </w:p>
    <w:p w14:paraId="3CDE138C" w14:textId="77777777" w:rsidR="003C13FC" w:rsidRPr="008F4CD7" w:rsidRDefault="003C13FC" w:rsidP="00D5162E">
      <w:pPr>
        <w:spacing w:after="0"/>
        <w:rPr>
          <w:rFonts w:cstheme="minorHAnsi"/>
        </w:rPr>
      </w:pPr>
    </w:p>
    <w:p w14:paraId="432AC9ED" w14:textId="77777777" w:rsidR="003C13FC" w:rsidRPr="008F4CD7" w:rsidRDefault="003C13FC" w:rsidP="003C13FC">
      <w:pPr>
        <w:spacing w:after="0"/>
        <w:rPr>
          <w:rFonts w:cstheme="minorHAnsi"/>
          <w:b/>
        </w:rPr>
      </w:pPr>
      <w:r w:rsidRPr="008F4CD7">
        <w:rPr>
          <w:rFonts w:cstheme="minorHAnsi"/>
          <w:b/>
          <w:bCs/>
        </w:rPr>
        <w:t xml:space="preserve">ETKİNLİK ADI: </w:t>
      </w:r>
      <w:r w:rsidRPr="008F4CD7">
        <w:rPr>
          <w:rFonts w:cstheme="minorHAnsi"/>
          <w:b/>
        </w:rPr>
        <w:t>BALON YERE DEĞMESİN</w:t>
      </w:r>
    </w:p>
    <w:p w14:paraId="69CB5B99" w14:textId="77777777" w:rsidR="003C13FC" w:rsidRPr="008F4CD7" w:rsidRDefault="003C13FC" w:rsidP="003C13FC">
      <w:pPr>
        <w:spacing w:after="0"/>
        <w:rPr>
          <w:rFonts w:cstheme="minorHAnsi"/>
          <w:b/>
        </w:rPr>
      </w:pPr>
    </w:p>
    <w:p w14:paraId="4471270F" w14:textId="77777777" w:rsidR="003C13FC" w:rsidRPr="008F4CD7" w:rsidRDefault="003C13FC" w:rsidP="003C13FC">
      <w:pPr>
        <w:spacing w:after="0"/>
        <w:rPr>
          <w:rFonts w:cstheme="minorHAnsi"/>
          <w:bCs/>
        </w:rPr>
      </w:pPr>
      <w:r w:rsidRPr="008F4CD7">
        <w:rPr>
          <w:rFonts w:cstheme="minorHAnsi"/>
          <w:bCs/>
        </w:rPr>
        <w:t>Sözcükler:</w:t>
      </w:r>
    </w:p>
    <w:p w14:paraId="70ED4D9D" w14:textId="77777777" w:rsidR="003C13FC" w:rsidRPr="008F4CD7" w:rsidRDefault="003C13FC" w:rsidP="003C13FC">
      <w:pPr>
        <w:spacing w:after="0"/>
        <w:rPr>
          <w:rFonts w:cstheme="minorHAnsi"/>
          <w:bCs/>
        </w:rPr>
      </w:pPr>
      <w:r w:rsidRPr="008F4CD7">
        <w:rPr>
          <w:rFonts w:cstheme="minorHAnsi"/>
          <w:bCs/>
        </w:rPr>
        <w:t>Değerler:</w:t>
      </w:r>
    </w:p>
    <w:p w14:paraId="3383965C" w14:textId="13C2664E" w:rsidR="003C13FC" w:rsidRPr="008F4CD7" w:rsidRDefault="003C13FC" w:rsidP="003C13FC">
      <w:pPr>
        <w:spacing w:after="0"/>
        <w:rPr>
          <w:rFonts w:cstheme="minorHAnsi"/>
          <w:bCs/>
        </w:rPr>
      </w:pPr>
      <w:r w:rsidRPr="008F4CD7">
        <w:rPr>
          <w:rFonts w:cstheme="minorHAnsi"/>
          <w:bCs/>
        </w:rPr>
        <w:t xml:space="preserve">Materyaller: </w:t>
      </w:r>
      <w:r w:rsidRPr="008F4CD7">
        <w:rPr>
          <w:rFonts w:cstheme="minorHAnsi"/>
        </w:rPr>
        <w:t>Balon</w:t>
      </w:r>
    </w:p>
    <w:p w14:paraId="2BAA72A0" w14:textId="5B9164F5" w:rsidR="004867A6" w:rsidRPr="008F4CD7" w:rsidRDefault="004867A6" w:rsidP="00D5162E">
      <w:pPr>
        <w:spacing w:after="0"/>
        <w:rPr>
          <w:rFonts w:cstheme="minorHAnsi"/>
          <w:b/>
        </w:rPr>
      </w:pPr>
    </w:p>
    <w:p w14:paraId="15FD4C47" w14:textId="3163FF69" w:rsidR="003C13FC" w:rsidRPr="008F4CD7" w:rsidRDefault="003C13FC" w:rsidP="003C13FC">
      <w:pPr>
        <w:spacing w:after="0"/>
        <w:rPr>
          <w:rFonts w:cstheme="minorHAnsi"/>
          <w:b/>
          <w:bCs/>
        </w:rPr>
      </w:pPr>
      <w:r w:rsidRPr="008F4CD7">
        <w:rPr>
          <w:rFonts w:cstheme="minorHAnsi"/>
          <w:b/>
          <w:bCs/>
        </w:rPr>
        <w:t>OYUN VE DRAMA ETKİNLİĞİ</w:t>
      </w:r>
    </w:p>
    <w:p w14:paraId="1D9DFF45" w14:textId="77777777" w:rsidR="003C13FC" w:rsidRPr="008F4CD7" w:rsidRDefault="003C13FC" w:rsidP="003C13FC">
      <w:pPr>
        <w:spacing w:after="0"/>
        <w:rPr>
          <w:rFonts w:cstheme="minorHAnsi"/>
          <w:color w:val="000000"/>
        </w:rPr>
      </w:pPr>
      <w:r w:rsidRPr="008F4CD7">
        <w:rPr>
          <w:rFonts w:cstheme="minorHAnsi"/>
          <w:color w:val="000000"/>
        </w:rPr>
        <w:t>Öğretmen, oyun oynamak için çocukların el ele tutuşmalarını ve çember olmalarını sağlar. “Biz bir balonuz. Çocuklar şimdi sizinle üfleyerek balon şişirmeye çalışacağız. Önce küçük bir balon şişirelim.” Çocuklar ortaya üfledikten sonra kollarını biraz açarak küçük bir balon şişirirler. “Şimdi de büyük bir balon şişirelim. Çocuklar ortaya üfleyerek kollarını sonuna kadar açarlar. Büyük bir balon olurlar. Sonunda balon patlar ve çocuklar kontrollü olarak yere düşer.</w:t>
      </w:r>
    </w:p>
    <w:p w14:paraId="5156AA9F" w14:textId="37842963" w:rsidR="003C13FC" w:rsidRPr="008F4CD7" w:rsidRDefault="003C13FC" w:rsidP="003C13FC">
      <w:pPr>
        <w:spacing w:after="0"/>
        <w:rPr>
          <w:rFonts w:cstheme="minorHAnsi"/>
          <w:color w:val="000000"/>
        </w:rPr>
      </w:pPr>
      <w:r w:rsidRPr="008F4CD7">
        <w:rPr>
          <w:rFonts w:cstheme="minorHAnsi"/>
          <w:color w:val="000000"/>
        </w:rPr>
        <w:t xml:space="preserve"> Ardından çocuklara şişirilmiş birkaç balon verilerek “Balon yere değmesin” oyunu oynanır. Çocuklar, balonları sürekli havaya atarak yere değdirmemeye çalışırlar.</w:t>
      </w:r>
    </w:p>
    <w:p w14:paraId="6D8867D4" w14:textId="77777777" w:rsidR="00171352" w:rsidRPr="008F4CD7" w:rsidRDefault="00171352" w:rsidP="00171352">
      <w:pPr>
        <w:spacing w:after="0"/>
        <w:rPr>
          <w:rFonts w:cstheme="minorHAnsi"/>
          <w:b/>
        </w:rPr>
      </w:pPr>
    </w:p>
    <w:p w14:paraId="12196190" w14:textId="77777777" w:rsidR="00665636" w:rsidRPr="008F4CD7" w:rsidRDefault="00665636" w:rsidP="00665636">
      <w:pPr>
        <w:spacing w:after="0"/>
        <w:rPr>
          <w:rFonts w:cstheme="minorHAnsi"/>
          <w:bCs/>
        </w:rPr>
      </w:pPr>
      <w:r w:rsidRPr="008F4CD7">
        <w:rPr>
          <w:rFonts w:cstheme="minorHAnsi"/>
          <w:bCs/>
        </w:rPr>
        <w:t xml:space="preserve">AÇIK ALANDA OYUN </w:t>
      </w:r>
    </w:p>
    <w:p w14:paraId="72C09E43" w14:textId="77777777" w:rsidR="00665636" w:rsidRPr="008F4CD7" w:rsidRDefault="00665636" w:rsidP="00665636">
      <w:pPr>
        <w:spacing w:after="0"/>
        <w:rPr>
          <w:rFonts w:cstheme="minorHAnsi"/>
          <w:bCs/>
        </w:rPr>
      </w:pPr>
    </w:p>
    <w:p w14:paraId="62845F15" w14:textId="77777777" w:rsidR="00665636" w:rsidRPr="008F4CD7" w:rsidRDefault="00665636" w:rsidP="00665636">
      <w:pPr>
        <w:spacing w:after="0"/>
        <w:rPr>
          <w:rFonts w:cstheme="minorHAnsi"/>
          <w:bCs/>
        </w:rPr>
      </w:pPr>
      <w:r w:rsidRPr="008F4CD7">
        <w:rPr>
          <w:rFonts w:cstheme="minorHAnsi"/>
          <w:bCs/>
        </w:rPr>
        <w:t>TOPLANMA, TEMİZLİK, KAHVALTI, GEÇİŞLER</w:t>
      </w:r>
    </w:p>
    <w:p w14:paraId="0B409474" w14:textId="77777777" w:rsidR="00665636" w:rsidRPr="008F4CD7" w:rsidRDefault="00665636" w:rsidP="00665636">
      <w:pPr>
        <w:spacing w:after="0"/>
        <w:rPr>
          <w:rFonts w:cstheme="minorHAnsi"/>
          <w:bCs/>
        </w:rPr>
      </w:pPr>
      <w:r w:rsidRPr="008F4CD7">
        <w:rPr>
          <w:rFonts w:cstheme="minorHAnsi"/>
          <w:bCs/>
        </w:rPr>
        <w:t>Tuvalet ve temizlik ihtiyacı için lavabolara geçilir. Sıra ile eller yıkanarak yemeğe geçilir.</w:t>
      </w:r>
    </w:p>
    <w:p w14:paraId="5D6F4E3D" w14:textId="77777777" w:rsidR="00665636" w:rsidRPr="008F4CD7" w:rsidRDefault="00665636" w:rsidP="00171352">
      <w:pPr>
        <w:spacing w:after="0"/>
        <w:rPr>
          <w:rFonts w:cstheme="minorHAnsi"/>
          <w:b/>
        </w:rPr>
      </w:pPr>
    </w:p>
    <w:p w14:paraId="69598B91" w14:textId="2504ED8B" w:rsidR="002810BA" w:rsidRPr="008F4CD7" w:rsidRDefault="002810BA" w:rsidP="002810BA">
      <w:pPr>
        <w:spacing w:after="0"/>
        <w:rPr>
          <w:rFonts w:cstheme="minorHAnsi"/>
          <w:b/>
        </w:rPr>
      </w:pPr>
      <w:r w:rsidRPr="008F4CD7">
        <w:rPr>
          <w:rFonts w:cstheme="minorHAnsi"/>
          <w:b/>
          <w:bCs/>
        </w:rPr>
        <w:t xml:space="preserve">ETKİNLİK ADI: </w:t>
      </w:r>
      <w:r w:rsidRPr="008F4CD7">
        <w:rPr>
          <w:rFonts w:cstheme="minorHAnsi"/>
          <w:b/>
        </w:rPr>
        <w:t>DALGAKIRAN</w:t>
      </w:r>
    </w:p>
    <w:p w14:paraId="2B84340F" w14:textId="77777777" w:rsidR="00171352" w:rsidRPr="008F4CD7" w:rsidRDefault="00171352" w:rsidP="00171352">
      <w:pPr>
        <w:spacing w:after="0"/>
        <w:rPr>
          <w:rFonts w:cstheme="minorHAnsi"/>
          <w:b/>
        </w:rPr>
      </w:pPr>
    </w:p>
    <w:p w14:paraId="4F657C15" w14:textId="77777777" w:rsidR="0093037C" w:rsidRPr="008F4CD7" w:rsidRDefault="0093037C" w:rsidP="0093037C">
      <w:pPr>
        <w:spacing w:after="0"/>
        <w:rPr>
          <w:rFonts w:cstheme="minorHAnsi"/>
          <w:bCs/>
        </w:rPr>
      </w:pPr>
      <w:r w:rsidRPr="008F4CD7">
        <w:rPr>
          <w:rFonts w:cstheme="minorHAnsi"/>
          <w:bCs/>
        </w:rPr>
        <w:t>Sözcükler:</w:t>
      </w:r>
    </w:p>
    <w:p w14:paraId="035613F0" w14:textId="77777777" w:rsidR="0093037C" w:rsidRPr="008F4CD7" w:rsidRDefault="0093037C" w:rsidP="0093037C">
      <w:pPr>
        <w:spacing w:after="0"/>
        <w:rPr>
          <w:rFonts w:cstheme="minorHAnsi"/>
          <w:bCs/>
        </w:rPr>
      </w:pPr>
      <w:r w:rsidRPr="008F4CD7">
        <w:rPr>
          <w:rFonts w:cstheme="minorHAnsi"/>
          <w:bCs/>
        </w:rPr>
        <w:t>Değerler:</w:t>
      </w:r>
    </w:p>
    <w:p w14:paraId="4DBFBA93" w14:textId="520C786B" w:rsidR="0093037C" w:rsidRPr="008F4CD7" w:rsidRDefault="0093037C" w:rsidP="0093037C">
      <w:pPr>
        <w:spacing w:after="0"/>
        <w:rPr>
          <w:rFonts w:cstheme="minorHAnsi"/>
          <w:b/>
        </w:rPr>
      </w:pPr>
      <w:r w:rsidRPr="008F4CD7">
        <w:rPr>
          <w:rFonts w:cstheme="minorHAnsi"/>
          <w:bCs/>
        </w:rPr>
        <w:t xml:space="preserve">Materyaller: </w:t>
      </w:r>
      <w:r w:rsidRPr="008F4CD7">
        <w:rPr>
          <w:rFonts w:cstheme="minorHAnsi"/>
        </w:rPr>
        <w:t>Sandalye</w:t>
      </w:r>
    </w:p>
    <w:p w14:paraId="06E57D1D" w14:textId="77777777" w:rsidR="00B277E4" w:rsidRPr="008F4CD7" w:rsidRDefault="00B277E4" w:rsidP="00B277E4">
      <w:pPr>
        <w:spacing w:after="0" w:line="240" w:lineRule="auto"/>
        <w:rPr>
          <w:rFonts w:eastAsiaTheme="minorEastAsia" w:cstheme="minorHAnsi"/>
          <w:lang w:eastAsia="tr-TR"/>
        </w:rPr>
      </w:pPr>
    </w:p>
    <w:p w14:paraId="611C8765" w14:textId="286D17E1" w:rsidR="00B277E4" w:rsidRPr="008F4CD7" w:rsidRDefault="0093037C" w:rsidP="00171352">
      <w:pPr>
        <w:spacing w:after="0"/>
        <w:rPr>
          <w:rFonts w:cstheme="minorHAnsi"/>
          <w:b/>
          <w:bCs/>
        </w:rPr>
      </w:pPr>
      <w:r w:rsidRPr="008F4CD7">
        <w:rPr>
          <w:rFonts w:cstheme="minorHAnsi"/>
          <w:b/>
          <w:bCs/>
        </w:rPr>
        <w:t>OYUN ETKİNLİĞİ</w:t>
      </w:r>
    </w:p>
    <w:p w14:paraId="1129D145" w14:textId="77777777" w:rsidR="0093037C" w:rsidRPr="008F4CD7" w:rsidRDefault="0093037C" w:rsidP="0093037C">
      <w:pPr>
        <w:spacing w:after="0" w:line="240" w:lineRule="auto"/>
        <w:contextualSpacing/>
        <w:rPr>
          <w:rFonts w:cstheme="minorHAnsi"/>
          <w:b/>
        </w:rPr>
      </w:pPr>
      <w:r w:rsidRPr="008F4CD7">
        <w:rPr>
          <w:rFonts w:cstheme="minorHAnsi"/>
          <w:bCs/>
        </w:rPr>
        <w:t>Öğretmen, dalgakıranın ne olduğu ve nerelerde bulunduğu hakkında kısa bir bilgi verir. (Denizlerdeki kuvvetli dalgaları yavaşlatmak için kullanılır vb.) Ardından, “Dalgakıran” adlı oyuna başlanır.</w:t>
      </w:r>
    </w:p>
    <w:p w14:paraId="0C4DF287" w14:textId="77777777" w:rsidR="0093037C" w:rsidRPr="008F4CD7" w:rsidRDefault="0093037C" w:rsidP="0093037C">
      <w:pPr>
        <w:keepNext/>
        <w:tabs>
          <w:tab w:val="left" w:pos="7920"/>
        </w:tabs>
        <w:spacing w:after="0" w:line="240" w:lineRule="auto"/>
        <w:contextualSpacing/>
        <w:jc w:val="both"/>
        <w:outlineLvl w:val="1"/>
        <w:rPr>
          <w:rFonts w:cstheme="minorHAnsi"/>
          <w:bCs/>
        </w:rPr>
      </w:pPr>
      <w:r w:rsidRPr="008F4CD7">
        <w:rPr>
          <w:rFonts w:cstheme="minorHAnsi"/>
          <w:bCs/>
        </w:rPr>
        <w:t>O gün kendini en hızlı hisseden kişi “dalgakıran” olacaktır. O kişi ayağa kalkar ve halkanın ortasında durur. Dalgakıran, boş sandalyeye oturmak isterken diğerleri onu engellemek için boş sandalyeye doğru kayarlar. Her zaman boş bir sandalye vardır fakat boş sandalyeye doğru kayan dalga sayesinde anında dolar. Eğer dalgakıran, kendisine oturacak bir sandalye bulursa o sandalyeyi dolduramayan ve ayakta kalan kişi yeni dalgakıran olur.</w:t>
      </w:r>
    </w:p>
    <w:p w14:paraId="1E006B87" w14:textId="77777777" w:rsidR="0093037C" w:rsidRPr="008F4CD7" w:rsidRDefault="0093037C" w:rsidP="00171352">
      <w:pPr>
        <w:spacing w:after="0"/>
        <w:rPr>
          <w:rFonts w:cstheme="minorHAnsi"/>
          <w:b/>
        </w:rPr>
      </w:pPr>
    </w:p>
    <w:p w14:paraId="0E24BB7B" w14:textId="77777777" w:rsidR="00D2434C" w:rsidRPr="008F4CD7" w:rsidRDefault="00D2434C" w:rsidP="00D2434C">
      <w:pPr>
        <w:spacing w:after="0"/>
        <w:rPr>
          <w:rFonts w:cstheme="minorHAnsi"/>
          <w:bCs/>
        </w:rPr>
      </w:pPr>
      <w:r w:rsidRPr="008F4CD7">
        <w:rPr>
          <w:rFonts w:cstheme="minorHAnsi"/>
          <w:bCs/>
        </w:rPr>
        <w:t xml:space="preserve">AÇIK ALANDA OYUN </w:t>
      </w:r>
    </w:p>
    <w:p w14:paraId="32391EF3" w14:textId="77777777" w:rsidR="00D2434C" w:rsidRPr="008F4CD7" w:rsidRDefault="00D2434C" w:rsidP="00D2434C">
      <w:pPr>
        <w:spacing w:after="0"/>
        <w:rPr>
          <w:rFonts w:cstheme="minorHAnsi"/>
          <w:bCs/>
        </w:rPr>
      </w:pPr>
    </w:p>
    <w:p w14:paraId="54650BC5" w14:textId="77777777" w:rsidR="00D2434C" w:rsidRPr="008F4CD7" w:rsidRDefault="00D2434C" w:rsidP="00D2434C">
      <w:pPr>
        <w:spacing w:after="0"/>
        <w:rPr>
          <w:rFonts w:cstheme="minorHAnsi"/>
          <w:bCs/>
        </w:rPr>
      </w:pPr>
      <w:r w:rsidRPr="008F4CD7">
        <w:rPr>
          <w:rFonts w:cstheme="minorHAnsi"/>
          <w:bCs/>
        </w:rPr>
        <w:t>TOPLANMA, TEMİZLİK, KAHVALTI, GEÇİŞLER</w:t>
      </w:r>
    </w:p>
    <w:p w14:paraId="438166F3" w14:textId="77777777" w:rsidR="00D2434C" w:rsidRPr="008F4CD7" w:rsidRDefault="00D2434C" w:rsidP="00D2434C">
      <w:pPr>
        <w:spacing w:after="0"/>
        <w:rPr>
          <w:rFonts w:cstheme="minorHAnsi"/>
          <w:bCs/>
        </w:rPr>
      </w:pPr>
      <w:r w:rsidRPr="008F4CD7">
        <w:rPr>
          <w:rFonts w:cstheme="minorHAnsi"/>
          <w:bCs/>
        </w:rPr>
        <w:t>Tuvalet ve temizlik ihtiyacı için lavabolara geçilir. Sıra ile eller yıkanarak yemeğe geçilir.</w:t>
      </w:r>
    </w:p>
    <w:p w14:paraId="2BE86984" w14:textId="77777777" w:rsidR="00D2434C" w:rsidRPr="008F4CD7" w:rsidRDefault="00D2434C" w:rsidP="00171352">
      <w:pPr>
        <w:spacing w:after="0"/>
        <w:rPr>
          <w:rFonts w:cstheme="minorHAnsi"/>
          <w:b/>
        </w:rPr>
      </w:pPr>
    </w:p>
    <w:p w14:paraId="539D8DCD" w14:textId="551FC9A2" w:rsidR="00661F0B" w:rsidRPr="008F4CD7" w:rsidRDefault="00661F0B" w:rsidP="00171352">
      <w:pPr>
        <w:spacing w:after="0"/>
        <w:rPr>
          <w:rFonts w:cstheme="minorHAnsi"/>
          <w:bCs/>
        </w:rPr>
      </w:pPr>
      <w:r w:rsidRPr="008F4CD7">
        <w:rPr>
          <w:rFonts w:cstheme="minorHAnsi"/>
          <w:bCs/>
        </w:rPr>
        <w:t>DEĞERLENDİRME</w:t>
      </w:r>
    </w:p>
    <w:p w14:paraId="3E947120" w14:textId="77777777" w:rsidR="00661F0B" w:rsidRPr="008F4CD7" w:rsidRDefault="00661F0B" w:rsidP="00171352">
      <w:pPr>
        <w:spacing w:after="0"/>
        <w:rPr>
          <w:rFonts w:cstheme="minorHAnsi"/>
          <w:bCs/>
        </w:rPr>
      </w:pPr>
    </w:p>
    <w:p w14:paraId="1D541755" w14:textId="77777777" w:rsidR="00661F0B" w:rsidRPr="008F4CD7" w:rsidRDefault="00661F0B" w:rsidP="00661F0B">
      <w:pPr>
        <w:pStyle w:val="ListeParagraf"/>
        <w:numPr>
          <w:ilvl w:val="0"/>
          <w:numId w:val="9"/>
        </w:numPr>
        <w:spacing w:after="0"/>
        <w:rPr>
          <w:rFonts w:cstheme="minorHAnsi"/>
          <w:bCs/>
        </w:rPr>
      </w:pPr>
      <w:r w:rsidRPr="008F4CD7">
        <w:rPr>
          <w:rFonts w:cstheme="minorHAnsi"/>
          <w:bCs/>
        </w:rPr>
        <w:t>Bu kadar büyük bir balon şişirebilir miyiz?</w:t>
      </w:r>
    </w:p>
    <w:p w14:paraId="7501EB48" w14:textId="7861D94B" w:rsidR="00661F0B" w:rsidRPr="008F4CD7" w:rsidRDefault="00661F0B" w:rsidP="00171352">
      <w:pPr>
        <w:pStyle w:val="ListeParagraf"/>
        <w:numPr>
          <w:ilvl w:val="0"/>
          <w:numId w:val="9"/>
        </w:numPr>
        <w:spacing w:after="0"/>
        <w:rPr>
          <w:rFonts w:cstheme="minorHAnsi"/>
          <w:bCs/>
        </w:rPr>
      </w:pPr>
      <w:r w:rsidRPr="008F4CD7">
        <w:rPr>
          <w:rFonts w:cstheme="minorHAnsi"/>
          <w:bCs/>
        </w:rPr>
        <w:t>Oyunda neler hissettiniz? Daha önce böyle bir oyun oynamış mıydınız?</w:t>
      </w:r>
    </w:p>
    <w:p w14:paraId="54C73CB8" w14:textId="77777777" w:rsidR="00F70B20" w:rsidRPr="008F4CD7" w:rsidRDefault="00F70B20" w:rsidP="00661F0B">
      <w:pPr>
        <w:pStyle w:val="ListeParagraf"/>
        <w:keepLines/>
        <w:numPr>
          <w:ilvl w:val="0"/>
          <w:numId w:val="9"/>
        </w:numPr>
        <w:tabs>
          <w:tab w:val="left" w:leader="dot" w:pos="0"/>
        </w:tabs>
        <w:spacing w:after="0"/>
        <w:rPr>
          <w:rFonts w:cstheme="minorHAnsi"/>
          <w:bCs/>
        </w:rPr>
      </w:pPr>
      <w:r w:rsidRPr="008F4CD7">
        <w:rPr>
          <w:rFonts w:cstheme="minorHAnsi"/>
          <w:bCs/>
        </w:rPr>
        <w:t>Oyunumuzun adı neydi?</w:t>
      </w:r>
    </w:p>
    <w:p w14:paraId="7A7143EB" w14:textId="77777777" w:rsidR="00F70B20" w:rsidRPr="008F4CD7" w:rsidRDefault="00F70B20" w:rsidP="00661F0B">
      <w:pPr>
        <w:pStyle w:val="ListeParagraf"/>
        <w:keepLines/>
        <w:numPr>
          <w:ilvl w:val="0"/>
          <w:numId w:val="9"/>
        </w:numPr>
        <w:tabs>
          <w:tab w:val="left" w:leader="dot" w:pos="0"/>
        </w:tabs>
        <w:spacing w:after="0"/>
        <w:rPr>
          <w:rFonts w:cstheme="minorHAnsi"/>
          <w:bCs/>
        </w:rPr>
      </w:pPr>
      <w:r w:rsidRPr="008F4CD7">
        <w:rPr>
          <w:rFonts w:cstheme="minorHAnsi"/>
          <w:bCs/>
        </w:rPr>
        <w:t>Oyunda neler hissettiniz?</w:t>
      </w:r>
    </w:p>
    <w:p w14:paraId="62664CE0" w14:textId="77777777" w:rsidR="00F70B20" w:rsidRPr="008F4CD7" w:rsidRDefault="00F70B20" w:rsidP="00661F0B">
      <w:pPr>
        <w:pStyle w:val="ListeParagraf"/>
        <w:keepLines/>
        <w:numPr>
          <w:ilvl w:val="0"/>
          <w:numId w:val="9"/>
        </w:numPr>
        <w:tabs>
          <w:tab w:val="left" w:leader="dot" w:pos="0"/>
        </w:tabs>
        <w:spacing w:after="0"/>
        <w:rPr>
          <w:rFonts w:cstheme="minorHAnsi"/>
          <w:b/>
          <w:u w:val="thick"/>
        </w:rPr>
      </w:pPr>
      <w:r w:rsidRPr="008F4CD7">
        <w:rPr>
          <w:rFonts w:cstheme="minorHAnsi"/>
          <w:bCs/>
        </w:rPr>
        <w:t>Eğer bir dalgakıran olsaydınız nasıl bir denizde olmak isterdiniz?</w:t>
      </w:r>
    </w:p>
    <w:p w14:paraId="471316A4" w14:textId="77777777" w:rsidR="00171352" w:rsidRPr="008F4CD7" w:rsidRDefault="00171352" w:rsidP="00D5162E">
      <w:pPr>
        <w:spacing w:after="0"/>
        <w:rPr>
          <w:rFonts w:cstheme="minorHAnsi"/>
          <w:b/>
        </w:rPr>
      </w:pPr>
    </w:p>
    <w:p w14:paraId="5B14C952" w14:textId="77777777" w:rsidR="00661F0B" w:rsidRPr="008F4CD7" w:rsidRDefault="00661F0B" w:rsidP="00661F0B">
      <w:pPr>
        <w:tabs>
          <w:tab w:val="left" w:pos="2450"/>
        </w:tabs>
        <w:spacing w:after="0"/>
        <w:rPr>
          <w:rFonts w:cstheme="minorHAnsi"/>
        </w:rPr>
      </w:pPr>
      <w:r w:rsidRPr="008F4CD7">
        <w:rPr>
          <w:rFonts w:cstheme="minorHAnsi"/>
        </w:rPr>
        <w:t>AİLE/TOPLUM KATILIMI</w:t>
      </w:r>
    </w:p>
    <w:p w14:paraId="5515C12E" w14:textId="77777777" w:rsidR="00661F0B" w:rsidRPr="008F4CD7" w:rsidRDefault="00661F0B" w:rsidP="00661F0B">
      <w:pPr>
        <w:tabs>
          <w:tab w:val="left" w:pos="2450"/>
        </w:tabs>
        <w:spacing w:after="0"/>
        <w:rPr>
          <w:rFonts w:cstheme="minorHAnsi"/>
        </w:rPr>
      </w:pPr>
    </w:p>
    <w:p w14:paraId="557318AD" w14:textId="4D2E33D3" w:rsidR="002038EF" w:rsidRPr="008F4CD7" w:rsidRDefault="002038EF" w:rsidP="00D5162E">
      <w:pPr>
        <w:spacing w:after="0"/>
        <w:rPr>
          <w:rFonts w:cstheme="minorHAnsi"/>
        </w:rPr>
      </w:pPr>
      <w:r w:rsidRPr="008F4CD7">
        <w:rPr>
          <w:rFonts w:cstheme="minorHAnsi"/>
        </w:rPr>
        <w:t>Ailelerden çocuklarıyla ilgili sınıfta yaptıkları çalışmalar hakkında sohbet etmeleri istenir.</w:t>
      </w:r>
    </w:p>
    <w:bookmarkEnd w:id="0"/>
    <w:p w14:paraId="4258789B" w14:textId="3B86935E" w:rsidR="00171352" w:rsidRPr="008F4CD7" w:rsidRDefault="00171352" w:rsidP="00D5162E">
      <w:pPr>
        <w:spacing w:after="0"/>
        <w:rPr>
          <w:rFonts w:cstheme="minorHAnsi"/>
          <w:b/>
        </w:rPr>
      </w:pPr>
    </w:p>
    <w:sectPr w:rsidR="00171352" w:rsidRPr="008F4C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4">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6">
    <w:nsid w:val="33A61393"/>
    <w:multiLevelType w:val="hybridMultilevel"/>
    <w:tmpl w:val="CA1077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8">
    <w:nsid w:val="682117FD"/>
    <w:multiLevelType w:val="hybridMultilevel"/>
    <w:tmpl w:val="658E80AC"/>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num w:numId="1">
    <w:abstractNumId w:val="1"/>
  </w:num>
  <w:num w:numId="2">
    <w:abstractNumId w:val="2"/>
  </w:num>
  <w:num w:numId="3">
    <w:abstractNumId w:val="7"/>
  </w:num>
  <w:num w:numId="4">
    <w:abstractNumId w:val="3"/>
  </w:num>
  <w:num w:numId="5">
    <w:abstractNumId w:val="4"/>
  </w:num>
  <w:num w:numId="6">
    <w:abstractNumId w:val="5"/>
  </w:num>
  <w:num w:numId="7">
    <w:abstractNumId w:val="0"/>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846"/>
    <w:rsid w:val="0006592D"/>
    <w:rsid w:val="000876F3"/>
    <w:rsid w:val="000A69FE"/>
    <w:rsid w:val="00171352"/>
    <w:rsid w:val="001935CC"/>
    <w:rsid w:val="00193715"/>
    <w:rsid w:val="002038EF"/>
    <w:rsid w:val="00261E11"/>
    <w:rsid w:val="002810BA"/>
    <w:rsid w:val="00305C57"/>
    <w:rsid w:val="003C13FC"/>
    <w:rsid w:val="004867A6"/>
    <w:rsid w:val="005813FC"/>
    <w:rsid w:val="00654241"/>
    <w:rsid w:val="00661F0B"/>
    <w:rsid w:val="00665636"/>
    <w:rsid w:val="006B471F"/>
    <w:rsid w:val="007D1623"/>
    <w:rsid w:val="008C4745"/>
    <w:rsid w:val="008F4CD7"/>
    <w:rsid w:val="0093037C"/>
    <w:rsid w:val="00941293"/>
    <w:rsid w:val="00A72846"/>
    <w:rsid w:val="00B277E4"/>
    <w:rsid w:val="00B51DBB"/>
    <w:rsid w:val="00BB39B2"/>
    <w:rsid w:val="00D2434C"/>
    <w:rsid w:val="00D464E2"/>
    <w:rsid w:val="00D5162E"/>
    <w:rsid w:val="00DA0570"/>
    <w:rsid w:val="00DF17C5"/>
    <w:rsid w:val="00F26BEA"/>
    <w:rsid w:val="00F70B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773406">
      <w:bodyDiv w:val="1"/>
      <w:marLeft w:val="0"/>
      <w:marRight w:val="0"/>
      <w:marTop w:val="0"/>
      <w:marBottom w:val="0"/>
      <w:divBdr>
        <w:top w:val="none" w:sz="0" w:space="0" w:color="auto"/>
        <w:left w:val="none" w:sz="0" w:space="0" w:color="auto"/>
        <w:bottom w:val="none" w:sz="0" w:space="0" w:color="auto"/>
        <w:right w:val="none" w:sz="0" w:space="0" w:color="auto"/>
      </w:divBdr>
    </w:div>
    <w:div w:id="596639840">
      <w:bodyDiv w:val="1"/>
      <w:marLeft w:val="0"/>
      <w:marRight w:val="0"/>
      <w:marTop w:val="0"/>
      <w:marBottom w:val="0"/>
      <w:divBdr>
        <w:top w:val="none" w:sz="0" w:space="0" w:color="auto"/>
        <w:left w:val="none" w:sz="0" w:space="0" w:color="auto"/>
        <w:bottom w:val="none" w:sz="0" w:space="0" w:color="auto"/>
        <w:right w:val="none" w:sz="0" w:space="0" w:color="auto"/>
      </w:divBdr>
    </w:div>
    <w:div w:id="852300342">
      <w:bodyDiv w:val="1"/>
      <w:marLeft w:val="0"/>
      <w:marRight w:val="0"/>
      <w:marTop w:val="0"/>
      <w:marBottom w:val="0"/>
      <w:divBdr>
        <w:top w:val="none" w:sz="0" w:space="0" w:color="auto"/>
        <w:left w:val="none" w:sz="0" w:space="0" w:color="auto"/>
        <w:bottom w:val="none" w:sz="0" w:space="0" w:color="auto"/>
        <w:right w:val="none" w:sz="0" w:space="0" w:color="auto"/>
      </w:divBdr>
    </w:div>
    <w:div w:id="864369288">
      <w:bodyDiv w:val="1"/>
      <w:marLeft w:val="0"/>
      <w:marRight w:val="0"/>
      <w:marTop w:val="0"/>
      <w:marBottom w:val="0"/>
      <w:divBdr>
        <w:top w:val="none" w:sz="0" w:space="0" w:color="auto"/>
        <w:left w:val="none" w:sz="0" w:space="0" w:color="auto"/>
        <w:bottom w:val="none" w:sz="0" w:space="0" w:color="auto"/>
        <w:right w:val="none" w:sz="0" w:space="0" w:color="auto"/>
      </w:divBdr>
    </w:div>
    <w:div w:id="1073309853">
      <w:bodyDiv w:val="1"/>
      <w:marLeft w:val="0"/>
      <w:marRight w:val="0"/>
      <w:marTop w:val="0"/>
      <w:marBottom w:val="0"/>
      <w:divBdr>
        <w:top w:val="none" w:sz="0" w:space="0" w:color="auto"/>
        <w:left w:val="none" w:sz="0" w:space="0" w:color="auto"/>
        <w:bottom w:val="none" w:sz="0" w:space="0" w:color="auto"/>
        <w:right w:val="none" w:sz="0" w:space="0" w:color="auto"/>
      </w:divBdr>
    </w:div>
    <w:div w:id="1418601171">
      <w:bodyDiv w:val="1"/>
      <w:marLeft w:val="0"/>
      <w:marRight w:val="0"/>
      <w:marTop w:val="0"/>
      <w:marBottom w:val="0"/>
      <w:divBdr>
        <w:top w:val="none" w:sz="0" w:space="0" w:color="auto"/>
        <w:left w:val="none" w:sz="0" w:space="0" w:color="auto"/>
        <w:bottom w:val="none" w:sz="0" w:space="0" w:color="auto"/>
        <w:right w:val="none" w:sz="0" w:space="0" w:color="auto"/>
      </w:divBdr>
    </w:div>
    <w:div w:id="1546408128">
      <w:bodyDiv w:val="1"/>
      <w:marLeft w:val="0"/>
      <w:marRight w:val="0"/>
      <w:marTop w:val="0"/>
      <w:marBottom w:val="0"/>
      <w:divBdr>
        <w:top w:val="none" w:sz="0" w:space="0" w:color="auto"/>
        <w:left w:val="none" w:sz="0" w:space="0" w:color="auto"/>
        <w:bottom w:val="none" w:sz="0" w:space="0" w:color="auto"/>
        <w:right w:val="none" w:sz="0" w:space="0" w:color="auto"/>
      </w:divBdr>
    </w:div>
    <w:div w:id="1649046126">
      <w:bodyDiv w:val="1"/>
      <w:marLeft w:val="0"/>
      <w:marRight w:val="0"/>
      <w:marTop w:val="0"/>
      <w:marBottom w:val="0"/>
      <w:divBdr>
        <w:top w:val="none" w:sz="0" w:space="0" w:color="auto"/>
        <w:left w:val="none" w:sz="0" w:space="0" w:color="auto"/>
        <w:bottom w:val="none" w:sz="0" w:space="0" w:color="auto"/>
        <w:right w:val="none" w:sz="0" w:space="0" w:color="auto"/>
      </w:divBdr>
    </w:div>
    <w:div w:id="1762992280">
      <w:bodyDiv w:val="1"/>
      <w:marLeft w:val="0"/>
      <w:marRight w:val="0"/>
      <w:marTop w:val="0"/>
      <w:marBottom w:val="0"/>
      <w:divBdr>
        <w:top w:val="none" w:sz="0" w:space="0" w:color="auto"/>
        <w:left w:val="none" w:sz="0" w:space="0" w:color="auto"/>
        <w:bottom w:val="none" w:sz="0" w:space="0" w:color="auto"/>
        <w:right w:val="none" w:sz="0" w:space="0" w:color="auto"/>
      </w:divBdr>
    </w:div>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1938757569">
      <w:bodyDiv w:val="1"/>
      <w:marLeft w:val="0"/>
      <w:marRight w:val="0"/>
      <w:marTop w:val="0"/>
      <w:marBottom w:val="0"/>
      <w:divBdr>
        <w:top w:val="none" w:sz="0" w:space="0" w:color="auto"/>
        <w:left w:val="none" w:sz="0" w:space="0" w:color="auto"/>
        <w:bottom w:val="none" w:sz="0" w:space="0" w:color="auto"/>
        <w:right w:val="none" w:sz="0" w:space="0" w:color="auto"/>
      </w:divBdr>
    </w:div>
    <w:div w:id="1967544527">
      <w:bodyDiv w:val="1"/>
      <w:marLeft w:val="0"/>
      <w:marRight w:val="0"/>
      <w:marTop w:val="0"/>
      <w:marBottom w:val="0"/>
      <w:divBdr>
        <w:top w:val="none" w:sz="0" w:space="0" w:color="auto"/>
        <w:left w:val="none" w:sz="0" w:space="0" w:color="auto"/>
        <w:bottom w:val="none" w:sz="0" w:space="0" w:color="auto"/>
        <w:right w:val="none" w:sz="0" w:space="0" w:color="auto"/>
      </w:divBdr>
    </w:div>
    <w:div w:id="1971664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3</Pages>
  <Words>501</Words>
  <Characters>2856</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Yusuf Tanriverdi</cp:lastModifiedBy>
  <cp:revision>21</cp:revision>
  <cp:lastPrinted>2022-09-19T12:00:00Z</cp:lastPrinted>
  <dcterms:created xsi:type="dcterms:W3CDTF">2022-09-12T11:46:00Z</dcterms:created>
  <dcterms:modified xsi:type="dcterms:W3CDTF">2024-09-10T11:51:00Z</dcterms:modified>
</cp:coreProperties>
</file>