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9838B" w14:textId="77777777" w:rsidR="00056723" w:rsidRPr="004E07A5" w:rsidRDefault="00056723" w:rsidP="00056723">
      <w:pPr>
        <w:spacing w:after="0" w:line="276" w:lineRule="auto"/>
        <w:rPr>
          <w:rFonts w:cstheme="minorHAnsi"/>
          <w:b/>
          <w:bCs/>
        </w:rPr>
      </w:pPr>
      <w:r w:rsidRPr="004E07A5">
        <w:rPr>
          <w:rFonts w:cstheme="minorHAnsi"/>
          <w:b/>
          <w:bCs/>
        </w:rPr>
        <w:t>GÜNLÜK PLAN</w:t>
      </w:r>
    </w:p>
    <w:p w14:paraId="18D8324E" w14:textId="77777777" w:rsidR="00056723" w:rsidRPr="004E07A5" w:rsidRDefault="00056723" w:rsidP="00056723">
      <w:pPr>
        <w:spacing w:after="0" w:line="276" w:lineRule="auto"/>
        <w:rPr>
          <w:rFonts w:cstheme="minorHAnsi"/>
          <w:b/>
          <w:bCs/>
        </w:rPr>
      </w:pPr>
    </w:p>
    <w:p w14:paraId="390EA6C3" w14:textId="77777777" w:rsidR="00056723" w:rsidRPr="004E07A5" w:rsidRDefault="00056723" w:rsidP="00056723">
      <w:pPr>
        <w:spacing w:after="0" w:line="276" w:lineRule="auto"/>
        <w:rPr>
          <w:rFonts w:cstheme="minorHAnsi"/>
          <w:b/>
          <w:bCs/>
        </w:rPr>
      </w:pPr>
      <w:r w:rsidRPr="004E07A5">
        <w:rPr>
          <w:rFonts w:cstheme="minorHAnsi"/>
          <w:b/>
          <w:bCs/>
        </w:rPr>
        <w:t>Tarih:</w:t>
      </w:r>
    </w:p>
    <w:p w14:paraId="02206B2C" w14:textId="77777777" w:rsidR="00056723" w:rsidRPr="004E07A5" w:rsidRDefault="00056723" w:rsidP="00056723">
      <w:pPr>
        <w:spacing w:after="0" w:line="276" w:lineRule="auto"/>
        <w:rPr>
          <w:rFonts w:cstheme="minorHAnsi"/>
          <w:b/>
          <w:bCs/>
        </w:rPr>
      </w:pPr>
      <w:r w:rsidRPr="004E07A5">
        <w:rPr>
          <w:rFonts w:cstheme="minorHAnsi"/>
          <w:b/>
          <w:bCs/>
        </w:rPr>
        <w:t>Okulun Adı:</w:t>
      </w:r>
    </w:p>
    <w:p w14:paraId="30BC32C7" w14:textId="77777777" w:rsidR="00056723" w:rsidRPr="004E07A5" w:rsidRDefault="00056723" w:rsidP="00056723">
      <w:pPr>
        <w:spacing w:after="0" w:line="276" w:lineRule="auto"/>
        <w:rPr>
          <w:rFonts w:cstheme="minorHAnsi"/>
          <w:b/>
          <w:bCs/>
        </w:rPr>
      </w:pPr>
      <w:r w:rsidRPr="004E07A5">
        <w:rPr>
          <w:rFonts w:cstheme="minorHAnsi"/>
          <w:b/>
          <w:bCs/>
        </w:rPr>
        <w:t xml:space="preserve">Yaş Grubu: </w:t>
      </w:r>
      <w:r w:rsidRPr="004E07A5">
        <w:rPr>
          <w:rFonts w:cstheme="minorHAnsi"/>
        </w:rPr>
        <w:t>60</w:t>
      </w:r>
      <w:r w:rsidR="005E6C93" w:rsidRPr="004E07A5">
        <w:rPr>
          <w:rFonts w:cstheme="minorHAnsi"/>
        </w:rPr>
        <w:t xml:space="preserve"> </w:t>
      </w:r>
      <w:r w:rsidRPr="004E07A5">
        <w:rPr>
          <w:rFonts w:cstheme="minorHAnsi"/>
        </w:rPr>
        <w:t>Ay</w:t>
      </w:r>
      <w:r w:rsidR="005E6C93" w:rsidRPr="004E07A5">
        <w:rPr>
          <w:rFonts w:cstheme="minorHAnsi"/>
        </w:rPr>
        <w:t xml:space="preserve"> ve Üzeri</w:t>
      </w:r>
    </w:p>
    <w:p w14:paraId="3EF4D430" w14:textId="77777777" w:rsidR="00056723" w:rsidRPr="004E07A5" w:rsidRDefault="00056723" w:rsidP="00056723">
      <w:pPr>
        <w:spacing w:after="0" w:line="276" w:lineRule="auto"/>
        <w:rPr>
          <w:rFonts w:cstheme="minorHAnsi"/>
          <w:b/>
          <w:bCs/>
        </w:rPr>
      </w:pPr>
      <w:r w:rsidRPr="004E07A5">
        <w:rPr>
          <w:rFonts w:cstheme="minorHAnsi"/>
          <w:b/>
          <w:bCs/>
        </w:rPr>
        <w:t>Öğretmenin Adı:</w:t>
      </w:r>
    </w:p>
    <w:p w14:paraId="517D0263" w14:textId="77777777" w:rsidR="00056723" w:rsidRPr="004E07A5" w:rsidRDefault="00056723" w:rsidP="00056723">
      <w:pPr>
        <w:spacing w:after="0" w:line="276" w:lineRule="auto"/>
        <w:rPr>
          <w:rFonts w:cstheme="minorHAnsi"/>
        </w:rPr>
      </w:pPr>
    </w:p>
    <w:p w14:paraId="43D17EB5" w14:textId="77777777" w:rsidR="00056723" w:rsidRPr="004E07A5" w:rsidRDefault="00056723" w:rsidP="00056723">
      <w:pPr>
        <w:spacing w:after="0" w:line="276" w:lineRule="auto"/>
        <w:rPr>
          <w:rFonts w:cstheme="minorHAnsi"/>
          <w:b/>
          <w:bCs/>
        </w:rPr>
      </w:pPr>
      <w:r w:rsidRPr="004E07A5">
        <w:rPr>
          <w:rFonts w:cstheme="minorHAnsi"/>
          <w:b/>
          <w:bCs/>
        </w:rPr>
        <w:t>KAZANIM VE GÖSTERGELER</w:t>
      </w:r>
    </w:p>
    <w:p w14:paraId="56F6D16D" w14:textId="77777777" w:rsidR="00056723" w:rsidRPr="004E07A5" w:rsidRDefault="00056723" w:rsidP="00056723">
      <w:pPr>
        <w:spacing w:after="0" w:line="276" w:lineRule="auto"/>
        <w:rPr>
          <w:rFonts w:cstheme="minorHAnsi"/>
        </w:rPr>
      </w:pPr>
    </w:p>
    <w:p w14:paraId="55CD1D1C" w14:textId="77777777" w:rsidR="00056723" w:rsidRPr="004E07A5" w:rsidRDefault="00056723" w:rsidP="00056723">
      <w:pPr>
        <w:spacing w:after="0" w:line="276" w:lineRule="auto"/>
        <w:rPr>
          <w:rFonts w:cstheme="minorHAnsi"/>
        </w:rPr>
      </w:pPr>
      <w:r w:rsidRPr="004E07A5">
        <w:rPr>
          <w:rFonts w:cstheme="minorHAnsi"/>
        </w:rPr>
        <w:t>BİLİŞSEL GELİŞİM</w:t>
      </w:r>
    </w:p>
    <w:p w14:paraId="38E2A532" w14:textId="77777777" w:rsidR="0048221D" w:rsidRPr="004E07A5" w:rsidRDefault="0048221D" w:rsidP="0048221D">
      <w:pPr>
        <w:spacing w:after="0"/>
        <w:rPr>
          <w:rFonts w:cstheme="minorHAnsi"/>
          <w:b/>
        </w:rPr>
      </w:pPr>
      <w:r w:rsidRPr="004E07A5">
        <w:rPr>
          <w:rFonts w:cstheme="minorHAnsi"/>
          <w:b/>
        </w:rPr>
        <w:t xml:space="preserve">Kazanım 5. Neden-sonuç ilişkisi kurar. </w:t>
      </w:r>
    </w:p>
    <w:p w14:paraId="69E849D3"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Bir olayın olası nedenlerini söyler. </w:t>
      </w:r>
    </w:p>
    <w:p w14:paraId="0F651B9E" w14:textId="77777777" w:rsidR="0048221D" w:rsidRPr="004E07A5" w:rsidRDefault="0048221D" w:rsidP="0048221D">
      <w:pPr>
        <w:spacing w:after="0"/>
        <w:rPr>
          <w:rFonts w:cstheme="minorHAnsi"/>
        </w:rPr>
      </w:pPr>
      <w:r w:rsidRPr="004E07A5">
        <w:rPr>
          <w:rFonts w:cstheme="minorHAnsi"/>
        </w:rPr>
        <w:t xml:space="preserve">Bir olayın olası sonuçlarını söyler. </w:t>
      </w:r>
    </w:p>
    <w:p w14:paraId="34E12875" w14:textId="77777777" w:rsidR="0048221D" w:rsidRPr="004E07A5" w:rsidRDefault="0048221D" w:rsidP="0048221D">
      <w:pPr>
        <w:spacing w:after="0"/>
        <w:rPr>
          <w:rFonts w:cstheme="minorHAnsi"/>
        </w:rPr>
      </w:pPr>
      <w:r w:rsidRPr="004E07A5">
        <w:rPr>
          <w:rFonts w:cstheme="minorHAnsi"/>
        </w:rPr>
        <w:t>Nesne/durum/olaylar arasındaki neden-sonuç ilişkisini açıklar.</w:t>
      </w:r>
    </w:p>
    <w:p w14:paraId="3CD9E2DA" w14:textId="77777777" w:rsidR="0048221D" w:rsidRPr="004E07A5" w:rsidRDefault="0048221D" w:rsidP="0048221D">
      <w:pPr>
        <w:spacing w:after="0"/>
        <w:rPr>
          <w:rFonts w:cstheme="minorHAnsi"/>
          <w:b/>
        </w:rPr>
      </w:pPr>
      <w:r w:rsidRPr="004E07A5">
        <w:rPr>
          <w:rFonts w:cstheme="minorHAnsi"/>
          <w:b/>
        </w:rPr>
        <w:t xml:space="preserve">Kazanım 14. Zamanla ilgili kavramları günlük yaşamdaki olaylarla ilişkili olarak kullanır. </w:t>
      </w:r>
    </w:p>
    <w:p w14:paraId="0DE09094"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Olayları oluş zamanına göre sıralar. </w:t>
      </w:r>
    </w:p>
    <w:p w14:paraId="7B1726E6" w14:textId="77777777" w:rsidR="0048221D" w:rsidRPr="004E07A5" w:rsidRDefault="0048221D" w:rsidP="0048221D">
      <w:pPr>
        <w:spacing w:after="0"/>
        <w:rPr>
          <w:rFonts w:cstheme="minorHAnsi"/>
        </w:rPr>
      </w:pPr>
      <w:r w:rsidRPr="004E07A5">
        <w:rPr>
          <w:rFonts w:cstheme="minorHAnsi"/>
        </w:rPr>
        <w:t xml:space="preserve">Zaman ile ilgili basit kavramların anlamını açıklar. </w:t>
      </w:r>
    </w:p>
    <w:p w14:paraId="423C3B0B" w14:textId="77777777" w:rsidR="0048221D" w:rsidRPr="004E07A5" w:rsidRDefault="0048221D" w:rsidP="0048221D">
      <w:pPr>
        <w:spacing w:after="0"/>
        <w:rPr>
          <w:rFonts w:cstheme="minorHAnsi"/>
        </w:rPr>
      </w:pPr>
      <w:r w:rsidRPr="004E07A5">
        <w:rPr>
          <w:rFonts w:cstheme="minorHAnsi"/>
        </w:rPr>
        <w:t xml:space="preserve">Zaman-değişim ilişkisini fark eder. </w:t>
      </w:r>
    </w:p>
    <w:p w14:paraId="1BB1E7A5" w14:textId="77777777" w:rsidR="0048221D" w:rsidRPr="004E07A5" w:rsidRDefault="0048221D" w:rsidP="0048221D">
      <w:pPr>
        <w:spacing w:after="0"/>
        <w:rPr>
          <w:rFonts w:cstheme="minorHAnsi"/>
        </w:rPr>
      </w:pPr>
      <w:r w:rsidRPr="004E07A5">
        <w:rPr>
          <w:rFonts w:cstheme="minorHAnsi"/>
        </w:rPr>
        <w:t>Zaman bildiren araçların işlevlerini açıklar.</w:t>
      </w:r>
    </w:p>
    <w:p w14:paraId="131065D5" w14:textId="77777777" w:rsidR="0048221D" w:rsidRPr="004E07A5" w:rsidRDefault="0048221D" w:rsidP="0048221D">
      <w:pPr>
        <w:spacing w:after="0"/>
        <w:rPr>
          <w:rFonts w:cstheme="minorHAnsi"/>
          <w:b/>
        </w:rPr>
      </w:pPr>
      <w:r w:rsidRPr="004E07A5">
        <w:rPr>
          <w:rFonts w:cstheme="minorHAnsi"/>
          <w:b/>
        </w:rPr>
        <w:t xml:space="preserve">Kazanım 25. Temel düzeyde kodlama yapar. </w:t>
      </w:r>
    </w:p>
    <w:p w14:paraId="771F5B64" w14:textId="77777777" w:rsidR="0048221D" w:rsidRPr="004E07A5" w:rsidRDefault="0048221D" w:rsidP="0048221D">
      <w:pPr>
        <w:spacing w:after="0"/>
        <w:rPr>
          <w:rFonts w:cstheme="minorHAnsi"/>
        </w:rPr>
      </w:pPr>
      <w:r w:rsidRPr="004E07A5">
        <w:rPr>
          <w:rFonts w:cstheme="minorHAnsi"/>
          <w:b/>
        </w:rPr>
        <w:t>Göstergeler</w:t>
      </w:r>
      <w:r w:rsidRPr="004E07A5">
        <w:rPr>
          <w:rFonts w:cstheme="minorHAnsi"/>
        </w:rPr>
        <w:t xml:space="preserve"> İki, üç aşamalı basit kodlamadaki kuralı tanımlar. </w:t>
      </w:r>
    </w:p>
    <w:p w14:paraId="09020251" w14:textId="77777777" w:rsidR="00056723" w:rsidRPr="004E07A5" w:rsidRDefault="0048221D" w:rsidP="00FA0BAF">
      <w:pPr>
        <w:spacing w:after="0"/>
        <w:rPr>
          <w:rFonts w:cstheme="minorHAnsi"/>
        </w:rPr>
      </w:pPr>
      <w:r w:rsidRPr="004E07A5">
        <w:rPr>
          <w:rFonts w:cstheme="minorHAnsi"/>
        </w:rPr>
        <w:t xml:space="preserve">Verilen kodlamayı uygular. </w:t>
      </w:r>
    </w:p>
    <w:p w14:paraId="2D1FA1FD" w14:textId="77777777" w:rsidR="00056723" w:rsidRPr="004E07A5" w:rsidRDefault="00056723" w:rsidP="00056723">
      <w:pPr>
        <w:spacing w:after="0" w:line="276" w:lineRule="auto"/>
        <w:rPr>
          <w:rFonts w:cstheme="minorHAnsi"/>
        </w:rPr>
      </w:pPr>
    </w:p>
    <w:p w14:paraId="3196221B" w14:textId="77777777" w:rsidR="00056723" w:rsidRPr="004E07A5" w:rsidRDefault="00056723" w:rsidP="00056723">
      <w:pPr>
        <w:spacing w:after="0" w:line="276" w:lineRule="auto"/>
        <w:rPr>
          <w:rFonts w:cstheme="minorHAnsi"/>
        </w:rPr>
      </w:pPr>
      <w:r w:rsidRPr="004E07A5">
        <w:rPr>
          <w:rFonts w:cstheme="minorHAnsi"/>
        </w:rPr>
        <w:t>DİL GELİŞİMİ</w:t>
      </w:r>
    </w:p>
    <w:p w14:paraId="67A72C50" w14:textId="77777777" w:rsidR="0048221D" w:rsidRPr="004E07A5" w:rsidRDefault="0048221D" w:rsidP="0048221D">
      <w:pPr>
        <w:spacing w:after="0"/>
        <w:rPr>
          <w:rFonts w:cstheme="minorHAnsi"/>
          <w:b/>
        </w:rPr>
      </w:pPr>
      <w:r w:rsidRPr="004E07A5">
        <w:rPr>
          <w:rFonts w:cstheme="minorHAnsi"/>
          <w:b/>
        </w:rPr>
        <w:t xml:space="preserve">Kazanım 7. Dinlediklerinin/izlediklerinin anlamını yorumlar. </w:t>
      </w:r>
    </w:p>
    <w:p w14:paraId="135BF658"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Dinlediklerini/izlediklerini başkalarına açıklar. </w:t>
      </w:r>
    </w:p>
    <w:p w14:paraId="4A065C6B" w14:textId="77777777" w:rsidR="0048221D" w:rsidRPr="004E07A5" w:rsidRDefault="0048221D" w:rsidP="0048221D">
      <w:pPr>
        <w:spacing w:after="0"/>
        <w:rPr>
          <w:rFonts w:cstheme="minorHAnsi"/>
        </w:rPr>
      </w:pPr>
      <w:r w:rsidRPr="004E07A5">
        <w:rPr>
          <w:rFonts w:cstheme="minorHAnsi"/>
        </w:rPr>
        <w:t xml:space="preserve">Dinledikleriyle/izledikleriyle ilgili sorulara yanıt verir. </w:t>
      </w:r>
    </w:p>
    <w:p w14:paraId="71145587" w14:textId="77777777" w:rsidR="0048221D" w:rsidRPr="004E07A5" w:rsidRDefault="0048221D" w:rsidP="0048221D">
      <w:pPr>
        <w:spacing w:after="0"/>
        <w:rPr>
          <w:rFonts w:cstheme="minorHAnsi"/>
        </w:rPr>
      </w:pPr>
      <w:r w:rsidRPr="004E07A5">
        <w:rPr>
          <w:rFonts w:cstheme="minorHAnsi"/>
        </w:rPr>
        <w:t xml:space="preserve">Dinledikleri/izledikleri ile ilgili sorular sorar. </w:t>
      </w:r>
    </w:p>
    <w:p w14:paraId="34220205" w14:textId="77777777" w:rsidR="0048221D" w:rsidRPr="004E07A5" w:rsidRDefault="0048221D" w:rsidP="0048221D">
      <w:pPr>
        <w:spacing w:after="0"/>
        <w:rPr>
          <w:rFonts w:cstheme="minorHAnsi"/>
        </w:rPr>
      </w:pPr>
      <w:r w:rsidRPr="004E07A5">
        <w:rPr>
          <w:rFonts w:cstheme="minorHAnsi"/>
        </w:rPr>
        <w:t xml:space="preserve">Dinlediklerini/izlediklerini yaşamıyla ilişkilendirir. </w:t>
      </w:r>
    </w:p>
    <w:p w14:paraId="17B45BE6" w14:textId="77777777" w:rsidR="0048221D" w:rsidRPr="004E07A5" w:rsidRDefault="0048221D" w:rsidP="0048221D">
      <w:pPr>
        <w:spacing w:after="0"/>
        <w:rPr>
          <w:rFonts w:cstheme="minorHAnsi"/>
        </w:rPr>
      </w:pPr>
      <w:r w:rsidRPr="004E07A5">
        <w:rPr>
          <w:rFonts w:cstheme="minorHAnsi"/>
        </w:rPr>
        <w:t>Dinlediklerini/izlediklerini çeşitli yollarla sergiler.</w:t>
      </w:r>
    </w:p>
    <w:p w14:paraId="7D365779" w14:textId="77777777" w:rsidR="0048221D" w:rsidRPr="004E07A5" w:rsidRDefault="0048221D" w:rsidP="0048221D">
      <w:pPr>
        <w:spacing w:after="0"/>
        <w:rPr>
          <w:rFonts w:cstheme="minorHAnsi"/>
          <w:b/>
        </w:rPr>
      </w:pPr>
      <w:r w:rsidRPr="004E07A5">
        <w:rPr>
          <w:rFonts w:cstheme="minorHAnsi"/>
          <w:b/>
        </w:rPr>
        <w:t xml:space="preserve">Kazanım 8. Görsel materyalleri kullanarak özgün ürünler oluşturur. </w:t>
      </w:r>
    </w:p>
    <w:p w14:paraId="28C6C3C1" w14:textId="77777777" w:rsidR="0048221D" w:rsidRPr="004E07A5" w:rsidRDefault="0048221D" w:rsidP="0048221D">
      <w:pPr>
        <w:spacing w:after="0"/>
        <w:rPr>
          <w:rFonts w:cstheme="minorHAnsi"/>
          <w:b/>
        </w:rPr>
      </w:pPr>
      <w:r w:rsidRPr="004E07A5">
        <w:rPr>
          <w:rFonts w:cstheme="minorHAnsi"/>
          <w:b/>
        </w:rPr>
        <w:t xml:space="preserve">Göstergeler </w:t>
      </w:r>
      <w:r w:rsidRPr="004E07A5">
        <w:rPr>
          <w:rFonts w:cstheme="minorHAnsi"/>
        </w:rPr>
        <w:t xml:space="preserve">Görsel materyalleri inceler. </w:t>
      </w:r>
    </w:p>
    <w:p w14:paraId="6C509442" w14:textId="77777777" w:rsidR="0048221D" w:rsidRPr="004E07A5" w:rsidRDefault="0048221D" w:rsidP="0048221D">
      <w:pPr>
        <w:spacing w:after="0"/>
        <w:rPr>
          <w:rFonts w:cstheme="minorHAnsi"/>
        </w:rPr>
      </w:pPr>
      <w:r w:rsidRPr="004E07A5">
        <w:rPr>
          <w:rFonts w:cstheme="minorHAnsi"/>
        </w:rPr>
        <w:t xml:space="preserve">Görsel materyalleri açıklar. </w:t>
      </w:r>
    </w:p>
    <w:p w14:paraId="6A549D50" w14:textId="77777777" w:rsidR="0048221D" w:rsidRPr="004E07A5" w:rsidRDefault="0048221D" w:rsidP="0048221D">
      <w:pPr>
        <w:spacing w:after="0"/>
        <w:rPr>
          <w:rFonts w:cstheme="minorHAnsi"/>
        </w:rPr>
      </w:pPr>
      <w:r w:rsidRPr="004E07A5">
        <w:rPr>
          <w:rFonts w:cstheme="minorHAnsi"/>
        </w:rPr>
        <w:t xml:space="preserve">Görsel materyalleri birbiriyle/yaşamla ilişkilendirir. </w:t>
      </w:r>
    </w:p>
    <w:p w14:paraId="4B23F149" w14:textId="77777777" w:rsidR="00056723" w:rsidRPr="004E07A5" w:rsidRDefault="0048221D" w:rsidP="00FA0BAF">
      <w:pPr>
        <w:spacing w:after="0"/>
        <w:rPr>
          <w:rFonts w:cstheme="minorHAnsi"/>
        </w:rPr>
      </w:pPr>
      <w:r w:rsidRPr="004E07A5">
        <w:rPr>
          <w:rFonts w:cstheme="minorHAnsi"/>
        </w:rPr>
        <w:t xml:space="preserve">Görsel materyallerde anlatılanları oluş sırasına göre sıralar. </w:t>
      </w:r>
    </w:p>
    <w:p w14:paraId="3CEC5496" w14:textId="77777777" w:rsidR="00056723" w:rsidRPr="004E07A5" w:rsidRDefault="00056723" w:rsidP="00056723">
      <w:pPr>
        <w:spacing w:after="0" w:line="276" w:lineRule="auto"/>
        <w:rPr>
          <w:rFonts w:cstheme="minorHAnsi"/>
        </w:rPr>
      </w:pPr>
    </w:p>
    <w:p w14:paraId="5175DAE1" w14:textId="77777777" w:rsidR="00056723" w:rsidRPr="004E07A5" w:rsidRDefault="00056723" w:rsidP="00056723">
      <w:pPr>
        <w:spacing w:after="0" w:line="276" w:lineRule="auto"/>
        <w:rPr>
          <w:rFonts w:cstheme="minorHAnsi"/>
        </w:rPr>
      </w:pPr>
      <w:r w:rsidRPr="004E07A5">
        <w:rPr>
          <w:rFonts w:cstheme="minorHAnsi"/>
        </w:rPr>
        <w:t>FİZİKSEL GELİŞİM VE SAĞLIK</w:t>
      </w:r>
    </w:p>
    <w:p w14:paraId="315AC228" w14:textId="77777777" w:rsidR="00FA0BAF" w:rsidRPr="004E07A5" w:rsidRDefault="00FA0BAF" w:rsidP="00FA0BAF">
      <w:pPr>
        <w:spacing w:after="0"/>
        <w:rPr>
          <w:rFonts w:cstheme="minorHAnsi"/>
          <w:b/>
        </w:rPr>
      </w:pPr>
      <w:r w:rsidRPr="004E07A5">
        <w:rPr>
          <w:rFonts w:cstheme="minorHAnsi"/>
          <w:b/>
        </w:rPr>
        <w:t xml:space="preserve">Kazanım 9. Özgün çizimler yaparak kompozisyon oluşturur. </w:t>
      </w:r>
    </w:p>
    <w:p w14:paraId="01D738E6" w14:textId="77777777" w:rsidR="00FA0BAF" w:rsidRPr="004E07A5" w:rsidRDefault="00FA0BAF" w:rsidP="00FA0BAF">
      <w:pPr>
        <w:spacing w:after="0"/>
        <w:rPr>
          <w:rFonts w:cstheme="minorHAnsi"/>
          <w:b/>
        </w:rPr>
      </w:pPr>
      <w:r w:rsidRPr="004E07A5">
        <w:rPr>
          <w:rFonts w:cstheme="minorHAnsi"/>
          <w:b/>
        </w:rPr>
        <w:t xml:space="preserve">Göstergeler </w:t>
      </w:r>
      <w:r w:rsidRPr="004E07A5">
        <w:rPr>
          <w:rFonts w:cstheme="minorHAnsi"/>
        </w:rPr>
        <w:t xml:space="preserve">Farklı materyaller kullanarak çizim yapar. </w:t>
      </w:r>
    </w:p>
    <w:p w14:paraId="38AE8428" w14:textId="77777777" w:rsidR="00FA0BAF" w:rsidRPr="004E07A5" w:rsidRDefault="00FA0BAF" w:rsidP="00FA0BAF">
      <w:pPr>
        <w:spacing w:after="0"/>
        <w:rPr>
          <w:rFonts w:cstheme="minorHAnsi"/>
        </w:rPr>
      </w:pPr>
      <w:r w:rsidRPr="004E07A5">
        <w:rPr>
          <w:rFonts w:cstheme="minorHAnsi"/>
        </w:rPr>
        <w:t>Çeşitli figürler/temel figürler çizer</w:t>
      </w:r>
    </w:p>
    <w:p w14:paraId="1A10B9A5" w14:textId="77777777" w:rsidR="00FA0BAF" w:rsidRPr="004E07A5" w:rsidRDefault="00FA0BAF" w:rsidP="00FA0BAF">
      <w:pPr>
        <w:spacing w:after="0"/>
        <w:rPr>
          <w:rFonts w:cstheme="minorHAnsi"/>
        </w:rPr>
      </w:pPr>
      <w:r w:rsidRPr="004E07A5">
        <w:rPr>
          <w:rFonts w:cstheme="minorHAnsi"/>
        </w:rPr>
        <w:t>Anlam bütünlüğü olan bir resim çizer.</w:t>
      </w:r>
    </w:p>
    <w:p w14:paraId="0EAEA185" w14:textId="77777777" w:rsidR="00FA0BAF" w:rsidRPr="004E07A5" w:rsidRDefault="00FA0BAF" w:rsidP="00FA0BAF">
      <w:pPr>
        <w:spacing w:after="0"/>
        <w:rPr>
          <w:rFonts w:cstheme="minorHAnsi"/>
          <w:b/>
        </w:rPr>
      </w:pPr>
      <w:r w:rsidRPr="004E07A5">
        <w:rPr>
          <w:rFonts w:cstheme="minorHAnsi"/>
          <w:b/>
        </w:rPr>
        <w:t xml:space="preserve">Kazanım 11. Bedenini kullanarak yaratıcı hareketler yapar. </w:t>
      </w:r>
    </w:p>
    <w:p w14:paraId="5C773618" w14:textId="77777777" w:rsidR="00FA0BAF" w:rsidRPr="004E07A5" w:rsidRDefault="00FA0BAF" w:rsidP="00FA0BAF">
      <w:pPr>
        <w:spacing w:after="0"/>
        <w:rPr>
          <w:rFonts w:cstheme="minorHAnsi"/>
          <w:b/>
        </w:rPr>
      </w:pPr>
      <w:r w:rsidRPr="004E07A5">
        <w:rPr>
          <w:rFonts w:cstheme="minorHAnsi"/>
          <w:b/>
        </w:rPr>
        <w:t xml:space="preserve">Göstergeler </w:t>
      </w:r>
      <w:r w:rsidRPr="004E07A5">
        <w:rPr>
          <w:rFonts w:cstheme="minorHAnsi"/>
        </w:rPr>
        <w:t xml:space="preserve">Nesne/durum/olayı hareketleri ile taklit eder. </w:t>
      </w:r>
    </w:p>
    <w:p w14:paraId="64631B32" w14:textId="77777777" w:rsidR="00FA0BAF" w:rsidRPr="004E07A5" w:rsidRDefault="00FA0BAF" w:rsidP="00FA0BAF">
      <w:pPr>
        <w:spacing w:after="0"/>
        <w:rPr>
          <w:rFonts w:cstheme="minorHAnsi"/>
        </w:rPr>
      </w:pPr>
      <w:r w:rsidRPr="004E07A5">
        <w:rPr>
          <w:rFonts w:cstheme="minorHAnsi"/>
        </w:rPr>
        <w:t xml:space="preserve">Verilen bir yönergeye/göreve uygun farklı hareket formları üretir. </w:t>
      </w:r>
    </w:p>
    <w:p w14:paraId="49173D42" w14:textId="77777777" w:rsidR="00FA0BAF" w:rsidRPr="004E07A5" w:rsidRDefault="00FA0BAF" w:rsidP="00FA0BAF">
      <w:pPr>
        <w:spacing w:after="0"/>
        <w:rPr>
          <w:rFonts w:cstheme="minorHAnsi"/>
        </w:rPr>
      </w:pPr>
      <w:r w:rsidRPr="004E07A5">
        <w:rPr>
          <w:rFonts w:cstheme="minorHAnsi"/>
        </w:rPr>
        <w:t xml:space="preserve">Farklı hareket formlarını ardışık olarak/aynı anda sergiler. </w:t>
      </w:r>
    </w:p>
    <w:p w14:paraId="1B95DCA1" w14:textId="77777777" w:rsidR="00056723" w:rsidRPr="004E07A5" w:rsidRDefault="00056723" w:rsidP="00056723">
      <w:pPr>
        <w:spacing w:after="0" w:line="276" w:lineRule="auto"/>
        <w:rPr>
          <w:rFonts w:cstheme="minorHAnsi"/>
        </w:rPr>
      </w:pPr>
    </w:p>
    <w:p w14:paraId="5F3DC32F" w14:textId="77777777" w:rsidR="00056723" w:rsidRPr="004E07A5" w:rsidRDefault="00056723" w:rsidP="00056723">
      <w:pPr>
        <w:tabs>
          <w:tab w:val="left" w:pos="2450"/>
        </w:tabs>
        <w:spacing w:after="0"/>
        <w:rPr>
          <w:rFonts w:cstheme="minorHAnsi"/>
        </w:rPr>
      </w:pPr>
    </w:p>
    <w:p w14:paraId="5F75D2D7" w14:textId="77777777" w:rsidR="00056723" w:rsidRPr="004E07A5" w:rsidRDefault="00056723" w:rsidP="00056723">
      <w:pPr>
        <w:tabs>
          <w:tab w:val="left" w:pos="2450"/>
        </w:tabs>
        <w:spacing w:after="0"/>
        <w:rPr>
          <w:rFonts w:cstheme="minorHAnsi"/>
        </w:rPr>
      </w:pPr>
      <w:r w:rsidRPr="004E07A5">
        <w:rPr>
          <w:rFonts w:cstheme="minorHAnsi"/>
        </w:rPr>
        <w:lastRenderedPageBreak/>
        <w:tab/>
      </w:r>
    </w:p>
    <w:p w14:paraId="46266A1B" w14:textId="77777777" w:rsidR="00664E01" w:rsidRPr="004E07A5" w:rsidRDefault="00664E01" w:rsidP="00056723">
      <w:pPr>
        <w:tabs>
          <w:tab w:val="left" w:pos="2450"/>
        </w:tabs>
        <w:spacing w:after="0"/>
        <w:rPr>
          <w:rFonts w:cstheme="minorHAnsi"/>
        </w:rPr>
      </w:pPr>
      <w:r w:rsidRPr="004E07A5">
        <w:rPr>
          <w:rFonts w:cstheme="minorHAnsi"/>
        </w:rPr>
        <w:t>KAVRAMLAR</w:t>
      </w:r>
    </w:p>
    <w:p w14:paraId="4AC16C25" w14:textId="77777777" w:rsidR="0048221D" w:rsidRPr="004E07A5" w:rsidRDefault="0048221D" w:rsidP="0048221D">
      <w:pPr>
        <w:spacing w:line="276" w:lineRule="auto"/>
        <w:rPr>
          <w:rFonts w:cstheme="minorHAnsi"/>
        </w:rPr>
      </w:pPr>
      <w:r w:rsidRPr="004E07A5">
        <w:rPr>
          <w:rFonts w:cstheme="minorHAnsi"/>
        </w:rPr>
        <w:t>Zıt: Ters Düz, Aydınlık- Karanlık</w:t>
      </w:r>
    </w:p>
    <w:p w14:paraId="795E9537" w14:textId="77777777" w:rsidR="0048221D" w:rsidRPr="004E07A5" w:rsidRDefault="0048221D" w:rsidP="0048221D">
      <w:pPr>
        <w:spacing w:line="276" w:lineRule="auto"/>
        <w:rPr>
          <w:rFonts w:cstheme="minorHAnsi"/>
        </w:rPr>
      </w:pPr>
      <w:r w:rsidRPr="004E07A5">
        <w:rPr>
          <w:rFonts w:cstheme="minorHAnsi"/>
        </w:rPr>
        <w:t>Zaman: Gece- Gündüz</w:t>
      </w:r>
    </w:p>
    <w:p w14:paraId="3C8F4DA6" w14:textId="77777777" w:rsidR="00056723" w:rsidRPr="004E07A5" w:rsidRDefault="00056723" w:rsidP="00056723">
      <w:pPr>
        <w:tabs>
          <w:tab w:val="left" w:pos="2450"/>
        </w:tabs>
        <w:spacing w:after="0"/>
        <w:rPr>
          <w:rFonts w:cstheme="minorHAnsi"/>
        </w:rPr>
      </w:pPr>
    </w:p>
    <w:p w14:paraId="60A2BE15" w14:textId="77777777" w:rsidR="00056723" w:rsidRPr="004E07A5" w:rsidRDefault="00056723" w:rsidP="00056723">
      <w:pPr>
        <w:tabs>
          <w:tab w:val="left" w:pos="2450"/>
        </w:tabs>
        <w:spacing w:after="0"/>
        <w:rPr>
          <w:rFonts w:cstheme="minorHAnsi"/>
          <w:b/>
          <w:bCs/>
        </w:rPr>
      </w:pPr>
      <w:r w:rsidRPr="004E07A5">
        <w:rPr>
          <w:rFonts w:cstheme="minorHAnsi"/>
          <w:b/>
          <w:bCs/>
        </w:rPr>
        <w:t>ÖĞRENME SÜRECİ</w:t>
      </w:r>
    </w:p>
    <w:p w14:paraId="5E63113B" w14:textId="77777777" w:rsidR="00056723" w:rsidRPr="004E07A5" w:rsidRDefault="00056723" w:rsidP="00056723">
      <w:pPr>
        <w:tabs>
          <w:tab w:val="left" w:pos="2450"/>
        </w:tabs>
        <w:spacing w:after="0"/>
        <w:rPr>
          <w:rFonts w:cstheme="minorHAnsi"/>
        </w:rPr>
      </w:pPr>
    </w:p>
    <w:p w14:paraId="1998E9F7" w14:textId="77777777" w:rsidR="00056723" w:rsidRPr="004E07A5" w:rsidRDefault="00056723" w:rsidP="00056723">
      <w:pPr>
        <w:tabs>
          <w:tab w:val="left" w:pos="2450"/>
        </w:tabs>
        <w:spacing w:after="0"/>
        <w:rPr>
          <w:rFonts w:cstheme="minorHAnsi"/>
        </w:rPr>
      </w:pPr>
      <w:r w:rsidRPr="004E07A5">
        <w:rPr>
          <w:rFonts w:cstheme="minorHAnsi"/>
        </w:rPr>
        <w:t>GÜNE BAŞLAMA</w:t>
      </w:r>
    </w:p>
    <w:p w14:paraId="1A5460EE" w14:textId="77777777" w:rsidR="0048221D" w:rsidRPr="004E07A5" w:rsidRDefault="0048221D" w:rsidP="0048221D">
      <w:pPr>
        <w:widowControl w:val="0"/>
        <w:autoSpaceDE w:val="0"/>
        <w:autoSpaceDN w:val="0"/>
        <w:adjustRightInd w:val="0"/>
        <w:spacing w:after="0" w:line="240" w:lineRule="auto"/>
        <w:ind w:right="-20"/>
        <w:jc w:val="both"/>
        <w:rPr>
          <w:rFonts w:cstheme="minorHAnsi"/>
        </w:rPr>
      </w:pPr>
      <w:r w:rsidRPr="004E07A5">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21746C8" w14:textId="77777777" w:rsidR="00056723" w:rsidRPr="004E07A5" w:rsidRDefault="00056723" w:rsidP="00056723">
      <w:pPr>
        <w:tabs>
          <w:tab w:val="left" w:pos="2450"/>
        </w:tabs>
        <w:spacing w:after="0"/>
        <w:rPr>
          <w:rFonts w:cstheme="minorHAnsi"/>
        </w:rPr>
      </w:pPr>
    </w:p>
    <w:p w14:paraId="42032299" w14:textId="77777777" w:rsidR="00A303F3" w:rsidRPr="004E07A5" w:rsidRDefault="00A303F3" w:rsidP="00056723">
      <w:pPr>
        <w:tabs>
          <w:tab w:val="left" w:pos="2450"/>
        </w:tabs>
        <w:spacing w:after="0"/>
        <w:rPr>
          <w:rFonts w:cstheme="minorHAnsi"/>
        </w:rPr>
      </w:pPr>
    </w:p>
    <w:p w14:paraId="0D532D6A" w14:textId="77777777" w:rsidR="00056723" w:rsidRPr="004E07A5" w:rsidRDefault="00056723" w:rsidP="00056723">
      <w:pPr>
        <w:tabs>
          <w:tab w:val="left" w:pos="2450"/>
        </w:tabs>
        <w:spacing w:after="0"/>
        <w:rPr>
          <w:rFonts w:cstheme="minorHAnsi"/>
        </w:rPr>
      </w:pPr>
      <w:r w:rsidRPr="004E07A5">
        <w:rPr>
          <w:rFonts w:cstheme="minorHAnsi"/>
        </w:rPr>
        <w:t>ÖĞRENME MERKEZLERİNDE OYUN</w:t>
      </w:r>
    </w:p>
    <w:p w14:paraId="4B01E937" w14:textId="77777777" w:rsidR="007F306C" w:rsidRPr="004E07A5" w:rsidRDefault="007F306C" w:rsidP="007F306C">
      <w:pPr>
        <w:spacing w:after="0"/>
        <w:rPr>
          <w:rFonts w:cstheme="minorHAnsi"/>
        </w:rPr>
      </w:pPr>
      <w:r w:rsidRPr="004E07A5">
        <w:rPr>
          <w:rFonts w:cstheme="minorHAnsi"/>
        </w:rPr>
        <w:t>Merkezlere yapılan yeni ilavelerle çocukların serbest bir şekilde oynamalarına fırsat verilir.</w:t>
      </w:r>
    </w:p>
    <w:p w14:paraId="235CB52E" w14:textId="77777777" w:rsidR="00056723" w:rsidRPr="004E07A5" w:rsidRDefault="00056723" w:rsidP="00056723">
      <w:pPr>
        <w:tabs>
          <w:tab w:val="left" w:pos="2450"/>
        </w:tabs>
        <w:spacing w:after="0"/>
        <w:rPr>
          <w:rFonts w:cstheme="minorHAnsi"/>
        </w:rPr>
      </w:pPr>
    </w:p>
    <w:p w14:paraId="369F6327" w14:textId="77777777" w:rsidR="00056723" w:rsidRPr="004E07A5" w:rsidRDefault="00056723" w:rsidP="00056723">
      <w:pPr>
        <w:tabs>
          <w:tab w:val="left" w:pos="2450"/>
        </w:tabs>
        <w:spacing w:after="0"/>
        <w:rPr>
          <w:rFonts w:cstheme="minorHAnsi"/>
        </w:rPr>
      </w:pPr>
      <w:r w:rsidRPr="004E07A5">
        <w:rPr>
          <w:rFonts w:cstheme="minorHAnsi"/>
        </w:rPr>
        <w:t>TOPLANMA, TEMİZLİK, KAHVALTI, GEÇİŞLER</w:t>
      </w:r>
    </w:p>
    <w:p w14:paraId="1BABA6E9" w14:textId="77777777" w:rsidR="007F306C" w:rsidRPr="004E07A5" w:rsidRDefault="007F306C" w:rsidP="007F306C">
      <w:pPr>
        <w:tabs>
          <w:tab w:val="left" w:pos="2450"/>
        </w:tabs>
        <w:spacing w:after="0"/>
        <w:rPr>
          <w:rFonts w:cstheme="minorHAnsi"/>
        </w:rPr>
      </w:pPr>
      <w:r w:rsidRPr="004E07A5">
        <w:rPr>
          <w:rFonts w:cstheme="minorHAnsi"/>
        </w:rPr>
        <w:t>Çocuklar toplanma, temizlik ve kahvaltı süreçlerini gerçekleştirirler.</w:t>
      </w:r>
    </w:p>
    <w:p w14:paraId="232F0706" w14:textId="77777777" w:rsidR="00056723" w:rsidRPr="004E07A5" w:rsidRDefault="00056723" w:rsidP="00056723">
      <w:pPr>
        <w:tabs>
          <w:tab w:val="left" w:pos="2450"/>
        </w:tabs>
        <w:spacing w:after="0"/>
        <w:rPr>
          <w:rFonts w:cstheme="minorHAnsi"/>
        </w:rPr>
      </w:pPr>
    </w:p>
    <w:p w14:paraId="5E2D2481" w14:textId="77777777" w:rsidR="00664E01" w:rsidRPr="004E07A5" w:rsidRDefault="00664E01" w:rsidP="00056723">
      <w:pPr>
        <w:tabs>
          <w:tab w:val="left" w:pos="2450"/>
        </w:tabs>
        <w:spacing w:after="0"/>
        <w:rPr>
          <w:rFonts w:cstheme="minorHAnsi"/>
        </w:rPr>
      </w:pPr>
    </w:p>
    <w:p w14:paraId="04DE52F7" w14:textId="77777777" w:rsidR="00056723" w:rsidRPr="004E07A5" w:rsidRDefault="00056723" w:rsidP="0048221D">
      <w:pPr>
        <w:spacing w:line="276" w:lineRule="auto"/>
        <w:rPr>
          <w:rFonts w:cstheme="minorHAnsi"/>
        </w:rPr>
      </w:pPr>
      <w:r w:rsidRPr="004E07A5">
        <w:rPr>
          <w:rFonts w:cstheme="minorHAnsi"/>
          <w:b/>
          <w:bCs/>
        </w:rPr>
        <w:t xml:space="preserve">ETKİNLİK ADI: </w:t>
      </w:r>
      <w:r w:rsidR="0048221D" w:rsidRPr="004E07A5">
        <w:rPr>
          <w:rFonts w:cstheme="minorHAnsi"/>
          <w:b/>
        </w:rPr>
        <w:t xml:space="preserve">“TERS DÜZ VÜCUDUN BÖLÜMLERİ” </w:t>
      </w:r>
      <w:r w:rsidR="0048221D" w:rsidRPr="004E07A5">
        <w:rPr>
          <w:rFonts w:cstheme="minorHAnsi"/>
        </w:rPr>
        <w:t>OYUN, FEN, HAREKET BÜTÜNLEŞTİRİLMİŞ ETKİNLİĞİ</w:t>
      </w:r>
    </w:p>
    <w:p w14:paraId="602188FF" w14:textId="77777777" w:rsidR="00056723" w:rsidRPr="004E07A5" w:rsidRDefault="00056723" w:rsidP="00056723">
      <w:pPr>
        <w:tabs>
          <w:tab w:val="left" w:pos="2450"/>
        </w:tabs>
        <w:spacing w:after="0"/>
        <w:rPr>
          <w:rFonts w:cstheme="minorHAnsi"/>
        </w:rPr>
      </w:pPr>
      <w:r w:rsidRPr="004E07A5">
        <w:rPr>
          <w:rFonts w:cstheme="minorHAnsi"/>
        </w:rPr>
        <w:t>Sözcükler:</w:t>
      </w:r>
      <w:r w:rsidR="00664E01" w:rsidRPr="004E07A5">
        <w:rPr>
          <w:rFonts w:cstheme="minorHAnsi"/>
        </w:rPr>
        <w:t xml:space="preserve"> </w:t>
      </w:r>
    </w:p>
    <w:p w14:paraId="0191927B" w14:textId="77777777" w:rsidR="00056723" w:rsidRPr="004E07A5" w:rsidRDefault="00056723" w:rsidP="00056723">
      <w:pPr>
        <w:tabs>
          <w:tab w:val="left" w:pos="2450"/>
        </w:tabs>
        <w:spacing w:after="0"/>
        <w:rPr>
          <w:rFonts w:cstheme="minorHAnsi"/>
        </w:rPr>
      </w:pPr>
      <w:r w:rsidRPr="004E07A5">
        <w:rPr>
          <w:rFonts w:cstheme="minorHAnsi"/>
        </w:rPr>
        <w:t>Değerler:</w:t>
      </w:r>
    </w:p>
    <w:p w14:paraId="48AD251E" w14:textId="77777777" w:rsidR="00056723" w:rsidRPr="004E07A5" w:rsidRDefault="00056723" w:rsidP="00056723">
      <w:pPr>
        <w:tabs>
          <w:tab w:val="left" w:pos="2450"/>
        </w:tabs>
        <w:spacing w:after="0"/>
        <w:rPr>
          <w:rFonts w:cstheme="minorHAnsi"/>
        </w:rPr>
      </w:pPr>
      <w:r w:rsidRPr="004E07A5">
        <w:rPr>
          <w:rFonts w:cstheme="minorHAnsi"/>
        </w:rPr>
        <w:t>Materyaller:</w:t>
      </w:r>
      <w:r w:rsidR="00664E01" w:rsidRPr="004E07A5">
        <w:rPr>
          <w:rFonts w:cstheme="minorHAnsi"/>
        </w:rPr>
        <w:t xml:space="preserve"> </w:t>
      </w:r>
    </w:p>
    <w:p w14:paraId="3575BEBA" w14:textId="77777777" w:rsidR="00056723" w:rsidRPr="004E07A5" w:rsidRDefault="00056723" w:rsidP="00056723">
      <w:pPr>
        <w:tabs>
          <w:tab w:val="left" w:pos="2450"/>
        </w:tabs>
        <w:spacing w:after="0"/>
        <w:rPr>
          <w:rFonts w:cstheme="minorHAnsi"/>
          <w:b/>
          <w:bCs/>
        </w:rPr>
      </w:pPr>
    </w:p>
    <w:p w14:paraId="0122A7D0" w14:textId="77777777" w:rsidR="0048221D" w:rsidRPr="004E07A5" w:rsidRDefault="0048221D" w:rsidP="0048221D">
      <w:pPr>
        <w:spacing w:line="276" w:lineRule="auto"/>
        <w:rPr>
          <w:rFonts w:cstheme="minorHAnsi"/>
          <w:b/>
        </w:rPr>
      </w:pPr>
      <w:r w:rsidRPr="004E07A5">
        <w:rPr>
          <w:rFonts w:cstheme="minorHAnsi"/>
          <w:b/>
        </w:rPr>
        <w:t>OYUN, FEN, HAREKET BÜTÜNLEŞTİRİLMİŞ ETKİNLİĞİ</w:t>
      </w:r>
    </w:p>
    <w:p w14:paraId="298C798E" w14:textId="77777777" w:rsidR="0048221D" w:rsidRPr="004E07A5" w:rsidRDefault="0048221D" w:rsidP="0048221D">
      <w:pPr>
        <w:spacing w:line="276" w:lineRule="auto"/>
        <w:rPr>
          <w:rFonts w:cstheme="minorHAnsi"/>
        </w:rPr>
      </w:pPr>
      <w:r w:rsidRPr="004E07A5">
        <w:rPr>
          <w:rFonts w:cstheme="minorHAnsi"/>
        </w:rPr>
        <w:t xml:space="preserve">Vücudun bölümleri tekrar edilir. Baş, Gövde, kollar ve bacaklar. Her bir vücut bölümüne bir numara verilir. </w:t>
      </w:r>
    </w:p>
    <w:p w14:paraId="0D200FC3" w14:textId="77777777" w:rsidR="0048221D" w:rsidRPr="004E07A5" w:rsidRDefault="0048221D" w:rsidP="0048221D">
      <w:pPr>
        <w:spacing w:line="276" w:lineRule="auto"/>
        <w:rPr>
          <w:rFonts w:cstheme="minorHAnsi"/>
        </w:rPr>
      </w:pPr>
      <w:r w:rsidRPr="004E07A5">
        <w:rPr>
          <w:rFonts w:cstheme="minorHAnsi"/>
        </w:rPr>
        <w:t>Baş-1, Gövde-2, Kollar ve bacaklar-3</w:t>
      </w:r>
    </w:p>
    <w:p w14:paraId="22095C48" w14:textId="77777777" w:rsidR="0048221D" w:rsidRPr="004E07A5" w:rsidRDefault="0048221D" w:rsidP="0048221D">
      <w:pPr>
        <w:spacing w:line="276" w:lineRule="auto"/>
        <w:rPr>
          <w:rFonts w:cstheme="minorHAnsi"/>
        </w:rPr>
      </w:pPr>
      <w:r w:rsidRPr="004E07A5">
        <w:rPr>
          <w:rFonts w:cstheme="minorHAnsi"/>
        </w:rPr>
        <w:t xml:space="preserve">Gönüllü olarak lider olan çocuk numaraları karışık olarak 3’lü gruplar halinde söyler. </w:t>
      </w:r>
    </w:p>
    <w:p w14:paraId="5C260D55" w14:textId="77777777" w:rsidR="0048221D" w:rsidRPr="004E07A5" w:rsidRDefault="0048221D" w:rsidP="0048221D">
      <w:pPr>
        <w:spacing w:line="276" w:lineRule="auto"/>
        <w:rPr>
          <w:rFonts w:cstheme="minorHAnsi"/>
        </w:rPr>
      </w:pPr>
      <w:r w:rsidRPr="004E07A5">
        <w:rPr>
          <w:rFonts w:cstheme="minorHAnsi"/>
        </w:rPr>
        <w:t>3-2-2 gibi Çocuklar numarası söylenen vücudun bölümünü sıraya uygun olarak hareket ettirir, sallar.</w:t>
      </w:r>
    </w:p>
    <w:p w14:paraId="3ADA6FE6" w14:textId="77777777" w:rsidR="0048221D" w:rsidRPr="004E07A5" w:rsidRDefault="0048221D" w:rsidP="0048221D">
      <w:pPr>
        <w:spacing w:line="276" w:lineRule="auto"/>
        <w:rPr>
          <w:rFonts w:cstheme="minorHAnsi"/>
        </w:rPr>
      </w:pPr>
      <w:r w:rsidRPr="004E07A5">
        <w:rPr>
          <w:rFonts w:cstheme="minorHAnsi"/>
        </w:rPr>
        <w:t xml:space="preserve">Oyunun devamında lider ters ya da düz diyerek hareket sıralamasının gidişatı hakkında bilgi verir. </w:t>
      </w:r>
    </w:p>
    <w:p w14:paraId="6903B001" w14:textId="77777777" w:rsidR="0048221D" w:rsidRPr="004E07A5" w:rsidRDefault="0048221D" w:rsidP="0048221D">
      <w:pPr>
        <w:spacing w:line="276" w:lineRule="auto"/>
        <w:rPr>
          <w:rFonts w:cstheme="minorHAnsi"/>
        </w:rPr>
      </w:pPr>
      <w:r w:rsidRPr="004E07A5">
        <w:rPr>
          <w:rFonts w:cstheme="minorHAnsi"/>
        </w:rPr>
        <w:t>Lider ‘ters’ diyerek sıralamayı: 3-1-2 şeklinde söylüyorsa çocuklar hareketleri 2-1-3 sıralaması ile yapar.</w:t>
      </w:r>
    </w:p>
    <w:p w14:paraId="4D841451" w14:textId="77777777" w:rsidR="0048221D" w:rsidRPr="004E07A5" w:rsidRDefault="0048221D" w:rsidP="0048221D">
      <w:pPr>
        <w:spacing w:line="276" w:lineRule="auto"/>
        <w:rPr>
          <w:rFonts w:cstheme="minorHAnsi"/>
        </w:rPr>
      </w:pPr>
      <w:r w:rsidRPr="004E07A5">
        <w:rPr>
          <w:rFonts w:cstheme="minorHAnsi"/>
        </w:rPr>
        <w:t>Lider ‘düz’ diyerek sıralamayı 3-1-2 şeklinde söylüyorsa çocuklar hareketlerini 3-1-2 sıralaması ile yapar.</w:t>
      </w:r>
    </w:p>
    <w:p w14:paraId="5F0C4E3A" w14:textId="2CFB84ED" w:rsidR="0048221D" w:rsidRPr="004E07A5" w:rsidRDefault="0048221D" w:rsidP="0048221D">
      <w:pPr>
        <w:spacing w:line="276" w:lineRule="auto"/>
        <w:rPr>
          <w:rFonts w:cstheme="minorHAnsi"/>
        </w:rPr>
      </w:pPr>
      <w:r w:rsidRPr="004E07A5">
        <w:rPr>
          <w:rFonts w:cstheme="minorHAnsi"/>
        </w:rPr>
        <w:t>Eğitim Seti 4. Kitaptan 16. Ve 17. Sayfalar tamamlanır.</w:t>
      </w:r>
    </w:p>
    <w:p w14:paraId="7621E900" w14:textId="77777777" w:rsidR="00056723" w:rsidRPr="004E07A5" w:rsidRDefault="00056723" w:rsidP="00056723">
      <w:pPr>
        <w:tabs>
          <w:tab w:val="left" w:pos="2450"/>
        </w:tabs>
        <w:spacing w:after="0"/>
        <w:rPr>
          <w:rFonts w:cstheme="minorHAnsi"/>
        </w:rPr>
      </w:pPr>
    </w:p>
    <w:p w14:paraId="0DF48E5A" w14:textId="77777777" w:rsidR="00056723" w:rsidRPr="004E07A5" w:rsidRDefault="00056723" w:rsidP="00056723">
      <w:pPr>
        <w:tabs>
          <w:tab w:val="left" w:pos="2450"/>
        </w:tabs>
        <w:spacing w:after="0"/>
        <w:rPr>
          <w:rFonts w:cstheme="minorHAnsi"/>
        </w:rPr>
      </w:pPr>
      <w:r w:rsidRPr="004E07A5">
        <w:rPr>
          <w:rFonts w:cstheme="minorHAnsi"/>
        </w:rPr>
        <w:t xml:space="preserve">AÇIK ALANDA OYUN </w:t>
      </w:r>
    </w:p>
    <w:p w14:paraId="7A05D527" w14:textId="77777777" w:rsidR="007F306C" w:rsidRPr="004E07A5" w:rsidRDefault="007F306C" w:rsidP="007F306C">
      <w:pPr>
        <w:tabs>
          <w:tab w:val="left" w:pos="2450"/>
        </w:tabs>
        <w:spacing w:after="0"/>
        <w:rPr>
          <w:rFonts w:cstheme="minorHAnsi"/>
        </w:rPr>
      </w:pPr>
      <w:r w:rsidRPr="004E07A5">
        <w:rPr>
          <w:rFonts w:cstheme="minorHAnsi"/>
        </w:rPr>
        <w:lastRenderedPageBreak/>
        <w:t>Çocuklar açık alanda istedikleri gibi oynar. Bu sırada öğretmen çocukları gözlemler.</w:t>
      </w:r>
    </w:p>
    <w:p w14:paraId="4CCF3DCA" w14:textId="77777777" w:rsidR="00056723" w:rsidRPr="004E07A5" w:rsidRDefault="00056723" w:rsidP="00056723">
      <w:pPr>
        <w:tabs>
          <w:tab w:val="left" w:pos="2450"/>
        </w:tabs>
        <w:spacing w:after="0"/>
        <w:rPr>
          <w:rFonts w:cstheme="minorHAnsi"/>
        </w:rPr>
      </w:pPr>
    </w:p>
    <w:p w14:paraId="45825BB4" w14:textId="77777777" w:rsidR="00056723" w:rsidRPr="004E07A5" w:rsidRDefault="00056723" w:rsidP="00056723">
      <w:pPr>
        <w:tabs>
          <w:tab w:val="left" w:pos="2450"/>
        </w:tabs>
        <w:spacing w:after="0"/>
        <w:rPr>
          <w:rFonts w:cstheme="minorHAnsi"/>
        </w:rPr>
      </w:pPr>
      <w:r w:rsidRPr="004E07A5">
        <w:rPr>
          <w:rFonts w:cstheme="minorHAnsi"/>
        </w:rPr>
        <w:t>TOPLANMA, TEMİZLİK, KAHVALTI, GEÇİŞLER</w:t>
      </w:r>
    </w:p>
    <w:p w14:paraId="3504E2C1" w14:textId="77777777" w:rsidR="00056723" w:rsidRPr="004E07A5" w:rsidRDefault="007F306C" w:rsidP="00FA0BAF">
      <w:pPr>
        <w:spacing w:after="0"/>
        <w:rPr>
          <w:rFonts w:cstheme="minorHAnsi"/>
          <w:b/>
        </w:rPr>
      </w:pPr>
      <w:r w:rsidRPr="004E07A5">
        <w:rPr>
          <w:rFonts w:cstheme="minorHAnsi"/>
        </w:rPr>
        <w:t>Tuvalet ve temizlik ihtiyacı için lavabolara geçilir. Ellerin nasıl yıkanması gerektiği gösterilir. Sıra ile eller yıkanarak kahvaltıya geçilir.</w:t>
      </w:r>
      <w:r w:rsidRPr="004E07A5">
        <w:rPr>
          <w:rFonts w:cstheme="minorHAnsi"/>
          <w:b/>
        </w:rPr>
        <w:t xml:space="preserve"> </w:t>
      </w:r>
    </w:p>
    <w:p w14:paraId="177BE234" w14:textId="77777777" w:rsidR="00664E01" w:rsidRPr="004E07A5" w:rsidRDefault="00664E01" w:rsidP="00056723">
      <w:pPr>
        <w:tabs>
          <w:tab w:val="left" w:pos="2450"/>
        </w:tabs>
        <w:spacing w:after="0"/>
        <w:rPr>
          <w:rFonts w:cstheme="minorHAnsi"/>
        </w:rPr>
      </w:pPr>
    </w:p>
    <w:p w14:paraId="06A1A170" w14:textId="77777777" w:rsidR="00664E01" w:rsidRPr="004E07A5" w:rsidRDefault="00056723" w:rsidP="0048221D">
      <w:pPr>
        <w:spacing w:line="276" w:lineRule="auto"/>
        <w:rPr>
          <w:rFonts w:cstheme="minorHAnsi"/>
        </w:rPr>
      </w:pPr>
      <w:r w:rsidRPr="004E07A5">
        <w:rPr>
          <w:rFonts w:cstheme="minorHAnsi"/>
          <w:b/>
          <w:bCs/>
        </w:rPr>
        <w:t xml:space="preserve">ETKİNLİK ADI: </w:t>
      </w:r>
      <w:r w:rsidR="0048221D" w:rsidRPr="004E07A5">
        <w:rPr>
          <w:rFonts w:cstheme="minorHAnsi"/>
          <w:b/>
        </w:rPr>
        <w:t xml:space="preserve">“GECE-GÜNDÜZ” </w:t>
      </w:r>
      <w:r w:rsidR="0048221D" w:rsidRPr="004E07A5">
        <w:rPr>
          <w:rFonts w:cstheme="minorHAnsi"/>
        </w:rPr>
        <w:t>TÜRKÇE DİL, SANAT BÜTÜNLEŞTİRİLMİŞ ETKİNLİĞİ</w:t>
      </w:r>
    </w:p>
    <w:p w14:paraId="01BAF02D" w14:textId="77777777" w:rsidR="00056723" w:rsidRPr="004E07A5" w:rsidRDefault="00056723" w:rsidP="00056723">
      <w:pPr>
        <w:tabs>
          <w:tab w:val="left" w:pos="2450"/>
        </w:tabs>
        <w:spacing w:after="0"/>
        <w:rPr>
          <w:rFonts w:cstheme="minorHAnsi"/>
        </w:rPr>
      </w:pPr>
      <w:r w:rsidRPr="004E07A5">
        <w:rPr>
          <w:rFonts w:cstheme="minorHAnsi"/>
        </w:rPr>
        <w:t>Sözcükler:</w:t>
      </w:r>
      <w:r w:rsidR="007025C7" w:rsidRPr="004E07A5">
        <w:rPr>
          <w:rFonts w:cstheme="minorHAnsi"/>
        </w:rPr>
        <w:t xml:space="preserve"> </w:t>
      </w:r>
    </w:p>
    <w:p w14:paraId="7B9CA172" w14:textId="77777777" w:rsidR="00056723" w:rsidRPr="004E07A5" w:rsidRDefault="00056723" w:rsidP="00056723">
      <w:pPr>
        <w:tabs>
          <w:tab w:val="left" w:pos="2450"/>
        </w:tabs>
        <w:spacing w:after="0"/>
        <w:rPr>
          <w:rFonts w:cstheme="minorHAnsi"/>
        </w:rPr>
      </w:pPr>
      <w:r w:rsidRPr="004E07A5">
        <w:rPr>
          <w:rFonts w:cstheme="minorHAnsi"/>
        </w:rPr>
        <w:t>Değerler:</w:t>
      </w:r>
    </w:p>
    <w:p w14:paraId="42EA8DF9" w14:textId="77777777" w:rsidR="00056723" w:rsidRPr="004E07A5" w:rsidRDefault="00056723" w:rsidP="00056723">
      <w:pPr>
        <w:tabs>
          <w:tab w:val="left" w:pos="2450"/>
        </w:tabs>
        <w:spacing w:after="0"/>
        <w:rPr>
          <w:rFonts w:cstheme="minorHAnsi"/>
        </w:rPr>
      </w:pPr>
      <w:r w:rsidRPr="004E07A5">
        <w:rPr>
          <w:rFonts w:cstheme="minorHAnsi"/>
        </w:rPr>
        <w:t>Materyaller:</w:t>
      </w:r>
      <w:r w:rsidR="00664E01" w:rsidRPr="004E07A5">
        <w:rPr>
          <w:rFonts w:cstheme="minorHAnsi"/>
        </w:rPr>
        <w:t xml:space="preserve"> </w:t>
      </w:r>
    </w:p>
    <w:p w14:paraId="3B556818" w14:textId="77777777" w:rsidR="007025C7" w:rsidRPr="004E07A5" w:rsidRDefault="007025C7" w:rsidP="00056723">
      <w:pPr>
        <w:tabs>
          <w:tab w:val="left" w:pos="2450"/>
        </w:tabs>
        <w:spacing w:after="0"/>
        <w:rPr>
          <w:rFonts w:cstheme="minorHAnsi"/>
        </w:rPr>
      </w:pPr>
    </w:p>
    <w:p w14:paraId="56872401" w14:textId="77777777" w:rsidR="0048221D" w:rsidRPr="004E07A5" w:rsidRDefault="0048221D" w:rsidP="0048221D">
      <w:pPr>
        <w:spacing w:line="276" w:lineRule="auto"/>
        <w:rPr>
          <w:rFonts w:cstheme="minorHAnsi"/>
          <w:b/>
        </w:rPr>
      </w:pPr>
      <w:r w:rsidRPr="004E07A5">
        <w:rPr>
          <w:rFonts w:cstheme="minorHAnsi"/>
          <w:b/>
        </w:rPr>
        <w:t>TÜRKÇE DİL, SANAT BÜTÜNLEŞTİRİLMİŞ ETKİNLİĞİ</w:t>
      </w:r>
    </w:p>
    <w:p w14:paraId="197D188D" w14:textId="77777777" w:rsidR="0048221D" w:rsidRPr="004E07A5" w:rsidRDefault="0048221D" w:rsidP="0048221D">
      <w:pPr>
        <w:spacing w:line="276" w:lineRule="auto"/>
        <w:rPr>
          <w:rFonts w:cstheme="minorHAnsi"/>
        </w:rPr>
      </w:pPr>
      <w:r w:rsidRPr="004E07A5">
        <w:rPr>
          <w:rFonts w:cstheme="minorHAnsi"/>
        </w:rPr>
        <w:t>Gündüz; Günün sabahtan akşama değin süren aydınlık bölümüdür.</w:t>
      </w:r>
    </w:p>
    <w:p w14:paraId="6F23990F" w14:textId="77777777" w:rsidR="0048221D" w:rsidRPr="004E07A5" w:rsidRDefault="0048221D" w:rsidP="0048221D">
      <w:pPr>
        <w:spacing w:line="276" w:lineRule="auto"/>
        <w:rPr>
          <w:rFonts w:cstheme="minorHAnsi"/>
        </w:rPr>
      </w:pPr>
      <w:r w:rsidRPr="004E07A5">
        <w:rPr>
          <w:rFonts w:cstheme="minorHAnsi"/>
        </w:rPr>
        <w:t>Gece; Güneş’in batışından günün ağarmasına değin geçen süre. Bu süre içinde her yer karanlıktır.</w:t>
      </w:r>
    </w:p>
    <w:p w14:paraId="43B3CB5C" w14:textId="77777777" w:rsidR="0048221D" w:rsidRPr="004E07A5" w:rsidRDefault="0048221D" w:rsidP="0048221D">
      <w:pPr>
        <w:spacing w:line="276" w:lineRule="auto"/>
        <w:rPr>
          <w:rFonts w:cstheme="minorHAnsi"/>
        </w:rPr>
      </w:pPr>
      <w:r w:rsidRPr="004E07A5">
        <w:rPr>
          <w:rFonts w:cstheme="minorHAnsi"/>
        </w:rPr>
        <w:t xml:space="preserve">Gündüz neler yaparız? Gece neler yaparız? </w:t>
      </w:r>
    </w:p>
    <w:p w14:paraId="638D6C73" w14:textId="77777777" w:rsidR="0048221D" w:rsidRPr="004E07A5" w:rsidRDefault="0048221D" w:rsidP="0048221D">
      <w:pPr>
        <w:spacing w:line="276" w:lineRule="auto"/>
        <w:rPr>
          <w:rFonts w:cstheme="minorHAnsi"/>
        </w:rPr>
      </w:pPr>
      <w:r w:rsidRPr="004E07A5">
        <w:rPr>
          <w:rFonts w:cstheme="minorHAnsi"/>
        </w:rPr>
        <w:t>Gece ve gündüz her ikisinde de aynı olarak neler yaparız?</w:t>
      </w:r>
    </w:p>
    <w:p w14:paraId="4386646C" w14:textId="77777777" w:rsidR="0048221D" w:rsidRPr="004E07A5" w:rsidRDefault="0048221D" w:rsidP="0048221D">
      <w:pPr>
        <w:spacing w:line="276" w:lineRule="auto"/>
        <w:rPr>
          <w:rFonts w:cstheme="minorHAnsi"/>
        </w:rPr>
      </w:pPr>
      <w:r w:rsidRPr="004E07A5">
        <w:rPr>
          <w:rFonts w:cstheme="minorHAnsi"/>
        </w:rPr>
        <w:t>Gece ve gündüz sadece birinde yaptığımız neler var? Sorularıyla sohbet ortamı oluşturulur. Çocukların ekstra gelen soruları cevaplanır.</w:t>
      </w:r>
    </w:p>
    <w:p w14:paraId="15C76B9D" w14:textId="77777777" w:rsidR="007025C7" w:rsidRPr="004E07A5" w:rsidRDefault="0048221D" w:rsidP="0048221D">
      <w:pPr>
        <w:spacing w:line="276" w:lineRule="auto"/>
        <w:rPr>
          <w:rFonts w:cstheme="minorHAnsi"/>
        </w:rPr>
      </w:pPr>
      <w:r w:rsidRPr="004E07A5">
        <w:rPr>
          <w:rFonts w:cstheme="minorHAnsi"/>
        </w:rPr>
        <w:t>Çocuklardan boyalarını, makas ve yapıştırıcılarını alarak masalara geçmeleri istenir. Daire ve yarım daire şeklinde çizilmiş kartonlar dağıtılarak kesmeleri istenir. Ardından daireler tam ortadan çizilerek bir tarafı gündüz bir taraf gece olarak belirlenir ve çocuklar tarafından boyanır. Ay ve yıldızlar ve çocuklara bireysel olarak geceyi hatırlatan resimler gece tarafına, güneş ve çocuklara bireysel olarak gündüzü hatırlatan resimler gündüz tarafına çizilir. Kesilen yarım daire tam dairenin üzerine konur ve dairenin ortasından yarım daireyi de sabitleyecek şekilde çift ayaklı raptiye konur. Yarım daire döndükçe yavaşça geceden gündüze, gündüzden geceye geçiş olur.</w:t>
      </w:r>
    </w:p>
    <w:p w14:paraId="1E781A7D" w14:textId="77777777" w:rsidR="00056723" w:rsidRPr="004E07A5" w:rsidRDefault="00056723" w:rsidP="00056723">
      <w:pPr>
        <w:tabs>
          <w:tab w:val="left" w:pos="2450"/>
        </w:tabs>
        <w:spacing w:after="0"/>
        <w:rPr>
          <w:rFonts w:cstheme="minorHAnsi"/>
        </w:rPr>
      </w:pPr>
    </w:p>
    <w:p w14:paraId="009CE696" w14:textId="77777777" w:rsidR="00056723" w:rsidRPr="004E07A5" w:rsidRDefault="00056723" w:rsidP="00056723">
      <w:pPr>
        <w:tabs>
          <w:tab w:val="left" w:pos="2450"/>
        </w:tabs>
        <w:spacing w:after="0"/>
        <w:rPr>
          <w:rFonts w:cstheme="minorHAnsi"/>
        </w:rPr>
      </w:pPr>
      <w:r w:rsidRPr="004E07A5">
        <w:rPr>
          <w:rFonts w:cstheme="minorHAnsi"/>
        </w:rPr>
        <w:t xml:space="preserve">AÇIK ALANDA OYUN </w:t>
      </w:r>
    </w:p>
    <w:p w14:paraId="1E46AC4F" w14:textId="77777777" w:rsidR="007F306C" w:rsidRPr="004E07A5" w:rsidRDefault="007F306C" w:rsidP="007F306C">
      <w:pPr>
        <w:tabs>
          <w:tab w:val="left" w:pos="2450"/>
        </w:tabs>
        <w:spacing w:after="0"/>
        <w:rPr>
          <w:rFonts w:cstheme="minorHAnsi"/>
        </w:rPr>
      </w:pPr>
      <w:r w:rsidRPr="004E07A5">
        <w:rPr>
          <w:rFonts w:cstheme="minorHAnsi"/>
        </w:rPr>
        <w:t>Çocuklar açık alanda istedikleri gibi oynar. Bu sırada öğretmen çocukları gözlemler.</w:t>
      </w:r>
    </w:p>
    <w:p w14:paraId="184D25CC" w14:textId="77777777" w:rsidR="00056723" w:rsidRPr="004E07A5" w:rsidRDefault="00056723" w:rsidP="00056723">
      <w:pPr>
        <w:tabs>
          <w:tab w:val="left" w:pos="2450"/>
        </w:tabs>
        <w:spacing w:after="0"/>
        <w:rPr>
          <w:rFonts w:cstheme="minorHAnsi"/>
        </w:rPr>
      </w:pPr>
    </w:p>
    <w:p w14:paraId="62AFD2F2" w14:textId="77777777" w:rsidR="00056723" w:rsidRPr="004E07A5" w:rsidRDefault="00056723" w:rsidP="00056723">
      <w:pPr>
        <w:tabs>
          <w:tab w:val="left" w:pos="2450"/>
        </w:tabs>
        <w:spacing w:after="0"/>
        <w:rPr>
          <w:rFonts w:cstheme="minorHAnsi"/>
        </w:rPr>
      </w:pPr>
      <w:r w:rsidRPr="004E07A5">
        <w:rPr>
          <w:rFonts w:cstheme="minorHAnsi"/>
        </w:rPr>
        <w:t>TOPLANMA, TEMİZLİK, KAHVALTI, GEÇİŞLER</w:t>
      </w:r>
    </w:p>
    <w:p w14:paraId="0E3C6938" w14:textId="77777777" w:rsidR="007F306C" w:rsidRPr="004E07A5" w:rsidRDefault="007F306C" w:rsidP="007F306C">
      <w:pPr>
        <w:spacing w:after="0"/>
        <w:rPr>
          <w:rFonts w:cstheme="minorHAnsi"/>
          <w:b/>
        </w:rPr>
      </w:pPr>
      <w:r w:rsidRPr="004E07A5">
        <w:rPr>
          <w:rFonts w:cstheme="minorHAnsi"/>
        </w:rPr>
        <w:t>Tuvalet ve temizlik ihtiyacı için lavabolara geçilir. Ellerin nasıl yıkanması gerektiği gösterilir. Sıra ile eller yıkanarak kahvaltıya geçilir.</w:t>
      </w:r>
      <w:r w:rsidRPr="004E07A5">
        <w:rPr>
          <w:rFonts w:cstheme="minorHAnsi"/>
          <w:b/>
        </w:rPr>
        <w:t xml:space="preserve"> </w:t>
      </w:r>
    </w:p>
    <w:p w14:paraId="3E9D364D" w14:textId="77777777" w:rsidR="00056723" w:rsidRPr="004E07A5" w:rsidRDefault="00056723" w:rsidP="00056723">
      <w:pPr>
        <w:tabs>
          <w:tab w:val="left" w:pos="2450"/>
        </w:tabs>
        <w:spacing w:after="0"/>
        <w:rPr>
          <w:rFonts w:cstheme="minorHAnsi"/>
        </w:rPr>
      </w:pPr>
    </w:p>
    <w:p w14:paraId="30390137" w14:textId="77777777" w:rsidR="00056723" w:rsidRPr="004E07A5" w:rsidRDefault="00056723" w:rsidP="00056723">
      <w:pPr>
        <w:tabs>
          <w:tab w:val="left" w:pos="2450"/>
        </w:tabs>
        <w:spacing w:after="0"/>
        <w:rPr>
          <w:rFonts w:cstheme="minorHAnsi"/>
        </w:rPr>
      </w:pPr>
      <w:r w:rsidRPr="004E07A5">
        <w:rPr>
          <w:rFonts w:cstheme="minorHAnsi"/>
        </w:rPr>
        <w:t>DEĞERLENDİRME</w:t>
      </w:r>
    </w:p>
    <w:p w14:paraId="15F05B46" w14:textId="77777777" w:rsidR="00167BB5" w:rsidRPr="004E07A5" w:rsidRDefault="00167BB5" w:rsidP="00167BB5">
      <w:pPr>
        <w:tabs>
          <w:tab w:val="left" w:pos="2450"/>
        </w:tabs>
        <w:spacing w:after="0"/>
        <w:rPr>
          <w:rFonts w:cstheme="minorHAnsi"/>
        </w:rPr>
      </w:pPr>
      <w:r w:rsidRPr="004E07A5">
        <w:rPr>
          <w:rFonts w:cstheme="minorHAnsi"/>
        </w:rPr>
        <w:t>ÇOCUKLA GÜN</w:t>
      </w:r>
      <w:r w:rsidR="00AB4E0E" w:rsidRPr="004E07A5">
        <w:rPr>
          <w:rFonts w:cstheme="minorHAnsi"/>
        </w:rPr>
        <w:t>Ü</w:t>
      </w:r>
      <w:r w:rsidRPr="004E07A5">
        <w:rPr>
          <w:rFonts w:cstheme="minorHAnsi"/>
        </w:rPr>
        <w:t xml:space="preserve"> DEĞERLENDİRME: Çocuklarla birlikte uygun şekilde oturulur. Çocuklara gün içinde yapılan etkinliklerle ilgili sorular sorularak günün değerlendirmesi yapılır.</w:t>
      </w:r>
    </w:p>
    <w:p w14:paraId="40EA3A10" w14:textId="77777777" w:rsidR="00167BB5" w:rsidRPr="004E07A5" w:rsidRDefault="00167BB5" w:rsidP="00167BB5">
      <w:pPr>
        <w:tabs>
          <w:tab w:val="left" w:pos="2450"/>
        </w:tabs>
        <w:spacing w:after="0"/>
        <w:rPr>
          <w:rFonts w:cstheme="minorHAnsi"/>
        </w:rPr>
      </w:pPr>
    </w:p>
    <w:p w14:paraId="74C2430A" w14:textId="77777777" w:rsidR="0048221D" w:rsidRPr="004E07A5" w:rsidRDefault="0048221D" w:rsidP="0048221D">
      <w:pPr>
        <w:pStyle w:val="ListeParagraf"/>
        <w:numPr>
          <w:ilvl w:val="0"/>
          <w:numId w:val="4"/>
        </w:numPr>
        <w:spacing w:line="276" w:lineRule="auto"/>
        <w:rPr>
          <w:rFonts w:asciiTheme="minorHAnsi" w:hAnsiTheme="minorHAnsi" w:cstheme="minorHAnsi"/>
        </w:rPr>
      </w:pPr>
      <w:r w:rsidRPr="004E07A5">
        <w:rPr>
          <w:rFonts w:asciiTheme="minorHAnsi" w:hAnsiTheme="minorHAnsi" w:cstheme="minorHAnsi"/>
        </w:rPr>
        <w:t>Vücudun bölümleri nelerdir?</w:t>
      </w:r>
    </w:p>
    <w:p w14:paraId="5B92BE8F" w14:textId="77777777" w:rsidR="0048221D" w:rsidRPr="004E07A5" w:rsidRDefault="0048221D" w:rsidP="0048221D">
      <w:pPr>
        <w:pStyle w:val="ListeParagraf"/>
        <w:numPr>
          <w:ilvl w:val="0"/>
          <w:numId w:val="4"/>
        </w:numPr>
        <w:spacing w:line="276" w:lineRule="auto"/>
        <w:rPr>
          <w:rFonts w:asciiTheme="minorHAnsi" w:hAnsiTheme="minorHAnsi" w:cstheme="minorHAnsi"/>
        </w:rPr>
      </w:pPr>
      <w:r w:rsidRPr="004E07A5">
        <w:rPr>
          <w:rFonts w:asciiTheme="minorHAnsi" w:hAnsiTheme="minorHAnsi" w:cstheme="minorHAnsi"/>
        </w:rPr>
        <w:t>Oyunda ters düz sayma kısmında yanlış yapmamak için nasıl bir yol izledin?</w:t>
      </w:r>
    </w:p>
    <w:p w14:paraId="27A54B64"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Ne zaman gece olur?</w:t>
      </w:r>
    </w:p>
    <w:p w14:paraId="0B4A1432"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Ne zaman gündüz olur?</w:t>
      </w:r>
    </w:p>
    <w:p w14:paraId="33F585FA"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Gece neler yaparsın?</w:t>
      </w:r>
    </w:p>
    <w:p w14:paraId="6D218A0E"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lastRenderedPageBreak/>
        <w:t>Gündüz neler yaparsın?</w:t>
      </w:r>
    </w:p>
    <w:p w14:paraId="3ABA2ACE"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Gece olup gündüz olmayan bir şey söyler misin?</w:t>
      </w:r>
    </w:p>
    <w:p w14:paraId="1308F416" w14:textId="77777777" w:rsidR="0048221D" w:rsidRPr="004E07A5" w:rsidRDefault="0048221D" w:rsidP="0048221D">
      <w:pPr>
        <w:pStyle w:val="ListeParagraf"/>
        <w:numPr>
          <w:ilvl w:val="0"/>
          <w:numId w:val="5"/>
        </w:numPr>
        <w:spacing w:line="276" w:lineRule="auto"/>
        <w:rPr>
          <w:rFonts w:asciiTheme="minorHAnsi" w:hAnsiTheme="minorHAnsi" w:cstheme="minorHAnsi"/>
        </w:rPr>
      </w:pPr>
      <w:r w:rsidRPr="004E07A5">
        <w:rPr>
          <w:rFonts w:asciiTheme="minorHAnsi" w:hAnsiTheme="minorHAnsi" w:cstheme="minorHAnsi"/>
        </w:rPr>
        <w:t>Gündüz olup gece olmayan bir şey söyler misin?</w:t>
      </w:r>
    </w:p>
    <w:p w14:paraId="59889BE6" w14:textId="77777777" w:rsidR="00167BB5" w:rsidRPr="004E07A5" w:rsidRDefault="00167BB5" w:rsidP="00167BB5">
      <w:pPr>
        <w:tabs>
          <w:tab w:val="left" w:pos="2450"/>
        </w:tabs>
        <w:spacing w:after="0"/>
        <w:rPr>
          <w:rFonts w:cstheme="minorHAnsi"/>
        </w:rPr>
      </w:pPr>
    </w:p>
    <w:p w14:paraId="68D1B153" w14:textId="77777777" w:rsidR="00167BB5" w:rsidRPr="004E07A5" w:rsidRDefault="00167BB5" w:rsidP="00167BB5">
      <w:pPr>
        <w:tabs>
          <w:tab w:val="left" w:pos="2450"/>
        </w:tabs>
        <w:spacing w:after="0"/>
        <w:rPr>
          <w:rFonts w:cstheme="minorHAnsi"/>
        </w:rPr>
      </w:pPr>
    </w:p>
    <w:p w14:paraId="4F8CB723" w14:textId="77777777" w:rsidR="00167BB5" w:rsidRPr="004E07A5" w:rsidRDefault="00167BB5" w:rsidP="00167BB5">
      <w:pPr>
        <w:spacing w:after="0"/>
        <w:rPr>
          <w:rFonts w:cstheme="minorHAnsi"/>
        </w:rPr>
      </w:pPr>
      <w:r w:rsidRPr="004E07A5">
        <w:rPr>
          <w:rFonts w:cstheme="minorHAnsi"/>
        </w:rPr>
        <w:t>GENEL DEĞERLENDİRME:</w:t>
      </w:r>
    </w:p>
    <w:p w14:paraId="645A8876" w14:textId="77777777" w:rsidR="00167BB5" w:rsidRPr="004E07A5" w:rsidRDefault="00167BB5" w:rsidP="00056723">
      <w:pPr>
        <w:tabs>
          <w:tab w:val="left" w:pos="2450"/>
        </w:tabs>
        <w:spacing w:after="0"/>
        <w:rPr>
          <w:rFonts w:cstheme="minorHAnsi"/>
        </w:rPr>
      </w:pPr>
    </w:p>
    <w:p w14:paraId="00321367" w14:textId="77777777" w:rsidR="00056723" w:rsidRPr="004E07A5" w:rsidRDefault="00056723" w:rsidP="00056723">
      <w:pPr>
        <w:tabs>
          <w:tab w:val="left" w:pos="2450"/>
        </w:tabs>
        <w:spacing w:after="0"/>
        <w:rPr>
          <w:rFonts w:cstheme="minorHAnsi"/>
        </w:rPr>
      </w:pPr>
    </w:p>
    <w:p w14:paraId="1C1F058D" w14:textId="77777777" w:rsidR="00056723" w:rsidRPr="004E07A5" w:rsidRDefault="00056723" w:rsidP="00056723">
      <w:pPr>
        <w:tabs>
          <w:tab w:val="left" w:pos="2450"/>
        </w:tabs>
        <w:spacing w:after="0"/>
        <w:rPr>
          <w:rFonts w:cstheme="minorHAnsi"/>
        </w:rPr>
      </w:pPr>
      <w:r w:rsidRPr="004E07A5">
        <w:rPr>
          <w:rFonts w:cstheme="minorHAnsi"/>
        </w:rPr>
        <w:t>AİLE/TOPLUM KATILIMI</w:t>
      </w:r>
    </w:p>
    <w:p w14:paraId="6D24AF5D" w14:textId="77777777" w:rsidR="00056723" w:rsidRPr="004E07A5" w:rsidRDefault="00056723" w:rsidP="00056723">
      <w:pPr>
        <w:tabs>
          <w:tab w:val="left" w:pos="2450"/>
        </w:tabs>
        <w:spacing w:after="0"/>
        <w:rPr>
          <w:rFonts w:cstheme="minorHAnsi"/>
        </w:rPr>
      </w:pPr>
    </w:p>
    <w:p w14:paraId="33687367" w14:textId="77777777" w:rsidR="00056723" w:rsidRPr="004E07A5" w:rsidRDefault="00056723" w:rsidP="00056723">
      <w:pPr>
        <w:tabs>
          <w:tab w:val="left" w:pos="2450"/>
        </w:tabs>
        <w:spacing w:after="0"/>
        <w:rPr>
          <w:rFonts w:cstheme="minorHAnsi"/>
        </w:rPr>
      </w:pPr>
    </w:p>
    <w:p w14:paraId="4920108E" w14:textId="77777777" w:rsidR="00EB7016" w:rsidRPr="004E07A5" w:rsidRDefault="00EB7016">
      <w:pPr>
        <w:rPr>
          <w:rFonts w:cstheme="minorHAnsi"/>
        </w:rPr>
      </w:pPr>
    </w:p>
    <w:sectPr w:rsidR="00EB7016" w:rsidRPr="004E0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F57608E"/>
    <w:multiLevelType w:val="hybridMultilevel"/>
    <w:tmpl w:val="E642F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AB27D31"/>
    <w:multiLevelType w:val="hybridMultilevel"/>
    <w:tmpl w:val="1C72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5568118">
    <w:abstractNumId w:val="0"/>
  </w:num>
  <w:num w:numId="2" w16cid:durableId="62802975">
    <w:abstractNumId w:val="2"/>
  </w:num>
  <w:num w:numId="3" w16cid:durableId="424424944">
    <w:abstractNumId w:val="1"/>
  </w:num>
  <w:num w:numId="4" w16cid:durableId="885988309">
    <w:abstractNumId w:val="4"/>
  </w:num>
  <w:num w:numId="5" w16cid:durableId="1095858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E1FB6"/>
    <w:rsid w:val="00203A76"/>
    <w:rsid w:val="0048221D"/>
    <w:rsid w:val="004A426B"/>
    <w:rsid w:val="004E07A5"/>
    <w:rsid w:val="005E6C93"/>
    <w:rsid w:val="00664E01"/>
    <w:rsid w:val="007025C7"/>
    <w:rsid w:val="007F306C"/>
    <w:rsid w:val="009C5337"/>
    <w:rsid w:val="00A303F3"/>
    <w:rsid w:val="00AB4E0E"/>
    <w:rsid w:val="00B47AA6"/>
    <w:rsid w:val="00BC0471"/>
    <w:rsid w:val="00EB7016"/>
    <w:rsid w:val="00FA0B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5DC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863</Words>
  <Characters>4922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2024-11-26T07:34:00Z</dcterms:modified>
</cp:coreProperties>
</file>