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83D3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24F0D8BF" w14:textId="77777777" w:rsidR="00056723" w:rsidRPr="00BE5FF8" w:rsidRDefault="00056723" w:rsidP="00056723">
      <w:pPr>
        <w:spacing w:after="0" w:line="276" w:lineRule="auto"/>
        <w:rPr>
          <w:rFonts w:ascii="Calibri" w:hAnsi="Calibri" w:cs="Calibri"/>
          <w:b/>
          <w:bCs/>
        </w:rPr>
      </w:pPr>
    </w:p>
    <w:p w14:paraId="46B7DD9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6BCF1A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98E660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6EE2C9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A322A5F" w14:textId="77777777" w:rsidR="00056723" w:rsidRDefault="00056723" w:rsidP="00056723">
      <w:pPr>
        <w:spacing w:after="0" w:line="276" w:lineRule="auto"/>
        <w:rPr>
          <w:rFonts w:ascii="Calibri" w:hAnsi="Calibri" w:cs="Calibri"/>
        </w:rPr>
      </w:pPr>
    </w:p>
    <w:p w14:paraId="019066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BAE0E72" w14:textId="77777777" w:rsidR="00056723" w:rsidRDefault="00056723" w:rsidP="00056723">
      <w:pPr>
        <w:spacing w:after="0" w:line="276" w:lineRule="auto"/>
        <w:rPr>
          <w:rFonts w:ascii="Calibri" w:hAnsi="Calibri" w:cs="Calibri"/>
        </w:rPr>
      </w:pPr>
    </w:p>
    <w:p w14:paraId="7F6CE34F" w14:textId="77777777" w:rsidR="00056723" w:rsidRDefault="00056723" w:rsidP="00056723">
      <w:pPr>
        <w:spacing w:after="0" w:line="276" w:lineRule="auto"/>
        <w:rPr>
          <w:rFonts w:ascii="Calibri" w:hAnsi="Calibri" w:cs="Calibri"/>
        </w:rPr>
      </w:pPr>
      <w:r>
        <w:rPr>
          <w:rFonts w:ascii="Calibri" w:hAnsi="Calibri" w:cs="Calibri"/>
        </w:rPr>
        <w:t>BİLİŞSEL GELİŞİM</w:t>
      </w:r>
    </w:p>
    <w:p w14:paraId="0F594660" w14:textId="77777777" w:rsidR="000E3655" w:rsidRPr="00C43D2E" w:rsidRDefault="000E3655" w:rsidP="000E3655">
      <w:pPr>
        <w:spacing w:after="0"/>
        <w:rPr>
          <w:rFonts w:cstheme="minorHAnsi"/>
          <w:b/>
        </w:rPr>
      </w:pPr>
      <w:r w:rsidRPr="00C43D2E">
        <w:rPr>
          <w:rFonts w:cstheme="minorHAnsi"/>
          <w:b/>
        </w:rPr>
        <w:t>Kazanım 1. Nesneye/duruma/olaya yönelik dikkatini sürdürür.</w:t>
      </w:r>
    </w:p>
    <w:p w14:paraId="6EED85B2" w14:textId="77777777" w:rsidR="000E3655" w:rsidRPr="000E3655" w:rsidRDefault="000E3655" w:rsidP="000E3655">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292F000A" w14:textId="77777777" w:rsidR="000E3655" w:rsidRPr="00C43D2E" w:rsidRDefault="000E3655" w:rsidP="000E3655">
      <w:pPr>
        <w:spacing w:after="0"/>
        <w:rPr>
          <w:rFonts w:cstheme="minorHAnsi"/>
        </w:rPr>
      </w:pPr>
      <w:r w:rsidRPr="00C43D2E">
        <w:rPr>
          <w:rFonts w:cstheme="minorHAnsi"/>
        </w:rPr>
        <w:t xml:space="preserve">Dikkatini çeken nesne/durum/olay ile ilgili bir ya da birden fazla özelliği/niteliği söyler. </w:t>
      </w:r>
    </w:p>
    <w:p w14:paraId="0B215B93" w14:textId="77777777" w:rsidR="000E3655" w:rsidRPr="00C43D2E" w:rsidRDefault="000E3655" w:rsidP="000E3655">
      <w:pPr>
        <w:spacing w:after="0"/>
        <w:rPr>
          <w:rFonts w:cstheme="minorHAnsi"/>
          <w:b/>
        </w:rPr>
      </w:pPr>
      <w:r w:rsidRPr="00C43D2E">
        <w:rPr>
          <w:rFonts w:cstheme="minorHAnsi"/>
          <w:b/>
        </w:rPr>
        <w:t xml:space="preserve">Kazanım 5. Neden-sonuç ilişkisi kurar. </w:t>
      </w:r>
    </w:p>
    <w:p w14:paraId="19C2C503"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600CB6D1" w14:textId="77777777" w:rsidR="000E3655" w:rsidRPr="00C43D2E" w:rsidRDefault="000E3655" w:rsidP="000E3655">
      <w:pPr>
        <w:spacing w:after="0"/>
        <w:rPr>
          <w:rFonts w:cstheme="minorHAnsi"/>
        </w:rPr>
      </w:pPr>
      <w:r w:rsidRPr="00C43D2E">
        <w:rPr>
          <w:rFonts w:cstheme="minorHAnsi"/>
        </w:rPr>
        <w:t xml:space="preserve">Bir olayın olası sonuçlarını söyler. </w:t>
      </w:r>
    </w:p>
    <w:p w14:paraId="62CE48A4" w14:textId="77777777" w:rsidR="000E3655" w:rsidRPr="00C43D2E" w:rsidRDefault="000E3655" w:rsidP="000E3655">
      <w:pPr>
        <w:spacing w:after="0"/>
        <w:rPr>
          <w:rFonts w:cstheme="minorHAnsi"/>
        </w:rPr>
      </w:pPr>
      <w:r w:rsidRPr="00C43D2E">
        <w:rPr>
          <w:rFonts w:cstheme="minorHAnsi"/>
        </w:rPr>
        <w:t>Nesne/durum/olaylar arasındaki neden-sonuç ilişkisini açıklar.</w:t>
      </w:r>
    </w:p>
    <w:p w14:paraId="1EC597D1" w14:textId="77777777" w:rsidR="00056723" w:rsidRDefault="00056723" w:rsidP="00056723">
      <w:pPr>
        <w:spacing w:after="0" w:line="276" w:lineRule="auto"/>
        <w:rPr>
          <w:rFonts w:ascii="Calibri" w:hAnsi="Calibri" w:cs="Calibri"/>
        </w:rPr>
      </w:pPr>
    </w:p>
    <w:p w14:paraId="1D5DF768" w14:textId="77777777" w:rsidR="00056723" w:rsidRDefault="00056723" w:rsidP="00056723">
      <w:pPr>
        <w:spacing w:after="0" w:line="276" w:lineRule="auto"/>
        <w:rPr>
          <w:rFonts w:ascii="Calibri" w:hAnsi="Calibri" w:cs="Calibri"/>
        </w:rPr>
      </w:pPr>
      <w:r>
        <w:rPr>
          <w:rFonts w:ascii="Calibri" w:hAnsi="Calibri" w:cs="Calibri"/>
        </w:rPr>
        <w:t>DİL GELİŞİMİ</w:t>
      </w:r>
    </w:p>
    <w:p w14:paraId="38E91963" w14:textId="77777777" w:rsidR="000E3655" w:rsidRPr="00C43D2E" w:rsidRDefault="000E3655" w:rsidP="000E3655">
      <w:pPr>
        <w:spacing w:after="0"/>
        <w:rPr>
          <w:rFonts w:cstheme="minorHAnsi"/>
          <w:b/>
        </w:rPr>
      </w:pPr>
      <w:r w:rsidRPr="00C43D2E">
        <w:rPr>
          <w:rFonts w:cstheme="minorHAnsi"/>
          <w:b/>
        </w:rPr>
        <w:t xml:space="preserve">Kazanım 7. Dinlediklerinin/izlediklerinin anlamını yorumlar. </w:t>
      </w:r>
    </w:p>
    <w:p w14:paraId="617FC52D"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7DBC43DC" w14:textId="77777777" w:rsidR="000E3655" w:rsidRPr="00C43D2E" w:rsidRDefault="000E3655" w:rsidP="000E3655">
      <w:pPr>
        <w:spacing w:after="0"/>
        <w:rPr>
          <w:rFonts w:cstheme="minorHAnsi"/>
        </w:rPr>
      </w:pPr>
      <w:r w:rsidRPr="00C43D2E">
        <w:rPr>
          <w:rFonts w:cstheme="minorHAnsi"/>
        </w:rPr>
        <w:t xml:space="preserve">Dinledikleriyle/izledikleriyle ilgili sorulara yanıt verir. </w:t>
      </w:r>
    </w:p>
    <w:p w14:paraId="3A843A12" w14:textId="77777777" w:rsidR="000E3655" w:rsidRPr="00C43D2E" w:rsidRDefault="000E3655" w:rsidP="000E3655">
      <w:pPr>
        <w:spacing w:after="0"/>
        <w:rPr>
          <w:rFonts w:cstheme="minorHAnsi"/>
        </w:rPr>
      </w:pPr>
      <w:r w:rsidRPr="00C43D2E">
        <w:rPr>
          <w:rFonts w:cstheme="minorHAnsi"/>
        </w:rPr>
        <w:t xml:space="preserve">Dinledikleri/izledikleri ile ilgili sorular sorar. </w:t>
      </w:r>
    </w:p>
    <w:p w14:paraId="7DB494C9" w14:textId="77777777" w:rsidR="00056723" w:rsidRPr="000E3655" w:rsidRDefault="000E3655" w:rsidP="000E3655">
      <w:pPr>
        <w:spacing w:after="0"/>
        <w:rPr>
          <w:rFonts w:cstheme="minorHAnsi"/>
        </w:rPr>
      </w:pPr>
      <w:r w:rsidRPr="00C43D2E">
        <w:rPr>
          <w:rFonts w:cstheme="minorHAnsi"/>
        </w:rPr>
        <w:t xml:space="preserve">Dinlediklerini/izlediklerini yaşamıyla ilişkilendirir. </w:t>
      </w:r>
    </w:p>
    <w:p w14:paraId="13BCD178" w14:textId="77777777" w:rsidR="00056723" w:rsidRDefault="00056723" w:rsidP="00056723">
      <w:pPr>
        <w:spacing w:after="0" w:line="276" w:lineRule="auto"/>
        <w:rPr>
          <w:rFonts w:ascii="Calibri" w:hAnsi="Calibri" w:cs="Calibri"/>
        </w:rPr>
      </w:pPr>
    </w:p>
    <w:p w14:paraId="4DBC922E"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640C148" w14:textId="77777777" w:rsidR="000E3655" w:rsidRPr="00C43D2E" w:rsidRDefault="000E3655" w:rsidP="000E3655">
      <w:pPr>
        <w:spacing w:after="0"/>
        <w:rPr>
          <w:rFonts w:cstheme="minorHAnsi"/>
          <w:b/>
        </w:rPr>
      </w:pPr>
      <w:r w:rsidRPr="00C43D2E">
        <w:rPr>
          <w:rFonts w:cstheme="minorHAnsi"/>
          <w:b/>
        </w:rPr>
        <w:t xml:space="preserve">Kazanım 12. Bedeniyle ilgili temizlik kurallarını uygular. </w:t>
      </w:r>
    </w:p>
    <w:p w14:paraId="0D43C771"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7C46FD2F" w14:textId="77777777" w:rsidR="000E3655" w:rsidRPr="00C43D2E" w:rsidRDefault="000E3655" w:rsidP="000E3655">
      <w:pPr>
        <w:spacing w:after="0"/>
        <w:rPr>
          <w:rFonts w:cstheme="minorHAnsi"/>
        </w:rPr>
      </w:pPr>
      <w:r w:rsidRPr="00C43D2E">
        <w:rPr>
          <w:rFonts w:cstheme="minorHAnsi"/>
        </w:rPr>
        <w:t xml:space="preserve">Dişini fırçalar. </w:t>
      </w:r>
    </w:p>
    <w:p w14:paraId="4A6BEAAF" w14:textId="77777777" w:rsidR="000E3655" w:rsidRPr="00C43D2E" w:rsidRDefault="000E3655" w:rsidP="000E3655">
      <w:pPr>
        <w:spacing w:after="0"/>
        <w:rPr>
          <w:rFonts w:cstheme="minorHAnsi"/>
        </w:rPr>
      </w:pPr>
      <w:r w:rsidRPr="00C43D2E">
        <w:rPr>
          <w:rFonts w:cstheme="minorHAnsi"/>
        </w:rPr>
        <w:t xml:space="preserve">Saçını tarar. </w:t>
      </w:r>
    </w:p>
    <w:p w14:paraId="29172A18" w14:textId="77777777" w:rsidR="000E3655" w:rsidRPr="00C43D2E" w:rsidRDefault="000E3655" w:rsidP="000E3655">
      <w:pPr>
        <w:spacing w:after="0"/>
        <w:rPr>
          <w:rFonts w:cstheme="minorHAnsi"/>
        </w:rPr>
      </w:pPr>
      <w:r w:rsidRPr="00C43D2E">
        <w:rPr>
          <w:rFonts w:cstheme="minorHAnsi"/>
        </w:rPr>
        <w:t xml:space="preserve">Burnunu temizler. </w:t>
      </w:r>
    </w:p>
    <w:p w14:paraId="78B6B17C" w14:textId="77777777" w:rsidR="000E3655" w:rsidRPr="00C43D2E" w:rsidRDefault="000E3655" w:rsidP="000E3655">
      <w:pPr>
        <w:spacing w:after="0"/>
        <w:rPr>
          <w:rFonts w:cstheme="minorHAnsi"/>
        </w:rPr>
      </w:pPr>
      <w:r w:rsidRPr="00C43D2E">
        <w:rPr>
          <w:rFonts w:cstheme="minorHAnsi"/>
        </w:rPr>
        <w:t xml:space="preserve">Tuvalet gereksinimine yönelik işleri yapar. </w:t>
      </w:r>
    </w:p>
    <w:p w14:paraId="13C3C8ED" w14:textId="77777777" w:rsidR="000E3655" w:rsidRPr="00C43D2E" w:rsidRDefault="000E3655" w:rsidP="000E3655">
      <w:pPr>
        <w:spacing w:after="0"/>
        <w:rPr>
          <w:rFonts w:cstheme="minorHAnsi"/>
        </w:rPr>
      </w:pPr>
      <w:r w:rsidRPr="00C43D2E">
        <w:rPr>
          <w:rFonts w:cstheme="minorHAnsi"/>
        </w:rPr>
        <w:t>Beden temizliğiyle ilgili araç gereçleri kullanır.</w:t>
      </w:r>
    </w:p>
    <w:p w14:paraId="58FFEEB5" w14:textId="77777777" w:rsidR="000E3655" w:rsidRPr="00C43D2E" w:rsidRDefault="000E3655" w:rsidP="000E3655">
      <w:pPr>
        <w:spacing w:after="0"/>
        <w:rPr>
          <w:rFonts w:cstheme="minorHAnsi"/>
          <w:b/>
        </w:rPr>
      </w:pPr>
      <w:r w:rsidRPr="00C43D2E">
        <w:rPr>
          <w:rFonts w:cstheme="minorHAnsi"/>
          <w:b/>
        </w:rPr>
        <w:t xml:space="preserve">Kazanım 22. Sağlıklı olmak için gerekli önlemleri alır. </w:t>
      </w:r>
    </w:p>
    <w:p w14:paraId="6D7581F3"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50072C35" w14:textId="77777777" w:rsidR="000E3655" w:rsidRPr="00C43D2E" w:rsidRDefault="000E3655" w:rsidP="000E3655">
      <w:pPr>
        <w:spacing w:after="0"/>
        <w:rPr>
          <w:rFonts w:cstheme="minorHAnsi"/>
        </w:rPr>
      </w:pPr>
      <w:r w:rsidRPr="00C43D2E">
        <w:rPr>
          <w:rFonts w:cstheme="minorHAnsi"/>
        </w:rPr>
        <w:t>Hastalığın iyileşme sürecinde temizlik, tedavi için gerekli olan kurallara uyar.</w:t>
      </w:r>
    </w:p>
    <w:p w14:paraId="3E37BA81" w14:textId="77777777" w:rsidR="00056723" w:rsidRPr="000E3655" w:rsidRDefault="000E3655" w:rsidP="000E3655">
      <w:pPr>
        <w:spacing w:after="0"/>
        <w:rPr>
          <w:rFonts w:cstheme="minorHAnsi"/>
        </w:rPr>
      </w:pPr>
      <w:r w:rsidRPr="00C43D2E">
        <w:rPr>
          <w:rFonts w:cstheme="minorHAnsi"/>
        </w:rPr>
        <w:t>Sağlığın önemli bir değer olduğunu söyler.</w:t>
      </w:r>
    </w:p>
    <w:p w14:paraId="7AFACB1D" w14:textId="77777777" w:rsidR="00056723" w:rsidRDefault="00056723" w:rsidP="00056723">
      <w:pPr>
        <w:tabs>
          <w:tab w:val="left" w:pos="2450"/>
        </w:tabs>
        <w:spacing w:after="0"/>
        <w:rPr>
          <w:rFonts w:ascii="Calibri" w:hAnsi="Calibri" w:cs="Calibri"/>
        </w:rPr>
      </w:pPr>
      <w:r>
        <w:rPr>
          <w:rFonts w:ascii="Calibri" w:hAnsi="Calibri" w:cs="Calibri"/>
        </w:rPr>
        <w:tab/>
      </w:r>
    </w:p>
    <w:p w14:paraId="024F1917"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26E0B2D" w14:textId="205EDF22" w:rsidR="000E3655" w:rsidRDefault="000E3655" w:rsidP="00056723">
      <w:pPr>
        <w:tabs>
          <w:tab w:val="left" w:pos="2450"/>
        </w:tabs>
        <w:spacing w:after="0"/>
        <w:rPr>
          <w:rFonts w:ascii="Calibri" w:hAnsi="Calibri" w:cs="Calibri"/>
        </w:rPr>
      </w:pPr>
      <w:r>
        <w:rPr>
          <w:rFonts w:ascii="Calibri" w:hAnsi="Calibri" w:cs="Calibri"/>
        </w:rPr>
        <w:t>Zıt: Kirli- temiz</w:t>
      </w:r>
    </w:p>
    <w:p w14:paraId="6FE49323" w14:textId="77777777" w:rsidR="00FD77BA" w:rsidRDefault="00FD77BA" w:rsidP="00056723">
      <w:pPr>
        <w:tabs>
          <w:tab w:val="left" w:pos="2450"/>
        </w:tabs>
        <w:spacing w:after="0"/>
        <w:rPr>
          <w:rFonts w:ascii="Calibri" w:hAnsi="Calibri" w:cs="Calibri"/>
        </w:rPr>
      </w:pPr>
    </w:p>
    <w:p w14:paraId="42AF7ED6"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1A1A823" w14:textId="77777777" w:rsidR="00056723" w:rsidRDefault="00056723" w:rsidP="00056723">
      <w:pPr>
        <w:tabs>
          <w:tab w:val="left" w:pos="2450"/>
        </w:tabs>
        <w:spacing w:after="0"/>
        <w:rPr>
          <w:rFonts w:ascii="Calibri" w:hAnsi="Calibri" w:cs="Calibri"/>
        </w:rPr>
      </w:pPr>
    </w:p>
    <w:p w14:paraId="11BC431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E66DDA3"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4B51A1F6" w14:textId="77777777" w:rsidR="00056723" w:rsidRDefault="00056723" w:rsidP="00056723">
      <w:pPr>
        <w:tabs>
          <w:tab w:val="left" w:pos="2450"/>
        </w:tabs>
        <w:spacing w:after="0"/>
        <w:rPr>
          <w:rFonts w:ascii="Calibri" w:hAnsi="Calibri" w:cs="Calibri"/>
        </w:rPr>
      </w:pPr>
    </w:p>
    <w:p w14:paraId="15BF3C00" w14:textId="77777777" w:rsidR="00056723" w:rsidRDefault="00056723" w:rsidP="00056723">
      <w:pPr>
        <w:tabs>
          <w:tab w:val="left" w:pos="2450"/>
        </w:tabs>
        <w:spacing w:after="0"/>
        <w:rPr>
          <w:rFonts w:ascii="Calibri" w:hAnsi="Calibri" w:cs="Calibri"/>
        </w:rPr>
      </w:pPr>
      <w:r>
        <w:rPr>
          <w:rFonts w:ascii="Calibri" w:hAnsi="Calibri" w:cs="Calibri"/>
        </w:rPr>
        <w:lastRenderedPageBreak/>
        <w:t>ÖĞRENME MERKEZLERİNDE OYUN</w:t>
      </w:r>
    </w:p>
    <w:p w14:paraId="646D9979"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BA5B01D" w14:textId="77777777" w:rsidR="00056723" w:rsidRDefault="00056723" w:rsidP="00056723">
      <w:pPr>
        <w:tabs>
          <w:tab w:val="left" w:pos="2450"/>
        </w:tabs>
        <w:spacing w:after="0"/>
        <w:rPr>
          <w:rFonts w:ascii="Calibri" w:hAnsi="Calibri" w:cs="Calibri"/>
        </w:rPr>
      </w:pPr>
    </w:p>
    <w:p w14:paraId="7E623DB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9E6BF5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447646A" w14:textId="77777777" w:rsidR="00056723" w:rsidRDefault="00056723" w:rsidP="00056723">
      <w:pPr>
        <w:tabs>
          <w:tab w:val="left" w:pos="2450"/>
        </w:tabs>
        <w:spacing w:after="0"/>
        <w:rPr>
          <w:rFonts w:ascii="Calibri" w:hAnsi="Calibri" w:cs="Calibri"/>
        </w:rPr>
      </w:pPr>
    </w:p>
    <w:p w14:paraId="01E4215C" w14:textId="77777777" w:rsidR="001257A9" w:rsidRPr="00EA688F" w:rsidRDefault="00056723" w:rsidP="001257A9">
      <w:pPr>
        <w:spacing w:after="0"/>
        <w:rPr>
          <w:rFonts w:cstheme="minorHAnsi"/>
          <w:b/>
        </w:rPr>
      </w:pPr>
      <w:r w:rsidRPr="00201392">
        <w:rPr>
          <w:rFonts w:ascii="Calibri" w:hAnsi="Calibri" w:cs="Calibri"/>
          <w:b/>
          <w:bCs/>
        </w:rPr>
        <w:t xml:space="preserve">ETKİNLİK ADI: </w:t>
      </w:r>
      <w:r w:rsidR="001257A9" w:rsidRPr="001257A9">
        <w:rPr>
          <w:rFonts w:cstheme="minorHAnsi"/>
          <w:b/>
        </w:rPr>
        <w:t>“KÖPÜK BALONLAR”</w:t>
      </w:r>
      <w:r w:rsidR="001257A9" w:rsidRPr="00EA688F">
        <w:rPr>
          <w:rFonts w:cstheme="minorHAnsi"/>
          <w:b/>
        </w:rPr>
        <w:t xml:space="preserve"> </w:t>
      </w:r>
      <w:r w:rsidR="001257A9" w:rsidRPr="00EA688F">
        <w:rPr>
          <w:rFonts w:cstheme="minorHAnsi"/>
        </w:rPr>
        <w:t>Drama, fen, oyun etkinliği</w:t>
      </w:r>
    </w:p>
    <w:p w14:paraId="27E07AA6" w14:textId="77777777" w:rsidR="00056723" w:rsidRDefault="00056723" w:rsidP="00056723">
      <w:pPr>
        <w:tabs>
          <w:tab w:val="left" w:pos="2450"/>
        </w:tabs>
        <w:spacing w:after="0"/>
        <w:rPr>
          <w:rFonts w:ascii="Calibri" w:hAnsi="Calibri" w:cs="Calibri"/>
        </w:rPr>
      </w:pPr>
    </w:p>
    <w:p w14:paraId="69CDFCE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257A9">
        <w:rPr>
          <w:rFonts w:ascii="Calibri" w:hAnsi="Calibri" w:cs="Calibri"/>
        </w:rPr>
        <w:t>-</w:t>
      </w:r>
    </w:p>
    <w:p w14:paraId="1E6D4A5F" w14:textId="77777777" w:rsidR="00056723" w:rsidRDefault="00056723" w:rsidP="00056723">
      <w:pPr>
        <w:tabs>
          <w:tab w:val="left" w:pos="2450"/>
        </w:tabs>
        <w:spacing w:after="0"/>
        <w:rPr>
          <w:rFonts w:ascii="Calibri" w:hAnsi="Calibri" w:cs="Calibri"/>
        </w:rPr>
      </w:pPr>
      <w:r>
        <w:rPr>
          <w:rFonts w:ascii="Calibri" w:hAnsi="Calibri" w:cs="Calibri"/>
        </w:rPr>
        <w:t>Değerler:</w:t>
      </w:r>
      <w:r w:rsidR="001257A9">
        <w:rPr>
          <w:rFonts w:ascii="Calibri" w:hAnsi="Calibri" w:cs="Calibri"/>
        </w:rPr>
        <w:t>-</w:t>
      </w:r>
    </w:p>
    <w:p w14:paraId="61CAE76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257A9" w:rsidRPr="001257A9">
        <w:rPr>
          <w:rFonts w:cstheme="minorHAnsi"/>
        </w:rPr>
        <w:t xml:space="preserve"> </w:t>
      </w:r>
      <w:r w:rsidR="001257A9">
        <w:rPr>
          <w:rFonts w:cstheme="minorHAnsi"/>
        </w:rPr>
        <w:t>Köpük ve baloncuk çubukları</w:t>
      </w:r>
    </w:p>
    <w:p w14:paraId="401CC398" w14:textId="77777777" w:rsidR="00056723" w:rsidRPr="00201392" w:rsidRDefault="00056723" w:rsidP="00056723">
      <w:pPr>
        <w:tabs>
          <w:tab w:val="left" w:pos="2450"/>
        </w:tabs>
        <w:spacing w:after="0"/>
        <w:rPr>
          <w:rFonts w:ascii="Calibri" w:hAnsi="Calibri" w:cs="Calibri"/>
          <w:b/>
          <w:bCs/>
        </w:rPr>
      </w:pPr>
    </w:p>
    <w:p w14:paraId="2A888240" w14:textId="77777777" w:rsidR="001257A9" w:rsidRPr="001257A9" w:rsidRDefault="001257A9" w:rsidP="001257A9">
      <w:pPr>
        <w:spacing w:after="0"/>
        <w:rPr>
          <w:rFonts w:cstheme="minorHAnsi"/>
          <w:b/>
        </w:rPr>
      </w:pPr>
      <w:r w:rsidRPr="001257A9">
        <w:rPr>
          <w:rFonts w:cstheme="minorHAnsi"/>
          <w:b/>
        </w:rPr>
        <w:t>DRAMA, FEN, OYUN ETKİNLİĞİ</w:t>
      </w:r>
    </w:p>
    <w:p w14:paraId="51F99788" w14:textId="77777777" w:rsidR="001257A9" w:rsidRPr="00EA688F" w:rsidRDefault="001257A9" w:rsidP="001257A9">
      <w:pPr>
        <w:spacing w:after="0"/>
        <w:rPr>
          <w:rFonts w:cstheme="minorHAnsi"/>
        </w:rPr>
      </w:pPr>
      <w:r w:rsidRPr="00EA688F">
        <w:rPr>
          <w:rFonts w:cstheme="minorHAnsi"/>
        </w:rPr>
        <w:t xml:space="preserve">Öğretmen çocukların sırtüstü yere uzanmalarını sağlar. Sakin ve yumuşak bir ses tonu ile yavaş yavaş </w:t>
      </w:r>
      <w:r>
        <w:rPr>
          <w:rFonts w:cstheme="minorHAnsi"/>
        </w:rPr>
        <w:t xml:space="preserve">aşağıdaki </w:t>
      </w:r>
      <w:r w:rsidRPr="00EA688F">
        <w:rPr>
          <w:rFonts w:cstheme="minorHAnsi"/>
        </w:rPr>
        <w:t xml:space="preserve">metni okur. </w:t>
      </w:r>
    </w:p>
    <w:p w14:paraId="6F3724C7" w14:textId="77777777" w:rsidR="001257A9" w:rsidRDefault="001257A9" w:rsidP="001257A9">
      <w:pPr>
        <w:spacing w:after="0"/>
        <w:rPr>
          <w:rFonts w:cstheme="minorHAnsi"/>
        </w:rPr>
      </w:pPr>
    </w:p>
    <w:p w14:paraId="318AE778" w14:textId="77777777" w:rsidR="001257A9" w:rsidRPr="00EA688F" w:rsidRDefault="001257A9" w:rsidP="001257A9">
      <w:pPr>
        <w:spacing w:after="0"/>
        <w:rPr>
          <w:rFonts w:cstheme="minorHAnsi"/>
        </w:rPr>
      </w:pPr>
      <w:r w:rsidRPr="00EA688F">
        <w:rPr>
          <w:rFonts w:cstheme="minorHAnsi"/>
        </w:rPr>
        <w:t>Yemyeşil çimenlerin içindesin. Ayaklarınla toprağı ve çimenleri rahatlıkla hissediyorsun. Elindeki kabı dikkatlice tutuyorsun. Senin için önemli olan bu kabın içinde biraz sabun ve su var. Diğer elindeki ucu yuvarlak çubuğu suyun içine yavaşça batırıyorsun. Derin bir nefes alıp, dikkatlice çubuğun halkasına üflüyorsun. Nefesin öyle çok ki, upuzun bir nefes veriyorsun ve parlayan baloncuklar teker teker oluşup gökyüzüne doğru yükseliyor. Güneşe doğru yolculuğa çıkmışlar sanki. Rengârenk parlayarak senden uzaklaşıyorlar.</w:t>
      </w:r>
    </w:p>
    <w:p w14:paraId="38DEC621" w14:textId="77777777" w:rsidR="001257A9" w:rsidRPr="00EA688F" w:rsidRDefault="001257A9" w:rsidP="001257A9">
      <w:pPr>
        <w:spacing w:after="0"/>
        <w:rPr>
          <w:rFonts w:cstheme="minorHAnsi"/>
        </w:rPr>
      </w:pPr>
      <w:r w:rsidRPr="00EA688F">
        <w:rPr>
          <w:rFonts w:cstheme="minorHAnsi"/>
        </w:rPr>
        <w:t>Sonra tekrar çubuğunu suya sokup, daha uzun bir nefesle üflüyorsun. Onlarca baloncuk oluşuyor. Ne kadar yükseleceklerini nerede patlayacaklarını merak ediyorsun. Balonlar yükseldikçe sen onlara bakıyorsun ve sonra tekrar yenilerini yapıyorsun.</w:t>
      </w:r>
    </w:p>
    <w:p w14:paraId="5563AA2B" w14:textId="77777777" w:rsidR="001257A9" w:rsidRPr="00EA688F" w:rsidRDefault="001257A9" w:rsidP="001257A9">
      <w:pPr>
        <w:spacing w:after="0"/>
        <w:rPr>
          <w:rFonts w:cstheme="minorHAnsi"/>
        </w:rPr>
      </w:pPr>
      <w:r w:rsidRPr="000365B0">
        <w:rPr>
          <w:rFonts w:cstheme="minorHAnsi"/>
        </w:rPr>
        <w:t>Ardından</w:t>
      </w:r>
      <w:r>
        <w:rPr>
          <w:rFonts w:cstheme="minorHAnsi"/>
          <w:b/>
        </w:rPr>
        <w:t>, ç</w:t>
      </w:r>
      <w:r w:rsidRPr="00EA688F">
        <w:rPr>
          <w:rFonts w:cstheme="minorHAnsi"/>
        </w:rPr>
        <w:t>ocuklardan gözlerini açmalarını ve yavaşça kalkmalarını ister. Öğretmen</w:t>
      </w:r>
      <w:r>
        <w:rPr>
          <w:rFonts w:cstheme="minorHAnsi"/>
        </w:rPr>
        <w:t>,</w:t>
      </w:r>
      <w:r w:rsidRPr="00EA688F">
        <w:rPr>
          <w:rFonts w:cstheme="minorHAnsi"/>
        </w:rPr>
        <w:t xml:space="preserve"> çocuklara anlattıklarını hayal edip, edemediklerini ve etkinlikten sonra kendilerini nasıl hissettiklerini sorar. </w:t>
      </w:r>
    </w:p>
    <w:p w14:paraId="4302852E" w14:textId="77777777" w:rsidR="001257A9" w:rsidRDefault="001257A9" w:rsidP="001257A9">
      <w:pPr>
        <w:spacing w:after="0"/>
        <w:rPr>
          <w:rFonts w:cstheme="minorHAnsi"/>
        </w:rPr>
      </w:pPr>
    </w:p>
    <w:p w14:paraId="52BC025D" w14:textId="77777777" w:rsidR="001257A9" w:rsidRPr="00EA688F" w:rsidRDefault="001257A9" w:rsidP="001257A9">
      <w:pPr>
        <w:spacing w:after="0"/>
        <w:rPr>
          <w:rFonts w:cstheme="minorHAnsi"/>
        </w:rPr>
      </w:pPr>
      <w:r>
        <w:rPr>
          <w:rFonts w:cstheme="minorHAnsi"/>
        </w:rPr>
        <w:t>(Mümkünse) bahçeye çıkılır. S</w:t>
      </w:r>
      <w:r w:rsidRPr="00EA688F">
        <w:rPr>
          <w:rFonts w:cstheme="minorHAnsi"/>
        </w:rPr>
        <w:t xml:space="preserve">u, sabun ve gliserinden oluşturulan karışım kaplara koyulur. Öğretmenin yönlendirmeleri ile </w:t>
      </w:r>
      <w:r>
        <w:rPr>
          <w:rFonts w:cstheme="minorHAnsi"/>
        </w:rPr>
        <w:t xml:space="preserve">çocukların </w:t>
      </w:r>
      <w:r w:rsidRPr="00EA688F">
        <w:rPr>
          <w:rFonts w:cstheme="minorHAnsi"/>
        </w:rPr>
        <w:t xml:space="preserve">yavaş ve kontrollü üfleme çalışmaları </w:t>
      </w:r>
      <w:r>
        <w:rPr>
          <w:rFonts w:cstheme="minorHAnsi"/>
        </w:rPr>
        <w:t>ile baloncuk yapmaları sağlanır.  Ardından serbest olarak çocukların baloncuk yapmalarına fırsat verilir.</w:t>
      </w:r>
    </w:p>
    <w:p w14:paraId="11B37CA9" w14:textId="77777777" w:rsidR="00056723" w:rsidRDefault="00056723" w:rsidP="00056723">
      <w:pPr>
        <w:tabs>
          <w:tab w:val="left" w:pos="2450"/>
        </w:tabs>
        <w:spacing w:after="0"/>
        <w:rPr>
          <w:rFonts w:ascii="Calibri" w:hAnsi="Calibri" w:cs="Calibri"/>
        </w:rPr>
      </w:pPr>
    </w:p>
    <w:p w14:paraId="2DC20ED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8BF8DA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7AAAADE" w14:textId="77777777" w:rsidR="00056723" w:rsidRDefault="00056723" w:rsidP="00056723">
      <w:pPr>
        <w:tabs>
          <w:tab w:val="left" w:pos="2450"/>
        </w:tabs>
        <w:spacing w:after="0"/>
        <w:rPr>
          <w:rFonts w:ascii="Calibri" w:hAnsi="Calibri" w:cs="Calibri"/>
        </w:rPr>
      </w:pPr>
    </w:p>
    <w:p w14:paraId="2969E70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ED001D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CE31481" w14:textId="77777777" w:rsidR="00056723" w:rsidRDefault="00056723" w:rsidP="00056723">
      <w:pPr>
        <w:tabs>
          <w:tab w:val="left" w:pos="2450"/>
        </w:tabs>
        <w:spacing w:after="0"/>
        <w:rPr>
          <w:rFonts w:ascii="Calibri" w:hAnsi="Calibri" w:cs="Calibri"/>
        </w:rPr>
      </w:pPr>
    </w:p>
    <w:p w14:paraId="5E9687AE" w14:textId="77777777" w:rsidR="001257A9" w:rsidRPr="00EA688F" w:rsidRDefault="00056723" w:rsidP="001257A9">
      <w:pPr>
        <w:spacing w:after="0"/>
        <w:rPr>
          <w:rFonts w:cstheme="minorHAnsi"/>
          <w:b/>
        </w:rPr>
      </w:pPr>
      <w:r w:rsidRPr="00201392">
        <w:rPr>
          <w:rFonts w:ascii="Calibri" w:hAnsi="Calibri" w:cs="Calibri"/>
          <w:b/>
          <w:bCs/>
        </w:rPr>
        <w:t xml:space="preserve">ETKİNLİK ADI: </w:t>
      </w:r>
      <w:r w:rsidR="001257A9" w:rsidRPr="001257A9">
        <w:rPr>
          <w:rFonts w:cstheme="minorHAnsi"/>
          <w:b/>
        </w:rPr>
        <w:t>“MİKROPLAR”</w:t>
      </w:r>
      <w:r w:rsidR="001257A9" w:rsidRPr="00EA688F">
        <w:rPr>
          <w:rFonts w:cstheme="minorHAnsi"/>
          <w:b/>
        </w:rPr>
        <w:t xml:space="preserve"> </w:t>
      </w:r>
      <w:r w:rsidR="001257A9" w:rsidRPr="00EA688F">
        <w:rPr>
          <w:rFonts w:cstheme="minorHAnsi"/>
        </w:rPr>
        <w:t>Türkçe, fen etkinliği</w:t>
      </w:r>
    </w:p>
    <w:p w14:paraId="4FE010ED" w14:textId="77777777" w:rsidR="00056723" w:rsidRDefault="00056723" w:rsidP="00056723">
      <w:pPr>
        <w:tabs>
          <w:tab w:val="left" w:pos="2450"/>
        </w:tabs>
        <w:spacing w:after="0"/>
        <w:rPr>
          <w:rFonts w:ascii="Calibri" w:hAnsi="Calibri" w:cs="Calibri"/>
        </w:rPr>
      </w:pPr>
    </w:p>
    <w:p w14:paraId="61F63175" w14:textId="77777777" w:rsidR="00056723" w:rsidRPr="001257A9" w:rsidRDefault="00056723" w:rsidP="001257A9">
      <w:pPr>
        <w:spacing w:after="0"/>
        <w:rPr>
          <w:rFonts w:cstheme="minorHAnsi"/>
          <w:b/>
        </w:rPr>
      </w:pPr>
      <w:r>
        <w:rPr>
          <w:rFonts w:ascii="Calibri" w:hAnsi="Calibri" w:cs="Calibri"/>
        </w:rPr>
        <w:t>Sözcükler:</w:t>
      </w:r>
      <w:r w:rsidR="001257A9" w:rsidRPr="001257A9">
        <w:rPr>
          <w:rFonts w:cstheme="minorHAnsi"/>
        </w:rPr>
        <w:t xml:space="preserve"> </w:t>
      </w:r>
      <w:r w:rsidR="001257A9" w:rsidRPr="00EA688F">
        <w:rPr>
          <w:rFonts w:cstheme="minorHAnsi"/>
        </w:rPr>
        <w:t>Hijyen, mikrop, temizlik</w:t>
      </w:r>
    </w:p>
    <w:p w14:paraId="3CD43BC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5063F2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257A9" w:rsidRPr="001257A9">
        <w:rPr>
          <w:rFonts w:cstheme="minorHAnsi"/>
          <w:b/>
        </w:rPr>
        <w:t xml:space="preserve"> </w:t>
      </w:r>
      <w:r w:rsidR="001257A9" w:rsidRPr="00EA688F">
        <w:rPr>
          <w:rFonts w:cstheme="minorHAnsi"/>
          <w:b/>
        </w:rPr>
        <w:t xml:space="preserve">: </w:t>
      </w:r>
      <w:r w:rsidR="001257A9" w:rsidRPr="00EA688F">
        <w:rPr>
          <w:rFonts w:cstheme="minorHAnsi"/>
        </w:rPr>
        <w:t>Su, karabiber, sıvı sabun, el yıkama broşürü</w:t>
      </w:r>
    </w:p>
    <w:p w14:paraId="4BB25AD1" w14:textId="77777777" w:rsidR="00056723" w:rsidRDefault="00056723" w:rsidP="00056723">
      <w:pPr>
        <w:tabs>
          <w:tab w:val="left" w:pos="2450"/>
        </w:tabs>
        <w:spacing w:after="0"/>
        <w:rPr>
          <w:rFonts w:ascii="Calibri" w:hAnsi="Calibri" w:cs="Calibri"/>
        </w:rPr>
      </w:pPr>
    </w:p>
    <w:p w14:paraId="1452E9FB" w14:textId="77777777" w:rsidR="00056723" w:rsidRPr="001257A9" w:rsidRDefault="001257A9" w:rsidP="00056723">
      <w:pPr>
        <w:tabs>
          <w:tab w:val="left" w:pos="2450"/>
        </w:tabs>
        <w:spacing w:after="0"/>
        <w:rPr>
          <w:rFonts w:ascii="Calibri" w:hAnsi="Calibri" w:cs="Calibri"/>
          <w:b/>
        </w:rPr>
      </w:pPr>
      <w:r w:rsidRPr="001257A9">
        <w:rPr>
          <w:rFonts w:cstheme="minorHAnsi"/>
          <w:b/>
        </w:rPr>
        <w:t>TÜRKÇE, FEN ETKİNLİĞİ</w:t>
      </w:r>
    </w:p>
    <w:p w14:paraId="4BE704CB" w14:textId="77777777" w:rsidR="001257A9" w:rsidRPr="00EA688F" w:rsidRDefault="001257A9" w:rsidP="001257A9">
      <w:pPr>
        <w:spacing w:after="0"/>
        <w:rPr>
          <w:rFonts w:cstheme="minorHAnsi"/>
        </w:rPr>
      </w:pPr>
      <w:r w:rsidRPr="00EA688F">
        <w:rPr>
          <w:rFonts w:cstheme="minorHAnsi"/>
        </w:rPr>
        <w:lastRenderedPageBreak/>
        <w:t>Öğretmen beyaz renkte plastik bir kabın içine sağ ve sol el silueti çizer. Kabın içine bir miktar su doldurur. Hazırlıklarını bir masanın üstüne koyar ve çocukların rahat görebilecekleri yerlere geçmelerini sağlar.</w:t>
      </w:r>
    </w:p>
    <w:p w14:paraId="78AFCBF0" w14:textId="77777777" w:rsidR="001257A9" w:rsidRPr="00EA688F" w:rsidRDefault="001257A9" w:rsidP="001257A9">
      <w:pPr>
        <w:spacing w:after="0"/>
        <w:rPr>
          <w:rFonts w:cstheme="minorHAnsi"/>
          <w:b/>
        </w:rPr>
      </w:pPr>
      <w:r w:rsidRPr="00EA688F">
        <w:rPr>
          <w:rFonts w:cstheme="minorHAnsi"/>
          <w:b/>
        </w:rPr>
        <w:t>“Ellerim kirlenince,</w:t>
      </w:r>
    </w:p>
    <w:p w14:paraId="0B2FC17C" w14:textId="77777777" w:rsidR="001257A9" w:rsidRPr="00EA688F" w:rsidRDefault="001257A9" w:rsidP="001257A9">
      <w:pPr>
        <w:spacing w:after="0"/>
        <w:rPr>
          <w:rFonts w:cstheme="minorHAnsi"/>
          <w:b/>
        </w:rPr>
      </w:pPr>
      <w:r w:rsidRPr="00EA688F">
        <w:rPr>
          <w:rFonts w:cstheme="minorHAnsi"/>
          <w:b/>
        </w:rPr>
        <w:t xml:space="preserve">Koşarım hemen </w:t>
      </w:r>
      <w:r>
        <w:rPr>
          <w:rFonts w:cstheme="minorHAnsi"/>
          <w:b/>
        </w:rPr>
        <w:t>lavaboya</w:t>
      </w:r>
      <w:r w:rsidRPr="00EA688F">
        <w:rPr>
          <w:rFonts w:cstheme="minorHAnsi"/>
          <w:b/>
        </w:rPr>
        <w:t>.</w:t>
      </w:r>
    </w:p>
    <w:p w14:paraId="421E58EF" w14:textId="77777777" w:rsidR="001257A9" w:rsidRPr="00EA688F" w:rsidRDefault="001257A9" w:rsidP="001257A9">
      <w:pPr>
        <w:spacing w:after="0"/>
        <w:rPr>
          <w:rFonts w:cstheme="minorHAnsi"/>
          <w:b/>
        </w:rPr>
      </w:pPr>
      <w:r w:rsidRPr="00EA688F">
        <w:rPr>
          <w:rFonts w:cstheme="minorHAnsi"/>
          <w:b/>
        </w:rPr>
        <w:t>Biraz su ve sabunla,</w:t>
      </w:r>
    </w:p>
    <w:p w14:paraId="2146AD15" w14:textId="77777777" w:rsidR="001257A9" w:rsidRPr="00EA688F" w:rsidRDefault="001257A9" w:rsidP="001257A9">
      <w:pPr>
        <w:spacing w:after="0"/>
        <w:rPr>
          <w:rFonts w:cstheme="minorHAnsi"/>
          <w:b/>
        </w:rPr>
      </w:pPr>
      <w:r w:rsidRPr="00EA688F">
        <w:rPr>
          <w:rFonts w:cstheme="minorHAnsi"/>
          <w:b/>
        </w:rPr>
        <w:t>Başlarım ovalamaya.</w:t>
      </w:r>
    </w:p>
    <w:p w14:paraId="2F6AB374" w14:textId="77777777" w:rsidR="001257A9" w:rsidRPr="00EA688F" w:rsidRDefault="001257A9" w:rsidP="001257A9">
      <w:pPr>
        <w:spacing w:after="0"/>
        <w:rPr>
          <w:rFonts w:cstheme="minorHAnsi"/>
          <w:b/>
        </w:rPr>
      </w:pPr>
      <w:r w:rsidRPr="00EA688F">
        <w:rPr>
          <w:rFonts w:cstheme="minorHAnsi"/>
          <w:b/>
        </w:rPr>
        <w:t>Hep tertemiz olurlar,</w:t>
      </w:r>
    </w:p>
    <w:p w14:paraId="2B734527" w14:textId="77777777" w:rsidR="001257A9" w:rsidRPr="00EA688F" w:rsidRDefault="001257A9" w:rsidP="001257A9">
      <w:pPr>
        <w:spacing w:after="0"/>
        <w:rPr>
          <w:rFonts w:cstheme="minorHAnsi"/>
          <w:b/>
        </w:rPr>
      </w:pPr>
      <w:r w:rsidRPr="00EA688F">
        <w:rPr>
          <w:rFonts w:cstheme="minorHAnsi"/>
          <w:b/>
        </w:rPr>
        <w:t>Mis gibi de kokarlar.</w:t>
      </w:r>
    </w:p>
    <w:p w14:paraId="0030C51C" w14:textId="77777777" w:rsidR="001257A9" w:rsidRPr="00EA688F" w:rsidRDefault="001257A9" w:rsidP="001257A9">
      <w:pPr>
        <w:spacing w:after="0"/>
        <w:rPr>
          <w:rFonts w:cstheme="minorHAnsi"/>
          <w:b/>
        </w:rPr>
      </w:pPr>
      <w:r w:rsidRPr="00EA688F">
        <w:rPr>
          <w:rFonts w:cstheme="minorHAnsi"/>
          <w:b/>
        </w:rPr>
        <w:t>Mikroplar birden kaçarlar,</w:t>
      </w:r>
    </w:p>
    <w:p w14:paraId="6A0671C6" w14:textId="77777777" w:rsidR="001257A9" w:rsidRPr="00EA688F" w:rsidRDefault="001257A9" w:rsidP="001257A9">
      <w:pPr>
        <w:spacing w:after="0"/>
        <w:rPr>
          <w:rFonts w:cstheme="minorHAnsi"/>
          <w:b/>
        </w:rPr>
      </w:pPr>
      <w:r w:rsidRPr="00EA688F">
        <w:rPr>
          <w:rFonts w:cstheme="minorHAnsi"/>
          <w:b/>
        </w:rPr>
        <w:t>Su ve sabundan korkarlar”</w:t>
      </w:r>
    </w:p>
    <w:p w14:paraId="1447B863" w14:textId="77777777" w:rsidR="001257A9" w:rsidRPr="00EA688F" w:rsidRDefault="001257A9" w:rsidP="001257A9">
      <w:pPr>
        <w:spacing w:after="0"/>
        <w:rPr>
          <w:rFonts w:cstheme="minorHAnsi"/>
        </w:rPr>
      </w:pPr>
      <w:r w:rsidRPr="00EA688F">
        <w:rPr>
          <w:rFonts w:cstheme="minorHAnsi"/>
        </w:rPr>
        <w:t xml:space="preserve">Öğretmen şiiri ritmik olarak söyler ve çocukların dikkatini deney masasına çeker. İçi su dolu olan kabın içine bir miktar karabiber döker. Karabiberin ellerimize etraftan </w:t>
      </w:r>
      <w:r>
        <w:rPr>
          <w:rFonts w:cstheme="minorHAnsi"/>
        </w:rPr>
        <w:t>bulaşan, bizleri hasta edebilen</w:t>
      </w:r>
      <w:r w:rsidRPr="00EA688F">
        <w:rPr>
          <w:rFonts w:cstheme="minorHAnsi"/>
        </w:rPr>
        <w:t xml:space="preserve"> görünmez mikroplar olduğunu düşünmelerini ister. Daha sonra mikropları yok etmenin en etkili yolunu bildiğini ve bunun sabunla olacağını ifade eder. Çocuklar iki elinin işaret parmağını sıvı sabuna batırırlar. Her bir parmağı bir elin üstüne dokundururlar. Karabiberlerin sabundan uzaklaştığı </w:t>
      </w:r>
    </w:p>
    <w:p w14:paraId="1E796EB5" w14:textId="77777777" w:rsidR="001257A9" w:rsidRPr="00EA688F" w:rsidRDefault="001257A9" w:rsidP="001257A9">
      <w:pPr>
        <w:spacing w:after="0"/>
        <w:rPr>
          <w:rFonts w:cstheme="minorHAnsi"/>
        </w:rPr>
      </w:pPr>
      <w:r w:rsidRPr="00EA688F">
        <w:rPr>
          <w:rFonts w:cstheme="minorHAnsi"/>
        </w:rPr>
        <w:t>gözlemlenir. Mikropların da tıpkı karabiber gibi sabundan kaçtıkları, ellerini yıkayan kişilerden uzaklaştıkları söylenir.</w:t>
      </w:r>
    </w:p>
    <w:p w14:paraId="3398C6D5" w14:textId="77777777" w:rsidR="001257A9" w:rsidRPr="00EA688F" w:rsidRDefault="001257A9" w:rsidP="001257A9">
      <w:pPr>
        <w:spacing w:after="0"/>
        <w:rPr>
          <w:rFonts w:cstheme="minorHAnsi"/>
        </w:rPr>
      </w:pPr>
      <w:r w:rsidRPr="00EA688F">
        <w:rPr>
          <w:rFonts w:cstheme="minorHAnsi"/>
        </w:rPr>
        <w:t xml:space="preserve">Şiir tekrar edilerek banyoya gidilir. Öğretmen daha önceden doğru teknikle el yıkama broşürünü </w:t>
      </w:r>
      <w:r>
        <w:rPr>
          <w:rFonts w:cstheme="minorHAnsi"/>
        </w:rPr>
        <w:t>lavabo kenarlarına</w:t>
      </w:r>
      <w:r w:rsidRPr="00EA688F">
        <w:rPr>
          <w:rFonts w:cstheme="minorHAnsi"/>
        </w:rPr>
        <w:t>, çocukların rahatlıkla görebileceği b</w:t>
      </w:r>
      <w:r>
        <w:rPr>
          <w:rFonts w:cstheme="minorHAnsi"/>
        </w:rPr>
        <w:t>ir alana yapıştırmıştır. Broşür</w:t>
      </w:r>
      <w:r w:rsidRPr="00EA688F">
        <w:rPr>
          <w:rFonts w:cstheme="minorHAnsi"/>
        </w:rPr>
        <w:t xml:space="preserve"> incelenir ve doğru el yıkama tekniği uygulanarak eller yıkanır. Kâğıt havlu ve su israfının önüne geçmek için nasıl davranmamız gerektiğine de değinilir.</w:t>
      </w:r>
    </w:p>
    <w:p w14:paraId="0710B23F" w14:textId="77777777" w:rsidR="00056723" w:rsidRDefault="00056723" w:rsidP="00056723">
      <w:pPr>
        <w:tabs>
          <w:tab w:val="left" w:pos="2450"/>
        </w:tabs>
        <w:spacing w:after="0"/>
        <w:rPr>
          <w:rFonts w:ascii="Calibri" w:hAnsi="Calibri" w:cs="Calibri"/>
        </w:rPr>
      </w:pPr>
    </w:p>
    <w:p w14:paraId="2692DEB3" w14:textId="77777777" w:rsidR="00056723" w:rsidRDefault="00056723" w:rsidP="00056723">
      <w:pPr>
        <w:tabs>
          <w:tab w:val="left" w:pos="2450"/>
        </w:tabs>
        <w:spacing w:after="0"/>
        <w:rPr>
          <w:rFonts w:ascii="Calibri" w:hAnsi="Calibri" w:cs="Calibri"/>
        </w:rPr>
      </w:pPr>
    </w:p>
    <w:p w14:paraId="6B763B4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1CC690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9E737B3" w14:textId="77777777" w:rsidR="00056723" w:rsidRDefault="00056723" w:rsidP="00056723">
      <w:pPr>
        <w:tabs>
          <w:tab w:val="left" w:pos="2450"/>
        </w:tabs>
        <w:spacing w:after="0"/>
        <w:rPr>
          <w:rFonts w:ascii="Calibri" w:hAnsi="Calibri" w:cs="Calibri"/>
        </w:rPr>
      </w:pPr>
    </w:p>
    <w:p w14:paraId="065079F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862B099"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D1DB133" w14:textId="77777777" w:rsidR="00056723" w:rsidRDefault="00056723" w:rsidP="00056723">
      <w:pPr>
        <w:tabs>
          <w:tab w:val="left" w:pos="2450"/>
        </w:tabs>
        <w:spacing w:after="0"/>
        <w:rPr>
          <w:rFonts w:ascii="Calibri" w:hAnsi="Calibri" w:cs="Calibri"/>
        </w:rPr>
      </w:pPr>
    </w:p>
    <w:p w14:paraId="5723E6A4"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753F7C0"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257A9">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B542FE2" w14:textId="77777777" w:rsidR="001257A9" w:rsidRPr="000365B0" w:rsidRDefault="001257A9" w:rsidP="001257A9">
      <w:pPr>
        <w:pStyle w:val="ListeParagraf"/>
        <w:numPr>
          <w:ilvl w:val="0"/>
          <w:numId w:val="1"/>
        </w:numPr>
        <w:spacing w:after="0"/>
        <w:rPr>
          <w:rFonts w:cstheme="minorHAnsi"/>
        </w:rPr>
      </w:pPr>
      <w:r w:rsidRPr="000365B0">
        <w:rPr>
          <w:rFonts w:cstheme="minorHAnsi"/>
        </w:rPr>
        <w:t xml:space="preserve">Gözlerin kapalı beni dinlerken anlattıklarımı hayal edebildin mi? </w:t>
      </w:r>
    </w:p>
    <w:p w14:paraId="37BDAE3E" w14:textId="77777777" w:rsidR="001257A9" w:rsidRPr="000365B0" w:rsidRDefault="001257A9" w:rsidP="001257A9">
      <w:pPr>
        <w:pStyle w:val="ListeParagraf"/>
        <w:numPr>
          <w:ilvl w:val="0"/>
          <w:numId w:val="1"/>
        </w:numPr>
        <w:spacing w:after="0"/>
        <w:rPr>
          <w:rFonts w:cstheme="minorHAnsi"/>
        </w:rPr>
      </w:pPr>
      <w:r w:rsidRPr="000365B0">
        <w:rPr>
          <w:rFonts w:cstheme="minorHAnsi"/>
        </w:rPr>
        <w:t>Hayalinde sabun köpüğü üflemek nasıldı?</w:t>
      </w:r>
    </w:p>
    <w:p w14:paraId="02D262C2" w14:textId="77777777" w:rsidR="001257A9" w:rsidRPr="000365B0" w:rsidRDefault="001257A9" w:rsidP="001257A9">
      <w:pPr>
        <w:pStyle w:val="ListeParagraf"/>
        <w:numPr>
          <w:ilvl w:val="0"/>
          <w:numId w:val="1"/>
        </w:numPr>
        <w:spacing w:after="0"/>
        <w:rPr>
          <w:rFonts w:cstheme="minorHAnsi"/>
        </w:rPr>
      </w:pPr>
      <w:r w:rsidRPr="000365B0">
        <w:rPr>
          <w:rFonts w:cstheme="minorHAnsi"/>
        </w:rPr>
        <w:t>Bu çalışmadan sonra kendini nasıl hissettin?</w:t>
      </w:r>
    </w:p>
    <w:p w14:paraId="5C2364F9" w14:textId="77777777" w:rsidR="001257A9" w:rsidRPr="000365B0" w:rsidRDefault="001257A9" w:rsidP="001257A9">
      <w:pPr>
        <w:pStyle w:val="ListeParagraf"/>
        <w:numPr>
          <w:ilvl w:val="0"/>
          <w:numId w:val="2"/>
        </w:numPr>
        <w:spacing w:after="0"/>
        <w:rPr>
          <w:rFonts w:cstheme="minorHAnsi"/>
        </w:rPr>
      </w:pPr>
      <w:r w:rsidRPr="000365B0">
        <w:rPr>
          <w:rFonts w:cstheme="minorHAnsi"/>
        </w:rPr>
        <w:t>Nerelerde mikroplar vardır?</w:t>
      </w:r>
    </w:p>
    <w:p w14:paraId="54E57CA6" w14:textId="77777777" w:rsidR="001257A9" w:rsidRPr="000365B0" w:rsidRDefault="001257A9" w:rsidP="001257A9">
      <w:pPr>
        <w:pStyle w:val="ListeParagraf"/>
        <w:numPr>
          <w:ilvl w:val="0"/>
          <w:numId w:val="2"/>
        </w:numPr>
        <w:spacing w:after="0"/>
        <w:rPr>
          <w:rFonts w:cstheme="minorHAnsi"/>
        </w:rPr>
      </w:pPr>
      <w:r w:rsidRPr="000365B0">
        <w:rPr>
          <w:rFonts w:cstheme="minorHAnsi"/>
        </w:rPr>
        <w:t>Mikropları kendimizden uzaklaştırmak için neler yapabiliriz?</w:t>
      </w:r>
    </w:p>
    <w:p w14:paraId="02EBD522" w14:textId="77777777" w:rsidR="001257A9" w:rsidRPr="000365B0" w:rsidRDefault="001257A9" w:rsidP="001257A9">
      <w:pPr>
        <w:pStyle w:val="ListeParagraf"/>
        <w:numPr>
          <w:ilvl w:val="0"/>
          <w:numId w:val="2"/>
        </w:numPr>
        <w:spacing w:after="0"/>
        <w:rPr>
          <w:rFonts w:cstheme="minorHAnsi"/>
        </w:rPr>
      </w:pPr>
      <w:r w:rsidRPr="000365B0">
        <w:rPr>
          <w:rFonts w:cstheme="minorHAnsi"/>
        </w:rPr>
        <w:t>Yiyeceklerimizin temiz olması için neler yapmalıyız?</w:t>
      </w:r>
    </w:p>
    <w:p w14:paraId="2C5C3140" w14:textId="77777777" w:rsidR="00167BB5" w:rsidRPr="001257A9" w:rsidRDefault="001257A9" w:rsidP="001257A9">
      <w:pPr>
        <w:pStyle w:val="ListeParagraf"/>
        <w:numPr>
          <w:ilvl w:val="0"/>
          <w:numId w:val="2"/>
        </w:numPr>
        <w:spacing w:after="0"/>
        <w:rPr>
          <w:rFonts w:cstheme="minorHAnsi"/>
        </w:rPr>
      </w:pPr>
      <w:r w:rsidRPr="000365B0">
        <w:rPr>
          <w:rFonts w:cstheme="minorHAnsi"/>
        </w:rPr>
        <w:t>Deneyimizde mikroplar sabundan uzaklaşırken neler hissettin?</w:t>
      </w:r>
    </w:p>
    <w:p w14:paraId="67DA2B0F" w14:textId="77777777" w:rsidR="00167BB5" w:rsidRDefault="00167BB5" w:rsidP="00167BB5">
      <w:pPr>
        <w:tabs>
          <w:tab w:val="left" w:pos="2450"/>
        </w:tabs>
        <w:spacing w:after="0"/>
        <w:rPr>
          <w:rFonts w:ascii="Calibri" w:hAnsi="Calibri" w:cs="Calibri"/>
        </w:rPr>
      </w:pPr>
    </w:p>
    <w:p w14:paraId="37B2C1E1" w14:textId="77777777" w:rsidR="00167BB5" w:rsidRPr="006B45E2" w:rsidRDefault="00167BB5" w:rsidP="00167BB5">
      <w:pPr>
        <w:spacing w:after="0"/>
        <w:rPr>
          <w:rFonts w:cstheme="minorHAnsi"/>
        </w:rPr>
      </w:pPr>
      <w:r>
        <w:rPr>
          <w:rFonts w:cstheme="minorHAnsi"/>
        </w:rPr>
        <w:t>GENEL DEĞERLENDİRME:</w:t>
      </w:r>
    </w:p>
    <w:p w14:paraId="5FC4B000" w14:textId="77777777" w:rsidR="00056723" w:rsidRDefault="00056723" w:rsidP="00056723">
      <w:pPr>
        <w:tabs>
          <w:tab w:val="left" w:pos="2450"/>
        </w:tabs>
        <w:spacing w:after="0"/>
        <w:rPr>
          <w:rFonts w:ascii="Calibri" w:hAnsi="Calibri" w:cs="Calibri"/>
        </w:rPr>
      </w:pPr>
    </w:p>
    <w:p w14:paraId="17A0D2FC"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1257A9">
        <w:rPr>
          <w:rFonts w:ascii="Calibri" w:hAnsi="Calibri" w:cs="Calibri"/>
        </w:rPr>
        <w:t xml:space="preserve">: </w:t>
      </w:r>
      <w:r w:rsidR="001257A9" w:rsidRPr="00EA688F">
        <w:rPr>
          <w:rFonts w:cstheme="minorHAnsi"/>
          <w:b/>
        </w:rPr>
        <w:t xml:space="preserve">: </w:t>
      </w:r>
      <w:r w:rsidR="001257A9" w:rsidRPr="000365B0">
        <w:rPr>
          <w:rFonts w:cstheme="minorHAnsi"/>
        </w:rPr>
        <w:t>Oyuncakların temizlenmesi birlikte yapılabilir?</w:t>
      </w:r>
    </w:p>
    <w:p w14:paraId="0FCABF01" w14:textId="77777777" w:rsidR="00056723" w:rsidRDefault="00056723" w:rsidP="00056723">
      <w:pPr>
        <w:tabs>
          <w:tab w:val="left" w:pos="2450"/>
        </w:tabs>
        <w:spacing w:after="0"/>
        <w:rPr>
          <w:rFonts w:ascii="Calibri" w:hAnsi="Calibri" w:cs="Calibri"/>
        </w:rPr>
      </w:pPr>
    </w:p>
    <w:p w14:paraId="700E3857" w14:textId="77777777" w:rsidR="00056723" w:rsidRDefault="00056723" w:rsidP="00056723">
      <w:pPr>
        <w:tabs>
          <w:tab w:val="left" w:pos="2450"/>
        </w:tabs>
        <w:spacing w:after="0"/>
        <w:rPr>
          <w:rFonts w:ascii="Calibri" w:hAnsi="Calibri" w:cs="Calibri"/>
        </w:rPr>
      </w:pPr>
    </w:p>
    <w:p w14:paraId="6C945D89" w14:textId="77777777" w:rsidR="00056723" w:rsidRPr="00BE5FF8" w:rsidRDefault="00056723" w:rsidP="00056723">
      <w:pPr>
        <w:tabs>
          <w:tab w:val="left" w:pos="2450"/>
        </w:tabs>
        <w:spacing w:after="0"/>
        <w:rPr>
          <w:rFonts w:ascii="Calibri" w:hAnsi="Calibri" w:cs="Calibri"/>
        </w:rPr>
      </w:pPr>
    </w:p>
    <w:p w14:paraId="12D53B65"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67D55"/>
    <w:multiLevelType w:val="hybridMultilevel"/>
    <w:tmpl w:val="0E566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326C1"/>
    <w:multiLevelType w:val="hybridMultilevel"/>
    <w:tmpl w:val="EAF6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655858">
    <w:abstractNumId w:val="1"/>
  </w:num>
  <w:num w:numId="2" w16cid:durableId="1897617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E3655"/>
    <w:rsid w:val="001257A9"/>
    <w:rsid w:val="00167BB5"/>
    <w:rsid w:val="00665000"/>
    <w:rsid w:val="00741BE3"/>
    <w:rsid w:val="007F306C"/>
    <w:rsid w:val="009C5337"/>
    <w:rsid w:val="00C06618"/>
    <w:rsid w:val="00EB7016"/>
    <w:rsid w:val="00FD77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87F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257A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913</Words>
  <Characters>5209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2024-11-19T06:55:00Z</dcterms:modified>
</cp:coreProperties>
</file>