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81088" w:rsidRDefault="0025336F" w:rsidP="0025336F">
      <w:pPr>
        <w:spacing w:after="0"/>
        <w:jc w:val="center"/>
        <w:rPr>
          <w:rFonts w:ascii="Calibri" w:hAnsi="Calibri" w:cs="Calibri"/>
          <w:b/>
        </w:rPr>
      </w:pPr>
      <w:r w:rsidRPr="00781088">
        <w:rPr>
          <w:rFonts w:ascii="Calibri" w:hAnsi="Calibri" w:cs="Calibri"/>
          <w:b/>
        </w:rPr>
        <w:t xml:space="preserve">TAM GÜNLÜK EĞİTİM AKIŞI     </w:t>
      </w:r>
    </w:p>
    <w:p w14:paraId="523346AA" w14:textId="77777777" w:rsidR="00BE5FF8" w:rsidRPr="00781088" w:rsidRDefault="00BE5FF8" w:rsidP="00BE5FF8">
      <w:pPr>
        <w:spacing w:after="0" w:line="276" w:lineRule="auto"/>
        <w:rPr>
          <w:rFonts w:ascii="Calibri" w:hAnsi="Calibri" w:cs="Calibri"/>
          <w:b/>
          <w:bCs/>
        </w:rPr>
      </w:pPr>
    </w:p>
    <w:p w14:paraId="46F09426" w14:textId="7B36AF26" w:rsidR="00BE5FF8" w:rsidRPr="00781088" w:rsidRDefault="00BE5FF8" w:rsidP="00BE5FF8">
      <w:pPr>
        <w:spacing w:after="0" w:line="276" w:lineRule="auto"/>
        <w:rPr>
          <w:rFonts w:ascii="Calibri" w:hAnsi="Calibri" w:cs="Calibri"/>
          <w:b/>
          <w:bCs/>
        </w:rPr>
      </w:pPr>
      <w:r w:rsidRPr="00781088">
        <w:rPr>
          <w:rFonts w:ascii="Calibri" w:hAnsi="Calibri" w:cs="Calibri"/>
          <w:b/>
          <w:bCs/>
        </w:rPr>
        <w:t>Tarih:</w:t>
      </w:r>
    </w:p>
    <w:p w14:paraId="64CAF674" w14:textId="22D27BAB" w:rsidR="00BE5FF8" w:rsidRPr="00781088" w:rsidRDefault="00BE5FF8" w:rsidP="00BE5FF8">
      <w:pPr>
        <w:spacing w:after="0" w:line="276" w:lineRule="auto"/>
        <w:rPr>
          <w:rFonts w:ascii="Calibri" w:hAnsi="Calibri" w:cs="Calibri"/>
          <w:b/>
          <w:bCs/>
        </w:rPr>
      </w:pPr>
      <w:r w:rsidRPr="00781088">
        <w:rPr>
          <w:rFonts w:ascii="Calibri" w:hAnsi="Calibri" w:cs="Calibri"/>
          <w:b/>
          <w:bCs/>
        </w:rPr>
        <w:t>Okulun Adı:</w:t>
      </w:r>
    </w:p>
    <w:p w14:paraId="0BC2A8F7" w14:textId="0168A4D6" w:rsidR="00BE5FF8" w:rsidRPr="00781088" w:rsidRDefault="00BE5FF8" w:rsidP="00BE5FF8">
      <w:pPr>
        <w:spacing w:after="0" w:line="276" w:lineRule="auto"/>
        <w:rPr>
          <w:rFonts w:ascii="Calibri" w:hAnsi="Calibri" w:cs="Calibri"/>
          <w:b/>
          <w:bCs/>
        </w:rPr>
      </w:pPr>
      <w:r w:rsidRPr="00781088">
        <w:rPr>
          <w:rFonts w:ascii="Calibri" w:hAnsi="Calibri" w:cs="Calibri"/>
          <w:b/>
          <w:bCs/>
        </w:rPr>
        <w:t xml:space="preserve">Yaş Grubu: </w:t>
      </w:r>
      <w:r w:rsidR="00882B69" w:rsidRPr="00781088">
        <w:rPr>
          <w:rFonts w:ascii="Calibri" w:hAnsi="Calibri" w:cs="Calibri"/>
        </w:rPr>
        <w:t>4</w:t>
      </w:r>
      <w:r w:rsidR="00E657C7">
        <w:rPr>
          <w:rFonts w:ascii="Calibri" w:hAnsi="Calibri" w:cs="Calibri"/>
        </w:rPr>
        <w:t>9</w:t>
      </w:r>
      <w:r w:rsidR="00882B69" w:rsidRPr="00781088">
        <w:rPr>
          <w:rFonts w:ascii="Calibri" w:hAnsi="Calibri" w:cs="Calibri"/>
        </w:rPr>
        <w:t>-60</w:t>
      </w:r>
      <w:r w:rsidRPr="00781088">
        <w:rPr>
          <w:rFonts w:ascii="Calibri" w:hAnsi="Calibri" w:cs="Calibri"/>
        </w:rPr>
        <w:t xml:space="preserve"> Ay</w:t>
      </w:r>
    </w:p>
    <w:p w14:paraId="29D534DC" w14:textId="019CAD79" w:rsidR="00BE5FF8" w:rsidRPr="00781088" w:rsidRDefault="00BE5FF8" w:rsidP="00BE5FF8">
      <w:pPr>
        <w:spacing w:after="0" w:line="276" w:lineRule="auto"/>
        <w:rPr>
          <w:rFonts w:ascii="Calibri" w:hAnsi="Calibri" w:cs="Calibri"/>
          <w:b/>
          <w:bCs/>
        </w:rPr>
      </w:pPr>
      <w:r w:rsidRPr="00781088">
        <w:rPr>
          <w:rFonts w:ascii="Calibri" w:hAnsi="Calibri" w:cs="Calibri"/>
          <w:b/>
          <w:bCs/>
        </w:rPr>
        <w:t>Öğretmenin Adı:</w:t>
      </w:r>
    </w:p>
    <w:p w14:paraId="54B79B6D" w14:textId="77777777" w:rsidR="00BE5FF8" w:rsidRPr="00781088" w:rsidRDefault="00BE5FF8" w:rsidP="00BE5FF8">
      <w:pPr>
        <w:spacing w:after="0" w:line="276" w:lineRule="auto"/>
        <w:rPr>
          <w:rFonts w:ascii="Calibri" w:hAnsi="Calibri" w:cs="Calibri"/>
        </w:rPr>
      </w:pPr>
    </w:p>
    <w:p w14:paraId="45D0AD95" w14:textId="3A1C2528" w:rsidR="00BE5FF8" w:rsidRPr="00781088" w:rsidRDefault="00BE5FF8" w:rsidP="00BE5FF8">
      <w:pPr>
        <w:spacing w:after="0" w:line="276" w:lineRule="auto"/>
        <w:rPr>
          <w:rFonts w:ascii="Calibri" w:hAnsi="Calibri" w:cs="Calibri"/>
          <w:b/>
          <w:bCs/>
        </w:rPr>
      </w:pPr>
      <w:r w:rsidRPr="00781088">
        <w:rPr>
          <w:rFonts w:ascii="Calibri" w:hAnsi="Calibri" w:cs="Calibri"/>
          <w:b/>
          <w:bCs/>
        </w:rPr>
        <w:t>KAZANIM VE GÖSTERGELER</w:t>
      </w:r>
    </w:p>
    <w:p w14:paraId="3CCCF172" w14:textId="77777777" w:rsidR="00BE5FF8" w:rsidRPr="00781088" w:rsidRDefault="00BE5FF8" w:rsidP="00BE5FF8">
      <w:pPr>
        <w:spacing w:after="0" w:line="276" w:lineRule="auto"/>
        <w:rPr>
          <w:rFonts w:ascii="Calibri" w:hAnsi="Calibri" w:cs="Calibri"/>
        </w:rPr>
      </w:pPr>
    </w:p>
    <w:p w14:paraId="40FE9302" w14:textId="61561E80" w:rsidR="00BE5FF8" w:rsidRPr="00781088" w:rsidRDefault="00BE5FF8" w:rsidP="00BE5FF8">
      <w:pPr>
        <w:spacing w:after="0" w:line="276" w:lineRule="auto"/>
        <w:rPr>
          <w:rFonts w:ascii="Calibri" w:hAnsi="Calibri" w:cs="Calibri"/>
        </w:rPr>
      </w:pPr>
      <w:r w:rsidRPr="00781088">
        <w:rPr>
          <w:rFonts w:ascii="Calibri" w:hAnsi="Calibri" w:cs="Calibri"/>
        </w:rPr>
        <w:t>BİLİŞSEL GELİŞİM</w:t>
      </w:r>
    </w:p>
    <w:p w14:paraId="504B7174" w14:textId="77777777" w:rsidR="00C35DE2" w:rsidRPr="00781088" w:rsidRDefault="00C35DE2" w:rsidP="00C35DE2">
      <w:pPr>
        <w:spacing w:after="0"/>
        <w:rPr>
          <w:rFonts w:ascii="Calibri" w:hAnsi="Calibri" w:cs="Calibri"/>
          <w:b/>
        </w:rPr>
      </w:pPr>
      <w:r w:rsidRPr="00781088">
        <w:rPr>
          <w:rFonts w:ascii="Calibri" w:hAnsi="Calibri" w:cs="Calibri"/>
          <w:b/>
        </w:rPr>
        <w:t>Kazanım 1. Nesneye/duruma/olaya yönelik dikkatini sürdürür.</w:t>
      </w:r>
    </w:p>
    <w:p w14:paraId="794C43BC" w14:textId="77777777" w:rsidR="00C35DE2" w:rsidRPr="00781088" w:rsidRDefault="00C35DE2" w:rsidP="00C35DE2">
      <w:pPr>
        <w:spacing w:after="0"/>
        <w:rPr>
          <w:rFonts w:ascii="Calibri" w:hAnsi="Calibri" w:cs="Calibri"/>
          <w:b/>
        </w:rPr>
      </w:pPr>
      <w:r w:rsidRPr="00781088">
        <w:rPr>
          <w:rFonts w:ascii="Calibri" w:hAnsi="Calibri" w:cs="Calibri"/>
          <w:b/>
        </w:rPr>
        <w:t>Göstergeler</w:t>
      </w:r>
    </w:p>
    <w:p w14:paraId="7DCF6B5E" w14:textId="77777777" w:rsidR="00C35DE2" w:rsidRPr="00781088" w:rsidRDefault="00C35DE2" w:rsidP="00C35DE2">
      <w:pPr>
        <w:spacing w:after="0"/>
        <w:rPr>
          <w:rFonts w:ascii="Calibri" w:hAnsi="Calibri" w:cs="Calibri"/>
        </w:rPr>
      </w:pPr>
      <w:r w:rsidRPr="00781088">
        <w:rPr>
          <w:rFonts w:ascii="Calibri" w:hAnsi="Calibri" w:cs="Calibri"/>
        </w:rPr>
        <w:t xml:space="preserve">Dikkat edilmesi gereken nesneye/duruma/olaya odaklanır. </w:t>
      </w:r>
    </w:p>
    <w:p w14:paraId="195700E4" w14:textId="77777777" w:rsidR="00C35DE2" w:rsidRPr="00781088" w:rsidRDefault="00C35DE2" w:rsidP="00C35DE2">
      <w:pPr>
        <w:spacing w:after="0"/>
        <w:rPr>
          <w:rFonts w:ascii="Calibri" w:hAnsi="Calibri" w:cs="Calibri"/>
        </w:rPr>
      </w:pPr>
      <w:r w:rsidRPr="00781088">
        <w:rPr>
          <w:rFonts w:ascii="Calibri" w:hAnsi="Calibri" w:cs="Calibri"/>
        </w:rPr>
        <w:t xml:space="preserve">Dikkatini çeken nesne/durum/olay ile ilgili bir ya da birden fazla özelliği/niteliği söyler. </w:t>
      </w:r>
    </w:p>
    <w:p w14:paraId="39C9FB87" w14:textId="77777777" w:rsidR="00C35DE2" w:rsidRPr="00781088" w:rsidRDefault="00C35DE2" w:rsidP="00C35DE2">
      <w:pPr>
        <w:spacing w:after="0"/>
        <w:rPr>
          <w:rFonts w:ascii="Calibri" w:hAnsi="Calibri" w:cs="Calibri"/>
        </w:rPr>
      </w:pPr>
      <w:r w:rsidRPr="00781088">
        <w:rPr>
          <w:rFonts w:ascii="Calibri" w:hAnsi="Calibri" w:cs="Calibri"/>
        </w:rPr>
        <w:t>Dikkatini çeken nesneye/duruma/olaya yönelik sorular sorar.</w:t>
      </w:r>
    </w:p>
    <w:p w14:paraId="14C33593" w14:textId="77777777" w:rsidR="00C35DE2" w:rsidRPr="00781088" w:rsidRDefault="00C35DE2" w:rsidP="00C35DE2">
      <w:pPr>
        <w:spacing w:after="0"/>
        <w:rPr>
          <w:rFonts w:ascii="Calibri" w:hAnsi="Calibri" w:cs="Calibri"/>
        </w:rPr>
      </w:pPr>
      <w:r w:rsidRPr="00781088">
        <w:rPr>
          <w:rFonts w:ascii="Calibri" w:hAnsi="Calibri" w:cs="Calibri"/>
        </w:rPr>
        <w:t>Dikkatini çeken nesneye/duruma/olaya yönelik yanıtları dinler.</w:t>
      </w:r>
    </w:p>
    <w:p w14:paraId="1FEAFF7A" w14:textId="77777777" w:rsidR="00C35DE2" w:rsidRPr="00781088" w:rsidRDefault="00C35DE2" w:rsidP="00C35DE2">
      <w:pPr>
        <w:spacing w:after="0"/>
        <w:rPr>
          <w:rFonts w:ascii="Calibri" w:hAnsi="Calibri" w:cs="Calibri"/>
        </w:rPr>
      </w:pPr>
      <w:r w:rsidRPr="00781088">
        <w:rPr>
          <w:rFonts w:ascii="Calibri" w:hAnsi="Calibri" w:cs="Calibri"/>
        </w:rPr>
        <w:t xml:space="preserve">Dikkat dağıtıcı uyaranlara rağmen etkinliğe yönelik dikkatini sürdürür. </w:t>
      </w:r>
    </w:p>
    <w:p w14:paraId="1557B235" w14:textId="77777777" w:rsidR="00C35DE2" w:rsidRPr="00781088" w:rsidRDefault="00C35DE2" w:rsidP="00C35DE2">
      <w:pPr>
        <w:spacing w:after="0"/>
        <w:rPr>
          <w:rFonts w:ascii="Calibri" w:hAnsi="Calibri" w:cs="Calibri"/>
        </w:rPr>
      </w:pPr>
      <w:r w:rsidRPr="00781088">
        <w:rPr>
          <w:rFonts w:ascii="Calibri" w:hAnsi="Calibri" w:cs="Calibri"/>
        </w:rPr>
        <w:t xml:space="preserve">Bir göreve/işe ara verdikten sonra yeniden odaklanır. </w:t>
      </w:r>
    </w:p>
    <w:p w14:paraId="605C4849" w14:textId="77777777" w:rsidR="00C35DE2" w:rsidRPr="00781088" w:rsidRDefault="00C35DE2" w:rsidP="00C35DE2">
      <w:pPr>
        <w:spacing w:after="0"/>
        <w:rPr>
          <w:rFonts w:ascii="Calibri" w:hAnsi="Calibri" w:cs="Calibri"/>
        </w:rPr>
      </w:pPr>
      <w:r w:rsidRPr="00781088">
        <w:rPr>
          <w:rFonts w:ascii="Calibri" w:hAnsi="Calibri" w:cs="Calibri"/>
        </w:rPr>
        <w:t xml:space="preserve">Yeniden odaklandığı işini tamamlar. </w:t>
      </w:r>
    </w:p>
    <w:p w14:paraId="369B6FED" w14:textId="77777777" w:rsidR="00BE5FF8" w:rsidRPr="00781088" w:rsidRDefault="00BE5FF8" w:rsidP="00BE5FF8">
      <w:pPr>
        <w:spacing w:after="0" w:line="276" w:lineRule="auto"/>
        <w:rPr>
          <w:rFonts w:ascii="Calibri" w:hAnsi="Calibri" w:cs="Calibri"/>
        </w:rPr>
      </w:pPr>
    </w:p>
    <w:p w14:paraId="7610EE2D"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3. Algıladıklarını hatırladığını gösterir. </w:t>
      </w:r>
    </w:p>
    <w:p w14:paraId="028E3993"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25436E62" w14:textId="77777777" w:rsidR="00C35DE2" w:rsidRPr="00781088" w:rsidRDefault="00C35DE2" w:rsidP="00C35DE2">
      <w:pPr>
        <w:spacing w:after="0"/>
        <w:rPr>
          <w:rFonts w:ascii="Calibri" w:hAnsi="Calibri" w:cs="Calibri"/>
        </w:rPr>
      </w:pPr>
      <w:r w:rsidRPr="00781088">
        <w:rPr>
          <w:rFonts w:ascii="Calibri" w:hAnsi="Calibri" w:cs="Calibri"/>
        </w:rPr>
        <w:t>Nesne/durum/olayı bir süre sonra yeniden söyler.</w:t>
      </w:r>
    </w:p>
    <w:p w14:paraId="26EE5F00" w14:textId="77777777" w:rsidR="00C35DE2" w:rsidRPr="00781088" w:rsidRDefault="00C35DE2" w:rsidP="00C35DE2">
      <w:pPr>
        <w:spacing w:after="0"/>
        <w:rPr>
          <w:rFonts w:ascii="Calibri" w:hAnsi="Calibri" w:cs="Calibri"/>
        </w:rPr>
      </w:pPr>
      <w:r w:rsidRPr="00781088">
        <w:rPr>
          <w:rFonts w:ascii="Calibri" w:hAnsi="Calibri" w:cs="Calibri"/>
        </w:rPr>
        <w:t xml:space="preserve">Eksilen/eklenen nesneyi söyler. </w:t>
      </w:r>
    </w:p>
    <w:p w14:paraId="21BF52BA" w14:textId="77777777" w:rsidR="00C35DE2" w:rsidRPr="00781088" w:rsidRDefault="00C35DE2" w:rsidP="00C35DE2">
      <w:pPr>
        <w:spacing w:after="0"/>
        <w:rPr>
          <w:rFonts w:ascii="Calibri" w:hAnsi="Calibri" w:cs="Calibri"/>
        </w:rPr>
      </w:pPr>
      <w:r w:rsidRPr="00781088">
        <w:rPr>
          <w:rFonts w:ascii="Calibri" w:hAnsi="Calibri" w:cs="Calibri"/>
        </w:rPr>
        <w:t xml:space="preserve">Hatırladıklarını yeni durumlarda kullanır. </w:t>
      </w:r>
    </w:p>
    <w:p w14:paraId="62C3368F" w14:textId="77777777" w:rsidR="00C35DE2" w:rsidRPr="00781088" w:rsidRDefault="00C35DE2" w:rsidP="00BE5FF8">
      <w:pPr>
        <w:spacing w:after="0" w:line="276" w:lineRule="auto"/>
        <w:rPr>
          <w:rFonts w:ascii="Calibri" w:hAnsi="Calibri" w:cs="Calibri"/>
        </w:rPr>
      </w:pPr>
    </w:p>
    <w:p w14:paraId="1B238288"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5. Neden-sonuç ilişkisi kurar. </w:t>
      </w:r>
    </w:p>
    <w:p w14:paraId="3C53636A"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6619A256" w14:textId="77777777" w:rsidR="00C35DE2" w:rsidRPr="00781088" w:rsidRDefault="00C35DE2" w:rsidP="00C35DE2">
      <w:pPr>
        <w:spacing w:after="0"/>
        <w:rPr>
          <w:rFonts w:ascii="Calibri" w:hAnsi="Calibri" w:cs="Calibri"/>
        </w:rPr>
      </w:pPr>
      <w:r w:rsidRPr="00781088">
        <w:rPr>
          <w:rFonts w:ascii="Calibri" w:hAnsi="Calibri" w:cs="Calibri"/>
        </w:rPr>
        <w:t xml:space="preserve">Bir olayın olası nedenlerini söyler. </w:t>
      </w:r>
    </w:p>
    <w:p w14:paraId="0075AC5D" w14:textId="77777777" w:rsidR="00C35DE2" w:rsidRPr="00781088" w:rsidRDefault="00C35DE2" w:rsidP="00C35DE2">
      <w:pPr>
        <w:spacing w:after="0"/>
        <w:rPr>
          <w:rFonts w:ascii="Calibri" w:hAnsi="Calibri" w:cs="Calibri"/>
        </w:rPr>
      </w:pPr>
      <w:r w:rsidRPr="00781088">
        <w:rPr>
          <w:rFonts w:ascii="Calibri" w:hAnsi="Calibri" w:cs="Calibri"/>
        </w:rPr>
        <w:t xml:space="preserve">Bir olayın olası sonuçlarını söyler. </w:t>
      </w:r>
    </w:p>
    <w:p w14:paraId="3D622D93" w14:textId="77777777" w:rsidR="00C35DE2" w:rsidRPr="00781088" w:rsidRDefault="00C35DE2" w:rsidP="00C35DE2">
      <w:pPr>
        <w:spacing w:after="0"/>
        <w:rPr>
          <w:rFonts w:ascii="Calibri" w:hAnsi="Calibri" w:cs="Calibri"/>
        </w:rPr>
      </w:pPr>
      <w:r w:rsidRPr="00781088">
        <w:rPr>
          <w:rFonts w:ascii="Calibri" w:hAnsi="Calibri" w:cs="Calibri"/>
        </w:rPr>
        <w:t>Nesne/durum/olaylar arasındaki neden-sonuç ilişkisini açıklar.</w:t>
      </w:r>
    </w:p>
    <w:p w14:paraId="13BED5FA" w14:textId="77777777" w:rsidR="00C35DE2" w:rsidRPr="00781088" w:rsidRDefault="00C35DE2" w:rsidP="00BE5FF8">
      <w:pPr>
        <w:spacing w:after="0" w:line="276" w:lineRule="auto"/>
        <w:rPr>
          <w:rFonts w:ascii="Calibri" w:hAnsi="Calibri" w:cs="Calibri"/>
        </w:rPr>
      </w:pPr>
    </w:p>
    <w:p w14:paraId="1CD013D5"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6. Günlük yaşamda kullanılan sembolleri tanır. </w:t>
      </w:r>
    </w:p>
    <w:p w14:paraId="75959D87"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07C94B5E" w14:textId="77777777" w:rsidR="00C35DE2" w:rsidRPr="00781088" w:rsidRDefault="00C35DE2" w:rsidP="00C35DE2">
      <w:pPr>
        <w:spacing w:after="0"/>
        <w:rPr>
          <w:rFonts w:ascii="Calibri" w:hAnsi="Calibri" w:cs="Calibri"/>
        </w:rPr>
      </w:pPr>
      <w:r w:rsidRPr="00781088">
        <w:rPr>
          <w:rFonts w:ascii="Calibri" w:hAnsi="Calibri" w:cs="Calibri"/>
        </w:rPr>
        <w:t xml:space="preserve">Gösterilen sembolün anlamını/işlevini söyler. </w:t>
      </w:r>
    </w:p>
    <w:p w14:paraId="505D0A6C" w14:textId="77777777" w:rsidR="00C35DE2" w:rsidRPr="00781088" w:rsidRDefault="00C35DE2" w:rsidP="00C35DE2">
      <w:pPr>
        <w:spacing w:after="0"/>
        <w:rPr>
          <w:rFonts w:ascii="Calibri" w:hAnsi="Calibri" w:cs="Calibri"/>
        </w:rPr>
      </w:pPr>
      <w:r w:rsidRPr="00781088">
        <w:rPr>
          <w:rFonts w:ascii="Calibri" w:hAnsi="Calibri" w:cs="Calibri"/>
        </w:rPr>
        <w:t xml:space="preserve">Verilen açıklamaya uygun sembolü gösterir. </w:t>
      </w:r>
    </w:p>
    <w:p w14:paraId="1C65B0B2" w14:textId="77777777" w:rsidR="00C35DE2" w:rsidRPr="00781088" w:rsidRDefault="00C35DE2" w:rsidP="00C35DE2">
      <w:pPr>
        <w:spacing w:after="0"/>
        <w:rPr>
          <w:rFonts w:ascii="Calibri" w:hAnsi="Calibri" w:cs="Calibri"/>
        </w:rPr>
      </w:pPr>
      <w:r w:rsidRPr="00781088">
        <w:rPr>
          <w:rFonts w:ascii="Calibri" w:hAnsi="Calibri" w:cs="Calibri"/>
        </w:rPr>
        <w:t xml:space="preserve">Bilmediği sembollerin anlamını sorar. </w:t>
      </w:r>
    </w:p>
    <w:p w14:paraId="74B9F3EF" w14:textId="77777777" w:rsidR="00C35DE2" w:rsidRPr="00781088" w:rsidRDefault="00C35DE2" w:rsidP="00BE5FF8">
      <w:pPr>
        <w:spacing w:after="0" w:line="276" w:lineRule="auto"/>
        <w:rPr>
          <w:rFonts w:ascii="Calibri" w:hAnsi="Calibri" w:cs="Calibri"/>
        </w:rPr>
      </w:pPr>
    </w:p>
    <w:p w14:paraId="2CB6198F"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7. Nesne/varlık/olayları çeşitli özelliklerine göre düzenler. </w:t>
      </w:r>
    </w:p>
    <w:p w14:paraId="60FF3C45"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3AB7FB2F" w14:textId="77777777" w:rsidR="00C35DE2" w:rsidRPr="00781088" w:rsidRDefault="00C35DE2" w:rsidP="00C35DE2">
      <w:pPr>
        <w:spacing w:after="0"/>
        <w:rPr>
          <w:rFonts w:ascii="Calibri" w:hAnsi="Calibri" w:cs="Calibri"/>
        </w:rPr>
      </w:pPr>
      <w:r w:rsidRPr="00781088">
        <w:rPr>
          <w:rFonts w:ascii="Calibri" w:hAnsi="Calibri" w:cs="Calibri"/>
        </w:rPr>
        <w:t xml:space="preserve">Nesne/varlık/olayları çeşitli özelliklerine göre karşılaştırır. </w:t>
      </w:r>
    </w:p>
    <w:p w14:paraId="3F2C04EE" w14:textId="77777777" w:rsidR="00C35DE2" w:rsidRPr="00781088" w:rsidRDefault="00C35DE2" w:rsidP="00C35DE2">
      <w:pPr>
        <w:spacing w:after="0"/>
        <w:rPr>
          <w:rFonts w:ascii="Calibri" w:hAnsi="Calibri" w:cs="Calibri"/>
        </w:rPr>
      </w:pPr>
      <w:r w:rsidRPr="00781088">
        <w:rPr>
          <w:rFonts w:ascii="Calibri" w:hAnsi="Calibri" w:cs="Calibri"/>
        </w:rPr>
        <w:t xml:space="preserve">Nesne/varlık/olayları çeşitli özelliklerine göre eşleştirir. </w:t>
      </w:r>
    </w:p>
    <w:p w14:paraId="16C5E38C" w14:textId="77777777" w:rsidR="00C35DE2" w:rsidRPr="00781088" w:rsidRDefault="00C35DE2" w:rsidP="00C35DE2">
      <w:pPr>
        <w:spacing w:after="0"/>
        <w:rPr>
          <w:rFonts w:ascii="Calibri" w:hAnsi="Calibri" w:cs="Calibri"/>
        </w:rPr>
      </w:pPr>
      <w:r w:rsidRPr="00781088">
        <w:rPr>
          <w:rFonts w:ascii="Calibri" w:hAnsi="Calibri" w:cs="Calibri"/>
        </w:rPr>
        <w:t xml:space="preserve">Nesne/varlık/olayları çeşitli özelliklerine göre sınıflandırır. </w:t>
      </w:r>
    </w:p>
    <w:p w14:paraId="40B73778" w14:textId="77777777" w:rsidR="00C35DE2" w:rsidRPr="00781088" w:rsidRDefault="00C35DE2" w:rsidP="00C35DE2">
      <w:pPr>
        <w:spacing w:after="0"/>
        <w:rPr>
          <w:rFonts w:ascii="Calibri" w:hAnsi="Calibri" w:cs="Calibri"/>
        </w:rPr>
      </w:pPr>
      <w:r w:rsidRPr="00781088">
        <w:rPr>
          <w:rFonts w:ascii="Calibri" w:hAnsi="Calibri" w:cs="Calibri"/>
        </w:rPr>
        <w:t xml:space="preserve">Nesne/varlık/olayları çeşitli özelliklerine göre sıralar. </w:t>
      </w:r>
    </w:p>
    <w:p w14:paraId="7673DEB5" w14:textId="77777777" w:rsidR="00C35DE2" w:rsidRPr="00781088" w:rsidRDefault="00C35DE2" w:rsidP="00BE5FF8">
      <w:pPr>
        <w:spacing w:after="0" w:line="276" w:lineRule="auto"/>
        <w:rPr>
          <w:rFonts w:ascii="Calibri" w:hAnsi="Calibri" w:cs="Calibri"/>
        </w:rPr>
      </w:pPr>
    </w:p>
    <w:p w14:paraId="131B4B9D" w14:textId="77777777" w:rsidR="00C35DE2" w:rsidRPr="00781088" w:rsidRDefault="00C35DE2" w:rsidP="00C35DE2">
      <w:pPr>
        <w:spacing w:after="0"/>
        <w:rPr>
          <w:rFonts w:ascii="Calibri" w:hAnsi="Calibri" w:cs="Calibri"/>
          <w:b/>
        </w:rPr>
      </w:pPr>
    </w:p>
    <w:p w14:paraId="7295D510" w14:textId="77777777" w:rsidR="00C35DE2" w:rsidRPr="00781088" w:rsidRDefault="00C35DE2" w:rsidP="00C35DE2">
      <w:pPr>
        <w:spacing w:after="0"/>
        <w:rPr>
          <w:rFonts w:ascii="Calibri" w:hAnsi="Calibri" w:cs="Calibri"/>
          <w:b/>
        </w:rPr>
      </w:pPr>
    </w:p>
    <w:p w14:paraId="7CBCE9A1" w14:textId="77777777" w:rsidR="00C35DE2" w:rsidRPr="00781088" w:rsidRDefault="00C35DE2" w:rsidP="00C35DE2">
      <w:pPr>
        <w:spacing w:after="0"/>
        <w:rPr>
          <w:rFonts w:ascii="Calibri" w:hAnsi="Calibri" w:cs="Calibri"/>
          <w:b/>
        </w:rPr>
      </w:pPr>
      <w:r w:rsidRPr="00781088">
        <w:rPr>
          <w:rFonts w:ascii="Calibri" w:hAnsi="Calibri" w:cs="Calibri"/>
          <w:b/>
        </w:rPr>
        <w:lastRenderedPageBreak/>
        <w:t xml:space="preserve">Kazanım 10. Sayma becerisi sergiler. </w:t>
      </w:r>
    </w:p>
    <w:p w14:paraId="765BC8FC" w14:textId="77777777" w:rsidR="00C35DE2" w:rsidRPr="00781088" w:rsidRDefault="00C35DE2" w:rsidP="00C35DE2">
      <w:pPr>
        <w:tabs>
          <w:tab w:val="center" w:pos="5386"/>
        </w:tabs>
        <w:spacing w:after="0"/>
        <w:rPr>
          <w:rFonts w:ascii="Calibri" w:hAnsi="Calibri" w:cs="Calibri"/>
          <w:b/>
        </w:rPr>
      </w:pPr>
      <w:r w:rsidRPr="00781088">
        <w:rPr>
          <w:rFonts w:ascii="Calibri" w:hAnsi="Calibri" w:cs="Calibri"/>
          <w:b/>
        </w:rPr>
        <w:t xml:space="preserve">Göstergeler </w:t>
      </w:r>
      <w:r w:rsidRPr="00781088">
        <w:rPr>
          <w:rFonts w:ascii="Calibri" w:hAnsi="Calibri" w:cs="Calibri"/>
          <w:b/>
        </w:rPr>
        <w:tab/>
      </w:r>
    </w:p>
    <w:p w14:paraId="3A3A635C" w14:textId="77777777" w:rsidR="00C35DE2" w:rsidRPr="00781088" w:rsidRDefault="00C35DE2" w:rsidP="00C35DE2">
      <w:pPr>
        <w:spacing w:after="0"/>
        <w:rPr>
          <w:rFonts w:ascii="Calibri" w:hAnsi="Calibri" w:cs="Calibri"/>
        </w:rPr>
      </w:pPr>
      <w:r w:rsidRPr="00781088">
        <w:rPr>
          <w:rFonts w:ascii="Calibri" w:hAnsi="Calibri" w:cs="Calibri"/>
        </w:rPr>
        <w:t xml:space="preserve">İleriye/geriye doğru ritmik sayar. </w:t>
      </w:r>
    </w:p>
    <w:p w14:paraId="6D0284FB" w14:textId="77777777" w:rsidR="00C35DE2" w:rsidRPr="00781088" w:rsidRDefault="00C35DE2" w:rsidP="00C35DE2">
      <w:pPr>
        <w:spacing w:after="0"/>
        <w:rPr>
          <w:rFonts w:ascii="Calibri" w:hAnsi="Calibri" w:cs="Calibri"/>
        </w:rPr>
      </w:pPr>
      <w:r w:rsidRPr="00781088">
        <w:rPr>
          <w:rFonts w:ascii="Calibri" w:hAnsi="Calibri" w:cs="Calibri"/>
        </w:rPr>
        <w:t xml:space="preserve">Gösterilen gruptaki nesneleri sayar. </w:t>
      </w:r>
    </w:p>
    <w:p w14:paraId="14B472BE" w14:textId="77777777" w:rsidR="00C35DE2" w:rsidRPr="00781088" w:rsidRDefault="00C35DE2" w:rsidP="00C35DE2">
      <w:pPr>
        <w:spacing w:after="0"/>
        <w:rPr>
          <w:rFonts w:ascii="Calibri" w:hAnsi="Calibri" w:cs="Calibri"/>
        </w:rPr>
      </w:pPr>
      <w:r w:rsidRPr="00781088">
        <w:rPr>
          <w:rFonts w:ascii="Calibri" w:hAnsi="Calibri" w:cs="Calibri"/>
        </w:rPr>
        <w:t xml:space="preserve">Saydığı nesne/varlıkların kaç tane olduğunu söyler. </w:t>
      </w:r>
    </w:p>
    <w:p w14:paraId="69A2A9AE" w14:textId="77777777" w:rsidR="00C35DE2" w:rsidRPr="00781088" w:rsidRDefault="00C35DE2" w:rsidP="00C35DE2">
      <w:pPr>
        <w:spacing w:after="0"/>
        <w:rPr>
          <w:rFonts w:ascii="Calibri" w:hAnsi="Calibri" w:cs="Calibri"/>
        </w:rPr>
      </w:pPr>
      <w:r w:rsidRPr="00781088">
        <w:rPr>
          <w:rFonts w:ascii="Calibri" w:hAnsi="Calibri" w:cs="Calibri"/>
        </w:rPr>
        <w:t xml:space="preserve">Belirtilen sayı kadar nesne/varlığı gösterir. </w:t>
      </w:r>
    </w:p>
    <w:p w14:paraId="20545D11" w14:textId="77777777" w:rsidR="00C35DE2" w:rsidRPr="00781088" w:rsidRDefault="00C35DE2" w:rsidP="00C35DE2">
      <w:pPr>
        <w:spacing w:after="0"/>
        <w:rPr>
          <w:rFonts w:ascii="Calibri" w:hAnsi="Calibri" w:cs="Calibri"/>
        </w:rPr>
      </w:pPr>
      <w:r w:rsidRPr="00781088">
        <w:rPr>
          <w:rFonts w:ascii="Calibri" w:hAnsi="Calibri" w:cs="Calibri"/>
        </w:rPr>
        <w:t xml:space="preserve">Bir sayıdan önce ve sonra gelen sayıyı söyler. Sıra bildiren sayıyı söyler. </w:t>
      </w:r>
    </w:p>
    <w:p w14:paraId="5F831B62" w14:textId="77777777" w:rsidR="00C35DE2" w:rsidRPr="00781088" w:rsidRDefault="00C35DE2" w:rsidP="00C35DE2">
      <w:pPr>
        <w:spacing w:after="0"/>
        <w:rPr>
          <w:rFonts w:ascii="Calibri" w:hAnsi="Calibri" w:cs="Calibri"/>
        </w:rPr>
      </w:pPr>
      <w:r w:rsidRPr="00781088">
        <w:rPr>
          <w:rFonts w:ascii="Calibri" w:hAnsi="Calibri" w:cs="Calibri"/>
        </w:rPr>
        <w:t xml:space="preserve">Nesne grupları ile sayıları eşleştirir. </w:t>
      </w:r>
    </w:p>
    <w:p w14:paraId="43BE6002" w14:textId="77777777" w:rsidR="00C35DE2" w:rsidRPr="00781088" w:rsidRDefault="00C35DE2" w:rsidP="00C35DE2">
      <w:pPr>
        <w:spacing w:after="0"/>
        <w:rPr>
          <w:rFonts w:ascii="Calibri" w:hAnsi="Calibri" w:cs="Calibri"/>
        </w:rPr>
      </w:pPr>
      <w:r w:rsidRPr="00781088">
        <w:rPr>
          <w:rFonts w:ascii="Calibri" w:hAnsi="Calibri" w:cs="Calibri"/>
        </w:rPr>
        <w:t>Grup hâlindeki nesnelerin/varlıkların sayısını saymadan hızlıca söyler.</w:t>
      </w:r>
    </w:p>
    <w:p w14:paraId="787558B8" w14:textId="77777777" w:rsidR="00C35DE2" w:rsidRPr="00781088" w:rsidRDefault="00C35DE2" w:rsidP="00C35DE2">
      <w:pPr>
        <w:spacing w:after="0"/>
        <w:rPr>
          <w:rFonts w:ascii="Calibri" w:hAnsi="Calibri" w:cs="Calibri"/>
          <w:b/>
        </w:rPr>
      </w:pPr>
    </w:p>
    <w:p w14:paraId="2814BFA3" w14:textId="1EC14B60" w:rsidR="00C35DE2" w:rsidRPr="00781088" w:rsidRDefault="00C35DE2" w:rsidP="00C35DE2">
      <w:pPr>
        <w:spacing w:after="0"/>
        <w:rPr>
          <w:rFonts w:ascii="Calibri" w:hAnsi="Calibri" w:cs="Calibri"/>
          <w:b/>
        </w:rPr>
      </w:pPr>
      <w:r w:rsidRPr="00781088">
        <w:rPr>
          <w:rFonts w:ascii="Calibri" w:hAnsi="Calibri" w:cs="Calibri"/>
          <w:b/>
        </w:rPr>
        <w:t xml:space="preserve">Kazanım 18. Etkinliğe/göreve ilişkin görsel/sözel yönergeleri yerine getirir. </w:t>
      </w:r>
    </w:p>
    <w:p w14:paraId="3F089F7E"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48DB6A7E" w14:textId="77777777" w:rsidR="00C35DE2" w:rsidRPr="00781088" w:rsidRDefault="00C35DE2" w:rsidP="00C35DE2">
      <w:pPr>
        <w:spacing w:after="0"/>
        <w:rPr>
          <w:rFonts w:ascii="Calibri" w:hAnsi="Calibri" w:cs="Calibri"/>
        </w:rPr>
      </w:pPr>
      <w:r w:rsidRPr="00781088">
        <w:rPr>
          <w:rFonts w:ascii="Calibri" w:hAnsi="Calibri" w:cs="Calibri"/>
        </w:rPr>
        <w:t xml:space="preserve">Verilen tek yönergeyi hatırlar. </w:t>
      </w:r>
    </w:p>
    <w:p w14:paraId="24915178" w14:textId="77777777" w:rsidR="00C35DE2" w:rsidRPr="00781088" w:rsidRDefault="00C35DE2" w:rsidP="00C35DE2">
      <w:pPr>
        <w:spacing w:after="0"/>
        <w:rPr>
          <w:rFonts w:ascii="Calibri" w:hAnsi="Calibri" w:cs="Calibri"/>
        </w:rPr>
      </w:pPr>
      <w:r w:rsidRPr="00781088">
        <w:rPr>
          <w:rFonts w:ascii="Calibri" w:hAnsi="Calibri" w:cs="Calibri"/>
        </w:rPr>
        <w:t xml:space="preserve">Verilen birden fazla yönergeyi hatırlar. </w:t>
      </w:r>
    </w:p>
    <w:p w14:paraId="75EF3F6F" w14:textId="77777777" w:rsidR="00C35DE2" w:rsidRPr="00781088" w:rsidRDefault="00C35DE2" w:rsidP="00C35DE2">
      <w:pPr>
        <w:spacing w:after="0"/>
        <w:rPr>
          <w:rFonts w:ascii="Calibri" w:hAnsi="Calibri" w:cs="Calibri"/>
        </w:rPr>
      </w:pPr>
      <w:r w:rsidRPr="00781088">
        <w:rPr>
          <w:rFonts w:ascii="Calibri" w:hAnsi="Calibri" w:cs="Calibri"/>
        </w:rPr>
        <w:t xml:space="preserve">Model olunduğunda yönergeye/yönergelere uygun davranır. </w:t>
      </w:r>
    </w:p>
    <w:p w14:paraId="7661732B" w14:textId="77777777" w:rsidR="00C35DE2" w:rsidRPr="00781088" w:rsidRDefault="00C35DE2" w:rsidP="00C35DE2">
      <w:pPr>
        <w:spacing w:after="0"/>
        <w:rPr>
          <w:rFonts w:ascii="Calibri" w:hAnsi="Calibri" w:cs="Calibri"/>
        </w:rPr>
      </w:pPr>
      <w:r w:rsidRPr="00781088">
        <w:rPr>
          <w:rFonts w:ascii="Calibri" w:hAnsi="Calibri" w:cs="Calibri"/>
        </w:rPr>
        <w:t xml:space="preserve">Etkinlik sırasında yapılması gerekenleri hatırlar. </w:t>
      </w:r>
    </w:p>
    <w:p w14:paraId="138C1D8D" w14:textId="77777777" w:rsidR="00C35DE2" w:rsidRPr="00781088" w:rsidRDefault="00C35DE2" w:rsidP="00C35DE2">
      <w:pPr>
        <w:spacing w:after="0"/>
        <w:rPr>
          <w:rFonts w:ascii="Calibri" w:hAnsi="Calibri" w:cs="Calibri"/>
        </w:rPr>
      </w:pPr>
      <w:r w:rsidRPr="00781088">
        <w:rPr>
          <w:rFonts w:ascii="Calibri" w:hAnsi="Calibri" w:cs="Calibri"/>
        </w:rPr>
        <w:t>Yapılışı gösterilmeyen görsel/sözel yönergeleri uygular.</w:t>
      </w:r>
    </w:p>
    <w:p w14:paraId="5B5B0229" w14:textId="77777777" w:rsidR="00C35DE2" w:rsidRPr="00781088" w:rsidRDefault="00C35DE2" w:rsidP="00BE5FF8">
      <w:pPr>
        <w:spacing w:after="0" w:line="276" w:lineRule="auto"/>
        <w:rPr>
          <w:rFonts w:ascii="Calibri" w:hAnsi="Calibri" w:cs="Calibri"/>
        </w:rPr>
      </w:pPr>
    </w:p>
    <w:p w14:paraId="25A6D4E2"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17. Nesne/varlık/sembollerle oluşturulan grafikleri değerlendirir. </w:t>
      </w:r>
    </w:p>
    <w:p w14:paraId="0C41B93F"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506C62E1" w14:textId="77777777" w:rsidR="00C35DE2" w:rsidRPr="00781088" w:rsidRDefault="00C35DE2" w:rsidP="00C35DE2">
      <w:pPr>
        <w:spacing w:after="0"/>
        <w:rPr>
          <w:rFonts w:ascii="Calibri" w:hAnsi="Calibri" w:cs="Calibri"/>
        </w:rPr>
      </w:pPr>
      <w:r w:rsidRPr="00781088">
        <w:rPr>
          <w:rFonts w:ascii="Calibri" w:hAnsi="Calibri" w:cs="Calibri"/>
        </w:rPr>
        <w:t xml:space="preserve">Nesneleri/varlıkları kullanarak grafik oluşturur. </w:t>
      </w:r>
    </w:p>
    <w:p w14:paraId="691A2608" w14:textId="77777777" w:rsidR="00C35DE2" w:rsidRPr="00781088" w:rsidRDefault="00C35DE2" w:rsidP="00C35DE2">
      <w:pPr>
        <w:spacing w:after="0"/>
        <w:rPr>
          <w:rFonts w:ascii="Calibri" w:hAnsi="Calibri" w:cs="Calibri"/>
        </w:rPr>
      </w:pPr>
      <w:r w:rsidRPr="00781088">
        <w:rPr>
          <w:rFonts w:ascii="Calibri" w:hAnsi="Calibri" w:cs="Calibri"/>
        </w:rPr>
        <w:t xml:space="preserve">Nesneleri/varlıkları sembollerle göstererek grafik oluşturur. </w:t>
      </w:r>
    </w:p>
    <w:p w14:paraId="2B31E802" w14:textId="77777777" w:rsidR="00C35DE2" w:rsidRPr="00781088" w:rsidRDefault="00C35DE2" w:rsidP="00C35DE2">
      <w:pPr>
        <w:spacing w:after="0"/>
        <w:rPr>
          <w:rFonts w:ascii="Calibri" w:hAnsi="Calibri" w:cs="Calibri"/>
        </w:rPr>
      </w:pPr>
      <w:r w:rsidRPr="00781088">
        <w:rPr>
          <w:rFonts w:ascii="Calibri" w:hAnsi="Calibri" w:cs="Calibri"/>
        </w:rPr>
        <w:t>Grafiği inceleyerek sonuçları yorumlar.</w:t>
      </w:r>
    </w:p>
    <w:p w14:paraId="0F4BD238" w14:textId="77777777" w:rsidR="00C35DE2" w:rsidRPr="00781088" w:rsidRDefault="00C35DE2" w:rsidP="00C35DE2">
      <w:pPr>
        <w:spacing w:after="0"/>
        <w:rPr>
          <w:rFonts w:ascii="Calibri" w:hAnsi="Calibri" w:cs="Calibri"/>
          <w:b/>
        </w:rPr>
      </w:pPr>
    </w:p>
    <w:p w14:paraId="72A34EF1" w14:textId="3A3B4827" w:rsidR="00C35DE2" w:rsidRPr="00781088" w:rsidRDefault="00C35DE2" w:rsidP="00C35DE2">
      <w:pPr>
        <w:spacing w:after="0"/>
        <w:rPr>
          <w:rFonts w:ascii="Calibri" w:hAnsi="Calibri" w:cs="Calibri"/>
          <w:b/>
        </w:rPr>
      </w:pPr>
      <w:r w:rsidRPr="00781088">
        <w:rPr>
          <w:rFonts w:ascii="Calibri" w:hAnsi="Calibri" w:cs="Calibri"/>
          <w:b/>
        </w:rPr>
        <w:t xml:space="preserve">Kazanım 25. Temel düzeyde kodlama yapar. </w:t>
      </w:r>
    </w:p>
    <w:p w14:paraId="7E187540" w14:textId="77777777" w:rsidR="00C35DE2" w:rsidRPr="00781088" w:rsidRDefault="00C35DE2" w:rsidP="00C35DE2">
      <w:pPr>
        <w:spacing w:after="0"/>
        <w:rPr>
          <w:rFonts w:ascii="Calibri" w:hAnsi="Calibri" w:cs="Calibri"/>
        </w:rPr>
      </w:pPr>
      <w:r w:rsidRPr="00781088">
        <w:rPr>
          <w:rFonts w:ascii="Calibri" w:hAnsi="Calibri" w:cs="Calibri"/>
          <w:b/>
        </w:rPr>
        <w:t>Göstergeler</w:t>
      </w:r>
      <w:r w:rsidRPr="00781088">
        <w:rPr>
          <w:rFonts w:ascii="Calibri" w:hAnsi="Calibri" w:cs="Calibri"/>
        </w:rPr>
        <w:t xml:space="preserve"> </w:t>
      </w:r>
    </w:p>
    <w:p w14:paraId="0B570247" w14:textId="77777777" w:rsidR="00C35DE2" w:rsidRPr="00781088" w:rsidRDefault="00C35DE2" w:rsidP="00C35DE2">
      <w:pPr>
        <w:spacing w:after="0"/>
        <w:rPr>
          <w:rFonts w:ascii="Calibri" w:hAnsi="Calibri" w:cs="Calibri"/>
        </w:rPr>
      </w:pPr>
      <w:r w:rsidRPr="00781088">
        <w:rPr>
          <w:rFonts w:ascii="Calibri" w:hAnsi="Calibri" w:cs="Calibri"/>
        </w:rPr>
        <w:t xml:space="preserve">İki, üç aşamalı basit kodlamadaki kuralı tanımlar. </w:t>
      </w:r>
    </w:p>
    <w:p w14:paraId="23FF122B" w14:textId="77777777" w:rsidR="00C35DE2" w:rsidRPr="00781088" w:rsidRDefault="00C35DE2" w:rsidP="00C35DE2">
      <w:pPr>
        <w:spacing w:after="0"/>
        <w:rPr>
          <w:rFonts w:ascii="Calibri" w:hAnsi="Calibri" w:cs="Calibri"/>
        </w:rPr>
      </w:pPr>
      <w:r w:rsidRPr="00781088">
        <w:rPr>
          <w:rFonts w:ascii="Calibri" w:hAnsi="Calibri" w:cs="Calibri"/>
        </w:rPr>
        <w:t xml:space="preserve">Verilen kodlamayı uygular. </w:t>
      </w:r>
    </w:p>
    <w:p w14:paraId="0B68D431" w14:textId="77777777" w:rsidR="00C35DE2" w:rsidRPr="00781088" w:rsidRDefault="00C35DE2" w:rsidP="00C35DE2">
      <w:pPr>
        <w:spacing w:after="0"/>
        <w:rPr>
          <w:rFonts w:ascii="Calibri" w:hAnsi="Calibri" w:cs="Calibri"/>
        </w:rPr>
      </w:pPr>
      <w:r w:rsidRPr="00781088">
        <w:rPr>
          <w:rFonts w:ascii="Calibri" w:hAnsi="Calibri" w:cs="Calibri"/>
        </w:rPr>
        <w:t xml:space="preserve">Kodlamayı kullanarak basit bir problemi çözer. </w:t>
      </w:r>
    </w:p>
    <w:p w14:paraId="4FA103BD" w14:textId="77777777" w:rsidR="00C35DE2" w:rsidRPr="00781088" w:rsidRDefault="00C35DE2" w:rsidP="00C35DE2">
      <w:pPr>
        <w:spacing w:after="0"/>
        <w:rPr>
          <w:rFonts w:ascii="Calibri" w:hAnsi="Calibri" w:cs="Calibri"/>
        </w:rPr>
      </w:pPr>
      <w:r w:rsidRPr="00781088">
        <w:rPr>
          <w:rFonts w:ascii="Calibri" w:hAnsi="Calibri" w:cs="Calibri"/>
        </w:rPr>
        <w:t xml:space="preserve">Kodlamaya uygun olarak objeleri konumlandırır. </w:t>
      </w:r>
    </w:p>
    <w:p w14:paraId="6F193C61" w14:textId="77777777" w:rsidR="00C35DE2" w:rsidRPr="00781088" w:rsidRDefault="00C35DE2" w:rsidP="00C35DE2">
      <w:pPr>
        <w:spacing w:after="0"/>
        <w:rPr>
          <w:rFonts w:ascii="Calibri" w:hAnsi="Calibri" w:cs="Calibri"/>
        </w:rPr>
      </w:pPr>
      <w:r w:rsidRPr="00781088">
        <w:rPr>
          <w:rFonts w:ascii="Calibri" w:hAnsi="Calibri" w:cs="Calibri"/>
        </w:rPr>
        <w:t xml:space="preserve">Kodlamaya uygun olarak kendi bedenini konumlandırır. </w:t>
      </w:r>
    </w:p>
    <w:p w14:paraId="362E4375" w14:textId="77777777" w:rsidR="00C35DE2" w:rsidRPr="00781088" w:rsidRDefault="00C35DE2" w:rsidP="00C35DE2">
      <w:pPr>
        <w:spacing w:after="0"/>
        <w:rPr>
          <w:rFonts w:ascii="Calibri" w:hAnsi="Calibri" w:cs="Calibri"/>
        </w:rPr>
      </w:pPr>
      <w:r w:rsidRPr="00781088">
        <w:rPr>
          <w:rFonts w:ascii="Calibri" w:hAnsi="Calibri" w:cs="Calibri"/>
        </w:rPr>
        <w:t>Verilen kodlamadaki hatayı bulur. Verilen kodlamadaki hatayı düzeltir</w:t>
      </w:r>
    </w:p>
    <w:p w14:paraId="374649B0" w14:textId="77777777" w:rsidR="00C35DE2" w:rsidRPr="00781088" w:rsidRDefault="00C35DE2" w:rsidP="00BE5FF8">
      <w:pPr>
        <w:spacing w:after="0" w:line="276" w:lineRule="auto"/>
        <w:rPr>
          <w:rFonts w:ascii="Calibri" w:hAnsi="Calibri" w:cs="Calibri"/>
        </w:rPr>
      </w:pPr>
    </w:p>
    <w:p w14:paraId="1A1AE98C" w14:textId="232308B8" w:rsidR="00BE5FF8" w:rsidRPr="00781088" w:rsidRDefault="00BE5FF8" w:rsidP="00BE5FF8">
      <w:pPr>
        <w:spacing w:after="0" w:line="276" w:lineRule="auto"/>
        <w:rPr>
          <w:rFonts w:ascii="Calibri" w:hAnsi="Calibri" w:cs="Calibri"/>
        </w:rPr>
      </w:pPr>
      <w:r w:rsidRPr="00781088">
        <w:rPr>
          <w:rFonts w:ascii="Calibri" w:hAnsi="Calibri" w:cs="Calibri"/>
        </w:rPr>
        <w:t>DİL GELİŞİMİ</w:t>
      </w:r>
    </w:p>
    <w:p w14:paraId="24C50557"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1. Sesleri ayırt eder. </w:t>
      </w:r>
    </w:p>
    <w:p w14:paraId="356A9700"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552F9DE9" w14:textId="77777777" w:rsidR="00C35DE2" w:rsidRPr="00781088" w:rsidRDefault="00C35DE2" w:rsidP="00C35DE2">
      <w:pPr>
        <w:spacing w:after="0"/>
        <w:rPr>
          <w:rFonts w:ascii="Calibri" w:hAnsi="Calibri" w:cs="Calibri"/>
        </w:rPr>
      </w:pPr>
      <w:r w:rsidRPr="00781088">
        <w:rPr>
          <w:rFonts w:ascii="Calibri" w:hAnsi="Calibri" w:cs="Calibri"/>
        </w:rPr>
        <w:t xml:space="preserve">Sesin kaynağını söyler. </w:t>
      </w:r>
    </w:p>
    <w:p w14:paraId="400AB224" w14:textId="77777777" w:rsidR="00C35DE2" w:rsidRPr="00781088" w:rsidRDefault="00C35DE2" w:rsidP="00C35DE2">
      <w:pPr>
        <w:spacing w:after="0"/>
        <w:rPr>
          <w:rFonts w:ascii="Calibri" w:hAnsi="Calibri" w:cs="Calibri"/>
        </w:rPr>
      </w:pPr>
      <w:r w:rsidRPr="00781088">
        <w:rPr>
          <w:rFonts w:ascii="Calibri" w:hAnsi="Calibri" w:cs="Calibri"/>
        </w:rPr>
        <w:t xml:space="preserve">Sesin özelliğini söyler. </w:t>
      </w:r>
    </w:p>
    <w:p w14:paraId="7560DDC0" w14:textId="77777777" w:rsidR="00C35DE2" w:rsidRPr="00781088" w:rsidRDefault="00C35DE2" w:rsidP="00C35DE2">
      <w:pPr>
        <w:spacing w:after="0"/>
        <w:rPr>
          <w:rFonts w:ascii="Calibri" w:hAnsi="Calibri" w:cs="Calibri"/>
        </w:rPr>
      </w:pPr>
      <w:r w:rsidRPr="00781088">
        <w:rPr>
          <w:rFonts w:ascii="Calibri" w:hAnsi="Calibri" w:cs="Calibri"/>
        </w:rPr>
        <w:t xml:space="preserve">Sesler arasındaki benzerlik/farklılıkları açıklar. </w:t>
      </w:r>
    </w:p>
    <w:p w14:paraId="20280451" w14:textId="77777777" w:rsidR="00C35DE2" w:rsidRPr="00781088" w:rsidRDefault="00C35DE2" w:rsidP="00C35DE2">
      <w:pPr>
        <w:spacing w:after="0"/>
        <w:rPr>
          <w:rFonts w:ascii="Calibri" w:hAnsi="Calibri" w:cs="Calibri"/>
        </w:rPr>
      </w:pPr>
      <w:r w:rsidRPr="00781088">
        <w:rPr>
          <w:rFonts w:ascii="Calibri" w:hAnsi="Calibri" w:cs="Calibri"/>
        </w:rPr>
        <w:t>Verilen sese benzer sesler çıkarır.</w:t>
      </w:r>
    </w:p>
    <w:p w14:paraId="07EB1078" w14:textId="77777777" w:rsidR="00BE5FF8" w:rsidRPr="00781088" w:rsidRDefault="00BE5FF8" w:rsidP="00BE5FF8">
      <w:pPr>
        <w:spacing w:after="0" w:line="276" w:lineRule="auto"/>
        <w:rPr>
          <w:rFonts w:ascii="Calibri" w:hAnsi="Calibri" w:cs="Calibri"/>
        </w:rPr>
      </w:pPr>
    </w:p>
    <w:p w14:paraId="460A39D0"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7. Dinlediklerinin/izlediklerinin anlamını yorumlar. </w:t>
      </w:r>
    </w:p>
    <w:p w14:paraId="1158CC50"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16A2D42F" w14:textId="77777777" w:rsidR="00C35DE2" w:rsidRPr="00781088" w:rsidRDefault="00C35DE2" w:rsidP="00C35DE2">
      <w:pPr>
        <w:spacing w:after="0"/>
        <w:rPr>
          <w:rFonts w:ascii="Calibri" w:hAnsi="Calibri" w:cs="Calibri"/>
        </w:rPr>
      </w:pPr>
      <w:r w:rsidRPr="00781088">
        <w:rPr>
          <w:rFonts w:ascii="Calibri" w:hAnsi="Calibri" w:cs="Calibri"/>
        </w:rPr>
        <w:t xml:space="preserve">Dinlediklerini/izlediklerini başkalarına açıklar. </w:t>
      </w:r>
    </w:p>
    <w:p w14:paraId="7FB2CE9C" w14:textId="77777777" w:rsidR="00C35DE2" w:rsidRPr="00781088" w:rsidRDefault="00C35DE2" w:rsidP="00C35DE2">
      <w:pPr>
        <w:spacing w:after="0"/>
        <w:rPr>
          <w:rFonts w:ascii="Calibri" w:hAnsi="Calibri" w:cs="Calibri"/>
        </w:rPr>
      </w:pPr>
      <w:r w:rsidRPr="00781088">
        <w:rPr>
          <w:rFonts w:ascii="Calibri" w:hAnsi="Calibri" w:cs="Calibri"/>
        </w:rPr>
        <w:t xml:space="preserve">Dinledikleriyle/izledikleriyle ilgili sorulara yanıt verir. </w:t>
      </w:r>
    </w:p>
    <w:p w14:paraId="09AD3814" w14:textId="77777777" w:rsidR="00C35DE2" w:rsidRPr="00781088" w:rsidRDefault="00C35DE2" w:rsidP="00C35DE2">
      <w:pPr>
        <w:spacing w:after="0"/>
        <w:rPr>
          <w:rFonts w:ascii="Calibri" w:hAnsi="Calibri" w:cs="Calibri"/>
        </w:rPr>
      </w:pPr>
      <w:r w:rsidRPr="00781088">
        <w:rPr>
          <w:rFonts w:ascii="Calibri" w:hAnsi="Calibri" w:cs="Calibri"/>
        </w:rPr>
        <w:t xml:space="preserve">Dinledikleri/izledikleri ile ilgili sorular sorar. </w:t>
      </w:r>
    </w:p>
    <w:p w14:paraId="554CFF0D" w14:textId="77777777" w:rsidR="00C35DE2" w:rsidRPr="00781088" w:rsidRDefault="00C35DE2" w:rsidP="00C35DE2">
      <w:pPr>
        <w:spacing w:after="0"/>
        <w:rPr>
          <w:rFonts w:ascii="Calibri" w:hAnsi="Calibri" w:cs="Calibri"/>
        </w:rPr>
      </w:pPr>
      <w:r w:rsidRPr="00781088">
        <w:rPr>
          <w:rFonts w:ascii="Calibri" w:hAnsi="Calibri" w:cs="Calibri"/>
        </w:rPr>
        <w:t xml:space="preserve">Dinlediklerini/izlediklerini yaşamıyla ilişkilendirir. </w:t>
      </w:r>
    </w:p>
    <w:p w14:paraId="05E180E0" w14:textId="77777777" w:rsidR="00C35DE2" w:rsidRPr="00781088" w:rsidRDefault="00C35DE2" w:rsidP="00C35DE2">
      <w:pPr>
        <w:spacing w:after="0"/>
        <w:rPr>
          <w:rFonts w:ascii="Calibri" w:hAnsi="Calibri" w:cs="Calibri"/>
        </w:rPr>
      </w:pPr>
      <w:r w:rsidRPr="00781088">
        <w:rPr>
          <w:rFonts w:ascii="Calibri" w:hAnsi="Calibri" w:cs="Calibri"/>
        </w:rPr>
        <w:t>Dinlediklerini/izlediklerini çeşitli yollarla sergiler.</w:t>
      </w:r>
    </w:p>
    <w:p w14:paraId="4233532A" w14:textId="77777777" w:rsidR="00C35DE2" w:rsidRPr="00781088" w:rsidRDefault="00C35DE2" w:rsidP="00BE5FF8">
      <w:pPr>
        <w:spacing w:after="0" w:line="276" w:lineRule="auto"/>
        <w:rPr>
          <w:rFonts w:ascii="Calibri" w:hAnsi="Calibri" w:cs="Calibri"/>
        </w:rPr>
      </w:pPr>
    </w:p>
    <w:p w14:paraId="38014B05" w14:textId="0D448838" w:rsidR="00BE5FF8" w:rsidRPr="00781088" w:rsidRDefault="00BE5FF8" w:rsidP="00BE5FF8">
      <w:pPr>
        <w:spacing w:after="0" w:line="276" w:lineRule="auto"/>
        <w:rPr>
          <w:rFonts w:ascii="Calibri" w:hAnsi="Calibri" w:cs="Calibri"/>
        </w:rPr>
      </w:pPr>
      <w:r w:rsidRPr="00781088">
        <w:rPr>
          <w:rFonts w:ascii="Calibri" w:hAnsi="Calibri" w:cs="Calibri"/>
        </w:rPr>
        <w:t>FİZİKSEL GELİŞİM VE SAĞLIK</w:t>
      </w:r>
    </w:p>
    <w:p w14:paraId="37F6D8F6"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11. Bedenini kullanarak yaratıcı hareketler yapar. </w:t>
      </w:r>
    </w:p>
    <w:p w14:paraId="13EE37E7"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34E346ED" w14:textId="77777777" w:rsidR="00C35DE2" w:rsidRPr="00781088" w:rsidRDefault="00C35DE2" w:rsidP="00C35DE2">
      <w:pPr>
        <w:spacing w:after="0"/>
        <w:rPr>
          <w:rFonts w:ascii="Calibri" w:hAnsi="Calibri" w:cs="Calibri"/>
        </w:rPr>
      </w:pPr>
      <w:r w:rsidRPr="00781088">
        <w:rPr>
          <w:rFonts w:ascii="Calibri" w:hAnsi="Calibri" w:cs="Calibri"/>
        </w:rPr>
        <w:t xml:space="preserve">Nesne/durum/olayı hareketleri ile taklit eder. </w:t>
      </w:r>
    </w:p>
    <w:p w14:paraId="0E24B9CF" w14:textId="77777777" w:rsidR="00C35DE2" w:rsidRPr="00781088" w:rsidRDefault="00C35DE2" w:rsidP="00C35DE2">
      <w:pPr>
        <w:spacing w:after="0"/>
        <w:rPr>
          <w:rFonts w:ascii="Calibri" w:hAnsi="Calibri" w:cs="Calibri"/>
        </w:rPr>
      </w:pPr>
      <w:r w:rsidRPr="00781088">
        <w:rPr>
          <w:rFonts w:ascii="Calibri" w:hAnsi="Calibri" w:cs="Calibri"/>
        </w:rPr>
        <w:t xml:space="preserve">Verilen bir yönergeye/göreve uygun farklı hareket formları üretir. </w:t>
      </w:r>
    </w:p>
    <w:p w14:paraId="31F8E728" w14:textId="77777777" w:rsidR="00C35DE2" w:rsidRPr="00781088" w:rsidRDefault="00C35DE2" w:rsidP="00C35DE2">
      <w:pPr>
        <w:spacing w:after="0"/>
        <w:rPr>
          <w:rFonts w:ascii="Calibri" w:hAnsi="Calibri" w:cs="Calibri"/>
        </w:rPr>
      </w:pPr>
      <w:r w:rsidRPr="00781088">
        <w:rPr>
          <w:rFonts w:ascii="Calibri" w:hAnsi="Calibri" w:cs="Calibri"/>
        </w:rPr>
        <w:t xml:space="preserve">Farklı hareket formlarını ardışık olarak/aynı anda sergiler. </w:t>
      </w:r>
    </w:p>
    <w:p w14:paraId="34C8C2C6" w14:textId="77777777" w:rsidR="00C35DE2" w:rsidRPr="00781088" w:rsidRDefault="00C35DE2" w:rsidP="00C35DE2">
      <w:pPr>
        <w:spacing w:after="0"/>
        <w:rPr>
          <w:rFonts w:ascii="Calibri" w:hAnsi="Calibri" w:cs="Calibri"/>
        </w:rPr>
      </w:pPr>
      <w:r w:rsidRPr="00781088">
        <w:rPr>
          <w:rFonts w:ascii="Calibri" w:hAnsi="Calibri" w:cs="Calibri"/>
        </w:rPr>
        <w:t xml:space="preserve">Eşli olarak özgün hareket formları oluşturur. </w:t>
      </w:r>
    </w:p>
    <w:p w14:paraId="14E4E639" w14:textId="77777777" w:rsidR="00C35DE2" w:rsidRPr="00781088" w:rsidRDefault="00C35DE2" w:rsidP="00C35DE2">
      <w:pPr>
        <w:spacing w:after="0"/>
        <w:rPr>
          <w:rFonts w:ascii="Calibri" w:hAnsi="Calibri" w:cs="Calibri"/>
        </w:rPr>
      </w:pPr>
      <w:r w:rsidRPr="00781088">
        <w:rPr>
          <w:rFonts w:ascii="Calibri" w:hAnsi="Calibri" w:cs="Calibri"/>
        </w:rPr>
        <w:t xml:space="preserve">Nesneleri farklı şekillerde kullanarak hareket doğaçlamaları yapar. </w:t>
      </w:r>
    </w:p>
    <w:p w14:paraId="2C60C657" w14:textId="77777777" w:rsidR="00C35DE2" w:rsidRPr="00781088" w:rsidRDefault="00C35DE2" w:rsidP="00C35DE2">
      <w:pPr>
        <w:spacing w:after="0"/>
        <w:rPr>
          <w:rFonts w:ascii="Calibri" w:hAnsi="Calibri" w:cs="Calibri"/>
        </w:rPr>
      </w:pPr>
      <w:r w:rsidRPr="00781088">
        <w:rPr>
          <w:rFonts w:ascii="Calibri" w:hAnsi="Calibri" w:cs="Calibri"/>
        </w:rPr>
        <w:t>Bedenini rahatlatmak için farklı hareket formları kullanır.</w:t>
      </w:r>
    </w:p>
    <w:p w14:paraId="1EAB0654" w14:textId="77777777" w:rsidR="00BE5FF8" w:rsidRPr="00781088" w:rsidRDefault="00BE5FF8" w:rsidP="00BE5FF8">
      <w:pPr>
        <w:spacing w:after="0" w:line="276" w:lineRule="auto"/>
        <w:rPr>
          <w:rFonts w:ascii="Calibri" w:hAnsi="Calibri" w:cs="Calibri"/>
        </w:rPr>
      </w:pPr>
    </w:p>
    <w:p w14:paraId="0A54EA41" w14:textId="4D956E75" w:rsidR="00BE5FF8" w:rsidRPr="00781088" w:rsidRDefault="00BE5FF8" w:rsidP="00BE5FF8">
      <w:pPr>
        <w:spacing w:after="0" w:line="276" w:lineRule="auto"/>
        <w:rPr>
          <w:rFonts w:ascii="Calibri" w:hAnsi="Calibri" w:cs="Calibri"/>
        </w:rPr>
      </w:pPr>
      <w:r w:rsidRPr="00781088">
        <w:rPr>
          <w:rFonts w:ascii="Calibri" w:hAnsi="Calibri" w:cs="Calibri"/>
        </w:rPr>
        <w:t xml:space="preserve">SOSYAL DUYGUSAL GELİŞİM VE DEĞERLER </w:t>
      </w:r>
    </w:p>
    <w:p w14:paraId="59541704"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15. Farklı ortamlardaki kurallara uyar. </w:t>
      </w:r>
    </w:p>
    <w:p w14:paraId="0A03DF14"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5191C7F3" w14:textId="77777777" w:rsidR="00C35DE2" w:rsidRPr="00781088" w:rsidRDefault="00C35DE2" w:rsidP="00C35DE2">
      <w:pPr>
        <w:spacing w:after="0"/>
        <w:rPr>
          <w:rFonts w:ascii="Calibri" w:hAnsi="Calibri" w:cs="Calibri"/>
        </w:rPr>
      </w:pPr>
      <w:r w:rsidRPr="00781088">
        <w:rPr>
          <w:rFonts w:ascii="Calibri" w:hAnsi="Calibri" w:cs="Calibri"/>
        </w:rPr>
        <w:t xml:space="preserve">Kuralların ortama göre değişiklik gösterebileceğini söyler. </w:t>
      </w:r>
    </w:p>
    <w:p w14:paraId="60B08C44" w14:textId="77777777" w:rsidR="00C35DE2" w:rsidRPr="00781088" w:rsidRDefault="00C35DE2" w:rsidP="00C35DE2">
      <w:pPr>
        <w:spacing w:after="0"/>
        <w:rPr>
          <w:rFonts w:ascii="Calibri" w:hAnsi="Calibri" w:cs="Calibri"/>
        </w:rPr>
      </w:pPr>
      <w:r w:rsidRPr="00781088">
        <w:rPr>
          <w:rFonts w:ascii="Calibri" w:hAnsi="Calibri" w:cs="Calibri"/>
        </w:rPr>
        <w:t xml:space="preserve">Farklı ortamlardaki kurallara örnek verir. Kuralların gerekliliğini açıklar. </w:t>
      </w:r>
    </w:p>
    <w:p w14:paraId="7002087B" w14:textId="77777777" w:rsidR="00C35DE2" w:rsidRPr="00781088" w:rsidRDefault="00C35DE2" w:rsidP="00C35DE2">
      <w:pPr>
        <w:spacing w:after="0"/>
        <w:rPr>
          <w:rFonts w:ascii="Calibri" w:hAnsi="Calibri" w:cs="Calibri"/>
        </w:rPr>
      </w:pPr>
      <w:r w:rsidRPr="00781088">
        <w:rPr>
          <w:rFonts w:ascii="Calibri" w:hAnsi="Calibri" w:cs="Calibri"/>
        </w:rPr>
        <w:t xml:space="preserve">Farklı ortamlardaki kuralların belirlenmesine katkıda bulunur. </w:t>
      </w:r>
    </w:p>
    <w:p w14:paraId="190C5996" w14:textId="77777777" w:rsidR="00C35DE2" w:rsidRPr="00781088" w:rsidRDefault="00C35DE2" w:rsidP="00C35DE2">
      <w:pPr>
        <w:spacing w:after="0"/>
        <w:rPr>
          <w:rFonts w:ascii="Calibri" w:hAnsi="Calibri" w:cs="Calibri"/>
        </w:rPr>
      </w:pPr>
      <w:r w:rsidRPr="00781088">
        <w:rPr>
          <w:rFonts w:ascii="Calibri" w:hAnsi="Calibri" w:cs="Calibri"/>
        </w:rPr>
        <w:t xml:space="preserve">Gerektiğinde kuralların değişebileceğini söyler. </w:t>
      </w:r>
    </w:p>
    <w:p w14:paraId="09D58F8F" w14:textId="77777777" w:rsidR="00C35DE2" w:rsidRPr="00781088" w:rsidRDefault="00C35DE2" w:rsidP="00C35DE2">
      <w:pPr>
        <w:spacing w:after="0"/>
        <w:rPr>
          <w:rFonts w:ascii="Calibri" w:hAnsi="Calibri" w:cs="Calibri"/>
        </w:rPr>
      </w:pPr>
      <w:r w:rsidRPr="00781088">
        <w:rPr>
          <w:rFonts w:ascii="Calibri" w:hAnsi="Calibri" w:cs="Calibri"/>
        </w:rPr>
        <w:t xml:space="preserve">İstekleri/duyguları ile kurallar çeliştiğinde kurallara uygun davranır. </w:t>
      </w:r>
    </w:p>
    <w:p w14:paraId="60F1200A" w14:textId="77777777" w:rsidR="00C35DE2" w:rsidRPr="00781088" w:rsidRDefault="00C35DE2" w:rsidP="00C35DE2">
      <w:pPr>
        <w:spacing w:after="0"/>
        <w:rPr>
          <w:rFonts w:ascii="Calibri" w:hAnsi="Calibri" w:cs="Calibri"/>
        </w:rPr>
      </w:pPr>
      <w:r w:rsidRPr="00781088">
        <w:rPr>
          <w:rFonts w:ascii="Calibri" w:hAnsi="Calibri" w:cs="Calibri"/>
        </w:rPr>
        <w:t>Toplumsal yaşamda görgü ve nezaket kurallarına uymayı alışkanlık hâline getirir.</w:t>
      </w:r>
    </w:p>
    <w:p w14:paraId="2B27C6D9" w14:textId="3004342C" w:rsidR="00BE5FF8" w:rsidRPr="00781088" w:rsidRDefault="00BE5FF8" w:rsidP="00BE5FF8">
      <w:pPr>
        <w:tabs>
          <w:tab w:val="left" w:pos="2450"/>
        </w:tabs>
        <w:spacing w:after="0"/>
        <w:rPr>
          <w:rFonts w:ascii="Calibri" w:hAnsi="Calibri" w:cs="Calibri"/>
        </w:rPr>
      </w:pPr>
      <w:r w:rsidRPr="00781088">
        <w:rPr>
          <w:rFonts w:ascii="Calibri" w:hAnsi="Calibri" w:cs="Calibri"/>
        </w:rPr>
        <w:tab/>
      </w:r>
    </w:p>
    <w:p w14:paraId="6A3279AC" w14:textId="6F155899" w:rsidR="00BE5FF8" w:rsidRPr="00781088" w:rsidRDefault="00BE5FF8" w:rsidP="00BE5FF8">
      <w:pPr>
        <w:tabs>
          <w:tab w:val="left" w:pos="2450"/>
        </w:tabs>
        <w:spacing w:after="0"/>
        <w:rPr>
          <w:rFonts w:ascii="Calibri" w:hAnsi="Calibri" w:cs="Calibri"/>
          <w:b/>
          <w:bCs/>
        </w:rPr>
      </w:pPr>
      <w:r w:rsidRPr="00781088">
        <w:rPr>
          <w:rFonts w:ascii="Calibri" w:hAnsi="Calibri" w:cs="Calibri"/>
          <w:b/>
          <w:bCs/>
        </w:rPr>
        <w:t xml:space="preserve">KAVRAMLAR </w:t>
      </w:r>
    </w:p>
    <w:p w14:paraId="6DC67123" w14:textId="282D8764" w:rsidR="00BE5FF8" w:rsidRPr="00781088" w:rsidRDefault="009E7561" w:rsidP="00BE5FF8">
      <w:pPr>
        <w:tabs>
          <w:tab w:val="left" w:pos="2450"/>
        </w:tabs>
        <w:spacing w:after="0"/>
        <w:rPr>
          <w:rFonts w:ascii="Calibri" w:hAnsi="Calibri" w:cs="Calibri"/>
        </w:rPr>
      </w:pPr>
      <w:r w:rsidRPr="00781088">
        <w:rPr>
          <w:rFonts w:ascii="Calibri" w:hAnsi="Calibri" w:cs="Calibri"/>
        </w:rPr>
        <w:t>Trafik, trafik kuralları, trafik ışığı, geç, dur</w:t>
      </w:r>
    </w:p>
    <w:p w14:paraId="54FCB185" w14:textId="2D32CC17" w:rsidR="0025336F" w:rsidRPr="00781088" w:rsidRDefault="009E7561" w:rsidP="00BE5FF8">
      <w:pPr>
        <w:tabs>
          <w:tab w:val="left" w:pos="2450"/>
        </w:tabs>
        <w:spacing w:after="0"/>
        <w:rPr>
          <w:rFonts w:ascii="Calibri" w:hAnsi="Calibri" w:cs="Calibri"/>
        </w:rPr>
      </w:pPr>
      <w:r w:rsidRPr="00781088">
        <w:rPr>
          <w:rFonts w:ascii="Calibri" w:hAnsi="Calibri" w:cs="Calibri"/>
        </w:rPr>
        <w:t>Özel taşıtlar, geçiş üstünlüğü, siren sesi, itfaiye, ambulans, polis arabası</w:t>
      </w:r>
    </w:p>
    <w:p w14:paraId="244A522B" w14:textId="77777777" w:rsidR="0025336F" w:rsidRPr="00781088" w:rsidRDefault="0025336F" w:rsidP="00BE5FF8">
      <w:pPr>
        <w:tabs>
          <w:tab w:val="left" w:pos="2450"/>
        </w:tabs>
        <w:spacing w:after="0"/>
        <w:rPr>
          <w:rFonts w:ascii="Calibri" w:hAnsi="Calibri" w:cs="Calibri"/>
        </w:rPr>
      </w:pPr>
    </w:p>
    <w:p w14:paraId="231E77B6" w14:textId="3C1BCCB2" w:rsidR="00BE5FF8" w:rsidRPr="00781088" w:rsidRDefault="00BE5FF8" w:rsidP="00BE5FF8">
      <w:pPr>
        <w:tabs>
          <w:tab w:val="left" w:pos="2450"/>
        </w:tabs>
        <w:spacing w:after="0"/>
        <w:rPr>
          <w:rFonts w:ascii="Calibri" w:hAnsi="Calibri" w:cs="Calibri"/>
          <w:b/>
          <w:bCs/>
        </w:rPr>
      </w:pPr>
      <w:r w:rsidRPr="00781088">
        <w:rPr>
          <w:rFonts w:ascii="Calibri" w:hAnsi="Calibri" w:cs="Calibri"/>
          <w:b/>
          <w:bCs/>
        </w:rPr>
        <w:t>ÖĞRENME SÜRECİ</w:t>
      </w:r>
    </w:p>
    <w:p w14:paraId="3F39DE48" w14:textId="77777777" w:rsidR="00BE5FF8" w:rsidRPr="00781088" w:rsidRDefault="00BE5FF8" w:rsidP="00BE5FF8">
      <w:pPr>
        <w:tabs>
          <w:tab w:val="left" w:pos="2450"/>
        </w:tabs>
        <w:spacing w:after="0"/>
        <w:rPr>
          <w:rFonts w:ascii="Calibri" w:hAnsi="Calibri" w:cs="Calibri"/>
        </w:rPr>
      </w:pPr>
    </w:p>
    <w:p w14:paraId="1C5720E4" w14:textId="55F7CE8C" w:rsidR="00BE5FF8" w:rsidRPr="00781088" w:rsidRDefault="00BE5FF8" w:rsidP="00BE5FF8">
      <w:pPr>
        <w:tabs>
          <w:tab w:val="left" w:pos="2450"/>
        </w:tabs>
        <w:spacing w:after="0"/>
        <w:rPr>
          <w:rFonts w:ascii="Calibri" w:hAnsi="Calibri" w:cs="Calibri"/>
          <w:b/>
          <w:bCs/>
        </w:rPr>
      </w:pPr>
      <w:r w:rsidRPr="00781088">
        <w:rPr>
          <w:rFonts w:ascii="Calibri" w:hAnsi="Calibri" w:cs="Calibri"/>
          <w:b/>
          <w:bCs/>
        </w:rPr>
        <w:t>GÜNE BAŞLAMA</w:t>
      </w:r>
    </w:p>
    <w:p w14:paraId="1F0902E4" w14:textId="77777777" w:rsidR="0025336F" w:rsidRPr="00781088" w:rsidRDefault="0025336F" w:rsidP="0025336F">
      <w:pPr>
        <w:spacing w:after="0"/>
        <w:rPr>
          <w:rFonts w:ascii="Calibri" w:hAnsi="Calibri" w:cs="Calibri"/>
        </w:rPr>
      </w:pPr>
      <w:r w:rsidRPr="00781088">
        <w:rPr>
          <w:rFonts w:ascii="Calibri" w:hAnsi="Calibri" w:cs="Calibri"/>
        </w:rPr>
        <w:t>Öğretmen tarafından masalar, öğrenme merkezleri ve materyaller düzenlenerek sınıf, ilgili etkinliklere uygun hale getirilir.</w:t>
      </w:r>
    </w:p>
    <w:p w14:paraId="46F2689E" w14:textId="77777777" w:rsidR="00BE5FF8" w:rsidRPr="00781088" w:rsidRDefault="00BE5FF8" w:rsidP="00BE5FF8">
      <w:pPr>
        <w:tabs>
          <w:tab w:val="left" w:pos="2450"/>
        </w:tabs>
        <w:spacing w:after="0"/>
        <w:rPr>
          <w:rFonts w:ascii="Calibri" w:hAnsi="Calibri" w:cs="Calibri"/>
        </w:rPr>
      </w:pPr>
    </w:p>
    <w:p w14:paraId="2738A08F" w14:textId="3E192B3E" w:rsidR="00BE5FF8" w:rsidRPr="00781088" w:rsidRDefault="00BE5FF8" w:rsidP="00BE5FF8">
      <w:pPr>
        <w:tabs>
          <w:tab w:val="left" w:pos="2450"/>
        </w:tabs>
        <w:spacing w:after="0"/>
        <w:rPr>
          <w:rFonts w:ascii="Calibri" w:hAnsi="Calibri" w:cs="Calibri"/>
          <w:b/>
          <w:bCs/>
        </w:rPr>
      </w:pPr>
      <w:r w:rsidRPr="00781088">
        <w:rPr>
          <w:rFonts w:ascii="Calibri" w:hAnsi="Calibri" w:cs="Calibri"/>
          <w:b/>
          <w:bCs/>
        </w:rPr>
        <w:t>ÖĞRENME MERKEZLERİNDE OYUN</w:t>
      </w:r>
    </w:p>
    <w:p w14:paraId="75E7143E" w14:textId="77777777" w:rsidR="0025336F" w:rsidRPr="00781088" w:rsidRDefault="0025336F" w:rsidP="0025336F">
      <w:pPr>
        <w:spacing w:after="0"/>
        <w:rPr>
          <w:rFonts w:ascii="Calibri" w:hAnsi="Calibri" w:cs="Calibri"/>
        </w:rPr>
      </w:pPr>
      <w:r w:rsidRPr="0078108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81088" w:rsidRDefault="00BE5FF8" w:rsidP="00BE5FF8">
      <w:pPr>
        <w:tabs>
          <w:tab w:val="left" w:pos="2450"/>
        </w:tabs>
        <w:spacing w:after="0"/>
        <w:rPr>
          <w:rFonts w:ascii="Calibri" w:hAnsi="Calibri" w:cs="Calibri"/>
        </w:rPr>
      </w:pPr>
    </w:p>
    <w:p w14:paraId="06583095" w14:textId="4922429E" w:rsidR="00BE5FF8" w:rsidRPr="00781088" w:rsidRDefault="00BE5FF8" w:rsidP="00BE5FF8">
      <w:pPr>
        <w:tabs>
          <w:tab w:val="left" w:pos="2450"/>
        </w:tabs>
        <w:spacing w:after="0"/>
        <w:rPr>
          <w:rFonts w:ascii="Calibri" w:hAnsi="Calibri" w:cs="Calibri"/>
          <w:b/>
          <w:bCs/>
        </w:rPr>
      </w:pPr>
      <w:r w:rsidRPr="00781088">
        <w:rPr>
          <w:rFonts w:ascii="Calibri" w:hAnsi="Calibri" w:cs="Calibri"/>
          <w:b/>
          <w:bCs/>
        </w:rPr>
        <w:t>TOPLANMA, TEMİZLİK, KAHVALTI, GEÇİŞLER</w:t>
      </w:r>
    </w:p>
    <w:p w14:paraId="5742A068" w14:textId="77777777" w:rsidR="0025336F" w:rsidRPr="00781088" w:rsidRDefault="0025336F" w:rsidP="0025336F">
      <w:pPr>
        <w:spacing w:after="0"/>
        <w:rPr>
          <w:rFonts w:ascii="Calibri" w:hAnsi="Calibri" w:cs="Calibri"/>
          <w:b/>
        </w:rPr>
      </w:pPr>
      <w:r w:rsidRPr="00781088">
        <w:rPr>
          <w:rFonts w:ascii="Calibri" w:hAnsi="Calibri" w:cs="Calibri"/>
        </w:rPr>
        <w:t>Tuvalet ve temizlik ihtiyacı için lavabolara geçilir. Ellerin nasıl yıkanması gerektiği gösterilir. Sıra ile eller yıkanarak kahvaltıya geçilir.</w:t>
      </w:r>
      <w:r w:rsidRPr="00781088">
        <w:rPr>
          <w:rFonts w:ascii="Calibri" w:hAnsi="Calibri" w:cs="Calibri"/>
          <w:b/>
        </w:rPr>
        <w:t xml:space="preserve"> </w:t>
      </w:r>
    </w:p>
    <w:p w14:paraId="48BBCECF" w14:textId="77777777" w:rsidR="00201392" w:rsidRPr="00781088" w:rsidRDefault="00201392" w:rsidP="00BE5FF8">
      <w:pPr>
        <w:tabs>
          <w:tab w:val="left" w:pos="2450"/>
        </w:tabs>
        <w:spacing w:after="0"/>
        <w:rPr>
          <w:rFonts w:ascii="Calibri" w:hAnsi="Calibri" w:cs="Calibri"/>
        </w:rPr>
      </w:pPr>
    </w:p>
    <w:p w14:paraId="061F3037" w14:textId="77777777" w:rsidR="0025336F" w:rsidRPr="00781088" w:rsidRDefault="0025336F" w:rsidP="00BE5FF8">
      <w:pPr>
        <w:tabs>
          <w:tab w:val="left" w:pos="2450"/>
        </w:tabs>
        <w:spacing w:after="0"/>
        <w:rPr>
          <w:rFonts w:ascii="Calibri" w:hAnsi="Calibri" w:cs="Calibri"/>
          <w:b/>
          <w:bCs/>
        </w:rPr>
      </w:pPr>
    </w:p>
    <w:p w14:paraId="32EDF15B" w14:textId="77777777" w:rsidR="0025336F" w:rsidRPr="00781088" w:rsidRDefault="0025336F" w:rsidP="00BE5FF8">
      <w:pPr>
        <w:tabs>
          <w:tab w:val="left" w:pos="2450"/>
        </w:tabs>
        <w:spacing w:after="0"/>
        <w:rPr>
          <w:rFonts w:ascii="Calibri" w:hAnsi="Calibri" w:cs="Calibri"/>
          <w:b/>
          <w:bCs/>
        </w:rPr>
      </w:pPr>
    </w:p>
    <w:p w14:paraId="7246EAEE" w14:textId="6D97A76E" w:rsidR="00201392" w:rsidRPr="00781088" w:rsidRDefault="00201392" w:rsidP="00BE5FF8">
      <w:pPr>
        <w:tabs>
          <w:tab w:val="left" w:pos="2450"/>
        </w:tabs>
        <w:spacing w:after="0"/>
        <w:rPr>
          <w:rFonts w:ascii="Calibri" w:hAnsi="Calibri" w:cs="Calibri"/>
          <w:b/>
          <w:bCs/>
        </w:rPr>
      </w:pPr>
      <w:r w:rsidRPr="00781088">
        <w:rPr>
          <w:rFonts w:ascii="Calibri" w:hAnsi="Calibri" w:cs="Calibri"/>
          <w:b/>
          <w:bCs/>
        </w:rPr>
        <w:t xml:space="preserve">ETKİNLİK ADI: </w:t>
      </w:r>
      <w:r w:rsidR="009E7561" w:rsidRPr="00781088">
        <w:rPr>
          <w:rFonts w:ascii="Calibri" w:hAnsi="Calibri" w:cs="Calibri"/>
          <w:b/>
          <w:bCs/>
        </w:rPr>
        <w:t>GEÇ- DUR</w:t>
      </w:r>
    </w:p>
    <w:p w14:paraId="66689B0E" w14:textId="77777777" w:rsidR="00201392" w:rsidRPr="00781088" w:rsidRDefault="00201392" w:rsidP="00201392">
      <w:pPr>
        <w:tabs>
          <w:tab w:val="left" w:pos="2450"/>
        </w:tabs>
        <w:spacing w:after="0"/>
        <w:rPr>
          <w:rFonts w:ascii="Calibri" w:hAnsi="Calibri" w:cs="Calibri"/>
        </w:rPr>
      </w:pPr>
    </w:p>
    <w:p w14:paraId="36114A7B" w14:textId="5D3C40A9" w:rsidR="00201392" w:rsidRPr="00781088" w:rsidRDefault="00201392" w:rsidP="00201392">
      <w:pPr>
        <w:tabs>
          <w:tab w:val="left" w:pos="2450"/>
        </w:tabs>
        <w:spacing w:after="0"/>
        <w:rPr>
          <w:rFonts w:ascii="Calibri" w:hAnsi="Calibri" w:cs="Calibri"/>
        </w:rPr>
      </w:pPr>
      <w:r w:rsidRPr="00781088">
        <w:rPr>
          <w:rFonts w:ascii="Calibri" w:hAnsi="Calibri" w:cs="Calibri"/>
        </w:rPr>
        <w:t>Sözcükler:</w:t>
      </w:r>
      <w:r w:rsidR="009E7561" w:rsidRPr="00781088">
        <w:rPr>
          <w:rFonts w:ascii="Calibri" w:hAnsi="Calibri" w:cs="Calibri"/>
        </w:rPr>
        <w:t xml:space="preserve"> Trafik, trafik kuralları, trafik ışığı, geç, dur</w:t>
      </w:r>
    </w:p>
    <w:p w14:paraId="506318EA" w14:textId="77777777" w:rsidR="00201392" w:rsidRPr="00781088" w:rsidRDefault="00201392" w:rsidP="00201392">
      <w:pPr>
        <w:tabs>
          <w:tab w:val="left" w:pos="2450"/>
        </w:tabs>
        <w:spacing w:after="0"/>
        <w:rPr>
          <w:rFonts w:ascii="Calibri" w:hAnsi="Calibri" w:cs="Calibri"/>
        </w:rPr>
      </w:pPr>
      <w:r w:rsidRPr="00781088">
        <w:rPr>
          <w:rFonts w:ascii="Calibri" w:hAnsi="Calibri" w:cs="Calibri"/>
        </w:rPr>
        <w:t>Değerler:</w:t>
      </w:r>
    </w:p>
    <w:p w14:paraId="04BFA6BF" w14:textId="76ED86EF" w:rsidR="00201392" w:rsidRPr="00781088" w:rsidRDefault="00201392" w:rsidP="00201392">
      <w:pPr>
        <w:tabs>
          <w:tab w:val="left" w:pos="2450"/>
        </w:tabs>
        <w:spacing w:after="0"/>
        <w:rPr>
          <w:rFonts w:ascii="Calibri" w:hAnsi="Calibri" w:cs="Calibri"/>
        </w:rPr>
      </w:pPr>
      <w:r w:rsidRPr="00781088">
        <w:rPr>
          <w:rFonts w:ascii="Calibri" w:hAnsi="Calibri" w:cs="Calibri"/>
        </w:rPr>
        <w:t>Materyaller:</w:t>
      </w:r>
      <w:r w:rsidR="009E7561" w:rsidRPr="00781088">
        <w:rPr>
          <w:rFonts w:ascii="Calibri" w:hAnsi="Calibri" w:cs="Calibri"/>
        </w:rPr>
        <w:t xml:space="preserve"> Yeşil ve kırmızı daire, uçurtma çıtası ( bayrak sapı)</w:t>
      </w:r>
    </w:p>
    <w:p w14:paraId="7F152659" w14:textId="77777777" w:rsidR="00201392" w:rsidRPr="00781088" w:rsidRDefault="00201392" w:rsidP="00BE5FF8">
      <w:pPr>
        <w:tabs>
          <w:tab w:val="left" w:pos="2450"/>
        </w:tabs>
        <w:spacing w:after="0"/>
        <w:rPr>
          <w:rFonts w:ascii="Calibri" w:hAnsi="Calibri" w:cs="Calibri"/>
          <w:b/>
          <w:bCs/>
        </w:rPr>
      </w:pPr>
    </w:p>
    <w:p w14:paraId="002A65EE" w14:textId="22BD96CD" w:rsidR="00BE5FF8" w:rsidRPr="00781088" w:rsidRDefault="008D545C" w:rsidP="00BE5FF8">
      <w:pPr>
        <w:tabs>
          <w:tab w:val="left" w:pos="2450"/>
        </w:tabs>
        <w:spacing w:after="0"/>
        <w:rPr>
          <w:rFonts w:ascii="Calibri" w:hAnsi="Calibri" w:cs="Calibri"/>
          <w:b/>
          <w:bCs/>
        </w:rPr>
      </w:pPr>
      <w:r w:rsidRPr="00781088">
        <w:rPr>
          <w:rFonts w:ascii="Calibri" w:hAnsi="Calibri" w:cs="Calibri"/>
          <w:b/>
          <w:bCs/>
        </w:rPr>
        <w:lastRenderedPageBreak/>
        <w:t xml:space="preserve">OYUN ETKİNLİĞİ  </w:t>
      </w:r>
    </w:p>
    <w:p w14:paraId="786A1E2E" w14:textId="77777777" w:rsidR="00201392" w:rsidRPr="00781088" w:rsidRDefault="00201392" w:rsidP="00BE5FF8">
      <w:pPr>
        <w:tabs>
          <w:tab w:val="left" w:pos="2450"/>
        </w:tabs>
        <w:spacing w:after="0"/>
        <w:rPr>
          <w:rFonts w:ascii="Calibri" w:hAnsi="Calibri" w:cs="Calibri"/>
        </w:rPr>
      </w:pPr>
    </w:p>
    <w:p w14:paraId="155209D7" w14:textId="77777777" w:rsidR="009E7561" w:rsidRPr="00781088" w:rsidRDefault="009E7561" w:rsidP="009E7561">
      <w:pPr>
        <w:tabs>
          <w:tab w:val="left" w:pos="2450"/>
        </w:tabs>
        <w:spacing w:after="0"/>
        <w:rPr>
          <w:rFonts w:ascii="Calibri" w:hAnsi="Calibri" w:cs="Calibri"/>
        </w:rPr>
      </w:pPr>
      <w:r w:rsidRPr="00781088">
        <w:rPr>
          <w:rFonts w:ascii="Calibri" w:hAnsi="Calibri" w:cs="Calibri"/>
        </w:rPr>
        <w:t xml:space="preserve">Öğretmen biri kırmızı diğeri yeşil fon kartonunu yaklaşık 30 cm çapında keserek iki adet daire oluşturur. Bu daireleri bir uçurtma çıtası ya da balon sapına, arkalı önlü yapıştırır. Oluşturulan materyal iki taraflı trafik ışığı olur. </w:t>
      </w:r>
    </w:p>
    <w:p w14:paraId="075047D0" w14:textId="77777777" w:rsidR="009E7561" w:rsidRPr="00781088" w:rsidRDefault="009E7561" w:rsidP="009E7561">
      <w:pPr>
        <w:tabs>
          <w:tab w:val="left" w:pos="2450"/>
        </w:tabs>
        <w:spacing w:after="0"/>
        <w:rPr>
          <w:rFonts w:ascii="Calibri" w:hAnsi="Calibri" w:cs="Calibri"/>
        </w:rPr>
      </w:pPr>
      <w:r w:rsidRPr="00781088">
        <w:rPr>
          <w:rFonts w:ascii="Calibri" w:hAnsi="Calibri" w:cs="Calibri"/>
        </w:rPr>
        <w:t>Bahçe ya da geniş bir oyun alanına geçilir. Oyun alanına bir çizgi çizilir ve trafik ışığını tutacak olan kişi yani “ Trafik polisi” bu çizginin ardında durur. Diğer çocuklar ise polisin en az 6-7 metre uzağına çizilen çizginin arkasında yan yana dururlar.</w:t>
      </w:r>
    </w:p>
    <w:p w14:paraId="2DDFADB6" w14:textId="77777777" w:rsidR="009E7561" w:rsidRPr="00781088" w:rsidRDefault="009E7561" w:rsidP="009E7561">
      <w:pPr>
        <w:tabs>
          <w:tab w:val="left" w:pos="2450"/>
        </w:tabs>
        <w:spacing w:after="0"/>
        <w:rPr>
          <w:rFonts w:ascii="Calibri" w:hAnsi="Calibri" w:cs="Calibri"/>
        </w:rPr>
      </w:pPr>
      <w:r w:rsidRPr="00781088">
        <w:rPr>
          <w:rFonts w:ascii="Calibri" w:hAnsi="Calibri" w:cs="Calibri"/>
        </w:rPr>
        <w:t>Trafik polisi olan çocuk arkadaşlarına bakmadan ışıkların birini gösterir. Yeşil gösterdiğinde çocuklar polise doğru (çok hızlı olmadan) ilerlerler. Trafik polisi kırmızı renkli tarafı çevirdiği an çocuklar durmalıdır. Yeşil çevrilene kadar herhangi bir hareket yapılmaz, hareket eden çocuk oyundan çıkarılır. Yeşil renkte ilerleyip polise dokunan kişi koşarak oyun çizgisine geri dönmeye çalışır. Bu esnada eğer polis onu yakalarsa polis olma sırası yakalanan çocuğa geçer. Yakalayamazsa oyun diğer çocuklar için trafik ışıklarını göstererek devam ettirilir.</w:t>
      </w:r>
    </w:p>
    <w:p w14:paraId="1414B4D1" w14:textId="77777777" w:rsidR="008D545C" w:rsidRPr="00781088" w:rsidRDefault="008D545C" w:rsidP="009E7561">
      <w:pPr>
        <w:tabs>
          <w:tab w:val="left" w:pos="2450"/>
        </w:tabs>
        <w:spacing w:after="0"/>
        <w:rPr>
          <w:rFonts w:ascii="Calibri" w:hAnsi="Calibri" w:cs="Calibri"/>
        </w:rPr>
      </w:pPr>
    </w:p>
    <w:p w14:paraId="43B15090" w14:textId="156B9A95" w:rsidR="00201392" w:rsidRPr="00781088" w:rsidRDefault="00201392" w:rsidP="00BE5FF8">
      <w:pPr>
        <w:tabs>
          <w:tab w:val="left" w:pos="2450"/>
        </w:tabs>
        <w:spacing w:after="0"/>
        <w:rPr>
          <w:rFonts w:ascii="Calibri" w:hAnsi="Calibri" w:cs="Calibri"/>
          <w:b/>
          <w:bCs/>
        </w:rPr>
      </w:pPr>
      <w:r w:rsidRPr="00781088">
        <w:rPr>
          <w:rFonts w:ascii="Calibri" w:hAnsi="Calibri" w:cs="Calibri"/>
          <w:b/>
          <w:bCs/>
        </w:rPr>
        <w:t xml:space="preserve">AÇIK ALANDA OYUN </w:t>
      </w:r>
    </w:p>
    <w:p w14:paraId="26A90834" w14:textId="77777777" w:rsidR="00201392" w:rsidRPr="00781088" w:rsidRDefault="00201392" w:rsidP="00BE5FF8">
      <w:pPr>
        <w:tabs>
          <w:tab w:val="left" w:pos="2450"/>
        </w:tabs>
        <w:spacing w:after="0"/>
        <w:rPr>
          <w:rFonts w:ascii="Calibri" w:hAnsi="Calibri" w:cs="Calibri"/>
        </w:rPr>
      </w:pPr>
    </w:p>
    <w:p w14:paraId="59612F65" w14:textId="77777777" w:rsidR="00201392" w:rsidRPr="00781088" w:rsidRDefault="00201392" w:rsidP="00201392">
      <w:pPr>
        <w:tabs>
          <w:tab w:val="left" w:pos="2450"/>
        </w:tabs>
        <w:spacing w:after="0"/>
        <w:rPr>
          <w:rFonts w:ascii="Calibri" w:hAnsi="Calibri" w:cs="Calibri"/>
          <w:b/>
          <w:bCs/>
        </w:rPr>
      </w:pPr>
      <w:r w:rsidRPr="00781088">
        <w:rPr>
          <w:rFonts w:ascii="Calibri" w:hAnsi="Calibri" w:cs="Calibri"/>
          <w:b/>
          <w:bCs/>
        </w:rPr>
        <w:t>TOPLANMA, TEMİZLİK, KAHVALTI, GEÇİŞLER</w:t>
      </w:r>
    </w:p>
    <w:p w14:paraId="253ED2B9" w14:textId="4F6F46EF" w:rsidR="0025336F" w:rsidRPr="00781088" w:rsidRDefault="0025336F" w:rsidP="0025336F">
      <w:pPr>
        <w:spacing w:after="0"/>
        <w:rPr>
          <w:rFonts w:ascii="Calibri" w:hAnsi="Calibri" w:cs="Calibri"/>
          <w:b/>
        </w:rPr>
      </w:pPr>
      <w:r w:rsidRPr="00781088">
        <w:rPr>
          <w:rFonts w:ascii="Calibri" w:hAnsi="Calibri" w:cs="Calibri"/>
        </w:rPr>
        <w:t>Tuvalet ve temizlik ihtiyacı için lavabolara geçilir. Ellerin nasıl yıkanması gerektiği gösterilir. Sıra ile eller yıkanarak kahvaltıya geçilir.</w:t>
      </w:r>
      <w:r w:rsidRPr="00781088">
        <w:rPr>
          <w:rFonts w:ascii="Calibri" w:hAnsi="Calibri" w:cs="Calibri"/>
          <w:b/>
        </w:rPr>
        <w:t xml:space="preserve"> </w:t>
      </w:r>
    </w:p>
    <w:p w14:paraId="4B33ADA8" w14:textId="7626BD59" w:rsidR="00201392" w:rsidRPr="00781088" w:rsidRDefault="00201392" w:rsidP="00BE5FF8">
      <w:pPr>
        <w:tabs>
          <w:tab w:val="left" w:pos="2450"/>
        </w:tabs>
        <w:spacing w:after="0"/>
        <w:rPr>
          <w:rFonts w:ascii="Calibri" w:hAnsi="Calibri" w:cs="Calibri"/>
        </w:rPr>
      </w:pPr>
    </w:p>
    <w:p w14:paraId="534892A3" w14:textId="1F616C7C" w:rsidR="00201392" w:rsidRPr="00781088" w:rsidRDefault="00201392" w:rsidP="00201392">
      <w:pPr>
        <w:tabs>
          <w:tab w:val="left" w:pos="2450"/>
        </w:tabs>
        <w:spacing w:after="0"/>
        <w:rPr>
          <w:rFonts w:ascii="Calibri" w:hAnsi="Calibri" w:cs="Calibri"/>
          <w:b/>
          <w:bCs/>
        </w:rPr>
      </w:pPr>
      <w:r w:rsidRPr="00781088">
        <w:rPr>
          <w:rFonts w:ascii="Calibri" w:hAnsi="Calibri" w:cs="Calibri"/>
          <w:b/>
          <w:bCs/>
        </w:rPr>
        <w:t xml:space="preserve">ETKİNLİK ADI: </w:t>
      </w:r>
      <w:r w:rsidR="009E7561" w:rsidRPr="00781088">
        <w:rPr>
          <w:rFonts w:ascii="Calibri" w:hAnsi="Calibri" w:cs="Calibri"/>
          <w:b/>
          <w:bCs/>
        </w:rPr>
        <w:t>HANGİ ARACIN SESİNİ KAÇ KERE DUYDUN?</w:t>
      </w:r>
    </w:p>
    <w:p w14:paraId="74D7D0AE" w14:textId="77777777" w:rsidR="00201392" w:rsidRPr="00781088" w:rsidRDefault="00201392" w:rsidP="00201392">
      <w:pPr>
        <w:tabs>
          <w:tab w:val="left" w:pos="2450"/>
        </w:tabs>
        <w:spacing w:after="0"/>
        <w:rPr>
          <w:rFonts w:ascii="Calibri" w:hAnsi="Calibri" w:cs="Calibri"/>
        </w:rPr>
      </w:pPr>
    </w:p>
    <w:p w14:paraId="137CEACA" w14:textId="416017ED" w:rsidR="00201392" w:rsidRPr="00781088" w:rsidRDefault="00201392" w:rsidP="00201392">
      <w:pPr>
        <w:tabs>
          <w:tab w:val="left" w:pos="2450"/>
        </w:tabs>
        <w:spacing w:after="0"/>
        <w:rPr>
          <w:rFonts w:ascii="Calibri" w:hAnsi="Calibri" w:cs="Calibri"/>
        </w:rPr>
      </w:pPr>
      <w:r w:rsidRPr="00781088">
        <w:rPr>
          <w:rFonts w:ascii="Calibri" w:hAnsi="Calibri" w:cs="Calibri"/>
        </w:rPr>
        <w:t>Sözcükler:</w:t>
      </w:r>
      <w:r w:rsidR="009E7561" w:rsidRPr="00781088">
        <w:rPr>
          <w:rFonts w:ascii="Calibri" w:hAnsi="Calibri" w:cs="Calibri"/>
        </w:rPr>
        <w:t xml:space="preserve"> Özel taşıtlar, geçiş üstünlüğü, siren sesi, itfaiye, ambulans, polis arabası</w:t>
      </w:r>
    </w:p>
    <w:p w14:paraId="3A480A12" w14:textId="77777777" w:rsidR="00201392" w:rsidRPr="00781088" w:rsidRDefault="00201392" w:rsidP="00201392">
      <w:pPr>
        <w:tabs>
          <w:tab w:val="left" w:pos="2450"/>
        </w:tabs>
        <w:spacing w:after="0"/>
        <w:rPr>
          <w:rFonts w:ascii="Calibri" w:hAnsi="Calibri" w:cs="Calibri"/>
        </w:rPr>
      </w:pPr>
      <w:r w:rsidRPr="00781088">
        <w:rPr>
          <w:rFonts w:ascii="Calibri" w:hAnsi="Calibri" w:cs="Calibri"/>
        </w:rPr>
        <w:t>Değerler:</w:t>
      </w:r>
    </w:p>
    <w:p w14:paraId="78B72156" w14:textId="6AD5276E" w:rsidR="00201392" w:rsidRPr="00781088" w:rsidRDefault="00201392" w:rsidP="00201392">
      <w:pPr>
        <w:tabs>
          <w:tab w:val="left" w:pos="2450"/>
        </w:tabs>
        <w:spacing w:after="0"/>
        <w:rPr>
          <w:rFonts w:ascii="Calibri" w:hAnsi="Calibri" w:cs="Calibri"/>
        </w:rPr>
      </w:pPr>
      <w:r w:rsidRPr="00781088">
        <w:rPr>
          <w:rFonts w:ascii="Calibri" w:hAnsi="Calibri" w:cs="Calibri"/>
        </w:rPr>
        <w:t>Materyaller:</w:t>
      </w:r>
      <w:r w:rsidR="009E7561" w:rsidRPr="00781088">
        <w:rPr>
          <w:rFonts w:ascii="Calibri" w:hAnsi="Calibri" w:cs="Calibri"/>
        </w:rPr>
        <w:t xml:space="preserve"> Çalışma sayfası, araçların ses kayıtları, boya kalemleri</w:t>
      </w:r>
    </w:p>
    <w:p w14:paraId="28691F66" w14:textId="77777777" w:rsidR="00201392" w:rsidRPr="00781088" w:rsidRDefault="00201392" w:rsidP="00201392">
      <w:pPr>
        <w:tabs>
          <w:tab w:val="left" w:pos="2450"/>
        </w:tabs>
        <w:spacing w:after="0"/>
        <w:rPr>
          <w:rFonts w:ascii="Calibri" w:hAnsi="Calibri" w:cs="Calibri"/>
        </w:rPr>
      </w:pPr>
    </w:p>
    <w:p w14:paraId="35DFB230" w14:textId="77B1EC92" w:rsidR="00D36F6B" w:rsidRPr="00781088" w:rsidRDefault="00C35DE2" w:rsidP="00D36F6B">
      <w:pPr>
        <w:tabs>
          <w:tab w:val="left" w:pos="2450"/>
        </w:tabs>
        <w:spacing w:after="0"/>
        <w:rPr>
          <w:rFonts w:ascii="Calibri" w:hAnsi="Calibri" w:cs="Calibri"/>
          <w:b/>
          <w:bCs/>
        </w:rPr>
      </w:pPr>
      <w:r w:rsidRPr="00781088">
        <w:rPr>
          <w:rFonts w:ascii="Calibri" w:hAnsi="Calibri" w:cs="Calibri"/>
          <w:b/>
          <w:bCs/>
        </w:rPr>
        <w:t xml:space="preserve">TÜRKÇE VE ERKEN OKURYAZARLIK ETKİNLİĞİ  </w:t>
      </w:r>
    </w:p>
    <w:p w14:paraId="72F4D8A6" w14:textId="77777777" w:rsidR="00BE5FF8" w:rsidRPr="00781088" w:rsidRDefault="00BE5FF8" w:rsidP="00BE5FF8">
      <w:pPr>
        <w:tabs>
          <w:tab w:val="left" w:pos="2450"/>
        </w:tabs>
        <w:spacing w:after="0"/>
        <w:rPr>
          <w:rFonts w:ascii="Calibri" w:hAnsi="Calibri" w:cs="Calibri"/>
        </w:rPr>
      </w:pPr>
    </w:p>
    <w:p w14:paraId="1EDC6366" w14:textId="04A9898B" w:rsidR="00201392" w:rsidRPr="00781088" w:rsidRDefault="009E7561" w:rsidP="00BE5FF8">
      <w:pPr>
        <w:tabs>
          <w:tab w:val="left" w:pos="2450"/>
        </w:tabs>
        <w:spacing w:after="0"/>
        <w:rPr>
          <w:rFonts w:ascii="Calibri" w:hAnsi="Calibri" w:cs="Calibri"/>
        </w:rPr>
      </w:pPr>
      <w:r w:rsidRPr="00781088">
        <w:rPr>
          <w:rFonts w:ascii="Calibri" w:hAnsi="Calibri" w:cs="Calibri"/>
        </w:rPr>
        <w:t>Öğretmen A4 kâğıdına 4x2 tablodan oluşan toplam 8 kutu oluşturur. Her kutunun içine birer tane taşıt resmi yerleştirilir. Kutularda; ambulans, gemi, uçak, polis arabası, tren ve ambulans resimleri ve çocukların çizgi çizebileceği boşluk bulunur. Çalışma kâğıtları ve boya kalemleri çocuklara verilir. Öğretmen çocuklara resimlerdeki taşıtların seslerinden dinletir. Çocuklar hangi taşıtın sesini duyarsa o taşıtın bulunduğu kutunun içine bir adet işaret koyar. İşaret bir çizgi, çarpı, kalp vb. çocukların istedikleri olabilir. Öğretmen yeri geldiğinde “Ambulanslar ne amaçla kullanılır? Yolda ambulans gördüğümüzde neler yapmalıyız?” “Aramızda uçağa binen var mı? Uçakla nereye gittin? Uçakların iniş ve kalkış yaptıkları, yolcu aldıkları yere ne denir?” vb. sorular sorarak sohbet başlatır. Bazı taşıt sesleri 2 ya da 3 defa dinletilebilir. Çocuklar, ilgili taşıtın sesini duydukça her defasında bir işaret daha eklerler. Çalışmanın sonunda en çok- en az hangi taşısın sesi duyuldu?  Eşit sayıda duyulan taşıt sesi var mı? Çevremizde en çok hangi sesleri duyuyoruz? Vb. sorular sorulur.</w:t>
      </w:r>
    </w:p>
    <w:p w14:paraId="06B2F158" w14:textId="77777777" w:rsidR="009E7561" w:rsidRPr="00781088" w:rsidRDefault="009E7561" w:rsidP="00BE5FF8">
      <w:pPr>
        <w:tabs>
          <w:tab w:val="left" w:pos="2450"/>
        </w:tabs>
        <w:spacing w:after="0"/>
        <w:rPr>
          <w:rFonts w:ascii="Calibri" w:hAnsi="Calibri" w:cs="Calibri"/>
        </w:rPr>
      </w:pPr>
    </w:p>
    <w:p w14:paraId="641EBEC5" w14:textId="77777777" w:rsidR="002212C3" w:rsidRPr="00781088" w:rsidRDefault="002212C3" w:rsidP="002212C3">
      <w:pPr>
        <w:tabs>
          <w:tab w:val="left" w:pos="2450"/>
        </w:tabs>
        <w:spacing w:after="0"/>
        <w:rPr>
          <w:rFonts w:ascii="Calibri" w:hAnsi="Calibri" w:cs="Calibri"/>
          <w:b/>
          <w:bCs/>
        </w:rPr>
      </w:pPr>
      <w:r w:rsidRPr="00781088">
        <w:rPr>
          <w:rFonts w:ascii="Calibri" w:hAnsi="Calibri" w:cs="Calibri"/>
          <w:b/>
          <w:bCs/>
        </w:rPr>
        <w:t xml:space="preserve">AÇIK ALANDA OYUN </w:t>
      </w:r>
    </w:p>
    <w:p w14:paraId="578AAFD8" w14:textId="77777777" w:rsidR="002212C3" w:rsidRPr="00781088" w:rsidRDefault="002212C3" w:rsidP="002212C3">
      <w:pPr>
        <w:tabs>
          <w:tab w:val="left" w:pos="2450"/>
        </w:tabs>
        <w:spacing w:after="0"/>
        <w:rPr>
          <w:rFonts w:ascii="Calibri" w:hAnsi="Calibri" w:cs="Calibri"/>
        </w:rPr>
      </w:pPr>
    </w:p>
    <w:p w14:paraId="7E88D532" w14:textId="77777777" w:rsidR="002212C3" w:rsidRPr="00781088" w:rsidRDefault="002212C3" w:rsidP="002212C3">
      <w:pPr>
        <w:tabs>
          <w:tab w:val="left" w:pos="2450"/>
        </w:tabs>
        <w:spacing w:after="0"/>
        <w:rPr>
          <w:rFonts w:ascii="Calibri" w:hAnsi="Calibri" w:cs="Calibri"/>
          <w:b/>
          <w:bCs/>
        </w:rPr>
      </w:pPr>
      <w:r w:rsidRPr="00781088">
        <w:rPr>
          <w:rFonts w:ascii="Calibri" w:hAnsi="Calibri" w:cs="Calibri"/>
          <w:b/>
          <w:bCs/>
        </w:rPr>
        <w:t>TOPLANMA, TEMİZLİK, KAHVALTI, GEÇİŞLER</w:t>
      </w:r>
    </w:p>
    <w:p w14:paraId="7B01264C" w14:textId="77777777" w:rsidR="0025336F" w:rsidRPr="00781088" w:rsidRDefault="0025336F" w:rsidP="0025336F">
      <w:pPr>
        <w:spacing w:after="0"/>
        <w:rPr>
          <w:rFonts w:ascii="Calibri" w:hAnsi="Calibri" w:cs="Calibri"/>
          <w:b/>
        </w:rPr>
      </w:pPr>
      <w:r w:rsidRPr="00781088">
        <w:rPr>
          <w:rFonts w:ascii="Calibri" w:hAnsi="Calibri" w:cs="Calibri"/>
        </w:rPr>
        <w:t>Tuvalet ve temizlik ihtiyacı için lavabolara geçilir. Ellerin nasıl yıkanması gerektiği gösterilir. Sıra ile eller yıkanarak kahvaltıya geçilir.</w:t>
      </w:r>
      <w:r w:rsidRPr="00781088">
        <w:rPr>
          <w:rFonts w:ascii="Calibri" w:hAnsi="Calibri" w:cs="Calibri"/>
          <w:b/>
        </w:rPr>
        <w:t xml:space="preserve"> </w:t>
      </w:r>
    </w:p>
    <w:p w14:paraId="16A8B49D" w14:textId="77777777" w:rsidR="00201392" w:rsidRPr="00781088" w:rsidRDefault="00201392" w:rsidP="00BE5FF8">
      <w:pPr>
        <w:tabs>
          <w:tab w:val="left" w:pos="2450"/>
        </w:tabs>
        <w:spacing w:after="0"/>
        <w:rPr>
          <w:rFonts w:ascii="Calibri" w:hAnsi="Calibri" w:cs="Calibri"/>
        </w:rPr>
      </w:pPr>
    </w:p>
    <w:p w14:paraId="7D7ADF86" w14:textId="72608A6D" w:rsidR="00201392" w:rsidRPr="00781088" w:rsidRDefault="00473323" w:rsidP="00BE5FF8">
      <w:pPr>
        <w:tabs>
          <w:tab w:val="left" w:pos="2450"/>
        </w:tabs>
        <w:spacing w:after="0"/>
        <w:rPr>
          <w:rFonts w:ascii="Calibri" w:hAnsi="Calibri" w:cs="Calibri"/>
          <w:b/>
          <w:bCs/>
        </w:rPr>
      </w:pPr>
      <w:r w:rsidRPr="00781088">
        <w:rPr>
          <w:rFonts w:ascii="Calibri" w:hAnsi="Calibri" w:cs="Calibri"/>
          <w:b/>
          <w:bCs/>
        </w:rPr>
        <w:t>DEĞERLENDİRME</w:t>
      </w:r>
    </w:p>
    <w:p w14:paraId="11340653" w14:textId="77777777" w:rsidR="009E7561" w:rsidRPr="00781088" w:rsidRDefault="009E7561" w:rsidP="009E7561">
      <w:pPr>
        <w:pStyle w:val="ListeParagraf"/>
        <w:numPr>
          <w:ilvl w:val="0"/>
          <w:numId w:val="1"/>
        </w:numPr>
        <w:spacing w:after="0" w:line="276" w:lineRule="auto"/>
        <w:rPr>
          <w:rFonts w:ascii="Calibri" w:hAnsi="Calibri" w:cs="Calibri"/>
        </w:rPr>
      </w:pPr>
      <w:r w:rsidRPr="00781088">
        <w:rPr>
          <w:rFonts w:ascii="Calibri" w:hAnsi="Calibri" w:cs="Calibri"/>
        </w:rPr>
        <w:lastRenderedPageBreak/>
        <w:t>Trafik polisi olduğunda neler hissettin?</w:t>
      </w:r>
    </w:p>
    <w:p w14:paraId="13E357DA" w14:textId="77777777" w:rsidR="009E7561" w:rsidRPr="00781088" w:rsidRDefault="009E7561" w:rsidP="009E7561">
      <w:pPr>
        <w:pStyle w:val="ListeParagraf"/>
        <w:numPr>
          <w:ilvl w:val="0"/>
          <w:numId w:val="1"/>
        </w:numPr>
        <w:spacing w:after="0" w:line="276" w:lineRule="auto"/>
        <w:rPr>
          <w:rFonts w:ascii="Calibri" w:hAnsi="Calibri" w:cs="Calibri"/>
        </w:rPr>
      </w:pPr>
      <w:r w:rsidRPr="00781088">
        <w:rPr>
          <w:rFonts w:ascii="Calibri" w:hAnsi="Calibri" w:cs="Calibri"/>
        </w:rPr>
        <w:t>Polisin ışıklarına uymak nasıldı?</w:t>
      </w:r>
    </w:p>
    <w:p w14:paraId="13ADF46E" w14:textId="77777777" w:rsidR="009E7561" w:rsidRPr="00781088" w:rsidRDefault="009E7561" w:rsidP="009E7561">
      <w:pPr>
        <w:pStyle w:val="ListeParagraf"/>
        <w:numPr>
          <w:ilvl w:val="0"/>
          <w:numId w:val="1"/>
        </w:numPr>
        <w:spacing w:after="0" w:line="276" w:lineRule="auto"/>
        <w:rPr>
          <w:rFonts w:ascii="Calibri" w:hAnsi="Calibri" w:cs="Calibri"/>
        </w:rPr>
      </w:pPr>
      <w:r w:rsidRPr="00781088">
        <w:rPr>
          <w:rFonts w:ascii="Calibri" w:hAnsi="Calibri" w:cs="Calibri"/>
        </w:rPr>
        <w:t>Trafik ışıklarında başka hangi renk var? Onda ne yapmalıyız?</w:t>
      </w:r>
    </w:p>
    <w:p w14:paraId="61553E1D" w14:textId="77777777" w:rsidR="00C35DE2" w:rsidRPr="00781088" w:rsidRDefault="009E7561" w:rsidP="00C35DE2">
      <w:pPr>
        <w:pStyle w:val="ListeParagraf"/>
        <w:numPr>
          <w:ilvl w:val="0"/>
          <w:numId w:val="1"/>
        </w:numPr>
        <w:spacing w:after="0" w:line="276" w:lineRule="auto"/>
        <w:rPr>
          <w:rFonts w:ascii="Calibri" w:hAnsi="Calibri" w:cs="Calibri"/>
        </w:rPr>
      </w:pPr>
      <w:r w:rsidRPr="00781088">
        <w:rPr>
          <w:rFonts w:ascii="Calibri" w:hAnsi="Calibri" w:cs="Calibri"/>
        </w:rPr>
        <w:t>Trafik kuralları nelerdir? Kurallara neden uymalıyız?</w:t>
      </w:r>
    </w:p>
    <w:p w14:paraId="54AD786E" w14:textId="1EDB6242" w:rsidR="00473323" w:rsidRPr="00781088" w:rsidRDefault="009E7561" w:rsidP="00C35DE2">
      <w:pPr>
        <w:pStyle w:val="ListeParagraf"/>
        <w:numPr>
          <w:ilvl w:val="0"/>
          <w:numId w:val="1"/>
        </w:numPr>
        <w:spacing w:after="0" w:line="276" w:lineRule="auto"/>
        <w:rPr>
          <w:rFonts w:ascii="Calibri" w:hAnsi="Calibri" w:cs="Calibri"/>
        </w:rPr>
      </w:pPr>
      <w:r w:rsidRPr="00781088">
        <w:rPr>
          <w:rFonts w:ascii="Calibri" w:hAnsi="Calibri" w:cs="Calibri"/>
        </w:rPr>
        <w:t>Sen bir yolculuk esnasında hangi kurallara uyuyorsun?</w:t>
      </w:r>
    </w:p>
    <w:p w14:paraId="2498DACB" w14:textId="77777777" w:rsidR="009E7561" w:rsidRPr="00781088" w:rsidRDefault="009E7561" w:rsidP="009E7561">
      <w:pPr>
        <w:pStyle w:val="ListeParagraf"/>
        <w:numPr>
          <w:ilvl w:val="0"/>
          <w:numId w:val="2"/>
        </w:numPr>
        <w:spacing w:after="0" w:line="276" w:lineRule="auto"/>
        <w:rPr>
          <w:rFonts w:ascii="Calibri" w:hAnsi="Calibri" w:cs="Calibri"/>
        </w:rPr>
      </w:pPr>
      <w:r w:rsidRPr="00781088">
        <w:rPr>
          <w:rFonts w:ascii="Calibri" w:hAnsi="Calibri" w:cs="Calibri"/>
        </w:rPr>
        <w:t>Etkinliğimizde taşıtların sayısını neye göre belirledik?</w:t>
      </w:r>
    </w:p>
    <w:p w14:paraId="170E73EB" w14:textId="77777777" w:rsidR="009E7561" w:rsidRPr="00781088" w:rsidRDefault="009E7561" w:rsidP="009E7561">
      <w:pPr>
        <w:pStyle w:val="ListeParagraf"/>
        <w:numPr>
          <w:ilvl w:val="0"/>
          <w:numId w:val="2"/>
        </w:numPr>
        <w:spacing w:after="0" w:line="276" w:lineRule="auto"/>
        <w:rPr>
          <w:rFonts w:ascii="Calibri" w:hAnsi="Calibri" w:cs="Calibri"/>
        </w:rPr>
      </w:pPr>
      <w:r w:rsidRPr="00781088">
        <w:rPr>
          <w:rFonts w:ascii="Calibri" w:hAnsi="Calibri" w:cs="Calibri"/>
        </w:rPr>
        <w:t>Ambulans sesi duymak sana ne hissettirdi?</w:t>
      </w:r>
    </w:p>
    <w:p w14:paraId="2081AD81" w14:textId="77777777" w:rsidR="009E7561" w:rsidRPr="00781088" w:rsidRDefault="009E7561" w:rsidP="009E7561">
      <w:pPr>
        <w:pStyle w:val="ListeParagraf"/>
        <w:numPr>
          <w:ilvl w:val="0"/>
          <w:numId w:val="2"/>
        </w:numPr>
        <w:spacing w:after="0" w:line="276" w:lineRule="auto"/>
        <w:rPr>
          <w:rFonts w:ascii="Calibri" w:hAnsi="Calibri" w:cs="Calibri"/>
        </w:rPr>
      </w:pPr>
      <w:r w:rsidRPr="00781088">
        <w:rPr>
          <w:rFonts w:ascii="Calibri" w:hAnsi="Calibri" w:cs="Calibri"/>
        </w:rPr>
        <w:t>Sence geçiş üstünlüğü ne demektir?</w:t>
      </w:r>
    </w:p>
    <w:p w14:paraId="29E9EB02" w14:textId="77777777" w:rsidR="009E7561" w:rsidRPr="00781088" w:rsidRDefault="009E7561" w:rsidP="009E7561">
      <w:pPr>
        <w:pStyle w:val="ListeParagraf"/>
        <w:numPr>
          <w:ilvl w:val="0"/>
          <w:numId w:val="2"/>
        </w:numPr>
        <w:spacing w:after="0" w:line="276" w:lineRule="auto"/>
        <w:rPr>
          <w:rFonts w:ascii="Calibri" w:hAnsi="Calibri" w:cs="Calibri"/>
        </w:rPr>
      </w:pPr>
      <w:r w:rsidRPr="00781088">
        <w:rPr>
          <w:rFonts w:ascii="Calibri" w:hAnsi="Calibri" w:cs="Calibri"/>
        </w:rPr>
        <w:t>Ambulans, itfaiye, polis arabası sesi duyduğumuzda neler yapmalıyız?</w:t>
      </w:r>
    </w:p>
    <w:p w14:paraId="0DE96799" w14:textId="77777777" w:rsidR="009E7561" w:rsidRPr="00781088" w:rsidRDefault="009E7561" w:rsidP="009E7561">
      <w:pPr>
        <w:pStyle w:val="ListeParagraf"/>
        <w:numPr>
          <w:ilvl w:val="0"/>
          <w:numId w:val="2"/>
        </w:numPr>
        <w:spacing w:after="0" w:line="276" w:lineRule="auto"/>
        <w:rPr>
          <w:rFonts w:ascii="Calibri" w:hAnsi="Calibri" w:cs="Calibri"/>
        </w:rPr>
      </w:pPr>
      <w:r w:rsidRPr="00781088">
        <w:rPr>
          <w:rFonts w:ascii="Calibri" w:hAnsi="Calibri" w:cs="Calibri"/>
        </w:rPr>
        <w:t>Gerçek hayatta en çok hangi taşıtın sesini duyuyorsun?</w:t>
      </w:r>
    </w:p>
    <w:p w14:paraId="225686F0" w14:textId="77777777" w:rsidR="0025336F" w:rsidRPr="00781088" w:rsidRDefault="0025336F" w:rsidP="00BE5FF8">
      <w:pPr>
        <w:tabs>
          <w:tab w:val="left" w:pos="2450"/>
        </w:tabs>
        <w:spacing w:after="0"/>
        <w:rPr>
          <w:rFonts w:ascii="Calibri" w:hAnsi="Calibri" w:cs="Calibri"/>
        </w:rPr>
      </w:pPr>
    </w:p>
    <w:p w14:paraId="5B888FDB" w14:textId="77777777" w:rsidR="0025336F" w:rsidRPr="00781088" w:rsidRDefault="0025336F" w:rsidP="00BE5FF8">
      <w:pPr>
        <w:tabs>
          <w:tab w:val="left" w:pos="2450"/>
        </w:tabs>
        <w:spacing w:after="0"/>
        <w:rPr>
          <w:rFonts w:ascii="Calibri" w:hAnsi="Calibri" w:cs="Calibri"/>
        </w:rPr>
      </w:pPr>
    </w:p>
    <w:p w14:paraId="78AEBA75" w14:textId="40A1B028" w:rsidR="00473323" w:rsidRPr="00781088" w:rsidRDefault="00473323" w:rsidP="00BE5FF8">
      <w:pPr>
        <w:tabs>
          <w:tab w:val="left" w:pos="2450"/>
        </w:tabs>
        <w:spacing w:after="0"/>
        <w:rPr>
          <w:rFonts w:ascii="Calibri" w:hAnsi="Calibri" w:cs="Calibri"/>
          <w:b/>
          <w:bCs/>
        </w:rPr>
      </w:pPr>
      <w:r w:rsidRPr="00781088">
        <w:rPr>
          <w:rFonts w:ascii="Calibri" w:hAnsi="Calibri" w:cs="Calibri"/>
          <w:b/>
          <w:bCs/>
        </w:rPr>
        <w:t>AİLE/TOPLUM KATILIMI</w:t>
      </w:r>
    </w:p>
    <w:p w14:paraId="2A17BF7F" w14:textId="77777777" w:rsidR="00473323" w:rsidRPr="00781088" w:rsidRDefault="00473323" w:rsidP="00BE5FF8">
      <w:pPr>
        <w:tabs>
          <w:tab w:val="left" w:pos="2450"/>
        </w:tabs>
        <w:spacing w:after="0"/>
        <w:rPr>
          <w:rFonts w:ascii="Calibri" w:hAnsi="Calibri" w:cs="Calibri"/>
        </w:rPr>
      </w:pPr>
    </w:p>
    <w:p w14:paraId="453CCEDB" w14:textId="77777777" w:rsidR="00473323" w:rsidRPr="00781088" w:rsidRDefault="00473323" w:rsidP="00BE5FF8">
      <w:pPr>
        <w:tabs>
          <w:tab w:val="left" w:pos="2450"/>
        </w:tabs>
        <w:spacing w:after="0"/>
        <w:rPr>
          <w:rFonts w:ascii="Calibri" w:hAnsi="Calibri" w:cs="Calibri"/>
        </w:rPr>
      </w:pPr>
    </w:p>
    <w:p w14:paraId="59DB83E1" w14:textId="77777777" w:rsidR="0025336F" w:rsidRPr="00781088" w:rsidRDefault="0025336F" w:rsidP="0025336F">
      <w:pPr>
        <w:tabs>
          <w:tab w:val="left" w:pos="7920"/>
        </w:tabs>
        <w:spacing w:after="0"/>
        <w:jc w:val="both"/>
        <w:rPr>
          <w:rFonts w:ascii="Calibri" w:hAnsi="Calibri" w:cs="Calibri"/>
          <w:b/>
        </w:rPr>
      </w:pPr>
      <w:r w:rsidRPr="00781088">
        <w:rPr>
          <w:rFonts w:ascii="Calibri" w:hAnsi="Calibri" w:cs="Calibri"/>
          <w:b/>
        </w:rPr>
        <w:t xml:space="preserve">Uyarlama: </w:t>
      </w:r>
      <w:r w:rsidRPr="0078108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81088" w:rsidRDefault="00201392" w:rsidP="00BE5FF8">
      <w:pPr>
        <w:tabs>
          <w:tab w:val="left" w:pos="2450"/>
        </w:tabs>
        <w:spacing w:after="0"/>
        <w:rPr>
          <w:rFonts w:ascii="Calibri" w:hAnsi="Calibri" w:cs="Calibri"/>
        </w:rPr>
      </w:pPr>
    </w:p>
    <w:sectPr w:rsidR="00201392" w:rsidRPr="007810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52637"/>
    <w:multiLevelType w:val="hybridMultilevel"/>
    <w:tmpl w:val="6C649B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0F821B8"/>
    <w:multiLevelType w:val="hybridMultilevel"/>
    <w:tmpl w:val="9C18E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7888584">
    <w:abstractNumId w:val="0"/>
  </w:num>
  <w:num w:numId="2" w16cid:durableId="1937013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473323"/>
    <w:rsid w:val="00480219"/>
    <w:rsid w:val="004F3979"/>
    <w:rsid w:val="0053445E"/>
    <w:rsid w:val="00627234"/>
    <w:rsid w:val="00651597"/>
    <w:rsid w:val="00657A4D"/>
    <w:rsid w:val="006C715E"/>
    <w:rsid w:val="00781088"/>
    <w:rsid w:val="0086565B"/>
    <w:rsid w:val="00882B69"/>
    <w:rsid w:val="008D545C"/>
    <w:rsid w:val="009E7561"/>
    <w:rsid w:val="00AA476A"/>
    <w:rsid w:val="00B971C7"/>
    <w:rsid w:val="00BE5FF8"/>
    <w:rsid w:val="00C252BC"/>
    <w:rsid w:val="00C35DE2"/>
    <w:rsid w:val="00C82957"/>
    <w:rsid w:val="00D36F6B"/>
    <w:rsid w:val="00E657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1330</Words>
  <Characters>7581</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2025-03-20T12:06:00Z</dcterms:created>
  <dcterms:modified xsi:type="dcterms:W3CDTF">2025-03-28T09:11:00Z</dcterms:modified>
</cp:coreProperties>
</file>