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A950E"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2A14FA9A" w14:textId="77777777" w:rsidR="00056723" w:rsidRPr="00BE5FF8" w:rsidRDefault="00056723" w:rsidP="00056723">
      <w:pPr>
        <w:spacing w:after="0" w:line="276" w:lineRule="auto"/>
        <w:rPr>
          <w:rFonts w:ascii="Calibri" w:hAnsi="Calibri" w:cs="Calibri"/>
          <w:b/>
          <w:bCs/>
        </w:rPr>
      </w:pPr>
    </w:p>
    <w:p w14:paraId="01DEA87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5F25BE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DBCE2B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251AA7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2059555" w14:textId="77777777" w:rsidR="00056723" w:rsidRDefault="00056723" w:rsidP="00056723">
      <w:pPr>
        <w:spacing w:after="0" w:line="276" w:lineRule="auto"/>
        <w:rPr>
          <w:rFonts w:ascii="Calibri" w:hAnsi="Calibri" w:cs="Calibri"/>
        </w:rPr>
      </w:pPr>
    </w:p>
    <w:p w14:paraId="5B3ED29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422D13E" w14:textId="77777777" w:rsidR="00056723" w:rsidRDefault="00056723" w:rsidP="00056723">
      <w:pPr>
        <w:spacing w:after="0" w:line="276" w:lineRule="auto"/>
        <w:rPr>
          <w:rFonts w:ascii="Calibri" w:hAnsi="Calibri" w:cs="Calibri"/>
        </w:rPr>
      </w:pPr>
    </w:p>
    <w:p w14:paraId="16C1E2D6"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727DEC5" w14:textId="77777777" w:rsidR="00F529E2" w:rsidRPr="00C43D2E" w:rsidRDefault="00F529E2" w:rsidP="00F529E2">
      <w:pPr>
        <w:spacing w:after="0"/>
        <w:rPr>
          <w:rFonts w:cstheme="minorHAnsi"/>
          <w:b/>
        </w:rPr>
      </w:pPr>
      <w:r w:rsidRPr="00C43D2E">
        <w:rPr>
          <w:rFonts w:cstheme="minorHAnsi"/>
          <w:b/>
        </w:rPr>
        <w:t xml:space="preserve">Kazanım 3. Algıladıklarını hatırladığını gösterir. </w:t>
      </w:r>
    </w:p>
    <w:p w14:paraId="3F99F9CB"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1110AC80" w14:textId="77777777" w:rsidR="00F529E2" w:rsidRPr="00C43D2E" w:rsidRDefault="00F529E2" w:rsidP="00F529E2">
      <w:pPr>
        <w:spacing w:after="0"/>
        <w:rPr>
          <w:rFonts w:cstheme="minorHAnsi"/>
        </w:rPr>
      </w:pPr>
      <w:r w:rsidRPr="00C43D2E">
        <w:rPr>
          <w:rFonts w:cstheme="minorHAnsi"/>
        </w:rPr>
        <w:t xml:space="preserve">Hatırladıklarını yeni durumlarda kullanır. </w:t>
      </w:r>
    </w:p>
    <w:p w14:paraId="47B6767A" w14:textId="77777777" w:rsidR="00F529E2" w:rsidRPr="00C43D2E" w:rsidRDefault="00F529E2" w:rsidP="00F529E2">
      <w:pPr>
        <w:spacing w:after="0"/>
        <w:rPr>
          <w:rFonts w:cstheme="minorHAnsi"/>
          <w:b/>
        </w:rPr>
      </w:pPr>
      <w:r w:rsidRPr="00C43D2E">
        <w:rPr>
          <w:rFonts w:cstheme="minorHAnsi"/>
          <w:b/>
        </w:rPr>
        <w:t xml:space="preserve">Kazanım 9. Sayı farkındalığı gösterir. </w:t>
      </w:r>
    </w:p>
    <w:p w14:paraId="3DEC0734"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w:t>
      </w:r>
    </w:p>
    <w:p w14:paraId="22DD2A69" w14:textId="77777777" w:rsidR="00F529E2" w:rsidRPr="00C43D2E" w:rsidRDefault="00F529E2" w:rsidP="00F529E2">
      <w:pPr>
        <w:spacing w:after="0"/>
        <w:rPr>
          <w:rFonts w:cstheme="minorHAnsi"/>
          <w:b/>
        </w:rPr>
      </w:pPr>
      <w:r w:rsidRPr="00C43D2E">
        <w:rPr>
          <w:rFonts w:cstheme="minorHAnsi"/>
          <w:b/>
        </w:rPr>
        <w:t xml:space="preserve">Kazanım 18. Etkinliğe/göreve ilişkin görsel/sözel yönergeleri yerine getirir. </w:t>
      </w:r>
    </w:p>
    <w:p w14:paraId="19B0D3CA"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2FB9B776" w14:textId="77777777" w:rsidR="00F529E2" w:rsidRPr="00C43D2E" w:rsidRDefault="00F529E2" w:rsidP="00F529E2">
      <w:pPr>
        <w:spacing w:after="0"/>
        <w:rPr>
          <w:rFonts w:cstheme="minorHAnsi"/>
        </w:rPr>
      </w:pPr>
      <w:r w:rsidRPr="00C43D2E">
        <w:rPr>
          <w:rFonts w:cstheme="minorHAnsi"/>
        </w:rPr>
        <w:t xml:space="preserve">Verilen birden fazla yönergeyi hatırlar. </w:t>
      </w:r>
    </w:p>
    <w:p w14:paraId="02C003DC" w14:textId="77777777" w:rsidR="00F529E2" w:rsidRPr="00C43D2E" w:rsidRDefault="00F529E2" w:rsidP="00F529E2">
      <w:pPr>
        <w:spacing w:after="0"/>
        <w:rPr>
          <w:rFonts w:cstheme="minorHAnsi"/>
        </w:rPr>
      </w:pPr>
      <w:r w:rsidRPr="00C43D2E">
        <w:rPr>
          <w:rFonts w:cstheme="minorHAnsi"/>
        </w:rPr>
        <w:t xml:space="preserve">Model olunduğunda yönergeye/yönergelere uygun davranır. </w:t>
      </w:r>
    </w:p>
    <w:p w14:paraId="1B60C82B" w14:textId="77777777" w:rsidR="00F529E2" w:rsidRPr="00C43D2E" w:rsidRDefault="00F529E2" w:rsidP="00F529E2">
      <w:pPr>
        <w:spacing w:after="0"/>
        <w:rPr>
          <w:rFonts w:cstheme="minorHAnsi"/>
        </w:rPr>
      </w:pPr>
      <w:r w:rsidRPr="00C43D2E">
        <w:rPr>
          <w:rFonts w:cstheme="minorHAnsi"/>
        </w:rPr>
        <w:t xml:space="preserve">Etkinlik sırasında yapılması gerekenleri hatırlar. </w:t>
      </w:r>
    </w:p>
    <w:p w14:paraId="6AEBEAC5" w14:textId="77777777" w:rsidR="00F529E2" w:rsidRPr="00C43D2E" w:rsidRDefault="00F529E2" w:rsidP="00F529E2">
      <w:pPr>
        <w:spacing w:after="0"/>
        <w:rPr>
          <w:rFonts w:cstheme="minorHAnsi"/>
        </w:rPr>
      </w:pPr>
      <w:r w:rsidRPr="00C43D2E">
        <w:rPr>
          <w:rFonts w:cstheme="minorHAnsi"/>
        </w:rPr>
        <w:t>Yapılışı gösterilmeyen görsel/sözel yönergeleri uygular.</w:t>
      </w:r>
    </w:p>
    <w:p w14:paraId="779A6D8A" w14:textId="77777777" w:rsidR="00F529E2" w:rsidRPr="00C43D2E" w:rsidRDefault="00F529E2" w:rsidP="00F529E2">
      <w:pPr>
        <w:spacing w:after="0"/>
        <w:rPr>
          <w:rFonts w:cstheme="minorHAnsi"/>
          <w:b/>
        </w:rPr>
      </w:pPr>
      <w:r w:rsidRPr="00C43D2E">
        <w:rPr>
          <w:rFonts w:cstheme="minorHAnsi"/>
          <w:b/>
        </w:rPr>
        <w:t xml:space="preserve">Kazanım 19. Bir etkinliği/görevi tamamlamak için çaba gösterir. </w:t>
      </w:r>
    </w:p>
    <w:p w14:paraId="7A694F93"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351EB1C4" w14:textId="77777777" w:rsidR="00F529E2" w:rsidRPr="00C43D2E" w:rsidRDefault="00F529E2" w:rsidP="00F529E2">
      <w:pPr>
        <w:spacing w:after="0"/>
        <w:rPr>
          <w:rFonts w:cstheme="minorHAnsi"/>
        </w:rPr>
      </w:pPr>
      <w:r w:rsidRPr="00C43D2E">
        <w:rPr>
          <w:rFonts w:cstheme="minorHAnsi"/>
        </w:rPr>
        <w:t xml:space="preserve">Bir etkinliği/görevi tamamlanana kadar devam ettirir. </w:t>
      </w:r>
    </w:p>
    <w:p w14:paraId="75966D50" w14:textId="77777777" w:rsidR="00F529E2" w:rsidRPr="00C43D2E" w:rsidRDefault="00F529E2" w:rsidP="00F529E2">
      <w:pPr>
        <w:spacing w:after="0"/>
        <w:rPr>
          <w:rFonts w:cstheme="minorHAnsi"/>
        </w:rPr>
      </w:pPr>
      <w:r w:rsidRPr="00C43D2E">
        <w:rPr>
          <w:rFonts w:cstheme="minorHAnsi"/>
        </w:rPr>
        <w:t xml:space="preserve">İki veya daha fazla aşamadan oluşan etkinliği/görevi tamamlar. </w:t>
      </w:r>
    </w:p>
    <w:p w14:paraId="26EC9059" w14:textId="77777777" w:rsidR="00F529E2" w:rsidRPr="00C43D2E" w:rsidRDefault="00F529E2" w:rsidP="00F529E2">
      <w:pPr>
        <w:spacing w:after="0"/>
        <w:rPr>
          <w:rFonts w:cstheme="minorHAnsi"/>
        </w:rPr>
      </w:pPr>
      <w:r w:rsidRPr="00C43D2E">
        <w:rPr>
          <w:rFonts w:cstheme="minorHAnsi"/>
        </w:rPr>
        <w:t>Zorlandığı etkinliği/görevi bir süre sonra yeniden dener.</w:t>
      </w:r>
    </w:p>
    <w:p w14:paraId="5C6A6A97" w14:textId="77777777" w:rsidR="00056723" w:rsidRDefault="00056723" w:rsidP="00056723">
      <w:pPr>
        <w:spacing w:after="0" w:line="276" w:lineRule="auto"/>
        <w:rPr>
          <w:rFonts w:ascii="Calibri" w:hAnsi="Calibri" w:cs="Calibri"/>
        </w:rPr>
      </w:pPr>
    </w:p>
    <w:p w14:paraId="79880EE6"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73B08AE8" w14:textId="77777777" w:rsidR="00F529E2" w:rsidRPr="00C43D2E" w:rsidRDefault="00F529E2" w:rsidP="00F529E2">
      <w:pPr>
        <w:spacing w:after="0"/>
        <w:rPr>
          <w:rFonts w:cstheme="minorHAnsi"/>
          <w:b/>
        </w:rPr>
      </w:pPr>
      <w:r w:rsidRPr="00C43D2E">
        <w:rPr>
          <w:rFonts w:cstheme="minorHAnsi"/>
          <w:b/>
        </w:rPr>
        <w:t xml:space="preserve">Kazanım 1. Bedenini fark eder. </w:t>
      </w:r>
    </w:p>
    <w:p w14:paraId="56CDE223"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Nesne/varlıklara göre beden pozisyonunu belirler. </w:t>
      </w:r>
    </w:p>
    <w:p w14:paraId="33693C4C" w14:textId="77777777" w:rsidR="00F529E2" w:rsidRPr="00C43D2E" w:rsidRDefault="00F529E2" w:rsidP="00F529E2">
      <w:pPr>
        <w:spacing w:after="0"/>
        <w:rPr>
          <w:rFonts w:cstheme="minorHAnsi"/>
          <w:b/>
        </w:rPr>
      </w:pPr>
      <w:r w:rsidRPr="00C43D2E">
        <w:rPr>
          <w:rFonts w:cstheme="minorHAnsi"/>
          <w:b/>
        </w:rPr>
        <w:t xml:space="preserve">Kazanım 6. Küçük kaslarını kullanarak koordineli hareketler yapar. </w:t>
      </w:r>
    </w:p>
    <w:p w14:paraId="673AF271"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Nesneleri toplar. </w:t>
      </w:r>
    </w:p>
    <w:p w14:paraId="5B73DA27" w14:textId="77777777" w:rsidR="00F529E2" w:rsidRPr="00C43D2E" w:rsidRDefault="00F529E2" w:rsidP="00F529E2">
      <w:pPr>
        <w:spacing w:after="0"/>
        <w:rPr>
          <w:rFonts w:cstheme="minorHAnsi"/>
        </w:rPr>
      </w:pPr>
      <w:r w:rsidRPr="00C43D2E">
        <w:rPr>
          <w:rFonts w:cstheme="minorHAnsi"/>
        </w:rPr>
        <w:t xml:space="preserve">Nesneleri farklı şekillerde dizer. </w:t>
      </w:r>
    </w:p>
    <w:p w14:paraId="0684E2BD" w14:textId="77777777" w:rsidR="00F529E2" w:rsidRPr="00C43D2E" w:rsidRDefault="00F529E2" w:rsidP="00F529E2">
      <w:pPr>
        <w:spacing w:after="0"/>
        <w:rPr>
          <w:rFonts w:cstheme="minorHAnsi"/>
        </w:rPr>
      </w:pPr>
      <w:r w:rsidRPr="00C43D2E">
        <w:rPr>
          <w:rFonts w:cstheme="minorHAnsi"/>
        </w:rPr>
        <w:t>Ellerini/parmaklarını/ayaklarını eş zamanlı ve koordineli hareket ettirir</w:t>
      </w:r>
    </w:p>
    <w:p w14:paraId="32FB1499" w14:textId="77777777" w:rsidR="00F529E2" w:rsidRPr="00C43D2E" w:rsidRDefault="00F529E2" w:rsidP="00F529E2">
      <w:pPr>
        <w:spacing w:after="0"/>
        <w:rPr>
          <w:rFonts w:cstheme="minorHAnsi"/>
          <w:b/>
        </w:rPr>
      </w:pPr>
      <w:r w:rsidRPr="00C43D2E">
        <w:rPr>
          <w:rFonts w:cstheme="minorHAnsi"/>
          <w:b/>
        </w:rPr>
        <w:t xml:space="preserve">Kazanım 7. Küçük kaslarını kullanarak güç gerektiren hareketleri yapar. </w:t>
      </w:r>
    </w:p>
    <w:p w14:paraId="6552044D"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Nesneleri takar. </w:t>
      </w:r>
    </w:p>
    <w:p w14:paraId="167BEC32" w14:textId="77777777" w:rsidR="00F529E2" w:rsidRPr="00C43D2E" w:rsidRDefault="00F529E2" w:rsidP="00F529E2">
      <w:pPr>
        <w:spacing w:after="0"/>
        <w:rPr>
          <w:rFonts w:cstheme="minorHAnsi"/>
        </w:rPr>
      </w:pPr>
      <w:r w:rsidRPr="00C43D2E">
        <w:rPr>
          <w:rFonts w:cstheme="minorHAnsi"/>
        </w:rPr>
        <w:t xml:space="preserve">Nesneleri çıkarır. </w:t>
      </w:r>
    </w:p>
    <w:p w14:paraId="2B20F50F" w14:textId="77777777" w:rsidR="00F529E2" w:rsidRPr="00C43D2E" w:rsidRDefault="00F529E2" w:rsidP="00F529E2">
      <w:pPr>
        <w:spacing w:after="0"/>
        <w:rPr>
          <w:rFonts w:cstheme="minorHAnsi"/>
        </w:rPr>
      </w:pPr>
      <w:r w:rsidRPr="00C43D2E">
        <w:rPr>
          <w:rFonts w:cstheme="minorHAnsi"/>
        </w:rPr>
        <w:t xml:space="preserve">Nesneleri elleri/parmakları ile iter. </w:t>
      </w:r>
    </w:p>
    <w:p w14:paraId="2A661173" w14:textId="77777777" w:rsidR="00F529E2" w:rsidRPr="00C43D2E" w:rsidRDefault="00F529E2" w:rsidP="00F529E2">
      <w:pPr>
        <w:spacing w:after="0"/>
        <w:rPr>
          <w:rFonts w:cstheme="minorHAnsi"/>
        </w:rPr>
      </w:pPr>
      <w:r w:rsidRPr="00C43D2E">
        <w:rPr>
          <w:rFonts w:cstheme="minorHAnsi"/>
        </w:rPr>
        <w:t xml:space="preserve">Nesneleri elleri/parmakları ile çeker. </w:t>
      </w:r>
    </w:p>
    <w:p w14:paraId="28B829D1" w14:textId="77777777" w:rsidR="00F529E2" w:rsidRPr="00C43D2E" w:rsidRDefault="00F529E2" w:rsidP="00F529E2">
      <w:pPr>
        <w:spacing w:after="0"/>
        <w:rPr>
          <w:rFonts w:cstheme="minorHAnsi"/>
          <w:b/>
        </w:rPr>
      </w:pPr>
      <w:r w:rsidRPr="00C43D2E">
        <w:rPr>
          <w:rFonts w:cstheme="minorHAnsi"/>
          <w:b/>
        </w:rPr>
        <w:t xml:space="preserve">Kazanım 8. Araç gereç kullanarak manipülatif hareketler yapar. </w:t>
      </w:r>
    </w:p>
    <w:p w14:paraId="3C2903E1"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Nesneleri ipe, çubuğa dizer. </w:t>
      </w:r>
    </w:p>
    <w:p w14:paraId="0C86971F" w14:textId="77777777" w:rsidR="00F529E2" w:rsidRPr="00C43D2E" w:rsidRDefault="00F529E2" w:rsidP="00F529E2">
      <w:pPr>
        <w:spacing w:after="0"/>
        <w:rPr>
          <w:rFonts w:cstheme="minorHAnsi"/>
        </w:rPr>
      </w:pPr>
      <w:r w:rsidRPr="00C43D2E">
        <w:rPr>
          <w:rFonts w:cstheme="minorHAnsi"/>
        </w:rPr>
        <w:t xml:space="preserve">Farklı materyaller kullanarak boyama yapar. </w:t>
      </w:r>
    </w:p>
    <w:p w14:paraId="22604593" w14:textId="77777777" w:rsidR="00F529E2" w:rsidRPr="00C43D2E" w:rsidRDefault="00F529E2" w:rsidP="00F529E2">
      <w:pPr>
        <w:spacing w:after="0"/>
        <w:rPr>
          <w:rFonts w:cstheme="minorHAnsi"/>
          <w:b/>
        </w:rPr>
      </w:pPr>
      <w:r w:rsidRPr="00C43D2E">
        <w:rPr>
          <w:rFonts w:cstheme="minorHAnsi"/>
          <w:b/>
        </w:rPr>
        <w:t xml:space="preserve">Kazanım 12. Bedeniyle ilgili temizlik kurallarını uygular. </w:t>
      </w:r>
    </w:p>
    <w:p w14:paraId="6259CC8D"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Elini/yüzünü yıkar. </w:t>
      </w:r>
    </w:p>
    <w:p w14:paraId="2A09273F" w14:textId="77777777" w:rsidR="00F529E2" w:rsidRPr="00C43D2E" w:rsidRDefault="00F529E2" w:rsidP="00F529E2">
      <w:pPr>
        <w:spacing w:after="0"/>
        <w:rPr>
          <w:rFonts w:cstheme="minorHAnsi"/>
        </w:rPr>
      </w:pPr>
      <w:r w:rsidRPr="00C43D2E">
        <w:rPr>
          <w:rFonts w:cstheme="minorHAnsi"/>
        </w:rPr>
        <w:t>Beden temizliğiyle ilgili araç gereçleri kullanır.</w:t>
      </w:r>
    </w:p>
    <w:p w14:paraId="3C33768D" w14:textId="77777777" w:rsidR="00F529E2" w:rsidRPr="00C43D2E" w:rsidRDefault="00F529E2" w:rsidP="00F529E2">
      <w:pPr>
        <w:spacing w:after="0"/>
        <w:rPr>
          <w:rFonts w:cstheme="minorHAnsi"/>
          <w:b/>
        </w:rPr>
      </w:pPr>
      <w:r w:rsidRPr="00C43D2E">
        <w:rPr>
          <w:rFonts w:cstheme="minorHAnsi"/>
          <w:b/>
        </w:rPr>
        <w:t xml:space="preserve">Kazanım 14. Yaşam alanlarında gerekli düzenlemeler yapar. </w:t>
      </w:r>
    </w:p>
    <w:p w14:paraId="1D57D0D2"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Eşyaları temiz kullanır. </w:t>
      </w:r>
    </w:p>
    <w:p w14:paraId="4CF2DAB6" w14:textId="77777777" w:rsidR="00F529E2" w:rsidRPr="00C43D2E" w:rsidRDefault="00F529E2" w:rsidP="00F529E2">
      <w:pPr>
        <w:spacing w:after="0"/>
        <w:rPr>
          <w:rFonts w:cstheme="minorHAnsi"/>
        </w:rPr>
      </w:pPr>
      <w:r w:rsidRPr="00C43D2E">
        <w:rPr>
          <w:rFonts w:cstheme="minorHAnsi"/>
        </w:rPr>
        <w:lastRenderedPageBreak/>
        <w:t xml:space="preserve">Kullandığı eşyayı yerine kaldırır. </w:t>
      </w:r>
    </w:p>
    <w:p w14:paraId="1BBD4A77" w14:textId="77777777" w:rsidR="00F529E2" w:rsidRPr="00C43D2E" w:rsidRDefault="00F529E2" w:rsidP="00F529E2">
      <w:pPr>
        <w:spacing w:after="0"/>
        <w:rPr>
          <w:rFonts w:cstheme="minorHAnsi"/>
        </w:rPr>
      </w:pPr>
      <w:r w:rsidRPr="00C43D2E">
        <w:rPr>
          <w:rFonts w:cstheme="minorHAnsi"/>
        </w:rPr>
        <w:t xml:space="preserve">Eşyaları özenli kullanır. </w:t>
      </w:r>
    </w:p>
    <w:p w14:paraId="47DE829C" w14:textId="77777777" w:rsidR="00F529E2" w:rsidRPr="00C43D2E" w:rsidRDefault="00F529E2" w:rsidP="00F529E2">
      <w:pPr>
        <w:spacing w:after="0"/>
        <w:rPr>
          <w:rFonts w:cstheme="minorHAnsi"/>
        </w:rPr>
      </w:pPr>
      <w:r w:rsidRPr="00C43D2E">
        <w:rPr>
          <w:rFonts w:cstheme="minorHAnsi"/>
        </w:rPr>
        <w:t>Çevre temizliğiyle ilgili araç ve gereçleri kullanır</w:t>
      </w:r>
    </w:p>
    <w:p w14:paraId="3E456A2C" w14:textId="77777777" w:rsidR="00F529E2" w:rsidRPr="00C43D2E" w:rsidRDefault="00F529E2" w:rsidP="00F529E2">
      <w:pPr>
        <w:spacing w:after="0"/>
        <w:rPr>
          <w:rFonts w:cstheme="minorHAnsi"/>
          <w:b/>
        </w:rPr>
      </w:pPr>
      <w:r w:rsidRPr="00C43D2E">
        <w:rPr>
          <w:rFonts w:cstheme="minorHAnsi"/>
          <w:b/>
        </w:rPr>
        <w:t xml:space="preserve">Kazanım 19. Bedenini ve kişisel alanını korur. </w:t>
      </w:r>
    </w:p>
    <w:p w14:paraId="0806E91D"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İyi-kötü dokunuşları ayırt eder. </w:t>
      </w:r>
    </w:p>
    <w:p w14:paraId="0C29A9D2" w14:textId="77777777" w:rsidR="00056723" w:rsidRDefault="00056723" w:rsidP="00056723">
      <w:pPr>
        <w:spacing w:after="0" w:line="276" w:lineRule="auto"/>
        <w:rPr>
          <w:rFonts w:ascii="Calibri" w:hAnsi="Calibri" w:cs="Calibri"/>
        </w:rPr>
      </w:pPr>
    </w:p>
    <w:p w14:paraId="35649E2E"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701509B9" w14:textId="77777777" w:rsidR="00F529E2" w:rsidRPr="00C43D2E" w:rsidRDefault="00F529E2" w:rsidP="00F529E2">
      <w:pPr>
        <w:spacing w:after="0"/>
        <w:rPr>
          <w:rFonts w:cstheme="minorHAnsi"/>
          <w:b/>
        </w:rPr>
      </w:pPr>
      <w:r w:rsidRPr="00C43D2E">
        <w:rPr>
          <w:rFonts w:cstheme="minorHAnsi"/>
          <w:b/>
        </w:rPr>
        <w:t xml:space="preserve">Kazanım 2. Duygularını ifade eder. </w:t>
      </w:r>
    </w:p>
    <w:p w14:paraId="7222F531"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Duygularını sözel olarak ifade eder. </w:t>
      </w:r>
    </w:p>
    <w:p w14:paraId="422543B9" w14:textId="77777777" w:rsidR="00F529E2" w:rsidRPr="00C43D2E" w:rsidRDefault="00F529E2" w:rsidP="00F529E2">
      <w:pPr>
        <w:spacing w:after="0"/>
        <w:rPr>
          <w:rFonts w:cstheme="minorHAnsi"/>
        </w:rPr>
      </w:pPr>
      <w:r w:rsidRPr="00C43D2E">
        <w:rPr>
          <w:rFonts w:cstheme="minorHAnsi"/>
        </w:rPr>
        <w:t xml:space="preserve">Duygularını farklı yollarla ifade eder. </w:t>
      </w:r>
    </w:p>
    <w:p w14:paraId="2AA3F1D7" w14:textId="77777777" w:rsidR="00F529E2" w:rsidRPr="00D91340" w:rsidRDefault="00F529E2" w:rsidP="00F529E2">
      <w:pPr>
        <w:spacing w:after="0"/>
        <w:rPr>
          <w:rFonts w:cstheme="minorHAnsi"/>
          <w:b/>
        </w:rPr>
      </w:pPr>
      <w:r w:rsidRPr="00D91340">
        <w:rPr>
          <w:rFonts w:cstheme="minorHAnsi"/>
          <w:b/>
        </w:rPr>
        <w:t xml:space="preserve">Kazanım 6. Bireysel farklılıklara değer verir. </w:t>
      </w:r>
    </w:p>
    <w:p w14:paraId="6E819294" w14:textId="77777777" w:rsidR="00F529E2" w:rsidRPr="00C43D2E" w:rsidRDefault="00F529E2" w:rsidP="00F529E2">
      <w:pPr>
        <w:spacing w:after="0"/>
        <w:rPr>
          <w:rFonts w:cstheme="minorHAnsi"/>
        </w:rPr>
      </w:pPr>
      <w:r w:rsidRPr="00D91340">
        <w:rPr>
          <w:rFonts w:cstheme="minorHAnsi"/>
          <w:b/>
        </w:rPr>
        <w:t>Göstergeler</w:t>
      </w:r>
      <w:r w:rsidRPr="00C43D2E">
        <w:rPr>
          <w:rFonts w:cstheme="minorHAnsi"/>
        </w:rPr>
        <w:t xml:space="preserve"> Etkinliklerde farklı özellikteki çocuklarla birlikte yer alır.</w:t>
      </w:r>
    </w:p>
    <w:p w14:paraId="7BE130EC" w14:textId="77777777" w:rsidR="00F529E2" w:rsidRPr="00C43D2E" w:rsidRDefault="00F529E2" w:rsidP="00F529E2">
      <w:pPr>
        <w:spacing w:after="0"/>
        <w:rPr>
          <w:rFonts w:cstheme="minorHAnsi"/>
          <w:b/>
        </w:rPr>
      </w:pPr>
      <w:r w:rsidRPr="00C43D2E">
        <w:rPr>
          <w:rFonts w:cstheme="minorHAnsi"/>
          <w:b/>
        </w:rPr>
        <w:t xml:space="preserve">Kazanım 9. Empatik beceriler gösterir. </w:t>
      </w:r>
    </w:p>
    <w:p w14:paraId="091EC300"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Başkalarının bakış açılarını/duygularını fark eder. </w:t>
      </w:r>
    </w:p>
    <w:p w14:paraId="7C2B94D0" w14:textId="77777777" w:rsidR="00F529E2" w:rsidRPr="00C43D2E" w:rsidRDefault="00F529E2" w:rsidP="00F529E2">
      <w:pPr>
        <w:spacing w:after="0"/>
        <w:rPr>
          <w:rFonts w:cstheme="minorHAnsi"/>
        </w:rPr>
      </w:pPr>
      <w:r w:rsidRPr="00C43D2E">
        <w:rPr>
          <w:rFonts w:cstheme="minorHAnsi"/>
        </w:rPr>
        <w:t xml:space="preserve">Başkalarının bakış açılarını/duygularını farklı yollarla ifade eder. </w:t>
      </w:r>
    </w:p>
    <w:p w14:paraId="2EF8EA26" w14:textId="77777777" w:rsidR="00F529E2" w:rsidRPr="00C43D2E" w:rsidRDefault="00F529E2" w:rsidP="00F529E2">
      <w:pPr>
        <w:spacing w:after="0"/>
        <w:rPr>
          <w:rFonts w:cstheme="minorHAnsi"/>
        </w:rPr>
      </w:pPr>
      <w:r w:rsidRPr="00C43D2E">
        <w:rPr>
          <w:rFonts w:cstheme="minorHAnsi"/>
        </w:rPr>
        <w:t xml:space="preserve">Başkalarının bakış açılarının/duygularının nedenlerini açıklar. </w:t>
      </w:r>
    </w:p>
    <w:p w14:paraId="1E3B6D94" w14:textId="77777777" w:rsidR="00F529E2" w:rsidRPr="00C43D2E" w:rsidRDefault="00F529E2" w:rsidP="00F529E2">
      <w:pPr>
        <w:spacing w:after="0"/>
        <w:rPr>
          <w:rFonts w:cstheme="minorHAnsi"/>
          <w:b/>
        </w:rPr>
      </w:pPr>
      <w:r w:rsidRPr="00C43D2E">
        <w:rPr>
          <w:rFonts w:cstheme="minorHAnsi"/>
          <w:b/>
        </w:rPr>
        <w:t>Kazanım 10. Sosyal ilişkiler kurar.</w:t>
      </w:r>
    </w:p>
    <w:p w14:paraId="68E77BF6" w14:textId="77777777" w:rsidR="00F529E2" w:rsidRPr="00F529E2" w:rsidRDefault="00F529E2" w:rsidP="00F529E2">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138B8B39" w14:textId="77777777" w:rsidR="00F529E2" w:rsidRPr="00C43D2E" w:rsidRDefault="00F529E2" w:rsidP="00F529E2">
      <w:pPr>
        <w:spacing w:after="0"/>
        <w:rPr>
          <w:rFonts w:cstheme="minorHAnsi"/>
        </w:rPr>
      </w:pPr>
      <w:r w:rsidRPr="00C43D2E">
        <w:rPr>
          <w:rFonts w:cstheme="minorHAnsi"/>
        </w:rPr>
        <w:t xml:space="preserve">Başkalarıyla etkileşime girer. </w:t>
      </w:r>
    </w:p>
    <w:p w14:paraId="6B68D109" w14:textId="77777777" w:rsidR="00F529E2" w:rsidRPr="00C43D2E" w:rsidRDefault="00F529E2" w:rsidP="00F529E2">
      <w:pPr>
        <w:spacing w:after="0"/>
        <w:rPr>
          <w:rFonts w:cstheme="minorHAnsi"/>
        </w:rPr>
      </w:pPr>
      <w:r w:rsidRPr="00C43D2E">
        <w:rPr>
          <w:rFonts w:cstheme="minorHAnsi"/>
        </w:rPr>
        <w:t xml:space="preserve">Başkalarıyla girdiği etkileşimlerini sürdürür. </w:t>
      </w:r>
    </w:p>
    <w:p w14:paraId="2F28437A" w14:textId="77777777" w:rsidR="00F529E2" w:rsidRPr="00C43D2E" w:rsidRDefault="00F529E2" w:rsidP="00F529E2">
      <w:pPr>
        <w:spacing w:after="0"/>
        <w:rPr>
          <w:rFonts w:cstheme="minorHAnsi"/>
        </w:rPr>
      </w:pPr>
      <w:r w:rsidRPr="00C43D2E">
        <w:rPr>
          <w:rFonts w:cstheme="minorHAnsi"/>
        </w:rPr>
        <w:t xml:space="preserve">Akranlarıyla arkadaşlık kurar. Arkadaşlıklarını sürdürür. </w:t>
      </w:r>
    </w:p>
    <w:p w14:paraId="36B166E1" w14:textId="77777777" w:rsidR="00F529E2" w:rsidRPr="00C43D2E" w:rsidRDefault="00F529E2" w:rsidP="00F529E2">
      <w:pPr>
        <w:spacing w:after="0"/>
        <w:rPr>
          <w:rFonts w:cstheme="minorHAnsi"/>
        </w:rPr>
      </w:pPr>
      <w:r w:rsidRPr="00C43D2E">
        <w:rPr>
          <w:rFonts w:cstheme="minorHAnsi"/>
        </w:rPr>
        <w:t>Arkadaşlığın önemini açıklar</w:t>
      </w:r>
    </w:p>
    <w:p w14:paraId="651A05BE" w14:textId="77777777" w:rsidR="00056723" w:rsidRDefault="00056723" w:rsidP="00056723">
      <w:pPr>
        <w:tabs>
          <w:tab w:val="left" w:pos="2450"/>
        </w:tabs>
        <w:spacing w:after="0"/>
        <w:rPr>
          <w:rFonts w:ascii="Calibri" w:hAnsi="Calibri" w:cs="Calibri"/>
        </w:rPr>
      </w:pPr>
      <w:r>
        <w:rPr>
          <w:rFonts w:ascii="Calibri" w:hAnsi="Calibri" w:cs="Calibri"/>
        </w:rPr>
        <w:tab/>
      </w:r>
    </w:p>
    <w:p w14:paraId="325B2FED"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F529E2">
        <w:rPr>
          <w:rFonts w:ascii="Calibri" w:hAnsi="Calibri" w:cs="Calibri"/>
        </w:rPr>
        <w:t>-</w:t>
      </w:r>
    </w:p>
    <w:p w14:paraId="6F4A7222" w14:textId="77777777" w:rsidR="00056723" w:rsidRDefault="00056723" w:rsidP="00056723">
      <w:pPr>
        <w:tabs>
          <w:tab w:val="left" w:pos="2450"/>
        </w:tabs>
        <w:spacing w:after="0"/>
        <w:rPr>
          <w:rFonts w:ascii="Calibri" w:hAnsi="Calibri" w:cs="Calibri"/>
        </w:rPr>
      </w:pPr>
    </w:p>
    <w:p w14:paraId="160976CB"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41F07B7" w14:textId="77777777" w:rsidR="00056723" w:rsidRDefault="00056723" w:rsidP="00056723">
      <w:pPr>
        <w:tabs>
          <w:tab w:val="left" w:pos="2450"/>
        </w:tabs>
        <w:spacing w:after="0"/>
        <w:rPr>
          <w:rFonts w:ascii="Calibri" w:hAnsi="Calibri" w:cs="Calibri"/>
        </w:rPr>
      </w:pPr>
    </w:p>
    <w:p w14:paraId="3577B346"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4C255C52"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053921A" w14:textId="77777777" w:rsidR="00056723" w:rsidRDefault="00056723" w:rsidP="00056723">
      <w:pPr>
        <w:tabs>
          <w:tab w:val="left" w:pos="2450"/>
        </w:tabs>
        <w:spacing w:after="0"/>
        <w:rPr>
          <w:rFonts w:ascii="Calibri" w:hAnsi="Calibri" w:cs="Calibri"/>
        </w:rPr>
      </w:pPr>
    </w:p>
    <w:p w14:paraId="3118C0E5"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DACD5AE"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A8E2871" w14:textId="77777777" w:rsidR="00056723" w:rsidRDefault="00056723" w:rsidP="00056723">
      <w:pPr>
        <w:tabs>
          <w:tab w:val="left" w:pos="2450"/>
        </w:tabs>
        <w:spacing w:after="0"/>
        <w:rPr>
          <w:rFonts w:ascii="Calibri" w:hAnsi="Calibri" w:cs="Calibri"/>
        </w:rPr>
      </w:pPr>
    </w:p>
    <w:p w14:paraId="0AB21B5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DCEC8F7"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100A411" w14:textId="77777777" w:rsidR="00056723" w:rsidRDefault="00056723" w:rsidP="00056723">
      <w:pPr>
        <w:tabs>
          <w:tab w:val="left" w:pos="2450"/>
        </w:tabs>
        <w:spacing w:after="0"/>
        <w:rPr>
          <w:rFonts w:ascii="Calibri" w:hAnsi="Calibri" w:cs="Calibri"/>
        </w:rPr>
      </w:pPr>
    </w:p>
    <w:p w14:paraId="00A2EF3B" w14:textId="77777777" w:rsidR="002C7EA3" w:rsidRPr="00AB2B1E" w:rsidRDefault="00056723" w:rsidP="002C7EA3">
      <w:pPr>
        <w:spacing w:after="0"/>
        <w:rPr>
          <w:rFonts w:cstheme="minorHAnsi"/>
          <w:b/>
        </w:rPr>
      </w:pPr>
      <w:r w:rsidRPr="00201392">
        <w:rPr>
          <w:rFonts w:ascii="Calibri" w:hAnsi="Calibri" w:cs="Calibri"/>
          <w:b/>
          <w:bCs/>
        </w:rPr>
        <w:t xml:space="preserve">ETKİNLİK ADI: </w:t>
      </w:r>
      <w:r w:rsidR="002C7EA3" w:rsidRPr="002C7EA3">
        <w:rPr>
          <w:rFonts w:cstheme="minorHAnsi"/>
          <w:b/>
        </w:rPr>
        <w:t>“SARILALIM”</w:t>
      </w:r>
      <w:r w:rsidR="002C7EA3" w:rsidRPr="00AB2B1E">
        <w:rPr>
          <w:rFonts w:cstheme="minorHAnsi"/>
          <w:b/>
        </w:rPr>
        <w:t xml:space="preserve"> </w:t>
      </w:r>
      <w:r w:rsidR="002C7EA3" w:rsidRPr="00AB2B1E">
        <w:rPr>
          <w:rFonts w:cstheme="minorHAnsi"/>
        </w:rPr>
        <w:t>Oyun</w:t>
      </w:r>
    </w:p>
    <w:p w14:paraId="05C04FC0" w14:textId="77777777" w:rsidR="00056723" w:rsidRDefault="00056723" w:rsidP="00056723">
      <w:pPr>
        <w:tabs>
          <w:tab w:val="left" w:pos="2450"/>
        </w:tabs>
        <w:spacing w:after="0"/>
        <w:rPr>
          <w:rFonts w:ascii="Calibri" w:hAnsi="Calibri" w:cs="Calibri"/>
        </w:rPr>
      </w:pPr>
    </w:p>
    <w:p w14:paraId="3DC03DC3"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2C7EA3">
        <w:rPr>
          <w:rFonts w:ascii="Calibri" w:hAnsi="Calibri" w:cs="Calibri"/>
        </w:rPr>
        <w:t>-</w:t>
      </w:r>
    </w:p>
    <w:p w14:paraId="130E2BFB" w14:textId="77777777" w:rsidR="00056723" w:rsidRDefault="00056723" w:rsidP="00056723">
      <w:pPr>
        <w:tabs>
          <w:tab w:val="left" w:pos="2450"/>
        </w:tabs>
        <w:spacing w:after="0"/>
        <w:rPr>
          <w:rFonts w:ascii="Calibri" w:hAnsi="Calibri" w:cs="Calibri"/>
        </w:rPr>
      </w:pPr>
      <w:r>
        <w:rPr>
          <w:rFonts w:ascii="Calibri" w:hAnsi="Calibri" w:cs="Calibri"/>
        </w:rPr>
        <w:t>Değerler:</w:t>
      </w:r>
      <w:r w:rsidR="002C7EA3">
        <w:rPr>
          <w:rFonts w:ascii="Calibri" w:hAnsi="Calibri" w:cs="Calibri"/>
        </w:rPr>
        <w:t xml:space="preserve"> </w:t>
      </w:r>
      <w:r w:rsidR="002C7EA3" w:rsidRPr="00AB2B1E">
        <w:rPr>
          <w:rFonts w:cstheme="minorHAnsi"/>
        </w:rPr>
        <w:t>Sevgi</w:t>
      </w:r>
    </w:p>
    <w:p w14:paraId="21B9F103"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2C7EA3">
        <w:rPr>
          <w:rFonts w:ascii="Calibri" w:hAnsi="Calibri" w:cs="Calibri"/>
        </w:rPr>
        <w:t>-</w:t>
      </w:r>
    </w:p>
    <w:p w14:paraId="755FB5BC" w14:textId="77777777" w:rsidR="00056723" w:rsidRPr="00201392" w:rsidRDefault="00056723" w:rsidP="00056723">
      <w:pPr>
        <w:tabs>
          <w:tab w:val="left" w:pos="2450"/>
        </w:tabs>
        <w:spacing w:after="0"/>
        <w:rPr>
          <w:rFonts w:ascii="Calibri" w:hAnsi="Calibri" w:cs="Calibri"/>
          <w:b/>
          <w:bCs/>
        </w:rPr>
      </w:pPr>
    </w:p>
    <w:p w14:paraId="73CBEF98" w14:textId="77777777" w:rsidR="00056723" w:rsidRPr="002C7EA3" w:rsidRDefault="002C7EA3" w:rsidP="00056723">
      <w:pPr>
        <w:tabs>
          <w:tab w:val="left" w:pos="2450"/>
        </w:tabs>
        <w:spacing w:after="0"/>
        <w:rPr>
          <w:rFonts w:ascii="Calibri" w:hAnsi="Calibri" w:cs="Calibri"/>
          <w:b/>
        </w:rPr>
      </w:pPr>
      <w:r w:rsidRPr="002C7EA3">
        <w:rPr>
          <w:rFonts w:cstheme="minorHAnsi"/>
          <w:b/>
        </w:rPr>
        <w:t>OYUN</w:t>
      </w:r>
    </w:p>
    <w:p w14:paraId="71B3959F" w14:textId="77777777" w:rsidR="002C7EA3" w:rsidRPr="00AB2B1E" w:rsidRDefault="002C7EA3" w:rsidP="002C7EA3">
      <w:pPr>
        <w:spacing w:after="0"/>
        <w:rPr>
          <w:rFonts w:cstheme="minorHAnsi"/>
        </w:rPr>
      </w:pPr>
      <w:r w:rsidRPr="00AB2B1E">
        <w:rPr>
          <w:rFonts w:cstheme="minorHAnsi"/>
        </w:rPr>
        <w:t>Öğretmen öğrencileri rahat hareket edebileceği bir alana alır. Öğrenciler istedikleri şekilde hareketler ederek alanda dolaşırlar. Öğretmen çocuklara sayılar söyleyeceğini ve bu sayıları duyduklarında neler yapacaklarını anlatır.1, 2, ya da 3 komutunu verir.</w:t>
      </w:r>
    </w:p>
    <w:p w14:paraId="117FFB43" w14:textId="77777777" w:rsidR="002C7EA3" w:rsidRPr="00AB2B1E" w:rsidRDefault="002C7EA3" w:rsidP="002C7EA3">
      <w:pPr>
        <w:spacing w:after="0"/>
        <w:rPr>
          <w:rFonts w:cstheme="minorHAnsi"/>
        </w:rPr>
      </w:pPr>
      <w:r w:rsidRPr="00AB2B1E">
        <w:rPr>
          <w:rFonts w:cstheme="minorHAnsi"/>
        </w:rPr>
        <w:t>1 dediğinde öğrenciler kendilerine sıkıca sarılırlar.</w:t>
      </w:r>
    </w:p>
    <w:p w14:paraId="75D6EE9C" w14:textId="77777777" w:rsidR="002C7EA3" w:rsidRPr="00AB2B1E" w:rsidRDefault="002C7EA3" w:rsidP="002C7EA3">
      <w:pPr>
        <w:spacing w:after="0"/>
        <w:rPr>
          <w:rFonts w:cstheme="minorHAnsi"/>
        </w:rPr>
      </w:pPr>
      <w:r w:rsidRPr="00AB2B1E">
        <w:rPr>
          <w:rFonts w:cstheme="minorHAnsi"/>
        </w:rPr>
        <w:lastRenderedPageBreak/>
        <w:t>2 dediğinde en yakınındaki arkadaşının elini tutarlar.</w:t>
      </w:r>
    </w:p>
    <w:p w14:paraId="518CDC7E" w14:textId="77777777" w:rsidR="002C7EA3" w:rsidRPr="00AB2B1E" w:rsidRDefault="002C7EA3" w:rsidP="002C7EA3">
      <w:pPr>
        <w:spacing w:after="0"/>
        <w:rPr>
          <w:rFonts w:cstheme="minorHAnsi"/>
        </w:rPr>
      </w:pPr>
      <w:r w:rsidRPr="00AB2B1E">
        <w:rPr>
          <w:rFonts w:cstheme="minorHAnsi"/>
        </w:rPr>
        <w:t>3 dediğinde ise üçerli gruplar oluşturarak birbirlerine sarılırlar.</w:t>
      </w:r>
    </w:p>
    <w:p w14:paraId="23F3B780" w14:textId="77777777" w:rsidR="002C7EA3" w:rsidRPr="00AB2B1E" w:rsidRDefault="002C7EA3" w:rsidP="002C7EA3">
      <w:pPr>
        <w:spacing w:after="0"/>
        <w:rPr>
          <w:rFonts w:cstheme="minorHAnsi"/>
        </w:rPr>
      </w:pPr>
      <w:r w:rsidRPr="00AB2B1E">
        <w:rPr>
          <w:rFonts w:cstheme="minorHAnsi"/>
        </w:rPr>
        <w:t>Oyun</w:t>
      </w:r>
      <w:r>
        <w:rPr>
          <w:rFonts w:cstheme="minorHAnsi"/>
        </w:rPr>
        <w:t>,</w:t>
      </w:r>
      <w:r w:rsidRPr="00AB2B1E">
        <w:rPr>
          <w:rFonts w:cstheme="minorHAnsi"/>
        </w:rPr>
        <w:t xml:space="preserve"> öğretmenin </w:t>
      </w:r>
      <w:r>
        <w:rPr>
          <w:rFonts w:cstheme="minorHAnsi"/>
        </w:rPr>
        <w:t>sayıları</w:t>
      </w:r>
      <w:r w:rsidRPr="00AB2B1E">
        <w:rPr>
          <w:rFonts w:cstheme="minorHAnsi"/>
        </w:rPr>
        <w:t xml:space="preserve"> söylemesi ve çocukların </w:t>
      </w:r>
      <w:r>
        <w:rPr>
          <w:rFonts w:cstheme="minorHAnsi"/>
        </w:rPr>
        <w:t>sayıların</w:t>
      </w:r>
      <w:r w:rsidRPr="00AB2B1E">
        <w:rPr>
          <w:rFonts w:cstheme="minorHAnsi"/>
        </w:rPr>
        <w:t xml:space="preserve"> hareketlerini yapmaları ile devam ettirilir. </w:t>
      </w:r>
      <w:r>
        <w:rPr>
          <w:rFonts w:cstheme="minorHAnsi"/>
        </w:rPr>
        <w:t>Sayılar,</w:t>
      </w:r>
      <w:r w:rsidRPr="00AB2B1E">
        <w:rPr>
          <w:rFonts w:cstheme="minorHAnsi"/>
        </w:rPr>
        <w:t xml:space="preserve"> çocukların istedikleri hareketler eklenerek 4, 5 diye arttırılabilir. Öğretmen üçlü sarılmada açıkta kalan çocuk varsa diğer gruplara dâhil olmasına destek olur. Tüm sınıfın birbirine sarılabileceği bir hareket ve sayısı da belirlenebilir.</w:t>
      </w:r>
    </w:p>
    <w:p w14:paraId="57D3684A" w14:textId="77777777" w:rsidR="002C7EA3" w:rsidRPr="00AB2B1E" w:rsidRDefault="002C7EA3" w:rsidP="002C7EA3">
      <w:pPr>
        <w:spacing w:after="0"/>
        <w:rPr>
          <w:rFonts w:cstheme="minorHAnsi"/>
        </w:rPr>
      </w:pPr>
      <w:r w:rsidRPr="00AB2B1E">
        <w:rPr>
          <w:rFonts w:cstheme="minorHAnsi"/>
        </w:rPr>
        <w:t>Ardından farklı kişiler ve durumlarda sevgimizi nasıl gösterdiğimiz hakkında sohbet başlatılır.</w:t>
      </w:r>
    </w:p>
    <w:p w14:paraId="6454C0F6" w14:textId="77777777" w:rsidR="002C7EA3" w:rsidRPr="00AB2B1E" w:rsidRDefault="002C7EA3" w:rsidP="002C7EA3">
      <w:pPr>
        <w:pStyle w:val="ListeParagraf"/>
        <w:numPr>
          <w:ilvl w:val="0"/>
          <w:numId w:val="1"/>
        </w:numPr>
        <w:spacing w:after="0"/>
        <w:rPr>
          <w:rFonts w:cstheme="minorHAnsi"/>
        </w:rPr>
      </w:pPr>
      <w:r w:rsidRPr="00AB2B1E">
        <w:rPr>
          <w:rFonts w:cstheme="minorHAnsi"/>
        </w:rPr>
        <w:t>Biz hasta olduğumuzda annemizin sevgisini nasıl anlarız?</w:t>
      </w:r>
    </w:p>
    <w:p w14:paraId="227B94A8" w14:textId="77777777" w:rsidR="002C7EA3" w:rsidRPr="00AB2B1E" w:rsidRDefault="002C7EA3" w:rsidP="002C7EA3">
      <w:pPr>
        <w:pStyle w:val="ListeParagraf"/>
        <w:numPr>
          <w:ilvl w:val="0"/>
          <w:numId w:val="1"/>
        </w:numPr>
        <w:spacing w:after="0"/>
        <w:rPr>
          <w:rFonts w:cstheme="minorHAnsi"/>
        </w:rPr>
      </w:pPr>
      <w:r w:rsidRPr="00AB2B1E">
        <w:rPr>
          <w:rFonts w:cstheme="minorHAnsi"/>
        </w:rPr>
        <w:t>Anneannemiz, dedemiz uzun bir yolculuğa çıkaca</w:t>
      </w:r>
      <w:r>
        <w:rPr>
          <w:rFonts w:cstheme="minorHAnsi"/>
        </w:rPr>
        <w:t>ğı zaman</w:t>
      </w:r>
      <w:r w:rsidRPr="00AB2B1E">
        <w:rPr>
          <w:rFonts w:cstheme="minorHAnsi"/>
        </w:rPr>
        <w:t xml:space="preserve"> onlara sevgimizi nasıl gösteririz?</w:t>
      </w:r>
    </w:p>
    <w:p w14:paraId="7A02AB19" w14:textId="77777777" w:rsidR="002C7EA3" w:rsidRPr="00AB2B1E" w:rsidRDefault="002C7EA3" w:rsidP="002C7EA3">
      <w:pPr>
        <w:pStyle w:val="ListeParagraf"/>
        <w:numPr>
          <w:ilvl w:val="0"/>
          <w:numId w:val="1"/>
        </w:numPr>
        <w:spacing w:after="0"/>
        <w:rPr>
          <w:rFonts w:cstheme="minorHAnsi"/>
        </w:rPr>
      </w:pPr>
      <w:r w:rsidRPr="00AB2B1E">
        <w:rPr>
          <w:rFonts w:cstheme="minorHAnsi"/>
        </w:rPr>
        <w:t>Bir bahçıvanın bitkilere olan sevgisini nasıl anlarız?</w:t>
      </w:r>
    </w:p>
    <w:p w14:paraId="536AD584" w14:textId="77777777" w:rsidR="002C7EA3" w:rsidRPr="00AB2B1E" w:rsidRDefault="002C7EA3" w:rsidP="002C7EA3">
      <w:pPr>
        <w:pStyle w:val="ListeParagraf"/>
        <w:numPr>
          <w:ilvl w:val="0"/>
          <w:numId w:val="1"/>
        </w:numPr>
        <w:spacing w:after="0"/>
        <w:rPr>
          <w:rFonts w:cstheme="minorHAnsi"/>
        </w:rPr>
      </w:pPr>
      <w:r w:rsidRPr="00AB2B1E">
        <w:rPr>
          <w:rFonts w:cstheme="minorHAnsi"/>
        </w:rPr>
        <w:t>Düşen bir arkadaşımıza sevgimizi nasıl gösteririz?</w:t>
      </w:r>
    </w:p>
    <w:p w14:paraId="448E1779" w14:textId="77777777" w:rsidR="002C7EA3" w:rsidRPr="00AB2B1E" w:rsidRDefault="002C7EA3" w:rsidP="002C7EA3">
      <w:pPr>
        <w:pStyle w:val="ListeParagraf"/>
        <w:numPr>
          <w:ilvl w:val="0"/>
          <w:numId w:val="1"/>
        </w:numPr>
        <w:spacing w:after="0"/>
        <w:rPr>
          <w:rFonts w:cstheme="minorHAnsi"/>
        </w:rPr>
      </w:pPr>
      <w:r w:rsidRPr="00AB2B1E">
        <w:rPr>
          <w:rFonts w:cstheme="minorHAnsi"/>
        </w:rPr>
        <w:t>Öğretmenlerinizin sizi sevdiğini nereden anlarsınız? Vb. şekilde örnekler verilerek sevgi ve sevginin farklı gösterilme şekilleri hakkında konuşulur.</w:t>
      </w:r>
    </w:p>
    <w:p w14:paraId="7EB95986" w14:textId="77777777" w:rsidR="00056723" w:rsidRDefault="00056723" w:rsidP="00056723">
      <w:pPr>
        <w:tabs>
          <w:tab w:val="left" w:pos="2450"/>
        </w:tabs>
        <w:spacing w:after="0"/>
        <w:rPr>
          <w:rFonts w:ascii="Calibri" w:hAnsi="Calibri" w:cs="Calibri"/>
        </w:rPr>
      </w:pPr>
    </w:p>
    <w:p w14:paraId="27AC7546"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E1BC13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9CF4893" w14:textId="77777777" w:rsidR="00056723" w:rsidRDefault="00056723" w:rsidP="00056723">
      <w:pPr>
        <w:tabs>
          <w:tab w:val="left" w:pos="2450"/>
        </w:tabs>
        <w:spacing w:after="0"/>
        <w:rPr>
          <w:rFonts w:ascii="Calibri" w:hAnsi="Calibri" w:cs="Calibri"/>
        </w:rPr>
      </w:pPr>
    </w:p>
    <w:p w14:paraId="101FE5B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2BCDE7F"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2B08462" w14:textId="77777777" w:rsidR="00056723" w:rsidRDefault="00056723" w:rsidP="00056723">
      <w:pPr>
        <w:tabs>
          <w:tab w:val="left" w:pos="2450"/>
        </w:tabs>
        <w:spacing w:after="0"/>
        <w:rPr>
          <w:rFonts w:ascii="Calibri" w:hAnsi="Calibri" w:cs="Calibri"/>
        </w:rPr>
      </w:pPr>
    </w:p>
    <w:p w14:paraId="18D359B4" w14:textId="77777777" w:rsidR="002C7EA3" w:rsidRPr="00AB2B1E" w:rsidRDefault="00056723" w:rsidP="002C7EA3">
      <w:pPr>
        <w:spacing w:after="0"/>
        <w:rPr>
          <w:rFonts w:cstheme="minorHAnsi"/>
          <w:b/>
        </w:rPr>
      </w:pPr>
      <w:r w:rsidRPr="00201392">
        <w:rPr>
          <w:rFonts w:ascii="Calibri" w:hAnsi="Calibri" w:cs="Calibri"/>
          <w:b/>
          <w:bCs/>
        </w:rPr>
        <w:t xml:space="preserve">ETKİNLİK ADI: </w:t>
      </w:r>
      <w:r w:rsidR="002C7EA3" w:rsidRPr="002C7EA3">
        <w:rPr>
          <w:rFonts w:cstheme="minorHAnsi"/>
          <w:b/>
        </w:rPr>
        <w:t>“ELLERİMLE HEDİYE YAPIYORUM”</w:t>
      </w:r>
      <w:r w:rsidR="002C7EA3" w:rsidRPr="00AB2B1E">
        <w:rPr>
          <w:rFonts w:cstheme="minorHAnsi"/>
          <w:b/>
        </w:rPr>
        <w:t xml:space="preserve"> </w:t>
      </w:r>
      <w:r w:rsidR="002C7EA3" w:rsidRPr="00AB2B1E">
        <w:rPr>
          <w:rFonts w:cstheme="minorHAnsi"/>
        </w:rPr>
        <w:t>Sanat etkinliği</w:t>
      </w:r>
    </w:p>
    <w:p w14:paraId="7F250768" w14:textId="77777777" w:rsidR="00056723" w:rsidRDefault="00056723" w:rsidP="00056723">
      <w:pPr>
        <w:tabs>
          <w:tab w:val="left" w:pos="2450"/>
        </w:tabs>
        <w:spacing w:after="0"/>
        <w:rPr>
          <w:rFonts w:ascii="Calibri" w:hAnsi="Calibri" w:cs="Calibri"/>
        </w:rPr>
      </w:pPr>
    </w:p>
    <w:p w14:paraId="4A9A29C0"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2C7EA3" w:rsidRPr="002C7EA3">
        <w:rPr>
          <w:rFonts w:cstheme="minorHAnsi"/>
        </w:rPr>
        <w:t xml:space="preserve"> </w:t>
      </w:r>
      <w:r w:rsidR="002C7EA3" w:rsidRPr="00AB2B1E">
        <w:rPr>
          <w:rFonts w:cstheme="minorHAnsi"/>
        </w:rPr>
        <w:t>Hediye, armağan</w:t>
      </w:r>
    </w:p>
    <w:p w14:paraId="17408617" w14:textId="77777777" w:rsidR="00056723" w:rsidRDefault="00056723" w:rsidP="00056723">
      <w:pPr>
        <w:tabs>
          <w:tab w:val="left" w:pos="2450"/>
        </w:tabs>
        <w:spacing w:after="0"/>
        <w:rPr>
          <w:rFonts w:ascii="Calibri" w:hAnsi="Calibri" w:cs="Calibri"/>
        </w:rPr>
      </w:pPr>
      <w:r>
        <w:rPr>
          <w:rFonts w:ascii="Calibri" w:hAnsi="Calibri" w:cs="Calibri"/>
        </w:rPr>
        <w:t>Değerler:</w:t>
      </w:r>
      <w:r w:rsidR="002C7EA3">
        <w:rPr>
          <w:rFonts w:ascii="Calibri" w:hAnsi="Calibri" w:cs="Calibri"/>
        </w:rPr>
        <w:t>-</w:t>
      </w:r>
    </w:p>
    <w:p w14:paraId="2164E3F1"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2C7EA3" w:rsidRPr="002C7EA3">
        <w:rPr>
          <w:rFonts w:cstheme="minorHAnsi"/>
        </w:rPr>
        <w:t xml:space="preserve"> </w:t>
      </w:r>
      <w:r w:rsidR="002C7EA3">
        <w:rPr>
          <w:rFonts w:cstheme="minorHAnsi"/>
        </w:rPr>
        <w:t>Boru</w:t>
      </w:r>
      <w:r w:rsidR="002C7EA3" w:rsidRPr="00AB2B1E">
        <w:rPr>
          <w:rFonts w:cstheme="minorHAnsi"/>
        </w:rPr>
        <w:t xml:space="preserve"> boncuk</w:t>
      </w:r>
      <w:r w:rsidR="002C7EA3">
        <w:rPr>
          <w:rFonts w:cstheme="minorHAnsi"/>
        </w:rPr>
        <w:t>,</w:t>
      </w:r>
      <w:r w:rsidR="002C7EA3" w:rsidRPr="00AB2B1E">
        <w:rPr>
          <w:rFonts w:cstheme="minorHAnsi"/>
        </w:rPr>
        <w:t xml:space="preserve"> makarna, </w:t>
      </w:r>
      <w:r w:rsidR="002C7EA3">
        <w:rPr>
          <w:rFonts w:cstheme="minorHAnsi"/>
        </w:rPr>
        <w:t xml:space="preserve">suluboya, fırça, ip, </w:t>
      </w:r>
      <w:proofErr w:type="spellStart"/>
      <w:r w:rsidR="002C7EA3">
        <w:rPr>
          <w:rFonts w:cstheme="minorHAnsi"/>
        </w:rPr>
        <w:t>abeslang</w:t>
      </w:r>
      <w:proofErr w:type="spellEnd"/>
      <w:r w:rsidR="002C7EA3">
        <w:rPr>
          <w:rFonts w:cstheme="minorHAnsi"/>
        </w:rPr>
        <w:t xml:space="preserve">  (</w:t>
      </w:r>
      <w:r w:rsidR="002C7EA3" w:rsidRPr="00AB2B1E">
        <w:rPr>
          <w:rFonts w:cstheme="minorHAnsi"/>
        </w:rPr>
        <w:t>dil çubuğu)</w:t>
      </w:r>
    </w:p>
    <w:p w14:paraId="3689683F" w14:textId="77777777" w:rsidR="00056723" w:rsidRDefault="00056723" w:rsidP="00056723">
      <w:pPr>
        <w:tabs>
          <w:tab w:val="left" w:pos="2450"/>
        </w:tabs>
        <w:spacing w:after="0"/>
        <w:rPr>
          <w:rFonts w:ascii="Calibri" w:hAnsi="Calibri" w:cs="Calibri"/>
        </w:rPr>
      </w:pPr>
    </w:p>
    <w:p w14:paraId="50710E9B" w14:textId="77777777" w:rsidR="00056723" w:rsidRPr="002C7EA3" w:rsidRDefault="002C7EA3" w:rsidP="00056723">
      <w:pPr>
        <w:tabs>
          <w:tab w:val="left" w:pos="2450"/>
        </w:tabs>
        <w:spacing w:after="0"/>
        <w:rPr>
          <w:rFonts w:ascii="Calibri" w:hAnsi="Calibri" w:cs="Calibri"/>
          <w:b/>
        </w:rPr>
      </w:pPr>
      <w:r w:rsidRPr="002C7EA3">
        <w:rPr>
          <w:rFonts w:cstheme="minorHAnsi"/>
          <w:b/>
        </w:rPr>
        <w:t>SANAT ETKİNLİĞİ</w:t>
      </w:r>
    </w:p>
    <w:p w14:paraId="1C4A225C" w14:textId="77777777" w:rsidR="002C7EA3" w:rsidRPr="00AB2B1E" w:rsidRDefault="002C7EA3" w:rsidP="002C7EA3">
      <w:pPr>
        <w:spacing w:after="0"/>
        <w:rPr>
          <w:rFonts w:cstheme="minorHAnsi"/>
        </w:rPr>
      </w:pPr>
      <w:r w:rsidRPr="00AB2B1E">
        <w:rPr>
          <w:rFonts w:cstheme="minorHAnsi"/>
        </w:rPr>
        <w:t>Öğretmen daha önceden etkinliklerde öğrenci ismi belirlemek için kullandığı dil çubuklarını çocukların yanına getirir. (Her çocuğun ismi bir dil çubuğuna yazılır. Çocukların sayısı kadar dil çubuğu bir bardağa koyulur.) Bu defa dil çubuklarını çocukların çekecekleri söylenir</w:t>
      </w:r>
      <w:r w:rsidRPr="00491F17">
        <w:rPr>
          <w:rFonts w:cstheme="minorHAnsi"/>
        </w:rPr>
        <w:t>. “Arkadaşlarımıza sevgimizi göstermek için ellerimizle bir hediye hazırlayalım mı? Hediyeyi kime yapacağını herkes kendisi seçecek. Çektiğin çubukta hangi arkadaşının ismi yazıyorsa o kişiye yapacaksın. Arkadaşının sevdiği renkleri düşünerek çalışmanı yapabilirsin. Etkinlik bitene kadar sabırlı olmalı ve kime hediye yaptığını hiç kimseye söylememelisin. Etkinliğin sonuna kadar sabırla bekleyebilir misin?”</w:t>
      </w:r>
      <w:r w:rsidRPr="00AB2B1E">
        <w:rPr>
          <w:rFonts w:cstheme="minorHAnsi"/>
          <w:b/>
        </w:rPr>
        <w:t xml:space="preserve"> </w:t>
      </w:r>
      <w:r w:rsidRPr="00AB2B1E">
        <w:rPr>
          <w:rFonts w:cstheme="minorHAnsi"/>
        </w:rPr>
        <w:t>der.</w:t>
      </w:r>
    </w:p>
    <w:p w14:paraId="6314D2ED" w14:textId="77777777" w:rsidR="002C7EA3" w:rsidRPr="00AB2B1E" w:rsidRDefault="002C7EA3" w:rsidP="002C7EA3">
      <w:pPr>
        <w:spacing w:after="0"/>
        <w:rPr>
          <w:rFonts w:cstheme="minorHAnsi"/>
        </w:rPr>
      </w:pPr>
      <w:r w:rsidRPr="00AB2B1E">
        <w:rPr>
          <w:rFonts w:cstheme="minorHAnsi"/>
        </w:rPr>
        <w:t>Delikli boncuk ve boru makarnalar suluboya ile boyanır. Çalışma sırasında öğretmen hediyenin diğer bir adının da olduğunu çocuklara söyler. Hediye yerine armağan kelimesinin de kullanılabileceği açıklanır. Kurumaları için bir süre beklenilir. Bekleme süresinde dostluk ve sevgi üstüne bir hikâye okunur. Kuruyan makarnalar ipe dizilir. Çocuklar</w:t>
      </w:r>
      <w:r>
        <w:rPr>
          <w:rFonts w:cstheme="minorHAnsi"/>
        </w:rPr>
        <w:t xml:space="preserve"> hediyelerini arkadaşlarına takd</w:t>
      </w:r>
      <w:r w:rsidRPr="00AB2B1E">
        <w:rPr>
          <w:rFonts w:cstheme="minorHAnsi"/>
        </w:rPr>
        <w:t>im ederler.</w:t>
      </w:r>
    </w:p>
    <w:p w14:paraId="30ECAE15" w14:textId="77777777" w:rsidR="002C7EA3" w:rsidRPr="00AB2B1E" w:rsidRDefault="002C7EA3" w:rsidP="002C7EA3">
      <w:pPr>
        <w:spacing w:after="0"/>
        <w:rPr>
          <w:rFonts w:cstheme="minorHAnsi"/>
          <w:b/>
        </w:rPr>
      </w:pPr>
      <w:r w:rsidRPr="00AB2B1E">
        <w:rPr>
          <w:rFonts w:cstheme="minorHAnsi"/>
        </w:rPr>
        <w:t>Etkinlik sonrası kullanılan eşyalar yerlerine yerleştirilir, sınıf ve kişisel temizlik yapılır.</w:t>
      </w:r>
    </w:p>
    <w:p w14:paraId="02DF2942" w14:textId="77777777" w:rsidR="00056723" w:rsidRDefault="00056723" w:rsidP="00056723">
      <w:pPr>
        <w:tabs>
          <w:tab w:val="left" w:pos="2450"/>
        </w:tabs>
        <w:spacing w:after="0"/>
        <w:rPr>
          <w:rFonts w:ascii="Calibri" w:hAnsi="Calibri" w:cs="Calibri"/>
        </w:rPr>
      </w:pPr>
    </w:p>
    <w:p w14:paraId="463E835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741B3EA"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EA00CE5" w14:textId="77777777" w:rsidR="00056723" w:rsidRDefault="00056723" w:rsidP="00056723">
      <w:pPr>
        <w:tabs>
          <w:tab w:val="left" w:pos="2450"/>
        </w:tabs>
        <w:spacing w:after="0"/>
        <w:rPr>
          <w:rFonts w:ascii="Calibri" w:hAnsi="Calibri" w:cs="Calibri"/>
        </w:rPr>
      </w:pPr>
    </w:p>
    <w:p w14:paraId="3D1B94D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628F7C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CB69609" w14:textId="77777777" w:rsidR="00056723" w:rsidRDefault="00056723" w:rsidP="00056723">
      <w:pPr>
        <w:tabs>
          <w:tab w:val="left" w:pos="2450"/>
        </w:tabs>
        <w:spacing w:after="0"/>
        <w:rPr>
          <w:rFonts w:ascii="Calibri" w:hAnsi="Calibri" w:cs="Calibri"/>
        </w:rPr>
      </w:pPr>
    </w:p>
    <w:p w14:paraId="13A6C412" w14:textId="77777777" w:rsidR="00056723" w:rsidRDefault="00056723" w:rsidP="00056723">
      <w:pPr>
        <w:tabs>
          <w:tab w:val="left" w:pos="2450"/>
        </w:tabs>
        <w:spacing w:after="0"/>
        <w:rPr>
          <w:rFonts w:ascii="Calibri" w:hAnsi="Calibri" w:cs="Calibri"/>
        </w:rPr>
      </w:pPr>
      <w:r>
        <w:rPr>
          <w:rFonts w:ascii="Calibri" w:hAnsi="Calibri" w:cs="Calibri"/>
        </w:rPr>
        <w:lastRenderedPageBreak/>
        <w:t>DEĞERLENDİRME</w:t>
      </w:r>
    </w:p>
    <w:p w14:paraId="7FBC901F"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2C7EA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FF1EE31" w14:textId="77777777" w:rsidR="002C7EA3" w:rsidRPr="00AB2B1E" w:rsidRDefault="002C7EA3" w:rsidP="002C7EA3">
      <w:pPr>
        <w:pStyle w:val="ListeParagraf"/>
        <w:numPr>
          <w:ilvl w:val="0"/>
          <w:numId w:val="2"/>
        </w:numPr>
        <w:spacing w:after="0"/>
        <w:rPr>
          <w:rFonts w:cstheme="minorHAnsi"/>
        </w:rPr>
      </w:pPr>
      <w:r w:rsidRPr="00AB2B1E">
        <w:rPr>
          <w:rFonts w:cstheme="minorHAnsi"/>
        </w:rPr>
        <w:t>Kendine sarılırken neler hissettin?</w:t>
      </w:r>
    </w:p>
    <w:p w14:paraId="7F4BD498" w14:textId="77777777" w:rsidR="002C7EA3" w:rsidRPr="00AB2B1E" w:rsidRDefault="002C7EA3" w:rsidP="002C7EA3">
      <w:pPr>
        <w:pStyle w:val="ListeParagraf"/>
        <w:numPr>
          <w:ilvl w:val="0"/>
          <w:numId w:val="2"/>
        </w:numPr>
        <w:spacing w:after="0"/>
        <w:rPr>
          <w:rFonts w:cstheme="minorHAnsi"/>
        </w:rPr>
      </w:pPr>
      <w:r w:rsidRPr="00AB2B1E">
        <w:rPr>
          <w:rFonts w:cstheme="minorHAnsi"/>
        </w:rPr>
        <w:t>Üçerli sarılmada hangi arkadaşlarına sarıldın?</w:t>
      </w:r>
    </w:p>
    <w:p w14:paraId="1B27C2BB" w14:textId="77777777" w:rsidR="002C7EA3" w:rsidRPr="00AB2B1E" w:rsidRDefault="002C7EA3" w:rsidP="002C7EA3">
      <w:pPr>
        <w:pStyle w:val="ListeParagraf"/>
        <w:numPr>
          <w:ilvl w:val="0"/>
          <w:numId w:val="2"/>
        </w:numPr>
        <w:spacing w:after="0"/>
        <w:rPr>
          <w:rFonts w:cstheme="minorHAnsi"/>
        </w:rPr>
      </w:pPr>
      <w:r w:rsidRPr="00AB2B1E">
        <w:rPr>
          <w:rFonts w:cstheme="minorHAnsi"/>
        </w:rPr>
        <w:t>Bu hareketlerden hangisini yapmayı çok sevdin?</w:t>
      </w:r>
    </w:p>
    <w:p w14:paraId="5F664EFB" w14:textId="77777777" w:rsidR="002C7EA3" w:rsidRPr="00AB2B1E" w:rsidRDefault="002C7EA3" w:rsidP="002C7EA3">
      <w:pPr>
        <w:pStyle w:val="ListeParagraf"/>
        <w:numPr>
          <w:ilvl w:val="0"/>
          <w:numId w:val="2"/>
        </w:numPr>
        <w:spacing w:after="0"/>
        <w:rPr>
          <w:rFonts w:cstheme="minorHAnsi"/>
        </w:rPr>
      </w:pPr>
      <w:r w:rsidRPr="00AB2B1E">
        <w:rPr>
          <w:rFonts w:cstheme="minorHAnsi"/>
        </w:rPr>
        <w:t>Oyuna başka hangi hareketleri ekleyebiliriz?</w:t>
      </w:r>
    </w:p>
    <w:p w14:paraId="72F0E539" w14:textId="77777777" w:rsidR="002C7EA3" w:rsidRPr="00AB2B1E" w:rsidRDefault="002C7EA3" w:rsidP="002C7EA3">
      <w:pPr>
        <w:pStyle w:val="ListeParagraf"/>
        <w:numPr>
          <w:ilvl w:val="0"/>
          <w:numId w:val="2"/>
        </w:numPr>
        <w:spacing w:after="0"/>
        <w:rPr>
          <w:rFonts w:cstheme="minorHAnsi"/>
        </w:rPr>
      </w:pPr>
      <w:r w:rsidRPr="00AB2B1E">
        <w:rPr>
          <w:rFonts w:cstheme="minorHAnsi"/>
        </w:rPr>
        <w:t>İnsanlara olan sevgimizi nasıl gösteririz?</w:t>
      </w:r>
    </w:p>
    <w:p w14:paraId="1E96A715" w14:textId="77777777" w:rsidR="002C7EA3" w:rsidRPr="00491F17" w:rsidRDefault="002C7EA3" w:rsidP="002C7EA3">
      <w:pPr>
        <w:pStyle w:val="ListeParagraf"/>
        <w:numPr>
          <w:ilvl w:val="0"/>
          <w:numId w:val="3"/>
        </w:numPr>
        <w:spacing w:after="0"/>
        <w:rPr>
          <w:rFonts w:cstheme="minorHAnsi"/>
        </w:rPr>
      </w:pPr>
      <w:r w:rsidRPr="00491F17">
        <w:rPr>
          <w:rFonts w:cstheme="minorHAnsi"/>
        </w:rPr>
        <w:t>Bu gün ellerinle kime hediye yaptın?</w:t>
      </w:r>
    </w:p>
    <w:p w14:paraId="14948F59" w14:textId="77777777" w:rsidR="002C7EA3" w:rsidRPr="00491F17" w:rsidRDefault="002C7EA3" w:rsidP="002C7EA3">
      <w:pPr>
        <w:pStyle w:val="ListeParagraf"/>
        <w:numPr>
          <w:ilvl w:val="0"/>
          <w:numId w:val="3"/>
        </w:numPr>
        <w:spacing w:after="0"/>
        <w:rPr>
          <w:rFonts w:cstheme="minorHAnsi"/>
        </w:rPr>
      </w:pPr>
      <w:r w:rsidRPr="00491F17">
        <w:rPr>
          <w:rFonts w:cstheme="minorHAnsi"/>
        </w:rPr>
        <w:t>Arkadaşına hediye verirken neler hissettin?</w:t>
      </w:r>
    </w:p>
    <w:p w14:paraId="224BFE15" w14:textId="77777777" w:rsidR="002C7EA3" w:rsidRPr="00491F17" w:rsidRDefault="002C7EA3" w:rsidP="002C7EA3">
      <w:pPr>
        <w:pStyle w:val="ListeParagraf"/>
        <w:numPr>
          <w:ilvl w:val="0"/>
          <w:numId w:val="3"/>
        </w:numPr>
        <w:spacing w:after="0"/>
        <w:rPr>
          <w:rFonts w:cstheme="minorHAnsi"/>
        </w:rPr>
      </w:pPr>
      <w:r w:rsidRPr="00491F17">
        <w:rPr>
          <w:rFonts w:cstheme="minorHAnsi"/>
        </w:rPr>
        <w:t>Sana hediye verildiğinde neler hissettin?</w:t>
      </w:r>
    </w:p>
    <w:p w14:paraId="585F40AC" w14:textId="77777777" w:rsidR="002C7EA3" w:rsidRPr="00491F17" w:rsidRDefault="002C7EA3" w:rsidP="002C7EA3">
      <w:pPr>
        <w:pStyle w:val="ListeParagraf"/>
        <w:numPr>
          <w:ilvl w:val="0"/>
          <w:numId w:val="3"/>
        </w:numPr>
        <w:spacing w:after="0"/>
        <w:rPr>
          <w:rFonts w:cstheme="minorHAnsi"/>
        </w:rPr>
      </w:pPr>
      <w:r w:rsidRPr="00491F17">
        <w:rPr>
          <w:rFonts w:cstheme="minorHAnsi"/>
        </w:rPr>
        <w:t>Daha önce birine kendi oluşturduğun bir hediye verdin mi?</w:t>
      </w:r>
    </w:p>
    <w:p w14:paraId="5940E68B" w14:textId="77777777" w:rsidR="00167BB5" w:rsidRDefault="00167BB5" w:rsidP="00167BB5">
      <w:pPr>
        <w:tabs>
          <w:tab w:val="left" w:pos="2450"/>
        </w:tabs>
        <w:spacing w:after="0"/>
        <w:rPr>
          <w:rFonts w:ascii="Calibri" w:hAnsi="Calibri" w:cs="Calibri"/>
        </w:rPr>
      </w:pPr>
    </w:p>
    <w:p w14:paraId="0D2349F8" w14:textId="77777777" w:rsidR="00167BB5" w:rsidRPr="006B45E2" w:rsidRDefault="00167BB5" w:rsidP="00167BB5">
      <w:pPr>
        <w:spacing w:after="0"/>
        <w:rPr>
          <w:rFonts w:cstheme="minorHAnsi"/>
        </w:rPr>
      </w:pPr>
      <w:r>
        <w:rPr>
          <w:rFonts w:cstheme="minorHAnsi"/>
        </w:rPr>
        <w:t>GENEL DEĞERLENDİRME:</w:t>
      </w:r>
    </w:p>
    <w:p w14:paraId="3A92AB16" w14:textId="77777777" w:rsidR="00056723" w:rsidRDefault="00056723" w:rsidP="00056723">
      <w:pPr>
        <w:tabs>
          <w:tab w:val="left" w:pos="2450"/>
        </w:tabs>
        <w:spacing w:after="0"/>
        <w:rPr>
          <w:rFonts w:ascii="Calibri" w:hAnsi="Calibri" w:cs="Calibri"/>
        </w:rPr>
      </w:pPr>
    </w:p>
    <w:p w14:paraId="27BA4715"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3045AD2C" w14:textId="77777777" w:rsidR="00056723" w:rsidRDefault="00056723" w:rsidP="00056723">
      <w:pPr>
        <w:tabs>
          <w:tab w:val="left" w:pos="2450"/>
        </w:tabs>
        <w:spacing w:after="0"/>
        <w:rPr>
          <w:rFonts w:ascii="Calibri" w:hAnsi="Calibri" w:cs="Calibri"/>
        </w:rPr>
      </w:pPr>
    </w:p>
    <w:p w14:paraId="7C1141D4" w14:textId="77777777" w:rsidR="00056723" w:rsidRDefault="00056723" w:rsidP="00056723">
      <w:pPr>
        <w:tabs>
          <w:tab w:val="left" w:pos="2450"/>
        </w:tabs>
        <w:spacing w:after="0"/>
        <w:rPr>
          <w:rFonts w:ascii="Calibri" w:hAnsi="Calibri" w:cs="Calibri"/>
        </w:rPr>
      </w:pPr>
    </w:p>
    <w:p w14:paraId="3D1761D8" w14:textId="77777777" w:rsidR="00056723" w:rsidRPr="00BE5FF8" w:rsidRDefault="00056723" w:rsidP="00056723">
      <w:pPr>
        <w:tabs>
          <w:tab w:val="left" w:pos="2450"/>
        </w:tabs>
        <w:spacing w:after="0"/>
        <w:rPr>
          <w:rFonts w:ascii="Calibri" w:hAnsi="Calibri" w:cs="Calibri"/>
        </w:rPr>
      </w:pPr>
    </w:p>
    <w:p w14:paraId="451170D0"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1551D"/>
    <w:multiLevelType w:val="hybridMultilevel"/>
    <w:tmpl w:val="F2D455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A47"/>
    <w:multiLevelType w:val="hybridMultilevel"/>
    <w:tmpl w:val="4ABC9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121072"/>
    <w:multiLevelType w:val="hybridMultilevel"/>
    <w:tmpl w:val="5AA0000E"/>
    <w:lvl w:ilvl="0" w:tplc="6E260078">
      <w:start w:val="3"/>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28517438">
    <w:abstractNumId w:val="2"/>
  </w:num>
  <w:num w:numId="2" w16cid:durableId="1217665208">
    <w:abstractNumId w:val="0"/>
  </w:num>
  <w:num w:numId="3" w16cid:durableId="1553343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C7EA3"/>
    <w:rsid w:val="00472A22"/>
    <w:rsid w:val="007F306C"/>
    <w:rsid w:val="0088799A"/>
    <w:rsid w:val="009C5337"/>
    <w:rsid w:val="00CE3AD2"/>
    <w:rsid w:val="00D5632A"/>
    <w:rsid w:val="00EB7016"/>
    <w:rsid w:val="00F529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471F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C7EA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1095</Words>
  <Characters>6244</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2024-11-19T06:57:00Z</dcterms:modified>
</cp:coreProperties>
</file>