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52E9170B"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CA4538" w:rsidRPr="00CA4538">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56EBD78"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ALAN BECERİLERİ</w:t>
      </w:r>
    </w:p>
    <w:p w14:paraId="54676F5F" w14:textId="77777777" w:rsidR="000364C7" w:rsidRDefault="000364C7" w:rsidP="000364C7">
      <w:pPr>
        <w:spacing w:after="0" w:line="276" w:lineRule="auto"/>
        <w:rPr>
          <w:rFonts w:ascii="Calibri" w:hAnsi="Calibri" w:cs="Calibri"/>
          <w:b/>
          <w:bCs/>
        </w:rPr>
      </w:pPr>
      <w:r>
        <w:rPr>
          <w:rFonts w:ascii="Calibri" w:hAnsi="Calibri" w:cs="Calibri"/>
          <w:b/>
          <w:bCs/>
        </w:rPr>
        <w:t>Matematik Alanı</w:t>
      </w:r>
    </w:p>
    <w:p w14:paraId="20EAB9A4" w14:textId="77777777" w:rsidR="000364C7" w:rsidRPr="006078B2" w:rsidRDefault="000364C7" w:rsidP="000364C7">
      <w:pPr>
        <w:spacing w:after="0" w:line="276" w:lineRule="auto"/>
        <w:rPr>
          <w:rFonts w:ascii="Calibri" w:hAnsi="Calibri" w:cs="Calibri"/>
        </w:rPr>
      </w:pPr>
      <w:r w:rsidRPr="006078B2">
        <w:rPr>
          <w:rFonts w:ascii="Calibri" w:hAnsi="Calibri" w:cs="Calibri"/>
        </w:rPr>
        <w:t>MAB3.1. Matematiksel Temsillerden Yararlanma</w:t>
      </w:r>
    </w:p>
    <w:p w14:paraId="6DF6A100" w14:textId="77777777" w:rsidR="000364C7" w:rsidRDefault="000364C7" w:rsidP="000364C7">
      <w:pPr>
        <w:spacing w:after="0" w:line="276" w:lineRule="auto"/>
        <w:rPr>
          <w:rFonts w:ascii="Calibri" w:hAnsi="Calibri" w:cs="Calibri"/>
          <w:b/>
          <w:bCs/>
        </w:rPr>
      </w:pPr>
    </w:p>
    <w:p w14:paraId="298B7304"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Türkçe Alanı</w:t>
      </w:r>
    </w:p>
    <w:p w14:paraId="65C81739" w14:textId="77777777" w:rsidR="000364C7" w:rsidRPr="00D95F6D" w:rsidRDefault="000364C7" w:rsidP="000364C7">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482FDD71" w14:textId="77777777" w:rsidR="000364C7" w:rsidRDefault="000364C7" w:rsidP="000364C7">
      <w:pPr>
        <w:spacing w:after="0" w:line="276" w:lineRule="auto"/>
        <w:rPr>
          <w:rFonts w:ascii="Calibri" w:hAnsi="Calibri" w:cs="Calibri"/>
          <w:b/>
          <w:bCs/>
        </w:rPr>
      </w:pPr>
    </w:p>
    <w:p w14:paraId="6F4F1BED"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Hareket ve Sağlık Alanı</w:t>
      </w:r>
    </w:p>
    <w:p w14:paraId="48EF582C" w14:textId="77777777" w:rsidR="000364C7" w:rsidRDefault="000364C7" w:rsidP="000364C7">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21165A3E" w14:textId="77777777" w:rsidR="000364C7" w:rsidRDefault="000364C7" w:rsidP="000364C7">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7190B039" w14:textId="77777777" w:rsidR="000364C7" w:rsidRPr="00D95F6D" w:rsidRDefault="000364C7" w:rsidP="000364C7">
      <w:pPr>
        <w:spacing w:after="0" w:line="276" w:lineRule="auto"/>
        <w:rPr>
          <w:rFonts w:ascii="Calibri" w:hAnsi="Calibri" w:cs="Calibri"/>
        </w:rPr>
      </w:pPr>
    </w:p>
    <w:p w14:paraId="56C56148"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KAVRAMSAL BECERİLER</w:t>
      </w:r>
    </w:p>
    <w:p w14:paraId="6D31FA9E" w14:textId="77777777" w:rsidR="000364C7" w:rsidRDefault="000364C7" w:rsidP="000364C7">
      <w:pPr>
        <w:spacing w:after="0" w:line="276" w:lineRule="auto"/>
        <w:rPr>
          <w:rFonts w:ascii="Calibri" w:hAnsi="Calibri" w:cs="Calibri"/>
        </w:rPr>
      </w:pPr>
      <w:r w:rsidRPr="006B6B43">
        <w:rPr>
          <w:rFonts w:ascii="Calibri" w:hAnsi="Calibri" w:cs="Calibri"/>
          <w:b/>
          <w:bCs/>
        </w:rPr>
        <w:t>Temel Beceriler (KB1)</w:t>
      </w:r>
    </w:p>
    <w:p w14:paraId="31687C15" w14:textId="77777777" w:rsidR="000364C7" w:rsidRDefault="000364C7" w:rsidP="000364C7">
      <w:pPr>
        <w:spacing w:after="0" w:line="276" w:lineRule="auto"/>
        <w:rPr>
          <w:rFonts w:ascii="Calibri" w:hAnsi="Calibri" w:cs="Calibri"/>
        </w:rPr>
      </w:pPr>
      <w:r w:rsidRPr="006B6B43">
        <w:rPr>
          <w:rFonts w:ascii="Calibri" w:hAnsi="Calibri" w:cs="Calibri"/>
        </w:rPr>
        <w:t>Seçmek</w:t>
      </w:r>
    </w:p>
    <w:p w14:paraId="106CEEB3" w14:textId="77777777" w:rsidR="000364C7" w:rsidRDefault="000364C7" w:rsidP="000364C7">
      <w:pPr>
        <w:spacing w:after="0" w:line="276" w:lineRule="auto"/>
        <w:rPr>
          <w:rFonts w:ascii="Calibri" w:hAnsi="Calibri" w:cs="Calibri"/>
        </w:rPr>
      </w:pPr>
      <w:r w:rsidRPr="006B6B43">
        <w:rPr>
          <w:rFonts w:ascii="Calibri" w:hAnsi="Calibri" w:cs="Calibri"/>
          <w:b/>
          <w:bCs/>
        </w:rPr>
        <w:t>Bütünleşik Beceriler (KB2)</w:t>
      </w:r>
    </w:p>
    <w:p w14:paraId="3E0DFDED" w14:textId="77777777" w:rsidR="000364C7" w:rsidRPr="006B6B43" w:rsidRDefault="000364C7" w:rsidP="000364C7">
      <w:pPr>
        <w:spacing w:after="0" w:line="276" w:lineRule="auto"/>
        <w:rPr>
          <w:rFonts w:ascii="Calibri" w:hAnsi="Calibri" w:cs="Calibri"/>
        </w:rPr>
      </w:pPr>
      <w:r w:rsidRPr="006B6B43">
        <w:rPr>
          <w:rFonts w:ascii="Calibri" w:hAnsi="Calibri" w:cs="Calibri"/>
        </w:rPr>
        <w:t>KB3.2. Problem Çözme Becerisi</w:t>
      </w:r>
    </w:p>
    <w:p w14:paraId="39D35014" w14:textId="77777777" w:rsidR="000364C7" w:rsidRPr="00D95F6D" w:rsidRDefault="000364C7" w:rsidP="000364C7">
      <w:pPr>
        <w:spacing w:after="0" w:line="276" w:lineRule="auto"/>
        <w:rPr>
          <w:rFonts w:ascii="Calibri" w:hAnsi="Calibri" w:cs="Calibri"/>
        </w:rPr>
      </w:pPr>
    </w:p>
    <w:p w14:paraId="7AB3E714"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EĞİLİMLER</w:t>
      </w:r>
    </w:p>
    <w:p w14:paraId="62B4E5F8" w14:textId="77777777" w:rsidR="000364C7" w:rsidRDefault="000364C7" w:rsidP="000364C7">
      <w:pPr>
        <w:spacing w:after="0" w:line="276" w:lineRule="auto"/>
        <w:rPr>
          <w:rFonts w:ascii="Calibri" w:hAnsi="Calibri" w:cs="Calibri"/>
          <w:b/>
          <w:bCs/>
        </w:rPr>
      </w:pPr>
      <w:r w:rsidRPr="00650EF4">
        <w:rPr>
          <w:rFonts w:ascii="Calibri" w:hAnsi="Calibri" w:cs="Calibri"/>
          <w:b/>
          <w:bCs/>
        </w:rPr>
        <w:t>E1. Benlik Eğilimleri</w:t>
      </w:r>
    </w:p>
    <w:p w14:paraId="50E75719" w14:textId="77777777" w:rsidR="000364C7" w:rsidRPr="00650EF4" w:rsidRDefault="000364C7" w:rsidP="000364C7">
      <w:pPr>
        <w:spacing w:after="0" w:line="276" w:lineRule="auto"/>
        <w:rPr>
          <w:rFonts w:ascii="Calibri" w:hAnsi="Calibri" w:cs="Calibri"/>
        </w:rPr>
      </w:pPr>
      <w:r w:rsidRPr="00650EF4">
        <w:rPr>
          <w:rFonts w:ascii="Calibri" w:hAnsi="Calibri" w:cs="Calibri"/>
        </w:rPr>
        <w:t>E1.3. Azim ve Kararlılık</w:t>
      </w:r>
    </w:p>
    <w:p w14:paraId="56054B86" w14:textId="77777777" w:rsidR="000364C7" w:rsidRPr="00650EF4" w:rsidRDefault="000364C7" w:rsidP="000364C7">
      <w:pPr>
        <w:spacing w:after="0" w:line="276" w:lineRule="auto"/>
        <w:rPr>
          <w:rFonts w:ascii="Calibri" w:hAnsi="Calibri" w:cs="Calibri"/>
        </w:rPr>
      </w:pPr>
      <w:r w:rsidRPr="00650EF4">
        <w:rPr>
          <w:rFonts w:ascii="Calibri" w:hAnsi="Calibri" w:cs="Calibri"/>
        </w:rPr>
        <w:t>E1.4. Kendine İnanma (Öz Yeterlilik)</w:t>
      </w:r>
    </w:p>
    <w:p w14:paraId="242F2DAC" w14:textId="77777777" w:rsidR="000364C7" w:rsidRDefault="000364C7" w:rsidP="000364C7">
      <w:pPr>
        <w:spacing w:after="0" w:line="276" w:lineRule="auto"/>
        <w:rPr>
          <w:rFonts w:ascii="Calibri" w:hAnsi="Calibri" w:cs="Calibri"/>
        </w:rPr>
      </w:pPr>
      <w:r w:rsidRPr="00650EF4">
        <w:rPr>
          <w:rFonts w:ascii="Calibri" w:hAnsi="Calibri" w:cs="Calibri"/>
        </w:rPr>
        <w:t>E1.5. Kendine Güvenme (Öz Güven)</w:t>
      </w:r>
    </w:p>
    <w:p w14:paraId="40F7D8BB" w14:textId="77777777" w:rsidR="000364C7" w:rsidRDefault="000364C7" w:rsidP="000364C7">
      <w:pPr>
        <w:spacing w:after="0" w:line="276" w:lineRule="auto"/>
        <w:rPr>
          <w:rFonts w:ascii="Calibri" w:hAnsi="Calibri" w:cs="Calibri"/>
        </w:rPr>
      </w:pPr>
    </w:p>
    <w:p w14:paraId="7F424F14" w14:textId="77777777" w:rsidR="000364C7" w:rsidRDefault="000364C7" w:rsidP="000364C7">
      <w:pPr>
        <w:spacing w:after="0" w:line="276" w:lineRule="auto"/>
        <w:rPr>
          <w:rFonts w:ascii="Calibri" w:hAnsi="Calibri" w:cs="Calibri"/>
          <w:b/>
          <w:bCs/>
        </w:rPr>
      </w:pPr>
      <w:r w:rsidRPr="00650EF4">
        <w:rPr>
          <w:rFonts w:ascii="Calibri" w:hAnsi="Calibri" w:cs="Calibri"/>
          <w:b/>
          <w:bCs/>
        </w:rPr>
        <w:t>E2. Sosyal Eğilimler</w:t>
      </w:r>
    </w:p>
    <w:p w14:paraId="2DE0A79B" w14:textId="77777777" w:rsidR="000364C7" w:rsidRPr="00650EF4" w:rsidRDefault="000364C7" w:rsidP="000364C7">
      <w:pPr>
        <w:spacing w:after="0" w:line="276" w:lineRule="auto"/>
        <w:rPr>
          <w:rFonts w:ascii="Calibri" w:hAnsi="Calibri" w:cs="Calibri"/>
        </w:rPr>
      </w:pPr>
      <w:r w:rsidRPr="00650EF4">
        <w:rPr>
          <w:rFonts w:ascii="Calibri" w:hAnsi="Calibri" w:cs="Calibri"/>
        </w:rPr>
        <w:t>E2.1. Empati</w:t>
      </w:r>
    </w:p>
    <w:p w14:paraId="1E8AAA2C" w14:textId="77777777" w:rsidR="000364C7" w:rsidRPr="00650EF4" w:rsidRDefault="000364C7" w:rsidP="000364C7">
      <w:pPr>
        <w:spacing w:after="0" w:line="276" w:lineRule="auto"/>
        <w:rPr>
          <w:rFonts w:ascii="Calibri" w:hAnsi="Calibri" w:cs="Calibri"/>
        </w:rPr>
      </w:pPr>
      <w:r w:rsidRPr="00650EF4">
        <w:rPr>
          <w:rFonts w:ascii="Calibri" w:hAnsi="Calibri" w:cs="Calibri"/>
        </w:rPr>
        <w:t>E2.3. Girişkenlik</w:t>
      </w:r>
    </w:p>
    <w:p w14:paraId="48AF0AB0" w14:textId="77777777" w:rsidR="000364C7" w:rsidRPr="00650EF4" w:rsidRDefault="000364C7" w:rsidP="000364C7">
      <w:pPr>
        <w:spacing w:after="0" w:line="276" w:lineRule="auto"/>
        <w:rPr>
          <w:rFonts w:ascii="Calibri" w:hAnsi="Calibri" w:cs="Calibri"/>
        </w:rPr>
      </w:pPr>
      <w:r w:rsidRPr="00650EF4">
        <w:rPr>
          <w:rFonts w:ascii="Calibri" w:hAnsi="Calibri" w:cs="Calibri"/>
        </w:rPr>
        <w:t>E2.4. Güven</w:t>
      </w:r>
    </w:p>
    <w:p w14:paraId="7E39DE52" w14:textId="77777777" w:rsidR="000364C7" w:rsidRDefault="000364C7" w:rsidP="000364C7">
      <w:pPr>
        <w:spacing w:after="0" w:line="276" w:lineRule="auto"/>
        <w:rPr>
          <w:rFonts w:ascii="Calibri" w:hAnsi="Calibri" w:cs="Calibri"/>
        </w:rPr>
      </w:pPr>
      <w:r w:rsidRPr="00650EF4">
        <w:rPr>
          <w:rFonts w:ascii="Calibri" w:hAnsi="Calibri" w:cs="Calibri"/>
        </w:rPr>
        <w:t>E2.5. Oyunseverlik</w:t>
      </w:r>
    </w:p>
    <w:p w14:paraId="0D12EE92" w14:textId="77777777" w:rsidR="000364C7" w:rsidRDefault="000364C7" w:rsidP="000364C7">
      <w:pPr>
        <w:spacing w:after="0" w:line="276" w:lineRule="auto"/>
        <w:rPr>
          <w:rFonts w:ascii="Calibri" w:hAnsi="Calibri" w:cs="Calibri"/>
        </w:rPr>
      </w:pPr>
    </w:p>
    <w:p w14:paraId="2A571767"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 xml:space="preserve">PROGRAMLAR ARASI BİLEŞENLER </w:t>
      </w:r>
    </w:p>
    <w:p w14:paraId="6A29A561" w14:textId="77777777" w:rsidR="000364C7" w:rsidRPr="008246C4" w:rsidRDefault="000364C7" w:rsidP="000364C7">
      <w:pPr>
        <w:spacing w:after="0" w:line="276" w:lineRule="auto"/>
        <w:rPr>
          <w:rFonts w:ascii="Calibri" w:hAnsi="Calibri" w:cs="Calibri"/>
          <w:b/>
          <w:bCs/>
        </w:rPr>
      </w:pPr>
      <w:r w:rsidRPr="008246C4">
        <w:rPr>
          <w:rFonts w:ascii="Calibri" w:hAnsi="Calibri" w:cs="Calibri"/>
          <w:b/>
          <w:bCs/>
        </w:rPr>
        <w:t>Sosyal Duygusal Öğrenme Becerileri</w:t>
      </w:r>
    </w:p>
    <w:p w14:paraId="5ABA67B5" w14:textId="77777777" w:rsidR="000364C7" w:rsidRDefault="000364C7" w:rsidP="000364C7">
      <w:pPr>
        <w:spacing w:after="0" w:line="276" w:lineRule="auto"/>
        <w:rPr>
          <w:rFonts w:ascii="Calibri" w:hAnsi="Calibri" w:cs="Calibri"/>
          <w:b/>
          <w:bCs/>
        </w:rPr>
      </w:pPr>
      <w:r w:rsidRPr="00650EF4">
        <w:rPr>
          <w:rFonts w:ascii="Calibri" w:hAnsi="Calibri" w:cs="Calibri"/>
          <w:b/>
          <w:bCs/>
        </w:rPr>
        <w:t>SDB2.1. İletişim Becerisi</w:t>
      </w:r>
    </w:p>
    <w:p w14:paraId="3C29730E" w14:textId="77777777" w:rsidR="000364C7" w:rsidRDefault="000364C7" w:rsidP="000364C7">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D2FB3EF" w14:textId="77777777" w:rsidR="000364C7" w:rsidRPr="00650EF4" w:rsidRDefault="000364C7" w:rsidP="000364C7">
      <w:pPr>
        <w:spacing w:after="0" w:line="276" w:lineRule="auto"/>
        <w:rPr>
          <w:rFonts w:ascii="Calibri" w:hAnsi="Calibri" w:cs="Calibri"/>
        </w:rPr>
      </w:pPr>
      <w:r w:rsidRPr="00650EF4">
        <w:rPr>
          <w:rFonts w:ascii="Calibri" w:hAnsi="Calibri" w:cs="Calibri"/>
        </w:rPr>
        <w:t>SDB2.1.SB3.G8. İletişim kurduğu kişiyle arasındaki mesafeyi ayarlar.</w:t>
      </w:r>
    </w:p>
    <w:p w14:paraId="4A16951E" w14:textId="77777777" w:rsidR="000364C7" w:rsidRDefault="000364C7" w:rsidP="000364C7">
      <w:pPr>
        <w:spacing w:after="0" w:line="276" w:lineRule="auto"/>
        <w:rPr>
          <w:rFonts w:ascii="Calibri" w:hAnsi="Calibri" w:cs="Calibri"/>
        </w:rPr>
      </w:pPr>
      <w:r w:rsidRPr="00650EF4">
        <w:rPr>
          <w:rFonts w:ascii="Calibri" w:hAnsi="Calibri" w:cs="Calibri"/>
        </w:rPr>
        <w:t>SDB2.1.SB3.G9. Anlamadığı durum/konuya ilşkin sorular sorar.</w:t>
      </w:r>
    </w:p>
    <w:p w14:paraId="5F6369B4" w14:textId="77777777" w:rsidR="000364C7" w:rsidRDefault="000364C7" w:rsidP="000364C7">
      <w:pPr>
        <w:spacing w:after="0" w:line="276" w:lineRule="auto"/>
        <w:rPr>
          <w:rFonts w:ascii="Calibri" w:hAnsi="Calibri" w:cs="Calibri"/>
        </w:rPr>
      </w:pPr>
    </w:p>
    <w:p w14:paraId="03DAF503" w14:textId="77777777" w:rsidR="000364C7" w:rsidRDefault="000364C7" w:rsidP="000364C7">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01F626AC" w14:textId="77777777" w:rsidR="000364C7" w:rsidRPr="00650EF4" w:rsidRDefault="000364C7" w:rsidP="000364C7">
      <w:pPr>
        <w:spacing w:after="0" w:line="276" w:lineRule="auto"/>
        <w:rPr>
          <w:rFonts w:ascii="Calibri" w:hAnsi="Calibri" w:cs="Calibri"/>
        </w:rPr>
      </w:pPr>
      <w:r w:rsidRPr="00650EF4">
        <w:rPr>
          <w:rFonts w:ascii="Calibri" w:hAnsi="Calibri" w:cs="Calibri"/>
        </w:rPr>
        <w:t>SDB2.1.SB4.G1. Grup iletişimine katılmaya istekli olur.</w:t>
      </w:r>
    </w:p>
    <w:p w14:paraId="5B3638E6" w14:textId="77777777" w:rsidR="000364C7" w:rsidRPr="00650EF4" w:rsidRDefault="000364C7" w:rsidP="000364C7">
      <w:pPr>
        <w:spacing w:after="0" w:line="276" w:lineRule="auto"/>
        <w:rPr>
          <w:rFonts w:ascii="Calibri" w:hAnsi="Calibri" w:cs="Calibri"/>
        </w:rPr>
      </w:pPr>
      <w:r w:rsidRPr="00650EF4">
        <w:rPr>
          <w:rFonts w:ascii="Calibri" w:hAnsi="Calibri" w:cs="Calibri"/>
        </w:rPr>
        <w:lastRenderedPageBreak/>
        <w:t>SDB2.1.SB4.G2. Grup üyelerinin duygu ve düşüncelerine ilgi gösterir.</w:t>
      </w:r>
    </w:p>
    <w:p w14:paraId="4A31B409" w14:textId="77777777" w:rsidR="000364C7" w:rsidRDefault="000364C7" w:rsidP="000364C7">
      <w:pPr>
        <w:spacing w:after="0" w:line="276" w:lineRule="auto"/>
        <w:rPr>
          <w:rFonts w:ascii="Calibri" w:hAnsi="Calibri" w:cs="Calibri"/>
        </w:rPr>
      </w:pPr>
      <w:r w:rsidRPr="00650EF4">
        <w:rPr>
          <w:rFonts w:ascii="Calibri" w:hAnsi="Calibri" w:cs="Calibri"/>
        </w:rPr>
        <w:t>SDB2.1.SB4.G3. Grup içi iletişime katkıda bulunur.</w:t>
      </w:r>
    </w:p>
    <w:p w14:paraId="6FD49E00" w14:textId="77777777" w:rsidR="000364C7" w:rsidRPr="00D95F6D" w:rsidRDefault="000364C7" w:rsidP="000364C7">
      <w:pPr>
        <w:spacing w:after="0" w:line="276" w:lineRule="auto"/>
        <w:rPr>
          <w:rFonts w:ascii="Calibri" w:hAnsi="Calibri" w:cs="Calibri"/>
        </w:rPr>
      </w:pPr>
    </w:p>
    <w:p w14:paraId="4ABE52F2" w14:textId="77777777" w:rsidR="000364C7" w:rsidRPr="008246C4" w:rsidRDefault="000364C7" w:rsidP="000364C7">
      <w:pPr>
        <w:spacing w:after="0" w:line="276" w:lineRule="auto"/>
        <w:rPr>
          <w:rFonts w:ascii="Calibri" w:hAnsi="Calibri" w:cs="Calibri"/>
          <w:b/>
          <w:bCs/>
        </w:rPr>
      </w:pPr>
      <w:r w:rsidRPr="008246C4">
        <w:rPr>
          <w:rFonts w:ascii="Calibri" w:hAnsi="Calibri" w:cs="Calibri"/>
          <w:b/>
          <w:bCs/>
        </w:rPr>
        <w:t>Değerler</w:t>
      </w:r>
    </w:p>
    <w:p w14:paraId="0280EBF4" w14:textId="77777777" w:rsidR="000364C7" w:rsidRPr="00650EF4" w:rsidRDefault="000364C7" w:rsidP="000364C7">
      <w:pPr>
        <w:spacing w:after="0" w:line="276" w:lineRule="auto"/>
        <w:rPr>
          <w:rFonts w:ascii="Calibri" w:hAnsi="Calibri" w:cs="Calibri"/>
        </w:rPr>
      </w:pPr>
      <w:r w:rsidRPr="00650EF4">
        <w:rPr>
          <w:rFonts w:ascii="Calibri" w:hAnsi="Calibri" w:cs="Calibri"/>
        </w:rPr>
        <w:t>D3 Çalışkanlık</w:t>
      </w:r>
    </w:p>
    <w:p w14:paraId="26E8A18B" w14:textId="77777777" w:rsidR="000364C7" w:rsidRPr="00650EF4" w:rsidRDefault="000364C7" w:rsidP="000364C7">
      <w:pPr>
        <w:spacing w:after="0" w:line="276" w:lineRule="auto"/>
        <w:rPr>
          <w:rFonts w:ascii="Calibri" w:hAnsi="Calibri" w:cs="Calibri"/>
        </w:rPr>
      </w:pPr>
      <w:r w:rsidRPr="00650EF4">
        <w:rPr>
          <w:rFonts w:ascii="Calibri" w:hAnsi="Calibri" w:cs="Calibri"/>
        </w:rPr>
        <w:t>D3.3. Araştırmacı ve sorgulayıcı olmak</w:t>
      </w:r>
    </w:p>
    <w:p w14:paraId="458A2A4A" w14:textId="77777777" w:rsidR="000364C7" w:rsidRPr="00650EF4" w:rsidRDefault="000364C7" w:rsidP="000364C7">
      <w:pPr>
        <w:spacing w:after="0" w:line="276" w:lineRule="auto"/>
        <w:rPr>
          <w:rFonts w:ascii="Calibri" w:hAnsi="Calibri" w:cs="Calibri"/>
        </w:rPr>
      </w:pPr>
      <w:r w:rsidRPr="00650EF4">
        <w:rPr>
          <w:rFonts w:ascii="Calibri" w:hAnsi="Calibri" w:cs="Calibri"/>
        </w:rPr>
        <w:t>D3.3.1. Yaratıcılığını geliştirecek faaliyetlere katılır.</w:t>
      </w:r>
    </w:p>
    <w:p w14:paraId="60852CBA" w14:textId="77777777" w:rsidR="000364C7" w:rsidRPr="00650EF4" w:rsidRDefault="000364C7" w:rsidP="000364C7">
      <w:pPr>
        <w:spacing w:after="0" w:line="276" w:lineRule="auto"/>
        <w:rPr>
          <w:rFonts w:ascii="Calibri" w:hAnsi="Calibri" w:cs="Calibri"/>
        </w:rPr>
      </w:pPr>
      <w:r w:rsidRPr="00650EF4">
        <w:rPr>
          <w:rFonts w:ascii="Calibri" w:hAnsi="Calibri" w:cs="Calibri"/>
        </w:rPr>
        <w:t>D3.3.2. Çeşitli fikir, argüman ve yeni bilgilere açık olur.</w:t>
      </w:r>
    </w:p>
    <w:p w14:paraId="7011BF39" w14:textId="77777777" w:rsidR="000364C7" w:rsidRDefault="000364C7" w:rsidP="000364C7">
      <w:pPr>
        <w:spacing w:after="0" w:line="276" w:lineRule="auto"/>
        <w:rPr>
          <w:rFonts w:ascii="Calibri" w:hAnsi="Calibri" w:cs="Calibri"/>
          <w:b/>
          <w:bCs/>
        </w:rPr>
      </w:pPr>
    </w:p>
    <w:p w14:paraId="73E1DDDF" w14:textId="77777777" w:rsidR="000364C7" w:rsidRPr="00650EF4" w:rsidRDefault="000364C7" w:rsidP="000364C7">
      <w:pPr>
        <w:spacing w:after="0" w:line="276" w:lineRule="auto"/>
        <w:rPr>
          <w:rFonts w:ascii="Calibri" w:hAnsi="Calibri" w:cs="Calibri"/>
        </w:rPr>
      </w:pPr>
      <w:r w:rsidRPr="00650EF4">
        <w:rPr>
          <w:rFonts w:ascii="Calibri" w:hAnsi="Calibri" w:cs="Calibri"/>
        </w:rPr>
        <w:t>D3.4. Çalışmalarda aktif rol almak</w:t>
      </w:r>
    </w:p>
    <w:p w14:paraId="3B09B111" w14:textId="77777777" w:rsidR="000364C7" w:rsidRPr="00650EF4" w:rsidRDefault="000364C7" w:rsidP="000364C7">
      <w:pPr>
        <w:spacing w:after="0" w:line="276" w:lineRule="auto"/>
        <w:rPr>
          <w:rFonts w:ascii="Calibri" w:hAnsi="Calibri" w:cs="Calibri"/>
        </w:rPr>
      </w:pPr>
      <w:r w:rsidRPr="00650EF4">
        <w:rPr>
          <w:rFonts w:ascii="Calibri" w:hAnsi="Calibri" w:cs="Calibri"/>
        </w:rPr>
        <w:t>D3.4.1. Grupla çalışma becerisi sergiler.</w:t>
      </w:r>
    </w:p>
    <w:p w14:paraId="7DDAB928" w14:textId="77777777" w:rsidR="000364C7" w:rsidRPr="00650EF4" w:rsidRDefault="000364C7" w:rsidP="000364C7">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4AFE2785" w14:textId="77777777" w:rsidR="000364C7" w:rsidRPr="00650EF4" w:rsidRDefault="000364C7" w:rsidP="000364C7">
      <w:pPr>
        <w:spacing w:after="0" w:line="276" w:lineRule="auto"/>
        <w:rPr>
          <w:rFonts w:ascii="Calibri" w:hAnsi="Calibri" w:cs="Calibri"/>
        </w:rPr>
      </w:pPr>
      <w:r w:rsidRPr="00650EF4">
        <w:rPr>
          <w:rFonts w:ascii="Calibri" w:hAnsi="Calibri" w:cs="Calibri"/>
        </w:rPr>
        <w:t>D3.4.3. Kendine uygun görevleri almaya istekli olur.</w:t>
      </w:r>
    </w:p>
    <w:p w14:paraId="133EFA0D" w14:textId="77777777" w:rsidR="000364C7" w:rsidRPr="00650EF4" w:rsidRDefault="000364C7" w:rsidP="000364C7">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720B8B4D" w14:textId="77777777" w:rsidR="000364C7" w:rsidRDefault="000364C7" w:rsidP="000364C7">
      <w:pPr>
        <w:spacing w:after="0" w:line="276" w:lineRule="auto"/>
        <w:rPr>
          <w:rFonts w:ascii="Calibri" w:hAnsi="Calibri" w:cs="Calibri"/>
          <w:b/>
          <w:bCs/>
        </w:rPr>
      </w:pPr>
    </w:p>
    <w:p w14:paraId="3FEC0D39" w14:textId="77777777" w:rsidR="000364C7" w:rsidRDefault="000364C7" w:rsidP="000364C7">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5DC40E1C" w14:textId="77777777" w:rsidR="000364C7" w:rsidRDefault="000364C7" w:rsidP="000364C7">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455E302C" w14:textId="77777777" w:rsidR="000364C7" w:rsidRPr="00650EF4" w:rsidRDefault="000364C7" w:rsidP="000364C7">
      <w:pPr>
        <w:spacing w:after="0" w:line="276" w:lineRule="auto"/>
        <w:rPr>
          <w:rFonts w:ascii="Calibri" w:hAnsi="Calibri" w:cs="Calibri"/>
        </w:rPr>
      </w:pPr>
      <w:r w:rsidRPr="00650EF4">
        <w:rPr>
          <w:rFonts w:ascii="Calibri" w:hAnsi="Calibri" w:cs="Calibri"/>
        </w:rPr>
        <w:t>D4.2.1. Arkadaşlarını etkin bir şekilde dinler.</w:t>
      </w:r>
    </w:p>
    <w:p w14:paraId="496AE652" w14:textId="77777777" w:rsidR="000364C7" w:rsidRPr="00650EF4" w:rsidRDefault="000364C7" w:rsidP="000364C7">
      <w:pPr>
        <w:spacing w:after="0" w:line="276" w:lineRule="auto"/>
        <w:rPr>
          <w:rFonts w:ascii="Calibri" w:hAnsi="Calibri" w:cs="Calibri"/>
        </w:rPr>
      </w:pPr>
      <w:r w:rsidRPr="00650EF4">
        <w:rPr>
          <w:rFonts w:ascii="Calibri" w:hAnsi="Calibri" w:cs="Calibri"/>
        </w:rPr>
        <w:t>D4.2.2. Arkadaşlarıyla duygu ve düşüncelerini paylaşır.</w:t>
      </w:r>
    </w:p>
    <w:p w14:paraId="2512A591" w14:textId="77777777" w:rsidR="000364C7" w:rsidRPr="00650EF4" w:rsidRDefault="000364C7" w:rsidP="000364C7">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107C48E4" w14:textId="0188DC87" w:rsidR="000364C7" w:rsidRDefault="000364C7" w:rsidP="000364C7">
      <w:pPr>
        <w:spacing w:after="0" w:line="276" w:lineRule="auto"/>
        <w:rPr>
          <w:rFonts w:ascii="Calibri" w:hAnsi="Calibri" w:cs="Calibri"/>
        </w:rPr>
      </w:pPr>
      <w:r w:rsidRPr="00650EF4">
        <w:rPr>
          <w:rFonts w:ascii="Calibri" w:hAnsi="Calibri" w:cs="Calibri"/>
        </w:rPr>
        <w:t>D4.2.4. Arkadaşlarına karşı nazik davranır.</w:t>
      </w:r>
    </w:p>
    <w:p w14:paraId="0B050B1A" w14:textId="77777777" w:rsidR="000364C7" w:rsidRPr="00D95F6D" w:rsidRDefault="000364C7" w:rsidP="000364C7">
      <w:pPr>
        <w:spacing w:after="0" w:line="276" w:lineRule="auto"/>
        <w:rPr>
          <w:rFonts w:ascii="Calibri" w:hAnsi="Calibri" w:cs="Calibri"/>
        </w:rPr>
      </w:pPr>
    </w:p>
    <w:p w14:paraId="5B87A7BB" w14:textId="77777777" w:rsidR="000364C7" w:rsidRPr="008246C4" w:rsidRDefault="000364C7" w:rsidP="000364C7">
      <w:pPr>
        <w:spacing w:after="0" w:line="276" w:lineRule="auto"/>
        <w:rPr>
          <w:rFonts w:ascii="Calibri" w:hAnsi="Calibri" w:cs="Calibri"/>
          <w:b/>
          <w:bCs/>
        </w:rPr>
      </w:pPr>
      <w:r w:rsidRPr="008246C4">
        <w:rPr>
          <w:rFonts w:ascii="Calibri" w:hAnsi="Calibri" w:cs="Calibri"/>
          <w:b/>
          <w:bCs/>
        </w:rPr>
        <w:t>Okuryazarlık Becerileri</w:t>
      </w:r>
    </w:p>
    <w:p w14:paraId="7E3A8F1D" w14:textId="77777777" w:rsidR="000364C7" w:rsidRDefault="000364C7" w:rsidP="000364C7">
      <w:pPr>
        <w:spacing w:after="0" w:line="276" w:lineRule="auto"/>
        <w:rPr>
          <w:rFonts w:ascii="Calibri" w:hAnsi="Calibri" w:cs="Calibri"/>
        </w:rPr>
      </w:pPr>
      <w:r w:rsidRPr="00650EF4">
        <w:rPr>
          <w:rFonts w:ascii="Calibri" w:hAnsi="Calibri" w:cs="Calibri"/>
          <w:b/>
          <w:bCs/>
        </w:rPr>
        <w:t>Ob4. Görsel Okuryazarlık</w:t>
      </w:r>
    </w:p>
    <w:p w14:paraId="2791581A" w14:textId="77777777" w:rsidR="000364C7" w:rsidRPr="00650EF4" w:rsidRDefault="000364C7" w:rsidP="000364C7">
      <w:pPr>
        <w:spacing w:after="0" w:line="276" w:lineRule="auto"/>
        <w:rPr>
          <w:rFonts w:ascii="Calibri" w:hAnsi="Calibri" w:cs="Calibri"/>
        </w:rPr>
      </w:pPr>
      <w:r w:rsidRPr="00650EF4">
        <w:rPr>
          <w:rFonts w:ascii="Calibri" w:hAnsi="Calibri" w:cs="Calibri"/>
        </w:rPr>
        <w:t>OB4.1.Görseli Anlama</w:t>
      </w:r>
    </w:p>
    <w:p w14:paraId="0DEDADFF" w14:textId="77777777" w:rsidR="000364C7" w:rsidRPr="00650EF4" w:rsidRDefault="000364C7" w:rsidP="000364C7">
      <w:pPr>
        <w:spacing w:after="0" w:line="276" w:lineRule="auto"/>
        <w:rPr>
          <w:rFonts w:ascii="Calibri" w:hAnsi="Calibri" w:cs="Calibri"/>
        </w:rPr>
      </w:pPr>
      <w:r w:rsidRPr="00650EF4">
        <w:rPr>
          <w:rFonts w:ascii="Calibri" w:hAnsi="Calibri" w:cs="Calibri"/>
        </w:rPr>
        <w:t>OB4.1.SB1. Görseli algılamak</w:t>
      </w:r>
    </w:p>
    <w:p w14:paraId="7238CD3A" w14:textId="77777777" w:rsidR="000364C7" w:rsidRDefault="000364C7" w:rsidP="000364C7">
      <w:pPr>
        <w:spacing w:after="0" w:line="276" w:lineRule="auto"/>
        <w:rPr>
          <w:rFonts w:ascii="Calibri" w:hAnsi="Calibri" w:cs="Calibri"/>
        </w:rPr>
      </w:pPr>
      <w:r w:rsidRPr="00650EF4">
        <w:rPr>
          <w:rFonts w:ascii="Calibri" w:hAnsi="Calibri" w:cs="Calibri"/>
        </w:rPr>
        <w:t>OB4.1.SB2. Görseli tanımak</w:t>
      </w:r>
    </w:p>
    <w:p w14:paraId="08260FC0" w14:textId="77777777" w:rsidR="000364C7" w:rsidRPr="00D95F6D" w:rsidRDefault="000364C7" w:rsidP="000364C7">
      <w:pPr>
        <w:spacing w:after="0" w:line="276" w:lineRule="auto"/>
        <w:rPr>
          <w:rFonts w:ascii="Calibri" w:hAnsi="Calibri" w:cs="Calibri"/>
        </w:rPr>
      </w:pPr>
    </w:p>
    <w:p w14:paraId="3736FEF5" w14:textId="77777777" w:rsidR="000364C7" w:rsidRPr="008246C4" w:rsidRDefault="000364C7" w:rsidP="000364C7">
      <w:pPr>
        <w:spacing w:after="0" w:line="276" w:lineRule="auto"/>
        <w:rPr>
          <w:rFonts w:ascii="Calibri" w:hAnsi="Calibri" w:cs="Calibri"/>
          <w:b/>
          <w:bCs/>
        </w:rPr>
      </w:pPr>
      <w:r w:rsidRPr="008246C4">
        <w:rPr>
          <w:rFonts w:ascii="Calibri" w:hAnsi="Calibri" w:cs="Calibri"/>
          <w:b/>
          <w:bCs/>
        </w:rPr>
        <w:t>ÖĞRENME ÇIKTILARI</w:t>
      </w:r>
    </w:p>
    <w:p w14:paraId="53DFDE69" w14:textId="77777777" w:rsidR="000364C7" w:rsidRDefault="000364C7" w:rsidP="000364C7">
      <w:pPr>
        <w:spacing w:after="0" w:line="276" w:lineRule="auto"/>
        <w:rPr>
          <w:rFonts w:ascii="Calibri" w:hAnsi="Calibri" w:cs="Calibri"/>
          <w:b/>
          <w:bCs/>
        </w:rPr>
      </w:pPr>
      <w:r>
        <w:rPr>
          <w:rFonts w:ascii="Calibri" w:hAnsi="Calibri" w:cs="Calibri"/>
          <w:b/>
          <w:bCs/>
        </w:rPr>
        <w:t>Matematik Alanı</w:t>
      </w:r>
    </w:p>
    <w:p w14:paraId="5C26C194" w14:textId="77777777" w:rsidR="000364C7" w:rsidRDefault="000364C7" w:rsidP="000364C7">
      <w:pPr>
        <w:spacing w:after="0" w:line="276" w:lineRule="auto"/>
        <w:rPr>
          <w:rFonts w:ascii="Calibri" w:hAnsi="Calibri" w:cs="Calibri"/>
        </w:rPr>
      </w:pPr>
      <w:r w:rsidRPr="006078B2">
        <w:rPr>
          <w:rFonts w:ascii="Calibri" w:hAnsi="Calibri" w:cs="Calibri"/>
        </w:rPr>
        <w:t>MAB.5. Farklı matematiksel temsillerden</w:t>
      </w:r>
      <w:r>
        <w:rPr>
          <w:rFonts w:ascii="Calibri" w:hAnsi="Calibri" w:cs="Calibri"/>
        </w:rPr>
        <w:t xml:space="preserve"> </w:t>
      </w:r>
      <w:r w:rsidRPr="006078B2">
        <w:rPr>
          <w:rFonts w:ascii="Calibri" w:hAnsi="Calibri" w:cs="Calibri"/>
        </w:rPr>
        <w:t>yararlanabilme</w:t>
      </w:r>
    </w:p>
    <w:p w14:paraId="55DD37B6" w14:textId="77777777" w:rsidR="000364C7" w:rsidRDefault="000364C7" w:rsidP="000364C7">
      <w:pPr>
        <w:spacing w:after="0" w:line="276" w:lineRule="auto"/>
        <w:rPr>
          <w:rFonts w:ascii="Calibri" w:hAnsi="Calibri" w:cs="Calibri"/>
        </w:rPr>
      </w:pPr>
      <w:r w:rsidRPr="006078B2">
        <w:rPr>
          <w:rFonts w:ascii="Calibri" w:hAnsi="Calibri" w:cs="Calibri"/>
        </w:rPr>
        <w:t>b) İsmi söylenen şekli gösterir.</w:t>
      </w:r>
    </w:p>
    <w:p w14:paraId="2C963A01" w14:textId="77777777" w:rsidR="000364C7" w:rsidRDefault="000364C7" w:rsidP="000364C7">
      <w:pPr>
        <w:spacing w:after="0" w:line="276" w:lineRule="auto"/>
        <w:rPr>
          <w:rFonts w:ascii="Calibri" w:hAnsi="Calibri" w:cs="Calibri"/>
        </w:rPr>
      </w:pPr>
    </w:p>
    <w:p w14:paraId="4DF89562"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Türkçe Alanı</w:t>
      </w:r>
    </w:p>
    <w:p w14:paraId="5487C065" w14:textId="77777777" w:rsidR="000364C7" w:rsidRDefault="000364C7" w:rsidP="000364C7">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76ECBCD4" w14:textId="77777777" w:rsidR="000364C7" w:rsidRPr="00EA7686" w:rsidRDefault="000364C7" w:rsidP="000364C7">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7314FE8F" w14:textId="77777777" w:rsidR="000364C7" w:rsidRDefault="000364C7" w:rsidP="000364C7">
      <w:pPr>
        <w:spacing w:after="0" w:line="276" w:lineRule="auto"/>
        <w:rPr>
          <w:rFonts w:ascii="Calibri" w:hAnsi="Calibri" w:cs="Calibri"/>
        </w:rPr>
      </w:pPr>
      <w:r w:rsidRPr="00EA7686">
        <w:rPr>
          <w:rFonts w:ascii="Calibri" w:hAnsi="Calibri" w:cs="Calibri"/>
        </w:rPr>
        <w:t>b) Seçilen materyalleri dinler/izler.</w:t>
      </w:r>
    </w:p>
    <w:p w14:paraId="0776A35F" w14:textId="77777777" w:rsidR="000364C7" w:rsidRDefault="000364C7" w:rsidP="000364C7">
      <w:pPr>
        <w:spacing w:after="0" w:line="276" w:lineRule="auto"/>
        <w:rPr>
          <w:rFonts w:ascii="Calibri" w:hAnsi="Calibri" w:cs="Calibri"/>
        </w:rPr>
      </w:pPr>
    </w:p>
    <w:p w14:paraId="6D662AE2" w14:textId="77777777" w:rsidR="000364C7" w:rsidRPr="00D95F6D" w:rsidRDefault="000364C7" w:rsidP="000364C7">
      <w:pPr>
        <w:spacing w:after="0" w:line="276" w:lineRule="auto"/>
        <w:rPr>
          <w:rFonts w:ascii="Calibri" w:hAnsi="Calibri" w:cs="Calibri"/>
          <w:b/>
          <w:bCs/>
        </w:rPr>
      </w:pPr>
      <w:r w:rsidRPr="00D95F6D">
        <w:rPr>
          <w:rFonts w:ascii="Calibri" w:hAnsi="Calibri" w:cs="Calibri"/>
          <w:b/>
          <w:bCs/>
        </w:rPr>
        <w:t>Hareket ve Sağlık Alanı</w:t>
      </w:r>
    </w:p>
    <w:p w14:paraId="038802DC" w14:textId="77777777" w:rsidR="000364C7" w:rsidRDefault="000364C7" w:rsidP="000364C7">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13E274FC" w14:textId="77777777" w:rsidR="000364C7" w:rsidRPr="00EA7686" w:rsidRDefault="000364C7" w:rsidP="000364C7">
      <w:pPr>
        <w:spacing w:after="0" w:line="276" w:lineRule="auto"/>
        <w:rPr>
          <w:rFonts w:ascii="Calibri" w:hAnsi="Calibri" w:cs="Calibri"/>
        </w:rPr>
      </w:pPr>
      <w:r w:rsidRPr="00EA7686">
        <w:rPr>
          <w:rFonts w:ascii="Calibri" w:hAnsi="Calibri" w:cs="Calibri"/>
        </w:rPr>
        <w:t>a) Farklı ortam ve koşullarda yer değiştirme hareketlerini yapar.</w:t>
      </w:r>
    </w:p>
    <w:p w14:paraId="71AEB0D3" w14:textId="77777777" w:rsidR="000364C7" w:rsidRPr="00EA7686" w:rsidRDefault="000364C7" w:rsidP="000364C7">
      <w:pPr>
        <w:spacing w:after="0" w:line="276" w:lineRule="auto"/>
        <w:rPr>
          <w:rFonts w:ascii="Calibri" w:hAnsi="Calibri" w:cs="Calibri"/>
        </w:rPr>
      </w:pPr>
      <w:r w:rsidRPr="00EA7686">
        <w:rPr>
          <w:rFonts w:ascii="Calibri" w:hAnsi="Calibri" w:cs="Calibri"/>
        </w:rPr>
        <w:t>b) Etkinliğinin durumuna uygun denge hareketlerini yapar.</w:t>
      </w:r>
    </w:p>
    <w:p w14:paraId="55C28137" w14:textId="77777777" w:rsidR="000364C7" w:rsidRDefault="000364C7" w:rsidP="000364C7">
      <w:pPr>
        <w:spacing w:after="0" w:line="276" w:lineRule="auto"/>
        <w:rPr>
          <w:rFonts w:ascii="Calibri" w:hAnsi="Calibri" w:cs="Calibri"/>
        </w:rPr>
      </w:pPr>
      <w:r w:rsidRPr="00EA7686">
        <w:rPr>
          <w:rFonts w:ascii="Calibri" w:hAnsi="Calibri" w:cs="Calibri"/>
        </w:rPr>
        <w:t>c) Nesne kontrolü gerektiren hareketleri yapar.</w:t>
      </w:r>
    </w:p>
    <w:p w14:paraId="21E410D8" w14:textId="77777777" w:rsidR="000364C7" w:rsidRDefault="000364C7" w:rsidP="000364C7">
      <w:pPr>
        <w:spacing w:after="0" w:line="276" w:lineRule="auto"/>
        <w:rPr>
          <w:rFonts w:ascii="Calibri" w:hAnsi="Calibri" w:cs="Calibri"/>
        </w:rPr>
      </w:pPr>
    </w:p>
    <w:p w14:paraId="4566FD98" w14:textId="77777777" w:rsidR="000364C7" w:rsidRDefault="000364C7" w:rsidP="000364C7">
      <w:pPr>
        <w:spacing w:after="0" w:line="276" w:lineRule="auto"/>
        <w:rPr>
          <w:rFonts w:ascii="Calibri" w:hAnsi="Calibri" w:cs="Calibri"/>
        </w:rPr>
      </w:pPr>
      <w:r w:rsidRPr="00EA7686">
        <w:rPr>
          <w:rFonts w:ascii="Calibri" w:hAnsi="Calibri" w:cs="Calibri"/>
        </w:rPr>
        <w:lastRenderedPageBreak/>
        <w:t>HSAB.2. Farklı ebat ve özellikteki</w:t>
      </w:r>
      <w:r>
        <w:rPr>
          <w:rFonts w:ascii="Calibri" w:hAnsi="Calibri" w:cs="Calibri"/>
        </w:rPr>
        <w:t xml:space="preserve"> </w:t>
      </w:r>
      <w:r w:rsidRPr="00EA7686">
        <w:rPr>
          <w:rFonts w:ascii="Calibri" w:hAnsi="Calibri" w:cs="Calibri"/>
        </w:rPr>
        <w:t>nesneleri etkin bir şekilde kullanabilme</w:t>
      </w:r>
    </w:p>
    <w:p w14:paraId="1B1B82DE" w14:textId="77777777" w:rsidR="000364C7" w:rsidRPr="00EA7686" w:rsidRDefault="000364C7" w:rsidP="000364C7">
      <w:pPr>
        <w:spacing w:after="0" w:line="276" w:lineRule="auto"/>
        <w:rPr>
          <w:rFonts w:ascii="Calibri" w:hAnsi="Calibri" w:cs="Calibri"/>
        </w:rPr>
      </w:pPr>
      <w:r w:rsidRPr="00EA7686">
        <w:rPr>
          <w:rFonts w:ascii="Calibri" w:hAnsi="Calibri" w:cs="Calibri"/>
        </w:rPr>
        <w:t>a) Farklı büyüklükteki nesneleri kavrar.</w:t>
      </w:r>
    </w:p>
    <w:p w14:paraId="09783F8A" w14:textId="77777777" w:rsidR="000364C7" w:rsidRPr="00EA7686" w:rsidRDefault="000364C7" w:rsidP="000364C7">
      <w:pPr>
        <w:spacing w:after="0" w:line="276" w:lineRule="auto"/>
        <w:rPr>
          <w:rFonts w:ascii="Calibri" w:hAnsi="Calibri" w:cs="Calibri"/>
        </w:rPr>
      </w:pPr>
      <w:r w:rsidRPr="00EA7686">
        <w:rPr>
          <w:rFonts w:ascii="Calibri" w:hAnsi="Calibri" w:cs="Calibri"/>
        </w:rPr>
        <w:t>b) Nesneleri şekillendirir.</w:t>
      </w:r>
    </w:p>
    <w:p w14:paraId="652A5025" w14:textId="77777777" w:rsidR="000364C7" w:rsidRPr="00EA7686" w:rsidRDefault="000364C7" w:rsidP="000364C7">
      <w:pPr>
        <w:spacing w:after="0" w:line="276" w:lineRule="auto"/>
        <w:rPr>
          <w:rFonts w:ascii="Calibri" w:hAnsi="Calibri" w:cs="Calibri"/>
        </w:rPr>
      </w:pPr>
      <w:r w:rsidRPr="00EA7686">
        <w:rPr>
          <w:rFonts w:ascii="Calibri" w:hAnsi="Calibri" w:cs="Calibri"/>
        </w:rPr>
        <w:t>c) Farklı boyutlardaki nesneleri kullanır.</w:t>
      </w:r>
    </w:p>
    <w:p w14:paraId="2351926E" w14:textId="77777777" w:rsidR="000364C7" w:rsidRDefault="000364C7" w:rsidP="000364C7">
      <w:pPr>
        <w:spacing w:after="0" w:line="276" w:lineRule="auto"/>
        <w:rPr>
          <w:rFonts w:ascii="Calibri" w:hAnsi="Calibri" w:cs="Calibri"/>
        </w:rPr>
      </w:pPr>
      <w:r w:rsidRPr="00EA7686">
        <w:rPr>
          <w:rFonts w:ascii="Calibri" w:hAnsi="Calibri" w:cs="Calibri"/>
        </w:rPr>
        <w:t>ç) Çeşitli nesneleri kullanarak özgün ürünler oluşturur.</w:t>
      </w:r>
    </w:p>
    <w:p w14:paraId="2493AE65" w14:textId="77777777" w:rsidR="000364C7" w:rsidRPr="00D95F6D" w:rsidRDefault="000364C7" w:rsidP="000364C7">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2374FE09" w14:textId="51CDB9DF" w:rsidR="00D330FD" w:rsidRPr="001F68FD" w:rsidRDefault="001C2089" w:rsidP="00D330FD">
      <w:pPr>
        <w:spacing w:after="0"/>
        <w:rPr>
          <w:rFonts w:cstheme="minorHAnsi"/>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330FD" w:rsidRPr="001F68FD">
        <w:rPr>
          <w:rFonts w:cstheme="minorHAnsi"/>
          <w:bCs/>
        </w:rPr>
        <w:t>Dinlenmek</w:t>
      </w:r>
      <w:r w:rsidR="00D330FD">
        <w:rPr>
          <w:rFonts w:cstheme="minorHAnsi"/>
          <w:bCs/>
        </w:rPr>
        <w:t xml:space="preserve">, </w:t>
      </w:r>
      <w:r w:rsidR="00D330FD" w:rsidRPr="001F68FD">
        <w:rPr>
          <w:rFonts w:cstheme="minorHAnsi"/>
          <w:bCs/>
        </w:rPr>
        <w:t>Büyük, Küçük</w:t>
      </w:r>
    </w:p>
    <w:p w14:paraId="1FE9B3E4" w14:textId="1D9822B4" w:rsidR="001C2089" w:rsidRPr="00D95F6D" w:rsidRDefault="001C2089" w:rsidP="00D330FD">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D330FD" w:rsidRPr="001F68FD">
        <w:rPr>
          <w:rFonts w:cstheme="minorHAnsi"/>
          <w:bCs/>
        </w:rPr>
        <w:t>Top, Kova</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985F147" w14:textId="77777777" w:rsidR="00D330FD" w:rsidRDefault="00D330FD" w:rsidP="003F270E">
      <w:pPr>
        <w:spacing w:after="0"/>
        <w:rPr>
          <w:rFonts w:eastAsia="Times New Roman" w:cstheme="minorHAnsi"/>
          <w:bCs/>
          <w:color w:val="000000"/>
          <w:lang w:eastAsia="tr-TR"/>
        </w:rPr>
      </w:pPr>
      <w:r w:rsidRPr="001F68FD">
        <w:rPr>
          <w:rFonts w:cstheme="minorHAnsi"/>
        </w:rPr>
        <w:t>BÜYÜK KÜÇÜK TOPLAR</w:t>
      </w:r>
      <w:r w:rsidRPr="000F08DE">
        <w:rPr>
          <w:rFonts w:eastAsia="Times New Roman" w:cstheme="minorHAnsi"/>
          <w:bCs/>
          <w:color w:val="000000"/>
          <w:lang w:eastAsia="tr-TR"/>
        </w:rPr>
        <w:t xml:space="preserve"> </w:t>
      </w:r>
    </w:p>
    <w:p w14:paraId="5F1A638B" w14:textId="77777777" w:rsidR="00D330FD" w:rsidRPr="001F68FD" w:rsidRDefault="00D330FD" w:rsidP="00D330FD">
      <w:pPr>
        <w:tabs>
          <w:tab w:val="left" w:pos="108"/>
        </w:tabs>
        <w:spacing w:after="0"/>
        <w:rPr>
          <w:rFonts w:cstheme="minorHAnsi"/>
        </w:rPr>
      </w:pPr>
      <w:r w:rsidRPr="001F68FD">
        <w:rPr>
          <w:rFonts w:cstheme="minorHAnsi"/>
        </w:rPr>
        <w:t xml:space="preserve">Öğretmen çocukları oyun alanına alır. Öncelikle herkesin başparmağını ve işaret parmağını </w:t>
      </w:r>
      <w:r>
        <w:rPr>
          <w:rFonts w:cstheme="minorHAnsi"/>
        </w:rPr>
        <w:t>b</w:t>
      </w:r>
      <w:r w:rsidRPr="001F68FD">
        <w:rPr>
          <w:rFonts w:cstheme="minorHAnsi"/>
        </w:rPr>
        <w:t>irleştirerek en küçük çemberi yapmasını ister. Her çocuk yaparak gösterir. Ardından bireysel olarak</w:t>
      </w:r>
      <w:r>
        <w:rPr>
          <w:rFonts w:cstheme="minorHAnsi"/>
        </w:rPr>
        <w:t xml:space="preserve"> </w:t>
      </w:r>
      <w:r w:rsidRPr="001F68FD">
        <w:rPr>
          <w:rFonts w:cstheme="minorHAnsi"/>
        </w:rPr>
        <w:t>kollarını yay gibi yaparak birleştirmesini ve parmaklarla yapılandan daha büyük bir çember</w:t>
      </w:r>
      <w:r>
        <w:rPr>
          <w:rFonts w:cstheme="minorHAnsi"/>
        </w:rPr>
        <w:t xml:space="preserve"> </w:t>
      </w:r>
      <w:r w:rsidRPr="001F68FD">
        <w:rPr>
          <w:rFonts w:cstheme="minorHAnsi"/>
        </w:rPr>
        <w:t>yapmalarını ister. Ardından iki kişi birleşerek ellerini birleştirerek çember yapmalarını ister. Son olarak tüm sınıfın el ele tutuşarak kollarını açarak en büyük çemberi oluşturmalarını söyler.</w:t>
      </w:r>
      <w:r>
        <w:rPr>
          <w:rFonts w:cstheme="minorHAnsi"/>
        </w:rPr>
        <w:t xml:space="preserve"> </w:t>
      </w:r>
      <w:r w:rsidRPr="001F68FD">
        <w:rPr>
          <w:rFonts w:cstheme="minorHAnsi"/>
        </w:rPr>
        <w:t>Ardından çocuklardan serbest olarak vücutlarıyla en küçük ve en büyük çember şekilleri oluşturmaları istenir. Öğretmen sınıfa iki farklı büyüklükte top ve 2 adet kova getirir. Kovalar sınıf ortasına yerleştirilir.  Topların büyüklüğü hakkında çocuklara bilgi verilir. Büyük-küçük kavramı pekiştirilir. Ardından toplar sınıf ortasına dağıtılır. Çocuklar iki gruba ayrılır. Birinci gruptan büyük ikinci gruptan küçük topların yuvarlanarak kovaya götürmeleri istenir. Öğretmen süreyi başlatır. En çabuk şekilde topları kovaya dolduran grup kazanır.</w:t>
      </w:r>
    </w:p>
    <w:p w14:paraId="1269B91F" w14:textId="77777777" w:rsidR="00D330FD" w:rsidRPr="001F68FD" w:rsidRDefault="00D330FD" w:rsidP="00D330FD">
      <w:pPr>
        <w:tabs>
          <w:tab w:val="left" w:pos="108"/>
        </w:tabs>
        <w:spacing w:after="0"/>
        <w:rPr>
          <w:rFonts w:cstheme="minorHAns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B281AA6" w14:textId="77777777" w:rsidR="00D330FD" w:rsidRPr="001F68FD" w:rsidRDefault="00D330FD" w:rsidP="00D330FD">
      <w:pPr>
        <w:pStyle w:val="hilal"/>
        <w:numPr>
          <w:ilvl w:val="0"/>
          <w:numId w:val="5"/>
        </w:numPr>
        <w:spacing w:before="0" w:beforeAutospacing="0" w:after="0" w:afterAutospacing="0" w:line="276" w:lineRule="auto"/>
        <w:rPr>
          <w:rFonts w:asciiTheme="minorHAnsi" w:hAnsiTheme="minorHAnsi" w:cstheme="minorHAnsi"/>
        </w:rPr>
      </w:pPr>
      <w:r w:rsidRPr="001F68FD">
        <w:rPr>
          <w:rFonts w:asciiTheme="minorHAnsi" w:hAnsiTheme="minorHAnsi" w:cstheme="minorHAnsi"/>
        </w:rPr>
        <w:t>Topların içinde hangi büyüklüklerde toplar vardı?</w:t>
      </w:r>
    </w:p>
    <w:p w14:paraId="6C93142A" w14:textId="77777777" w:rsidR="00D330FD" w:rsidRPr="001F68FD" w:rsidRDefault="00D330FD" w:rsidP="00D330FD">
      <w:pPr>
        <w:pStyle w:val="ListeParagraf"/>
        <w:numPr>
          <w:ilvl w:val="0"/>
          <w:numId w:val="4"/>
        </w:numPr>
        <w:tabs>
          <w:tab w:val="left" w:pos="3960"/>
        </w:tabs>
        <w:spacing w:after="0" w:line="276" w:lineRule="auto"/>
        <w:jc w:val="both"/>
        <w:rPr>
          <w:rFonts w:cstheme="minorHAnsi"/>
        </w:rPr>
      </w:pPr>
      <w:r w:rsidRPr="001F68FD">
        <w:rPr>
          <w:rFonts w:cstheme="minorHAnsi"/>
        </w:rPr>
        <w:t>Büyük top mu daha ağırdı küçük top mu?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399736F" w14:textId="77777777" w:rsidR="00D330FD" w:rsidRDefault="00D330FD" w:rsidP="00793EDC">
      <w:pPr>
        <w:spacing w:after="0"/>
        <w:rPr>
          <w:rFonts w:eastAsia="Times New Roman" w:cstheme="minorHAnsi"/>
          <w:bCs/>
          <w:color w:val="000000"/>
          <w:lang w:eastAsia="tr-TR"/>
        </w:rPr>
      </w:pPr>
      <w:r w:rsidRPr="001F68FD">
        <w:rPr>
          <w:rFonts w:cstheme="minorHAnsi"/>
        </w:rPr>
        <w:t>OYNA DİNLEN</w:t>
      </w:r>
      <w:r w:rsidRPr="000F08DE">
        <w:rPr>
          <w:rFonts w:eastAsia="Times New Roman" w:cstheme="minorHAnsi"/>
          <w:bCs/>
          <w:color w:val="000000"/>
          <w:lang w:eastAsia="tr-TR"/>
        </w:rPr>
        <w:t xml:space="preserve"> </w:t>
      </w:r>
    </w:p>
    <w:p w14:paraId="12EEDCDE" w14:textId="77777777" w:rsidR="00D330FD" w:rsidRPr="001F68FD" w:rsidRDefault="00D330FD" w:rsidP="00D330FD">
      <w:pPr>
        <w:spacing w:after="0" w:line="240" w:lineRule="auto"/>
        <w:rPr>
          <w:rFonts w:cstheme="minorHAnsi"/>
        </w:rPr>
      </w:pPr>
      <w:r w:rsidRPr="001F68FD">
        <w:rPr>
          <w:rFonts w:cstheme="minorHAnsi"/>
        </w:rPr>
        <w:lastRenderedPageBreak/>
        <w:t>Öğretmen</w:t>
      </w:r>
      <w:r>
        <w:rPr>
          <w:rFonts w:cstheme="minorHAnsi"/>
        </w:rPr>
        <w:t>,</w:t>
      </w:r>
      <w:r w:rsidRPr="001F68FD">
        <w:rPr>
          <w:rFonts w:cstheme="minorHAnsi"/>
        </w:rPr>
        <w:t xml:space="preserve"> çocukları karşılar ve ilgi köşelerine yönlendirir. Çocuklar istedikleri ilgi köşelerinde istedikleri oyuncak ve materyallerle oynarlar. Serbest zaman için ayrılan süre sona erdiğinde “Tik tak saatine bak toplanma zamanı geldi” tekerlemesiyle birlikte çocuklarla birlikte sınıf toplanır. </w:t>
      </w:r>
    </w:p>
    <w:p w14:paraId="709BED7D" w14:textId="77777777" w:rsidR="00D330FD" w:rsidRPr="001F68FD" w:rsidRDefault="00D330FD" w:rsidP="00D330FD">
      <w:pPr>
        <w:spacing w:after="0" w:line="240" w:lineRule="auto"/>
        <w:rPr>
          <w:rFonts w:cstheme="minorHAnsi"/>
        </w:rPr>
      </w:pPr>
      <w:r w:rsidRPr="001F68FD">
        <w:rPr>
          <w:rFonts w:cstheme="minorHAnsi"/>
        </w:rPr>
        <w:t xml:space="preserve">Öğretmen “Şimdi ısınma hareketleri yapacağız” der. Önce ellerini birbirine hızlıca sürtmelerini ister. Ellerinin ısınıp ısınmadığını sorar. Vücudumuz da hareket halindeyken kaslarımız böyle ısınıyor denilerek etkinliğe geçilir. Yavaş yavaş koşulur, yukardan elma toplama hareketi yapılır, kollar bacaklar sallanır, kol ve bacaklar önde çapraz olarak birleştirilir. Daha sonra pedal çevirme, zıplama, engel üzerinden atlama, çift ayak sıçrayarak gitme, tek ayak sıçrayarak gitme, yuvarlanma hareketleri yapılır. Sonrasında dinlenmek için uzanılır. Bu arada </w:t>
      </w:r>
      <w:r>
        <w:rPr>
          <w:rFonts w:cstheme="minorHAnsi"/>
        </w:rPr>
        <w:t xml:space="preserve">gerektiği zaman </w:t>
      </w:r>
      <w:r w:rsidRPr="001F68FD">
        <w:rPr>
          <w:rFonts w:cstheme="minorHAnsi"/>
        </w:rPr>
        <w:t xml:space="preserve">dinlenmenin öneminden bahsedilir.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877E3A1" w14:textId="77777777" w:rsidR="00D330FD" w:rsidRPr="001F68FD" w:rsidRDefault="00D330FD" w:rsidP="00D330FD">
      <w:pPr>
        <w:numPr>
          <w:ilvl w:val="0"/>
          <w:numId w:val="6"/>
        </w:numPr>
        <w:spacing w:after="0" w:line="240" w:lineRule="auto"/>
        <w:rPr>
          <w:rFonts w:cstheme="minorHAnsi"/>
          <w:color w:val="000000"/>
        </w:rPr>
      </w:pPr>
      <w:r w:rsidRPr="001F68FD">
        <w:rPr>
          <w:rFonts w:cstheme="minorHAnsi"/>
          <w:color w:val="000000"/>
        </w:rPr>
        <w:t>Ellerimizi birbirine sürtünce ne ortaya çıktı?</w:t>
      </w:r>
    </w:p>
    <w:p w14:paraId="1A644DAA" w14:textId="77777777" w:rsidR="00D330FD" w:rsidRPr="001F68FD" w:rsidRDefault="00D330FD" w:rsidP="00D330FD">
      <w:pPr>
        <w:numPr>
          <w:ilvl w:val="0"/>
          <w:numId w:val="6"/>
        </w:numPr>
        <w:spacing w:after="0" w:line="240" w:lineRule="auto"/>
        <w:rPr>
          <w:rFonts w:cstheme="minorHAnsi"/>
          <w:color w:val="000000"/>
        </w:rPr>
      </w:pPr>
      <w:r w:rsidRPr="001F68FD">
        <w:rPr>
          <w:rFonts w:cstheme="minorHAnsi"/>
          <w:color w:val="000000"/>
        </w:rPr>
        <w:t>Spor yapmanın faydaları nelerdir?</w:t>
      </w:r>
    </w:p>
    <w:p w14:paraId="150432C0" w14:textId="77777777" w:rsidR="00D330FD" w:rsidRPr="001F68FD" w:rsidRDefault="00D330FD" w:rsidP="00D330FD">
      <w:pPr>
        <w:numPr>
          <w:ilvl w:val="0"/>
          <w:numId w:val="6"/>
        </w:numPr>
        <w:spacing w:after="0" w:line="240" w:lineRule="auto"/>
        <w:rPr>
          <w:rFonts w:cstheme="minorHAnsi"/>
          <w:color w:val="000000"/>
        </w:rPr>
      </w:pPr>
      <w:r w:rsidRPr="001F68FD">
        <w:rPr>
          <w:rFonts w:cstheme="minorHAnsi"/>
          <w:color w:val="000000"/>
        </w:rPr>
        <w:t>Spor yaparken başka hangi hareketleri yapabiliriz?</w:t>
      </w:r>
    </w:p>
    <w:p w14:paraId="5D1BA7DF" w14:textId="77777777" w:rsidR="00D330FD" w:rsidRPr="001F68FD" w:rsidRDefault="00D330FD" w:rsidP="00D330FD">
      <w:pPr>
        <w:numPr>
          <w:ilvl w:val="0"/>
          <w:numId w:val="6"/>
        </w:numPr>
        <w:spacing w:after="0" w:line="240" w:lineRule="auto"/>
        <w:rPr>
          <w:rFonts w:cstheme="minorHAnsi"/>
          <w:color w:val="000000"/>
        </w:rPr>
      </w:pPr>
      <w:r w:rsidRPr="001F68FD">
        <w:rPr>
          <w:rFonts w:cstheme="minorHAnsi"/>
          <w:color w:val="000000"/>
        </w:rPr>
        <w:t>Neden dinlenmeliyiz?</w:t>
      </w:r>
      <w:r>
        <w:rPr>
          <w:rFonts w:cstheme="minorHAnsi"/>
          <w:color w:val="000000"/>
        </w:rPr>
        <w:t xml:space="preserve"> </w:t>
      </w:r>
      <w:r w:rsidRPr="001F68FD">
        <w:rPr>
          <w:rFonts w:cstheme="minorHAnsi"/>
          <w:color w:val="000000"/>
        </w:rPr>
        <w:t>Dinlenmezsek ne olur?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 w15:restartNumberingAfterBreak="0">
    <w:nsid w:val="37E3381C"/>
    <w:multiLevelType w:val="hybridMultilevel"/>
    <w:tmpl w:val="6E043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D13064E"/>
    <w:multiLevelType w:val="hybridMultilevel"/>
    <w:tmpl w:val="29E24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3"/>
  </w:num>
  <w:num w:numId="2" w16cid:durableId="720634042">
    <w:abstractNumId w:val="4"/>
  </w:num>
  <w:num w:numId="3" w16cid:durableId="1685672860">
    <w:abstractNumId w:val="0"/>
  </w:num>
  <w:num w:numId="4" w16cid:durableId="724715729">
    <w:abstractNumId w:val="1"/>
  </w:num>
  <w:num w:numId="5" w16cid:durableId="1672835219">
    <w:abstractNumId w:val="2"/>
  </w:num>
  <w:num w:numId="6" w16cid:durableId="8698791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64C7"/>
    <w:rsid w:val="000D5E2E"/>
    <w:rsid w:val="000F585F"/>
    <w:rsid w:val="001C2089"/>
    <w:rsid w:val="002F1A3F"/>
    <w:rsid w:val="003F270E"/>
    <w:rsid w:val="0045618C"/>
    <w:rsid w:val="00616318"/>
    <w:rsid w:val="00657A4D"/>
    <w:rsid w:val="00687AC5"/>
    <w:rsid w:val="006A2CE1"/>
    <w:rsid w:val="00793EDC"/>
    <w:rsid w:val="00797F1C"/>
    <w:rsid w:val="007B47A0"/>
    <w:rsid w:val="008246C4"/>
    <w:rsid w:val="00824703"/>
    <w:rsid w:val="008A4216"/>
    <w:rsid w:val="009C4B30"/>
    <w:rsid w:val="00A6761F"/>
    <w:rsid w:val="00B90863"/>
    <w:rsid w:val="00BE61C6"/>
    <w:rsid w:val="00CA4538"/>
    <w:rsid w:val="00D330FD"/>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D330FD"/>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330FD"/>
  </w:style>
  <w:style w:type="character" w:customStyle="1" w:styleId="hilalChar">
    <w:name w:val="hilal Char"/>
    <w:link w:val="hilal"/>
    <w:uiPriority w:val="99"/>
    <w:locked/>
    <w:rsid w:val="00D330FD"/>
    <w:rPr>
      <w:rFonts w:ascii="Arial" w:hAnsi="Arial"/>
    </w:rPr>
  </w:style>
  <w:style w:type="paragraph" w:customStyle="1" w:styleId="hilal">
    <w:name w:val="hilal"/>
    <w:basedOn w:val="Normal"/>
    <w:link w:val="hilalChar"/>
    <w:uiPriority w:val="99"/>
    <w:rsid w:val="00D330F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913</Words>
  <Characters>5209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2024-10-06T19:16:00Z</dcterms:modified>
</cp:coreProperties>
</file>