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C3A1C" w:rsidRDefault="00D95F6D" w:rsidP="006C3A1C">
      <w:pPr>
        <w:spacing w:after="0" w:line="276" w:lineRule="auto"/>
        <w:jc w:val="center"/>
        <w:rPr>
          <w:rFonts w:ascii="Calibri" w:hAnsi="Calibri" w:cs="Calibri"/>
          <w:b/>
        </w:rPr>
      </w:pPr>
      <w:r w:rsidRPr="006C3A1C">
        <w:rPr>
          <w:rFonts w:ascii="Calibri" w:hAnsi="Calibri" w:cs="Calibri"/>
          <w:b/>
        </w:rPr>
        <w:t>GÜNLÜK PLAN</w:t>
      </w:r>
    </w:p>
    <w:p w14:paraId="6D2999FF" w14:textId="77777777" w:rsidR="00D95F6D" w:rsidRPr="006C3A1C" w:rsidRDefault="00D95F6D" w:rsidP="006C3A1C">
      <w:pPr>
        <w:spacing w:after="0" w:line="276" w:lineRule="auto"/>
        <w:rPr>
          <w:rFonts w:ascii="Calibri" w:hAnsi="Calibri" w:cs="Calibri"/>
          <w:b/>
        </w:rPr>
      </w:pPr>
    </w:p>
    <w:p w14:paraId="5371E69D" w14:textId="1AF61252" w:rsidR="00D95F6D" w:rsidRPr="006C3A1C" w:rsidRDefault="00D95F6D" w:rsidP="006C3A1C">
      <w:pPr>
        <w:spacing w:after="0" w:line="276" w:lineRule="auto"/>
        <w:rPr>
          <w:rFonts w:ascii="Calibri" w:hAnsi="Calibri" w:cs="Calibri"/>
          <w:b/>
        </w:rPr>
      </w:pPr>
      <w:r w:rsidRPr="006C3A1C">
        <w:rPr>
          <w:rFonts w:ascii="Calibri" w:hAnsi="Calibri" w:cs="Calibri"/>
          <w:b/>
        </w:rPr>
        <w:t xml:space="preserve">Okul Adı: </w:t>
      </w:r>
    </w:p>
    <w:p w14:paraId="53A8F5EB" w14:textId="77777777" w:rsidR="00D95F6D" w:rsidRPr="006C3A1C" w:rsidRDefault="00D95F6D" w:rsidP="006C3A1C">
      <w:pPr>
        <w:spacing w:after="0" w:line="276" w:lineRule="auto"/>
        <w:rPr>
          <w:rFonts w:ascii="Calibri" w:hAnsi="Calibri" w:cs="Calibri"/>
          <w:b/>
        </w:rPr>
      </w:pPr>
      <w:r w:rsidRPr="006C3A1C">
        <w:rPr>
          <w:rFonts w:ascii="Calibri" w:hAnsi="Calibri" w:cs="Calibri"/>
          <w:b/>
        </w:rPr>
        <w:t>Tarih:</w:t>
      </w:r>
    </w:p>
    <w:p w14:paraId="13EF23E5" w14:textId="0920D300" w:rsidR="00D95F6D" w:rsidRPr="006C3A1C" w:rsidRDefault="00D95F6D" w:rsidP="006C3A1C">
      <w:pPr>
        <w:spacing w:after="0" w:line="276" w:lineRule="auto"/>
        <w:rPr>
          <w:rFonts w:ascii="Calibri" w:hAnsi="Calibri" w:cs="Calibri"/>
          <w:b/>
        </w:rPr>
      </w:pPr>
      <w:r w:rsidRPr="006C3A1C">
        <w:rPr>
          <w:rFonts w:ascii="Calibri" w:hAnsi="Calibri" w:cs="Calibri"/>
          <w:b/>
        </w:rPr>
        <w:t xml:space="preserve">Yaş Grubu (Ay): </w:t>
      </w:r>
      <w:r w:rsidR="00961BDC" w:rsidRPr="006C3A1C">
        <w:rPr>
          <w:rFonts w:ascii="Calibri" w:hAnsi="Calibri" w:cs="Calibri"/>
        </w:rPr>
        <w:t>60-72</w:t>
      </w:r>
      <w:r w:rsidRPr="006C3A1C">
        <w:rPr>
          <w:rFonts w:ascii="Calibri" w:hAnsi="Calibri" w:cs="Calibri"/>
        </w:rPr>
        <w:t xml:space="preserve"> Ay</w:t>
      </w:r>
    </w:p>
    <w:p w14:paraId="5840D4C4" w14:textId="28194E86" w:rsidR="00D95F6D" w:rsidRPr="006C3A1C" w:rsidRDefault="00D95F6D" w:rsidP="006C3A1C">
      <w:pPr>
        <w:tabs>
          <w:tab w:val="left" w:pos="1815"/>
        </w:tabs>
        <w:spacing w:after="0" w:line="276" w:lineRule="auto"/>
        <w:rPr>
          <w:rFonts w:ascii="Calibri" w:hAnsi="Calibri" w:cs="Calibri"/>
        </w:rPr>
      </w:pPr>
      <w:r w:rsidRPr="006C3A1C">
        <w:rPr>
          <w:rFonts w:ascii="Calibri" w:hAnsi="Calibri" w:cs="Calibri"/>
          <w:b/>
        </w:rPr>
        <w:t xml:space="preserve">Öğretmen Adı: </w:t>
      </w:r>
    </w:p>
    <w:p w14:paraId="6E36E851" w14:textId="77777777" w:rsidR="00D95F6D" w:rsidRPr="006C3A1C" w:rsidRDefault="00D95F6D" w:rsidP="006C3A1C">
      <w:pPr>
        <w:spacing w:after="0" w:line="276" w:lineRule="auto"/>
        <w:rPr>
          <w:rFonts w:ascii="Calibri" w:hAnsi="Calibri" w:cs="Calibri"/>
        </w:rPr>
      </w:pPr>
    </w:p>
    <w:p w14:paraId="32D6BE0F" w14:textId="4B7B5D3E" w:rsidR="000F585F" w:rsidRPr="006C3A1C" w:rsidRDefault="001C2089" w:rsidP="006C3A1C">
      <w:pPr>
        <w:spacing w:after="0" w:line="276" w:lineRule="auto"/>
        <w:rPr>
          <w:rFonts w:ascii="Calibri" w:hAnsi="Calibri" w:cs="Calibri"/>
          <w:b/>
          <w:bCs/>
        </w:rPr>
      </w:pPr>
      <w:r w:rsidRPr="006C3A1C">
        <w:rPr>
          <w:rFonts w:ascii="Calibri" w:hAnsi="Calibri" w:cs="Calibri"/>
          <w:b/>
          <w:bCs/>
        </w:rPr>
        <w:t>ALAN BECERİLERİ</w:t>
      </w:r>
    </w:p>
    <w:p w14:paraId="36EDE0D9"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Türkçe Alanı</w:t>
      </w:r>
    </w:p>
    <w:p w14:paraId="5ED7A45F"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TAB1.1. Dinlemeyi/İzlemeyi Yönetme</w:t>
      </w:r>
    </w:p>
    <w:p w14:paraId="11C9C28E"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TAB1.2. Anlam Oluşturma</w:t>
      </w:r>
    </w:p>
    <w:p w14:paraId="04398699"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TAK3.1. Konuşmayı Yönetme</w:t>
      </w:r>
    </w:p>
    <w:p w14:paraId="2DED5A39"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TAK3.2.İçerik Oluşturma</w:t>
      </w:r>
    </w:p>
    <w:p w14:paraId="05AB10DB" w14:textId="325F783B" w:rsidR="00F35C1A" w:rsidRPr="006C3A1C" w:rsidRDefault="00F35C1A" w:rsidP="006C3A1C">
      <w:pPr>
        <w:spacing w:after="0" w:line="276" w:lineRule="auto"/>
        <w:rPr>
          <w:rFonts w:ascii="Calibri" w:hAnsi="Calibri" w:cs="Calibri"/>
          <w:b/>
          <w:bCs/>
        </w:rPr>
      </w:pPr>
      <w:r w:rsidRPr="006C3A1C">
        <w:rPr>
          <w:rFonts w:ascii="Calibri" w:hAnsi="Calibri" w:cs="Calibri"/>
          <w:b/>
          <w:bCs/>
        </w:rPr>
        <w:t>Matematik Alanı</w:t>
      </w:r>
    </w:p>
    <w:p w14:paraId="6F878DB0" w14:textId="39A3C16C" w:rsidR="00F35C1A" w:rsidRPr="006C3A1C" w:rsidRDefault="00F35C1A" w:rsidP="006C3A1C">
      <w:pPr>
        <w:spacing w:after="0" w:line="276" w:lineRule="auto"/>
        <w:rPr>
          <w:rFonts w:ascii="Calibri" w:hAnsi="Calibri" w:cs="Calibri"/>
        </w:rPr>
      </w:pPr>
      <w:r w:rsidRPr="006C3A1C">
        <w:rPr>
          <w:rFonts w:ascii="Calibri" w:hAnsi="Calibri" w:cs="Calibri"/>
        </w:rPr>
        <w:t>MAB3.1. Matematiksel Temsillerden Yararlanma</w:t>
      </w:r>
    </w:p>
    <w:p w14:paraId="6FCEC2E7"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Hareket ve Sağlık Alanı</w:t>
      </w:r>
    </w:p>
    <w:p w14:paraId="6A1801CA"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HSAB1.2. Küçük Kas Becerileri</w:t>
      </w:r>
    </w:p>
    <w:p w14:paraId="28BAFCAB"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Sanat Alanı</w:t>
      </w:r>
    </w:p>
    <w:p w14:paraId="287BF9AC"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SNAB1. Sanat Türlerini ve Tekniklerini Anlama</w:t>
      </w:r>
    </w:p>
    <w:p w14:paraId="4B0A02F4" w14:textId="77777777" w:rsidR="00F35C1A" w:rsidRPr="006C3A1C" w:rsidRDefault="00F35C1A" w:rsidP="006C3A1C">
      <w:pPr>
        <w:spacing w:after="0" w:line="276" w:lineRule="auto"/>
        <w:rPr>
          <w:rFonts w:ascii="Calibri" w:hAnsi="Calibri" w:cs="Calibri"/>
        </w:rPr>
      </w:pPr>
    </w:p>
    <w:p w14:paraId="5A202826"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KAVRAMSAL BECERİLER</w:t>
      </w:r>
    </w:p>
    <w:p w14:paraId="1EB12E05" w14:textId="77777777" w:rsidR="00F35C1A" w:rsidRPr="006C3A1C" w:rsidRDefault="00F35C1A" w:rsidP="006C3A1C">
      <w:pPr>
        <w:spacing w:after="0" w:line="276" w:lineRule="auto"/>
        <w:rPr>
          <w:rFonts w:ascii="Calibri" w:hAnsi="Calibri" w:cs="Calibri"/>
          <w:kern w:val="0"/>
        </w:rPr>
      </w:pPr>
      <w:r w:rsidRPr="006C3A1C">
        <w:rPr>
          <w:rFonts w:ascii="Calibri" w:hAnsi="Calibri" w:cs="Calibri"/>
          <w:kern w:val="0"/>
        </w:rPr>
        <w:t>Bütünleşik Beceriler (KB2)</w:t>
      </w:r>
    </w:p>
    <w:p w14:paraId="0E3F4518"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KB2.2. Gözlemleme Becerisi</w:t>
      </w:r>
    </w:p>
    <w:p w14:paraId="2C4A63F1"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KB2.2.SB1. Gözleme ilişkin amaç-ölçüt belirlemek</w:t>
      </w:r>
    </w:p>
    <w:p w14:paraId="3CE8CD32"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KB2.2.SB2. Uygun veri toplama aracı ile veri toplamak</w:t>
      </w:r>
    </w:p>
    <w:p w14:paraId="4A14DD4B"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KB2.2.SB3. Toplanan verileri sınıflandırmak ve kaydetmek</w:t>
      </w:r>
    </w:p>
    <w:p w14:paraId="1D7A4FD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Bütünleşik Beceriler (KB2)</w:t>
      </w:r>
    </w:p>
    <w:p w14:paraId="785539BA"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KB2.5. Sınıflandırma Becerisi</w:t>
      </w:r>
    </w:p>
    <w:p w14:paraId="789479DF"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KB2.5.SB1. Nesne, olgu ve olaylara ilişkin değişkenleri/ölçütleri belirlemek</w:t>
      </w:r>
    </w:p>
    <w:p w14:paraId="73145007"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KB2.5.SB2. Nesne, olgu ve olayları ayrıştırmak veya bölmek</w:t>
      </w:r>
    </w:p>
    <w:p w14:paraId="6D4F0BA9"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KB2.5.SB3. Nesne, olgu ve olayları tasnif etmek</w:t>
      </w:r>
    </w:p>
    <w:p w14:paraId="0C7F3AA0"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KB2.5.SB4. Nesne, olgu ve olayları etiketlemek</w:t>
      </w:r>
    </w:p>
    <w:p w14:paraId="7820C6CF" w14:textId="77777777" w:rsidR="006C3A1C" w:rsidRDefault="006C3A1C" w:rsidP="006C3A1C">
      <w:pPr>
        <w:spacing w:after="0" w:line="276" w:lineRule="auto"/>
        <w:rPr>
          <w:rFonts w:ascii="Calibri" w:hAnsi="Calibri" w:cs="Calibri"/>
          <w:b/>
          <w:bCs/>
        </w:rPr>
      </w:pPr>
    </w:p>
    <w:p w14:paraId="0997E490" w14:textId="39D9EB33" w:rsidR="00F35C1A" w:rsidRPr="006C3A1C" w:rsidRDefault="00F35C1A" w:rsidP="006C3A1C">
      <w:pPr>
        <w:spacing w:after="0" w:line="276" w:lineRule="auto"/>
        <w:rPr>
          <w:rFonts w:ascii="Calibri" w:hAnsi="Calibri" w:cs="Calibri"/>
          <w:b/>
          <w:bCs/>
        </w:rPr>
      </w:pPr>
      <w:r w:rsidRPr="006C3A1C">
        <w:rPr>
          <w:rFonts w:ascii="Calibri" w:hAnsi="Calibri" w:cs="Calibri"/>
          <w:b/>
          <w:bCs/>
        </w:rPr>
        <w:t>EĞİLİMLER</w:t>
      </w:r>
    </w:p>
    <w:p w14:paraId="232813FF" w14:textId="77777777" w:rsidR="00F35C1A" w:rsidRPr="006C3A1C" w:rsidRDefault="00F35C1A" w:rsidP="006C3A1C">
      <w:pPr>
        <w:spacing w:after="0" w:line="276" w:lineRule="auto"/>
        <w:rPr>
          <w:rFonts w:ascii="Calibri" w:hAnsi="Calibri" w:cs="Calibri"/>
          <w:b/>
          <w:bCs/>
          <w:kern w:val="0"/>
        </w:rPr>
      </w:pPr>
      <w:r w:rsidRPr="006C3A1C">
        <w:rPr>
          <w:rFonts w:ascii="Calibri" w:hAnsi="Calibri" w:cs="Calibri"/>
          <w:b/>
          <w:bCs/>
          <w:kern w:val="0"/>
        </w:rPr>
        <w:t>E1. Benlik Eğilimleri</w:t>
      </w:r>
    </w:p>
    <w:p w14:paraId="5393F381" w14:textId="77777777" w:rsidR="00F35C1A" w:rsidRPr="006C3A1C" w:rsidRDefault="00F35C1A" w:rsidP="006C3A1C">
      <w:pPr>
        <w:spacing w:after="0" w:line="276" w:lineRule="auto"/>
        <w:rPr>
          <w:rFonts w:ascii="Calibri" w:hAnsi="Calibri" w:cs="Calibri"/>
        </w:rPr>
      </w:pPr>
      <w:r w:rsidRPr="006C3A1C">
        <w:rPr>
          <w:rFonts w:ascii="Calibri" w:hAnsi="Calibri" w:cs="Calibri"/>
        </w:rPr>
        <w:t>E1.1. Merak</w:t>
      </w:r>
    </w:p>
    <w:p w14:paraId="6DF17BD8" w14:textId="77777777" w:rsidR="00F35C1A" w:rsidRPr="006C3A1C" w:rsidRDefault="00F35C1A" w:rsidP="006C3A1C">
      <w:pPr>
        <w:spacing w:after="0" w:line="276" w:lineRule="auto"/>
        <w:rPr>
          <w:rFonts w:ascii="Calibri" w:hAnsi="Calibri" w:cs="Calibri"/>
        </w:rPr>
      </w:pPr>
      <w:r w:rsidRPr="006C3A1C">
        <w:rPr>
          <w:rFonts w:ascii="Calibri" w:hAnsi="Calibri" w:cs="Calibri"/>
        </w:rPr>
        <w:t>E1.2. Bağımsızlık</w:t>
      </w:r>
    </w:p>
    <w:p w14:paraId="64290175" w14:textId="77777777" w:rsidR="00F35C1A" w:rsidRPr="006C3A1C" w:rsidRDefault="00F35C1A" w:rsidP="006C3A1C">
      <w:pPr>
        <w:spacing w:after="0" w:line="276" w:lineRule="auto"/>
        <w:rPr>
          <w:rFonts w:ascii="Calibri" w:hAnsi="Calibri" w:cs="Calibri"/>
        </w:rPr>
      </w:pPr>
      <w:r w:rsidRPr="006C3A1C">
        <w:rPr>
          <w:rFonts w:ascii="Calibri" w:hAnsi="Calibri" w:cs="Calibri"/>
        </w:rPr>
        <w:t>E1.3. Azim ve Kararlılık</w:t>
      </w:r>
    </w:p>
    <w:p w14:paraId="1429C63D" w14:textId="77777777" w:rsidR="00F35C1A" w:rsidRPr="006C3A1C" w:rsidRDefault="00F35C1A" w:rsidP="006C3A1C">
      <w:pPr>
        <w:spacing w:after="0" w:line="276" w:lineRule="auto"/>
        <w:rPr>
          <w:rFonts w:ascii="Calibri" w:hAnsi="Calibri" w:cs="Calibri"/>
        </w:rPr>
      </w:pPr>
      <w:r w:rsidRPr="006C3A1C">
        <w:rPr>
          <w:rFonts w:ascii="Calibri" w:hAnsi="Calibri" w:cs="Calibri"/>
        </w:rPr>
        <w:t>E1.4. Kendine İnanma (Öz Yeterlilik)</w:t>
      </w:r>
    </w:p>
    <w:p w14:paraId="21A6D8BF" w14:textId="77777777" w:rsidR="00F35C1A" w:rsidRPr="006C3A1C" w:rsidRDefault="00F35C1A" w:rsidP="006C3A1C">
      <w:pPr>
        <w:spacing w:after="0" w:line="276" w:lineRule="auto"/>
        <w:rPr>
          <w:rFonts w:ascii="Calibri" w:hAnsi="Calibri" w:cs="Calibri"/>
        </w:rPr>
      </w:pPr>
      <w:r w:rsidRPr="006C3A1C">
        <w:rPr>
          <w:rFonts w:ascii="Calibri" w:hAnsi="Calibri" w:cs="Calibri"/>
        </w:rPr>
        <w:t>E1.5. Kendine Güvenme (Öz Güven)</w:t>
      </w:r>
    </w:p>
    <w:p w14:paraId="18D5CEE9"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E2. Sosyal Eğilimler</w:t>
      </w:r>
    </w:p>
    <w:p w14:paraId="5D6F8AF9" w14:textId="77777777" w:rsidR="00F35C1A" w:rsidRPr="006C3A1C" w:rsidRDefault="00F35C1A" w:rsidP="006C3A1C">
      <w:pPr>
        <w:spacing w:after="0" w:line="276" w:lineRule="auto"/>
        <w:rPr>
          <w:rFonts w:ascii="Calibri" w:hAnsi="Calibri" w:cs="Calibri"/>
        </w:rPr>
      </w:pPr>
      <w:r w:rsidRPr="006C3A1C">
        <w:rPr>
          <w:rFonts w:ascii="Calibri" w:hAnsi="Calibri" w:cs="Calibri"/>
        </w:rPr>
        <w:t>E2.1. Empati</w:t>
      </w:r>
    </w:p>
    <w:p w14:paraId="1B33537E" w14:textId="77777777" w:rsidR="00F35C1A" w:rsidRPr="006C3A1C" w:rsidRDefault="00F35C1A" w:rsidP="006C3A1C">
      <w:pPr>
        <w:spacing w:after="0" w:line="276" w:lineRule="auto"/>
        <w:rPr>
          <w:rFonts w:ascii="Calibri" w:hAnsi="Calibri" w:cs="Calibri"/>
        </w:rPr>
      </w:pPr>
      <w:r w:rsidRPr="006C3A1C">
        <w:rPr>
          <w:rFonts w:ascii="Calibri" w:hAnsi="Calibri" w:cs="Calibri"/>
        </w:rPr>
        <w:t>E2.2. Sorumluluk</w:t>
      </w:r>
    </w:p>
    <w:p w14:paraId="1B16C4DE" w14:textId="77777777" w:rsidR="00F35C1A" w:rsidRPr="006C3A1C" w:rsidRDefault="00F35C1A" w:rsidP="006C3A1C">
      <w:pPr>
        <w:spacing w:after="0" w:line="276" w:lineRule="auto"/>
        <w:rPr>
          <w:rFonts w:ascii="Calibri" w:hAnsi="Calibri" w:cs="Calibri"/>
        </w:rPr>
      </w:pPr>
      <w:r w:rsidRPr="006C3A1C">
        <w:rPr>
          <w:rFonts w:ascii="Calibri" w:hAnsi="Calibri" w:cs="Calibri"/>
        </w:rPr>
        <w:t>E2.3. Girişkenlik</w:t>
      </w:r>
    </w:p>
    <w:p w14:paraId="538B460C" w14:textId="77777777" w:rsidR="00F35C1A" w:rsidRPr="006C3A1C" w:rsidRDefault="00F35C1A" w:rsidP="006C3A1C">
      <w:pPr>
        <w:spacing w:after="0" w:line="276" w:lineRule="auto"/>
        <w:rPr>
          <w:rFonts w:ascii="Calibri" w:hAnsi="Calibri" w:cs="Calibri"/>
        </w:rPr>
      </w:pPr>
      <w:r w:rsidRPr="006C3A1C">
        <w:rPr>
          <w:rFonts w:ascii="Calibri" w:hAnsi="Calibri" w:cs="Calibri"/>
        </w:rPr>
        <w:t>E2.4. Güven</w:t>
      </w:r>
    </w:p>
    <w:p w14:paraId="210B2C8D" w14:textId="77777777" w:rsidR="00F35C1A" w:rsidRPr="006C3A1C" w:rsidRDefault="00F35C1A" w:rsidP="006C3A1C">
      <w:pPr>
        <w:spacing w:after="0" w:line="276" w:lineRule="auto"/>
        <w:rPr>
          <w:rFonts w:ascii="Calibri" w:hAnsi="Calibri" w:cs="Calibri"/>
        </w:rPr>
      </w:pPr>
      <w:r w:rsidRPr="006C3A1C">
        <w:rPr>
          <w:rFonts w:ascii="Calibri" w:hAnsi="Calibri" w:cs="Calibri"/>
        </w:rPr>
        <w:lastRenderedPageBreak/>
        <w:t>E2.5. Oyun severlik</w:t>
      </w:r>
    </w:p>
    <w:p w14:paraId="44B8F02B" w14:textId="77777777" w:rsidR="00F35C1A" w:rsidRPr="006C3A1C" w:rsidRDefault="00F35C1A" w:rsidP="006C3A1C">
      <w:pPr>
        <w:spacing w:after="0" w:line="276" w:lineRule="auto"/>
        <w:rPr>
          <w:rFonts w:ascii="Calibri" w:hAnsi="Calibri" w:cs="Calibri"/>
          <w:b/>
          <w:bCs/>
        </w:rPr>
      </w:pPr>
    </w:p>
    <w:p w14:paraId="05E27E63"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 xml:space="preserve">PROGRAMLAR ARASI BİLEŞENLER </w:t>
      </w:r>
    </w:p>
    <w:p w14:paraId="5D174A7E"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Sosyal Duygusal Öğrenme Becerileri</w:t>
      </w:r>
    </w:p>
    <w:p w14:paraId="6191BC42" w14:textId="77777777" w:rsidR="00F35C1A" w:rsidRPr="006C3A1C" w:rsidRDefault="00F35C1A" w:rsidP="006C3A1C">
      <w:pPr>
        <w:spacing w:after="0" w:line="276" w:lineRule="auto"/>
        <w:rPr>
          <w:rFonts w:ascii="Calibri" w:hAnsi="Calibri" w:cs="Calibri"/>
          <w:b/>
          <w:bCs/>
          <w:kern w:val="0"/>
        </w:rPr>
      </w:pPr>
      <w:r w:rsidRPr="006C3A1C">
        <w:rPr>
          <w:rFonts w:ascii="Calibri" w:hAnsi="Calibri" w:cs="Calibri"/>
          <w:b/>
          <w:bCs/>
          <w:kern w:val="0"/>
        </w:rPr>
        <w:t>2.1. Benlik Becerileri (Sdb1)</w:t>
      </w:r>
    </w:p>
    <w:p w14:paraId="2EF00CD0"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Sdb1.1. Kendini Tanıma (Öz Farkındalık Becerisi)</w:t>
      </w:r>
    </w:p>
    <w:p w14:paraId="4A28636D"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Sdb1.1.Sb1. Öğreneceği Yeni Konu/Kavram veya Bilgiyi Nasıl Öğrendiğini Belirlemek</w:t>
      </w:r>
    </w:p>
    <w:p w14:paraId="0A7B1A9A"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Sdb1.1.Sb1.G1. Merak Etmenin Öğrenmeye Etkisini Fark Eder.</w:t>
      </w:r>
    </w:p>
    <w:p w14:paraId="2FB83CCB"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Sdb1.1.Sb1.G2. Merak Ettiği Konu/Kavrama İlişkin Soru Sorar.</w:t>
      </w:r>
    </w:p>
    <w:p w14:paraId="4A011016"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Sdb1.1.Sb2. Olaylar/Durumlar Karşısında Hangi Duyguları Yaşadığını Fark Etmek</w:t>
      </w:r>
    </w:p>
    <w:p w14:paraId="25D2FBC1"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Sdb1.1.Sb2.G1. Duygularını Sözel Olarak İfade Eder.</w:t>
      </w:r>
    </w:p>
    <w:p w14:paraId="2A10D3D6"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Sdb1.1.Sb2.G2. Duygularını Farklı Yollarla İfade Eder.</w:t>
      </w:r>
    </w:p>
    <w:p w14:paraId="629B7F79"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Sdb1.1.Sb2.G3. Duygularının Değişebileceğini Fark Eder.</w:t>
      </w:r>
    </w:p>
    <w:p w14:paraId="027630C8"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 xml:space="preserve">Sdb1.1.Sb2.G4. Duyguları </w:t>
      </w:r>
      <w:proofErr w:type="gramStart"/>
      <w:r w:rsidRPr="006C3A1C">
        <w:rPr>
          <w:rFonts w:ascii="Calibri" w:hAnsi="Calibri" w:cs="Calibri"/>
          <w:kern w:val="0"/>
        </w:rPr>
        <w:t>Ve</w:t>
      </w:r>
      <w:proofErr w:type="gramEnd"/>
      <w:r w:rsidRPr="006C3A1C">
        <w:rPr>
          <w:rFonts w:ascii="Calibri" w:hAnsi="Calibri" w:cs="Calibri"/>
          <w:kern w:val="0"/>
        </w:rPr>
        <w:t xml:space="preserve"> Davranışları Arasındaki İlişkiyi Söyler.</w:t>
      </w:r>
    </w:p>
    <w:p w14:paraId="0B3A2ABF"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Sdb1.1.Sb3. Kendi Duygularına İlişkin Farkındalığını Artırmaya Yönelik Çalışmalar Yapmak</w:t>
      </w:r>
    </w:p>
    <w:p w14:paraId="51869CCE"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Sdb1.1.Sb3.G1. İyi Hissettiren Duyguların Neler Olduğunu Bilir.</w:t>
      </w:r>
    </w:p>
    <w:p w14:paraId="343A7D3E" w14:textId="77777777" w:rsidR="00F35C1A" w:rsidRPr="006C3A1C" w:rsidRDefault="00F35C1A" w:rsidP="006C3A1C">
      <w:pPr>
        <w:spacing w:after="0" w:line="276" w:lineRule="auto"/>
        <w:rPr>
          <w:rFonts w:ascii="Calibri" w:hAnsi="Calibri" w:cs="Calibri"/>
          <w:kern w:val="0"/>
        </w:rPr>
      </w:pPr>
      <w:r w:rsidRPr="006C3A1C">
        <w:rPr>
          <w:rFonts w:ascii="Calibri" w:hAnsi="Calibri" w:cs="Calibri"/>
          <w:kern w:val="0"/>
        </w:rPr>
        <w:t>Sdb1.1.Sb3.G2. Kötü Hissettiren Duyguların Neler Olduğunu Bilir.</w:t>
      </w:r>
    </w:p>
    <w:p w14:paraId="42E38C17" w14:textId="77777777" w:rsidR="00F35C1A" w:rsidRPr="006C3A1C" w:rsidRDefault="00F35C1A" w:rsidP="006C3A1C">
      <w:pPr>
        <w:spacing w:after="0" w:line="276" w:lineRule="auto"/>
        <w:rPr>
          <w:rFonts w:ascii="Calibri" w:hAnsi="Calibri" w:cs="Calibri"/>
          <w:b/>
          <w:bCs/>
        </w:rPr>
      </w:pPr>
    </w:p>
    <w:p w14:paraId="2E821CA8"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Değerler</w:t>
      </w:r>
    </w:p>
    <w:p w14:paraId="50922BC0"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 Çalışkanlık</w:t>
      </w:r>
    </w:p>
    <w:p w14:paraId="12A552F9"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D3.1. Azimli Olmak</w:t>
      </w:r>
    </w:p>
    <w:p w14:paraId="6B6CD559"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D3.1.1. Gayretli olmanın hedeflere ulaşma üzerindeki etkisini fark eder.</w:t>
      </w:r>
    </w:p>
    <w:p w14:paraId="4941AEB1"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D3.1.2. Zorlukları aşmak için çaba gösterir.</w:t>
      </w:r>
    </w:p>
    <w:p w14:paraId="77D7A3C6"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D3.2. Planlı Olmak</w:t>
      </w:r>
    </w:p>
    <w:p w14:paraId="26B2DD37"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D3.2.1. Görev ve sorumlulukları yerine getirmek için planlama yapar.</w:t>
      </w:r>
    </w:p>
    <w:p w14:paraId="36DD4B3E"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D3.2.2. Hedeflere ulaşmak için hazırladığı planı uygular.</w:t>
      </w:r>
    </w:p>
    <w:p w14:paraId="629C4F3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D3.2.3. Zamanı etkili yönetmenin önemini fark eder.</w:t>
      </w:r>
    </w:p>
    <w:p w14:paraId="21977B3F"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D3.3. Araştırmacı ve Sorgulayıcı Olmak</w:t>
      </w:r>
    </w:p>
    <w:p w14:paraId="4B5FF54E"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D3.3.1. Yaratıcılığını geliştirecek faaliyetlere katılır.</w:t>
      </w:r>
    </w:p>
    <w:p w14:paraId="3B528DDF"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D3.3.2. Çeşitli fikir, argüman ve yeni bilgilere açık olur.</w:t>
      </w:r>
    </w:p>
    <w:p w14:paraId="69198A5D"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D.3.3.3. Bilimsel, teknolojik alanlardaki gelişmelerle ilgili etkinliklere katılmaya istekli olur.</w:t>
      </w:r>
    </w:p>
    <w:p w14:paraId="13DDF046"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D3.4. Çalışmalarda Aktif Rol Almak</w:t>
      </w:r>
    </w:p>
    <w:p w14:paraId="445762C7"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D3.4.1. Grupla çalışma becerisi sergiler.</w:t>
      </w:r>
    </w:p>
    <w:p w14:paraId="677552B8"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D3.4.2. Sosyal sorumluluk ve toplum hizmeti çalışmalarında aktif görev alır.</w:t>
      </w:r>
    </w:p>
    <w:p w14:paraId="1AF3424D"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D3.4.3. Kendine uygun görevleri almaya istekli olur.</w:t>
      </w:r>
    </w:p>
    <w:p w14:paraId="0143353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D3.4.4. Kişisel ve grup içi etkinliklerde sorumluluklarını yerine getirir.</w:t>
      </w:r>
    </w:p>
    <w:p w14:paraId="0A5CCC55" w14:textId="77777777" w:rsidR="00F35C1A" w:rsidRPr="006C3A1C" w:rsidRDefault="00F35C1A" w:rsidP="006C3A1C">
      <w:pPr>
        <w:autoSpaceDE w:val="0"/>
        <w:autoSpaceDN w:val="0"/>
        <w:adjustRightInd w:val="0"/>
        <w:spacing w:after="0" w:line="276" w:lineRule="auto"/>
        <w:rPr>
          <w:rFonts w:ascii="Calibri" w:hAnsi="Calibri" w:cs="Calibri"/>
          <w:kern w:val="0"/>
        </w:rPr>
      </w:pPr>
    </w:p>
    <w:p w14:paraId="25179473"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Okuryazarlık Becerileri</w:t>
      </w:r>
    </w:p>
    <w:p w14:paraId="14A6CE45" w14:textId="77777777" w:rsidR="00F35C1A" w:rsidRPr="006C3A1C" w:rsidRDefault="00F35C1A" w:rsidP="006C3A1C">
      <w:pPr>
        <w:spacing w:after="0" w:line="276" w:lineRule="auto"/>
        <w:rPr>
          <w:rFonts w:ascii="Calibri" w:hAnsi="Calibri" w:cs="Calibri"/>
          <w:kern w:val="0"/>
        </w:rPr>
      </w:pPr>
      <w:r w:rsidRPr="006C3A1C">
        <w:rPr>
          <w:rFonts w:ascii="Calibri" w:hAnsi="Calibri" w:cs="Calibri"/>
          <w:kern w:val="0"/>
        </w:rPr>
        <w:t>Ob1. Bilgi Okuryazarlığı</w:t>
      </w:r>
    </w:p>
    <w:p w14:paraId="5E43D7A9"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OB1.1.Bilgi İhtiyacını Fark Etme</w:t>
      </w:r>
    </w:p>
    <w:p w14:paraId="6BB5657E"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OB1.1.SB1. Bilgi ihtiyacını fark etmek</w:t>
      </w:r>
    </w:p>
    <w:p w14:paraId="290374EE"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OB1.1.SB2. Bilgi türlerini fark etmek (sanatsal, gündelik vb.)</w:t>
      </w:r>
    </w:p>
    <w:p w14:paraId="04A9A681"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OB1.2.Bilgiyi Toplama</w:t>
      </w:r>
    </w:p>
    <w:p w14:paraId="7B6566BF"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OB1.2.SB1. İstenen bilgiye ulaşmak için kullanacağı araçları belirlemek</w:t>
      </w:r>
    </w:p>
    <w:p w14:paraId="7C239CF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OB1.2.SB2. Belirlediği aracı kullanarak olay, konu ve durum ile ilgili bilgileri bulmak</w:t>
      </w:r>
    </w:p>
    <w:p w14:paraId="7D49284F"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lastRenderedPageBreak/>
        <w:t>OB1.2.SB3. Bir olay, konu ve durum ile ilgili ulaşılan bilgileri doğrulamak</w:t>
      </w:r>
    </w:p>
    <w:p w14:paraId="7A9C5FA6"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OB1.2.SB4. Bir olay, konu ve durum ile ilgili ulaşılan bilgileri kaydetmek</w:t>
      </w:r>
    </w:p>
    <w:p w14:paraId="3BBF397F" w14:textId="77777777" w:rsidR="00F35C1A" w:rsidRPr="006C3A1C" w:rsidRDefault="00F35C1A" w:rsidP="006C3A1C">
      <w:pPr>
        <w:spacing w:after="0" w:line="276" w:lineRule="auto"/>
        <w:rPr>
          <w:rFonts w:ascii="Calibri" w:hAnsi="Calibri" w:cs="Calibri"/>
          <w:b/>
          <w:bCs/>
          <w:color w:val="9F1FFF"/>
          <w:kern w:val="0"/>
        </w:rPr>
      </w:pPr>
    </w:p>
    <w:p w14:paraId="320DA417"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ÖĞRENME ÇIKTILARI</w:t>
      </w:r>
    </w:p>
    <w:p w14:paraId="505CCFDC"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Türkçe Alanı</w:t>
      </w:r>
    </w:p>
    <w:p w14:paraId="139F0C08" w14:textId="77777777" w:rsidR="00F35C1A" w:rsidRPr="006C3A1C" w:rsidRDefault="00F35C1A" w:rsidP="006C3A1C">
      <w:pPr>
        <w:spacing w:after="0" w:line="276" w:lineRule="auto"/>
        <w:rPr>
          <w:rFonts w:ascii="Calibri" w:hAnsi="Calibri" w:cs="Calibri"/>
        </w:rPr>
      </w:pPr>
      <w:r w:rsidRPr="006C3A1C">
        <w:rPr>
          <w:rFonts w:ascii="Calibri" w:hAnsi="Calibri" w:cs="Calibri"/>
        </w:rPr>
        <w:t>TADB.1. Dinleyecekleri/izleyecekleri şiir, hikâye, tekerleme, video, tiyatro, animasyon gibi materyalleri yönetebilme</w:t>
      </w:r>
    </w:p>
    <w:p w14:paraId="579D51F7" w14:textId="77777777" w:rsidR="00F35C1A" w:rsidRPr="006C3A1C" w:rsidRDefault="00F35C1A" w:rsidP="006C3A1C">
      <w:pPr>
        <w:spacing w:after="0" w:line="276" w:lineRule="auto"/>
        <w:rPr>
          <w:rFonts w:ascii="Calibri" w:hAnsi="Calibri" w:cs="Calibri"/>
        </w:rPr>
      </w:pPr>
      <w:r w:rsidRPr="006C3A1C">
        <w:rPr>
          <w:rFonts w:ascii="Calibri" w:hAnsi="Calibri" w:cs="Calibri"/>
        </w:rPr>
        <w:t>a) Dinleyecekleri/izleyecekleri materyalleri seçer.</w:t>
      </w:r>
    </w:p>
    <w:p w14:paraId="495E6060" w14:textId="77777777" w:rsidR="00F35C1A" w:rsidRPr="006C3A1C" w:rsidRDefault="00F35C1A" w:rsidP="006C3A1C">
      <w:pPr>
        <w:spacing w:after="0" w:line="276" w:lineRule="auto"/>
        <w:rPr>
          <w:rFonts w:ascii="Calibri" w:hAnsi="Calibri" w:cs="Calibri"/>
        </w:rPr>
      </w:pPr>
      <w:r w:rsidRPr="006C3A1C">
        <w:rPr>
          <w:rFonts w:ascii="Calibri" w:hAnsi="Calibri" w:cs="Calibri"/>
        </w:rPr>
        <w:t>b) Seçilen materyalleri dinler/izler.</w:t>
      </w:r>
    </w:p>
    <w:p w14:paraId="44A40F1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TADB.2. Dinledikleri/izledikleri şiir, hikâye, tekerleme, video, tiyatro, animasyon gibi materyalleri ile ilgili yeni anlamlar oluşturabilme</w:t>
      </w:r>
    </w:p>
    <w:p w14:paraId="64E341B0"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a) Dinledikleri/izledikleri materyaller ile ön bilgileri arasında bağlantı kurar.</w:t>
      </w:r>
    </w:p>
    <w:p w14:paraId="7D5BEB7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b) Dinledikleri/izledikleri materyaller hakkındaki tahminini söyler.</w:t>
      </w:r>
    </w:p>
    <w:p w14:paraId="4A64BE45"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c) Dinledikleri/izledikleri materyallere ilişkin çıkarım yapar.</w:t>
      </w:r>
    </w:p>
    <w:p w14:paraId="15E44418" w14:textId="77777777" w:rsidR="00F35C1A" w:rsidRPr="006C3A1C" w:rsidRDefault="00F35C1A" w:rsidP="006C3A1C">
      <w:pPr>
        <w:autoSpaceDE w:val="0"/>
        <w:autoSpaceDN w:val="0"/>
        <w:adjustRightInd w:val="0"/>
        <w:spacing w:after="0" w:line="276" w:lineRule="auto"/>
        <w:rPr>
          <w:rFonts w:ascii="Calibri" w:hAnsi="Calibri" w:cs="Calibri"/>
          <w:kern w:val="0"/>
        </w:rPr>
      </w:pPr>
      <w:proofErr w:type="gramStart"/>
      <w:r w:rsidRPr="006C3A1C">
        <w:rPr>
          <w:rFonts w:ascii="Calibri" w:hAnsi="Calibri" w:cs="Calibri"/>
          <w:kern w:val="0"/>
        </w:rPr>
        <w:t>ç</w:t>
      </w:r>
      <w:proofErr w:type="gramEnd"/>
      <w:r w:rsidRPr="006C3A1C">
        <w:rPr>
          <w:rFonts w:ascii="Calibri" w:hAnsi="Calibri" w:cs="Calibri"/>
          <w:kern w:val="0"/>
        </w:rPr>
        <w:t>) Dinledikleri/izledikleri materyallerdeki benzerlik ve farklılıkları karşılaştırır.</w:t>
      </w:r>
    </w:p>
    <w:p w14:paraId="71151D30"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 Dinledikleri/izledikleri materyallerdeki benzerlik ve farklılıkları sınıflandırır.</w:t>
      </w:r>
    </w:p>
    <w:p w14:paraId="520DBDC9"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e) Dinledikleri/izledikleri hakkında onaylama/reddetme gibi uygun tepkiler verir.</w:t>
      </w:r>
    </w:p>
    <w:p w14:paraId="7436B1E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TAKB.1. Konuşma sürecini yönetebilme</w:t>
      </w:r>
    </w:p>
    <w:p w14:paraId="71536AEA"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a) Konuşacağı konuyu seçer.</w:t>
      </w:r>
    </w:p>
    <w:p w14:paraId="28399336"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b) Kurallara uygun şekilde konuşmayı sürdürür.</w:t>
      </w:r>
    </w:p>
    <w:p w14:paraId="43D1505D"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TAKB.2. Konuşma sürecinin içeriğini oluşturabilme</w:t>
      </w:r>
    </w:p>
    <w:p w14:paraId="5004E02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a) Konuşacağı konu ile ön bilgileri arasında bağlantı kurar.</w:t>
      </w:r>
    </w:p>
    <w:p w14:paraId="6617B58B"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b) Konuşmanın devamı hakkındaki tahminini söyler.</w:t>
      </w:r>
    </w:p>
    <w:p w14:paraId="369C87FD"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c) Konuşma sürecinde karşılaştırmalar yapar.</w:t>
      </w:r>
    </w:p>
    <w:p w14:paraId="2E19BD5E" w14:textId="77777777" w:rsidR="00F35C1A" w:rsidRPr="006C3A1C" w:rsidRDefault="00F35C1A" w:rsidP="006C3A1C">
      <w:pPr>
        <w:autoSpaceDE w:val="0"/>
        <w:autoSpaceDN w:val="0"/>
        <w:adjustRightInd w:val="0"/>
        <w:spacing w:after="0" w:line="276" w:lineRule="auto"/>
        <w:rPr>
          <w:rFonts w:ascii="Calibri" w:hAnsi="Calibri" w:cs="Calibri"/>
          <w:kern w:val="0"/>
        </w:rPr>
      </w:pPr>
      <w:proofErr w:type="gramStart"/>
      <w:r w:rsidRPr="006C3A1C">
        <w:rPr>
          <w:rFonts w:ascii="Calibri" w:hAnsi="Calibri" w:cs="Calibri"/>
          <w:kern w:val="0"/>
        </w:rPr>
        <w:t>ç</w:t>
      </w:r>
      <w:proofErr w:type="gramEnd"/>
      <w:r w:rsidRPr="006C3A1C">
        <w:rPr>
          <w:rFonts w:ascii="Calibri" w:hAnsi="Calibri" w:cs="Calibri"/>
          <w:kern w:val="0"/>
        </w:rPr>
        <w:t>) Konuşma sürecinde sınıflandırmalar yapar.</w:t>
      </w:r>
    </w:p>
    <w:p w14:paraId="2C828B6D"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d) Bir konuyu kendi cümleleriyle yeniden ifade eder.</w:t>
      </w:r>
    </w:p>
    <w:p w14:paraId="272BAAFE"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e) Gerekli durumlarda başkalarının görüşlerini değerlendirir.</w:t>
      </w:r>
    </w:p>
    <w:p w14:paraId="514B964F"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f) Konuşma sürecinde nefesini/sesini uygun şekilde kullanır.</w:t>
      </w:r>
    </w:p>
    <w:p w14:paraId="5BD22BD7"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g) Konuşmasını desteklemek için görselleri kullanır.</w:t>
      </w:r>
    </w:p>
    <w:p w14:paraId="28E8BA76" w14:textId="77777777" w:rsidR="00F35C1A" w:rsidRPr="006C3A1C" w:rsidRDefault="00F35C1A" w:rsidP="006C3A1C">
      <w:pPr>
        <w:autoSpaceDE w:val="0"/>
        <w:autoSpaceDN w:val="0"/>
        <w:adjustRightInd w:val="0"/>
        <w:spacing w:after="0" w:line="276" w:lineRule="auto"/>
        <w:rPr>
          <w:rFonts w:ascii="Calibri" w:hAnsi="Calibri" w:cs="Calibri"/>
          <w:kern w:val="0"/>
        </w:rPr>
      </w:pPr>
      <w:proofErr w:type="gramStart"/>
      <w:r w:rsidRPr="006C3A1C">
        <w:rPr>
          <w:rFonts w:ascii="Calibri" w:hAnsi="Calibri" w:cs="Calibri"/>
          <w:kern w:val="0"/>
        </w:rPr>
        <w:t>ğ</w:t>
      </w:r>
      <w:proofErr w:type="gramEnd"/>
      <w:r w:rsidRPr="006C3A1C">
        <w:rPr>
          <w:rFonts w:ascii="Calibri" w:hAnsi="Calibri" w:cs="Calibri"/>
          <w:kern w:val="0"/>
        </w:rPr>
        <w:t>) Hedef kitleye uygun sözlü sunum yapar.</w:t>
      </w:r>
    </w:p>
    <w:p w14:paraId="64DBC03F" w14:textId="77777777" w:rsidR="00F35C1A" w:rsidRPr="006C3A1C" w:rsidRDefault="00F35C1A" w:rsidP="006C3A1C">
      <w:pPr>
        <w:autoSpaceDE w:val="0"/>
        <w:autoSpaceDN w:val="0"/>
        <w:adjustRightInd w:val="0"/>
        <w:spacing w:after="0" w:line="276" w:lineRule="auto"/>
        <w:rPr>
          <w:rFonts w:ascii="Calibri" w:hAnsi="Calibri" w:cs="Calibri"/>
          <w:kern w:val="0"/>
        </w:rPr>
      </w:pPr>
    </w:p>
    <w:p w14:paraId="0F66B718"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Matematik Alanı</w:t>
      </w:r>
    </w:p>
    <w:p w14:paraId="12E792BB" w14:textId="331A3F43"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MAB.9. Farklı matematiksel temsillerden yararlanabilme</w:t>
      </w:r>
    </w:p>
    <w:p w14:paraId="4007EFAE" w14:textId="598BDF2F"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a) Çeşitli semboller arasından belirtilen matematiksel temsilleri/sembolleri gösterir.</w:t>
      </w:r>
    </w:p>
    <w:p w14:paraId="07A06B6E" w14:textId="59A562F2"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b) Ele alınan/ulaşılan duruma uygun olan matematiksel temsili/sembolü gösterir.</w:t>
      </w:r>
    </w:p>
    <w:p w14:paraId="0CDFDA72" w14:textId="60ED9400"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c) Ele alınan/ulaşılan duruma uygun olan matematiksel temsil/sembolü oluşturur.</w:t>
      </w:r>
    </w:p>
    <w:p w14:paraId="705BDE29" w14:textId="02CBFF04" w:rsidR="00F35C1A" w:rsidRPr="006C3A1C" w:rsidRDefault="00F35C1A" w:rsidP="006C3A1C">
      <w:pPr>
        <w:autoSpaceDE w:val="0"/>
        <w:autoSpaceDN w:val="0"/>
        <w:adjustRightInd w:val="0"/>
        <w:spacing w:after="0" w:line="276" w:lineRule="auto"/>
        <w:rPr>
          <w:rFonts w:ascii="Calibri" w:hAnsi="Calibri" w:cs="Calibri"/>
          <w:kern w:val="0"/>
        </w:rPr>
      </w:pPr>
      <w:proofErr w:type="gramStart"/>
      <w:r w:rsidRPr="006C3A1C">
        <w:rPr>
          <w:rFonts w:ascii="Calibri" w:hAnsi="Calibri" w:cs="Calibri"/>
          <w:kern w:val="0"/>
        </w:rPr>
        <w:t>ç</w:t>
      </w:r>
      <w:proofErr w:type="gramEnd"/>
      <w:r w:rsidRPr="006C3A1C">
        <w:rPr>
          <w:rFonts w:ascii="Calibri" w:hAnsi="Calibri" w:cs="Calibri"/>
          <w:kern w:val="0"/>
        </w:rPr>
        <w:t>) Ele alınan/ulaşılan duruma uygun matematiksel temsili/sembolü kullanır.</w:t>
      </w:r>
    </w:p>
    <w:p w14:paraId="0346152A" w14:textId="77777777" w:rsidR="00F35C1A" w:rsidRPr="006C3A1C" w:rsidRDefault="00F35C1A" w:rsidP="006C3A1C">
      <w:pPr>
        <w:spacing w:after="0" w:line="276" w:lineRule="auto"/>
        <w:rPr>
          <w:rFonts w:ascii="Calibri" w:hAnsi="Calibri" w:cs="Calibri"/>
        </w:rPr>
      </w:pPr>
    </w:p>
    <w:p w14:paraId="3178AFDE"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t>Hareket ve Sağlık Alanı</w:t>
      </w:r>
    </w:p>
    <w:p w14:paraId="7DFF95D6"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HSAB.2. Farklı ebat ve özellikteki nesneleri etkin bir şekilde kullanabilme</w:t>
      </w:r>
    </w:p>
    <w:p w14:paraId="512429CD"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a) Farklı büyüklükteki nesneleri kavrar.</w:t>
      </w:r>
    </w:p>
    <w:p w14:paraId="73648F70"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b) Nesneleri şekillendirir.</w:t>
      </w:r>
    </w:p>
    <w:p w14:paraId="73DFA017"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c) Farklı boyutlardaki nesneleri kullanır.</w:t>
      </w:r>
    </w:p>
    <w:p w14:paraId="650D7B7A" w14:textId="77777777" w:rsidR="00F35C1A" w:rsidRPr="006C3A1C" w:rsidRDefault="00F35C1A" w:rsidP="006C3A1C">
      <w:pPr>
        <w:spacing w:after="0" w:line="276" w:lineRule="auto"/>
        <w:rPr>
          <w:rFonts w:ascii="Calibri" w:hAnsi="Calibri" w:cs="Calibri"/>
          <w:kern w:val="0"/>
        </w:rPr>
      </w:pPr>
      <w:proofErr w:type="gramStart"/>
      <w:r w:rsidRPr="006C3A1C">
        <w:rPr>
          <w:rFonts w:ascii="Calibri" w:hAnsi="Calibri" w:cs="Calibri"/>
          <w:kern w:val="0"/>
        </w:rPr>
        <w:t>ç</w:t>
      </w:r>
      <w:proofErr w:type="gramEnd"/>
      <w:r w:rsidRPr="006C3A1C">
        <w:rPr>
          <w:rFonts w:ascii="Calibri" w:hAnsi="Calibri" w:cs="Calibri"/>
          <w:kern w:val="0"/>
        </w:rPr>
        <w:t>) Çeşitli nesneleri kullanarak özgün ürünler oluşturur.</w:t>
      </w:r>
    </w:p>
    <w:p w14:paraId="5146F187" w14:textId="77777777" w:rsidR="00F35C1A" w:rsidRPr="006C3A1C" w:rsidRDefault="00F35C1A" w:rsidP="006C3A1C">
      <w:pPr>
        <w:spacing w:after="0" w:line="276" w:lineRule="auto"/>
        <w:rPr>
          <w:rFonts w:ascii="Calibri" w:hAnsi="Calibri" w:cs="Calibri"/>
          <w:kern w:val="0"/>
        </w:rPr>
      </w:pPr>
    </w:p>
    <w:p w14:paraId="29ACABB3" w14:textId="77777777" w:rsidR="00F35C1A" w:rsidRPr="006C3A1C" w:rsidRDefault="00F35C1A" w:rsidP="006C3A1C">
      <w:pPr>
        <w:spacing w:after="0" w:line="276" w:lineRule="auto"/>
        <w:rPr>
          <w:rFonts w:ascii="Calibri" w:hAnsi="Calibri" w:cs="Calibri"/>
          <w:b/>
          <w:bCs/>
        </w:rPr>
      </w:pPr>
      <w:r w:rsidRPr="006C3A1C">
        <w:rPr>
          <w:rFonts w:ascii="Calibri" w:hAnsi="Calibri" w:cs="Calibri"/>
          <w:b/>
          <w:bCs/>
        </w:rPr>
        <w:lastRenderedPageBreak/>
        <w:t>Sanat Alanı</w:t>
      </w:r>
    </w:p>
    <w:p w14:paraId="6043BBD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SNAB.1. Temel sanat kavramlarını ve türlerini anlayabilme</w:t>
      </w:r>
    </w:p>
    <w:p w14:paraId="2189B100"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a) Temel sanat türlerini anlamına uygun söyler.</w:t>
      </w:r>
    </w:p>
    <w:p w14:paraId="3A57FF94"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b) Temel sanat materyallerini kullanım amacına uygun olarak seçer.</w:t>
      </w:r>
    </w:p>
    <w:p w14:paraId="5CF49B8B" w14:textId="77777777" w:rsidR="00F35C1A" w:rsidRPr="006C3A1C" w:rsidRDefault="00F35C1A" w:rsidP="006C3A1C">
      <w:pPr>
        <w:autoSpaceDE w:val="0"/>
        <w:autoSpaceDN w:val="0"/>
        <w:adjustRightInd w:val="0"/>
        <w:spacing w:after="0" w:line="276" w:lineRule="auto"/>
        <w:rPr>
          <w:rFonts w:ascii="Calibri" w:hAnsi="Calibri" w:cs="Calibri"/>
          <w:kern w:val="0"/>
        </w:rPr>
      </w:pPr>
      <w:r w:rsidRPr="006C3A1C">
        <w:rPr>
          <w:rFonts w:ascii="Calibri" w:hAnsi="Calibri" w:cs="Calibri"/>
          <w:kern w:val="0"/>
        </w:rPr>
        <w:t>c) Temel sanat materyallerini amacına uygun şekilde kullanır.</w:t>
      </w:r>
    </w:p>
    <w:p w14:paraId="2F0007FA" w14:textId="77777777" w:rsidR="00F35C1A" w:rsidRPr="006C3A1C" w:rsidRDefault="00F35C1A" w:rsidP="006C3A1C">
      <w:pPr>
        <w:spacing w:after="0" w:line="276" w:lineRule="auto"/>
        <w:rPr>
          <w:rFonts w:ascii="Calibri" w:hAnsi="Calibri" w:cs="Calibri"/>
          <w:kern w:val="0"/>
        </w:rPr>
      </w:pPr>
      <w:proofErr w:type="gramStart"/>
      <w:r w:rsidRPr="006C3A1C">
        <w:rPr>
          <w:rFonts w:ascii="Calibri" w:hAnsi="Calibri" w:cs="Calibri"/>
          <w:kern w:val="0"/>
        </w:rPr>
        <w:t>ç</w:t>
      </w:r>
      <w:proofErr w:type="gramEnd"/>
      <w:r w:rsidRPr="006C3A1C">
        <w:rPr>
          <w:rFonts w:ascii="Calibri" w:hAnsi="Calibri" w:cs="Calibri"/>
          <w:kern w:val="0"/>
        </w:rPr>
        <w:t>) Dramaya özgü seçtiği materyalleri amacına uygun şekilde kullanır.</w:t>
      </w:r>
    </w:p>
    <w:p w14:paraId="2F32FC81" w14:textId="77777777" w:rsidR="00F35C1A" w:rsidRPr="006C3A1C" w:rsidRDefault="00F35C1A" w:rsidP="006C3A1C">
      <w:pPr>
        <w:spacing w:after="0" w:line="276" w:lineRule="auto"/>
        <w:rPr>
          <w:rFonts w:ascii="Calibri" w:hAnsi="Calibri" w:cs="Calibri"/>
          <w:kern w:val="0"/>
        </w:rPr>
      </w:pPr>
    </w:p>
    <w:p w14:paraId="575B8950" w14:textId="53E37A08" w:rsidR="001C2089" w:rsidRPr="006C3A1C" w:rsidRDefault="001C2089" w:rsidP="006C3A1C">
      <w:pPr>
        <w:spacing w:after="0" w:line="276" w:lineRule="auto"/>
        <w:rPr>
          <w:rFonts w:ascii="Calibri" w:hAnsi="Calibri" w:cs="Calibri"/>
          <w:b/>
          <w:bCs/>
        </w:rPr>
      </w:pPr>
      <w:r w:rsidRPr="006C3A1C">
        <w:rPr>
          <w:rFonts w:ascii="Calibri" w:hAnsi="Calibri" w:cs="Calibri"/>
          <w:b/>
          <w:bCs/>
        </w:rPr>
        <w:t>İÇERİK ÇERÇEVESİ</w:t>
      </w:r>
    </w:p>
    <w:p w14:paraId="5B4B04F4" w14:textId="4561BA39" w:rsidR="001C2089" w:rsidRPr="006C3A1C" w:rsidRDefault="001C2089" w:rsidP="006C3A1C">
      <w:pPr>
        <w:spacing w:after="0" w:line="276" w:lineRule="auto"/>
        <w:rPr>
          <w:rFonts w:ascii="Calibri" w:hAnsi="Calibri" w:cs="Calibri"/>
        </w:rPr>
      </w:pPr>
      <w:r w:rsidRPr="006C3A1C">
        <w:rPr>
          <w:rFonts w:ascii="Calibri" w:hAnsi="Calibri" w:cs="Calibri"/>
          <w:b/>
          <w:bCs/>
        </w:rPr>
        <w:t>Kavramlar</w:t>
      </w:r>
      <w:r w:rsidRPr="006C3A1C">
        <w:rPr>
          <w:rFonts w:ascii="Calibri" w:hAnsi="Calibri" w:cs="Calibri"/>
        </w:rPr>
        <w:t>:</w:t>
      </w:r>
      <w:r w:rsidR="008246C4" w:rsidRPr="006C3A1C">
        <w:rPr>
          <w:rFonts w:ascii="Calibri" w:hAnsi="Calibri" w:cs="Calibri"/>
        </w:rPr>
        <w:t xml:space="preserve"> </w:t>
      </w:r>
      <w:r w:rsidR="00A507CE" w:rsidRPr="006C3A1C">
        <w:rPr>
          <w:rFonts w:ascii="Calibri" w:hAnsi="Calibri" w:cs="Calibri"/>
        </w:rPr>
        <w:t>Duygular</w:t>
      </w:r>
    </w:p>
    <w:p w14:paraId="66E925EC" w14:textId="407C812B" w:rsidR="001C2089" w:rsidRPr="006C3A1C" w:rsidRDefault="001C2089" w:rsidP="006C3A1C">
      <w:pPr>
        <w:spacing w:after="0" w:line="276" w:lineRule="auto"/>
        <w:rPr>
          <w:rFonts w:ascii="Calibri" w:hAnsi="Calibri" w:cs="Calibri"/>
        </w:rPr>
      </w:pPr>
      <w:r w:rsidRPr="006C3A1C">
        <w:rPr>
          <w:rFonts w:ascii="Calibri" w:hAnsi="Calibri" w:cs="Calibri"/>
          <w:b/>
          <w:bCs/>
        </w:rPr>
        <w:t>Sözcükler</w:t>
      </w:r>
      <w:r w:rsidRPr="006C3A1C">
        <w:rPr>
          <w:rFonts w:ascii="Calibri" w:hAnsi="Calibri" w:cs="Calibri"/>
        </w:rPr>
        <w:t>:</w:t>
      </w:r>
      <w:r w:rsidR="00A507CE" w:rsidRPr="006C3A1C">
        <w:rPr>
          <w:rFonts w:ascii="Calibri" w:hAnsi="Calibri" w:cs="Calibri"/>
        </w:rPr>
        <w:t xml:space="preserve"> Telefon, </w:t>
      </w:r>
      <w:proofErr w:type="gramStart"/>
      <w:r w:rsidR="00A507CE" w:rsidRPr="006C3A1C">
        <w:rPr>
          <w:rFonts w:ascii="Calibri" w:hAnsi="Calibri" w:cs="Calibri"/>
        </w:rPr>
        <w:t>dizayn</w:t>
      </w:r>
      <w:proofErr w:type="gramEnd"/>
      <w:r w:rsidR="00A507CE" w:rsidRPr="006C3A1C">
        <w:rPr>
          <w:rFonts w:ascii="Calibri" w:hAnsi="Calibri" w:cs="Calibri"/>
        </w:rPr>
        <w:t>, baba telefon numarası, yardımlaşma, iletişim</w:t>
      </w:r>
    </w:p>
    <w:p w14:paraId="1FE9B3E4" w14:textId="0374356D" w:rsidR="001C2089" w:rsidRPr="006C3A1C" w:rsidRDefault="001C2089" w:rsidP="006C3A1C">
      <w:pPr>
        <w:spacing w:after="0" w:line="276" w:lineRule="auto"/>
        <w:rPr>
          <w:rFonts w:ascii="Calibri" w:hAnsi="Calibri" w:cs="Calibri"/>
        </w:rPr>
      </w:pPr>
      <w:r w:rsidRPr="006C3A1C">
        <w:rPr>
          <w:rFonts w:ascii="Calibri" w:hAnsi="Calibri" w:cs="Calibri"/>
          <w:b/>
          <w:bCs/>
        </w:rPr>
        <w:t>Materyaller</w:t>
      </w:r>
      <w:r w:rsidR="008246C4" w:rsidRPr="006C3A1C">
        <w:rPr>
          <w:rFonts w:ascii="Calibri" w:hAnsi="Calibri" w:cs="Calibri"/>
        </w:rPr>
        <w:t>:</w:t>
      </w:r>
      <w:r w:rsidR="00A507CE" w:rsidRPr="006C3A1C">
        <w:rPr>
          <w:rFonts w:ascii="Calibri" w:hAnsi="Calibri" w:cs="Calibri"/>
        </w:rPr>
        <w:t xml:space="preserve"> 20x10 boyutunda </w:t>
      </w:r>
      <w:proofErr w:type="gramStart"/>
      <w:r w:rsidR="00A507CE" w:rsidRPr="006C3A1C">
        <w:rPr>
          <w:rFonts w:ascii="Calibri" w:hAnsi="Calibri" w:cs="Calibri"/>
        </w:rPr>
        <w:t>karton(</w:t>
      </w:r>
      <w:proofErr w:type="gramEnd"/>
      <w:r w:rsidR="00A507CE" w:rsidRPr="006C3A1C">
        <w:rPr>
          <w:rFonts w:ascii="Calibri" w:hAnsi="Calibri" w:cs="Calibri"/>
        </w:rPr>
        <w:t>çocuk sayısı kadar), Yumuşacık Sözler Gülen Yüzler/ Etkili konuşma kuralları(Çiçekler Sınıfı-1)</w:t>
      </w:r>
    </w:p>
    <w:p w14:paraId="4D4B293A" w14:textId="4C7C466D" w:rsidR="001C2089" w:rsidRPr="006C3A1C" w:rsidRDefault="001C2089" w:rsidP="006C3A1C">
      <w:pPr>
        <w:spacing w:after="0" w:line="276" w:lineRule="auto"/>
        <w:rPr>
          <w:rFonts w:ascii="Calibri" w:hAnsi="Calibri" w:cs="Calibri"/>
        </w:rPr>
      </w:pPr>
      <w:r w:rsidRPr="006C3A1C">
        <w:rPr>
          <w:rFonts w:ascii="Calibri" w:hAnsi="Calibri" w:cs="Calibri"/>
          <w:b/>
          <w:bCs/>
        </w:rPr>
        <w:t>Eğitim/Öğrenme Ortamları</w:t>
      </w:r>
      <w:r w:rsidR="008246C4" w:rsidRPr="006C3A1C">
        <w:rPr>
          <w:rFonts w:ascii="Calibri" w:hAnsi="Calibri" w:cs="Calibri"/>
        </w:rPr>
        <w:t>:</w:t>
      </w:r>
      <w:r w:rsidR="00CA07F0" w:rsidRPr="006C3A1C">
        <w:rPr>
          <w:rFonts w:ascii="Calibri" w:hAnsi="Calibri" w:cs="Calibri"/>
        </w:rPr>
        <w:t xml:space="preserve"> Etkinlikler için gerekli materyaller hazırlanır ve sınıf ortamı düzenlenir.</w:t>
      </w:r>
    </w:p>
    <w:p w14:paraId="11DC90F8" w14:textId="77777777" w:rsidR="001C2089" w:rsidRPr="006C3A1C" w:rsidRDefault="001C2089" w:rsidP="006C3A1C">
      <w:pPr>
        <w:spacing w:after="0" w:line="276" w:lineRule="auto"/>
        <w:rPr>
          <w:rFonts w:ascii="Calibri" w:hAnsi="Calibri" w:cs="Calibri"/>
        </w:rPr>
      </w:pPr>
    </w:p>
    <w:p w14:paraId="321D4E19" w14:textId="3AF6C92B" w:rsidR="001C2089" w:rsidRPr="006C3A1C" w:rsidRDefault="001C2089" w:rsidP="006C3A1C">
      <w:pPr>
        <w:spacing w:after="0" w:line="276" w:lineRule="auto"/>
        <w:rPr>
          <w:rFonts w:ascii="Calibri" w:hAnsi="Calibri" w:cs="Calibri"/>
          <w:b/>
          <w:bCs/>
        </w:rPr>
      </w:pPr>
      <w:r w:rsidRPr="006C3A1C">
        <w:rPr>
          <w:rFonts w:ascii="Calibri" w:hAnsi="Calibri" w:cs="Calibri"/>
          <w:b/>
          <w:bCs/>
        </w:rPr>
        <w:t>GÜNE BAŞLAMA ZAMANI</w:t>
      </w:r>
    </w:p>
    <w:p w14:paraId="6029A0C0" w14:textId="77777777" w:rsidR="003F3750" w:rsidRPr="006C3A1C" w:rsidRDefault="003F3750" w:rsidP="006C3A1C">
      <w:pPr>
        <w:spacing w:after="0" w:line="276" w:lineRule="auto"/>
        <w:rPr>
          <w:rFonts w:ascii="Calibri" w:hAnsi="Calibri" w:cs="Calibri"/>
        </w:rPr>
      </w:pPr>
      <w:r w:rsidRPr="006C3A1C">
        <w:rPr>
          <w:rFonts w:ascii="Calibri" w:hAnsi="Calibri" w:cs="Calibri"/>
        </w:rPr>
        <w:t>Öğretmen tarafından masalar, öğrenme merkezleri ve materyaller düzenlenerek sınıf, ilgili etkinliklere uygun hale getirilir.</w:t>
      </w:r>
    </w:p>
    <w:p w14:paraId="53E33266" w14:textId="77777777" w:rsidR="008246C4" w:rsidRPr="006C3A1C" w:rsidRDefault="008246C4" w:rsidP="006C3A1C">
      <w:pPr>
        <w:spacing w:after="0" w:line="276" w:lineRule="auto"/>
        <w:rPr>
          <w:rFonts w:ascii="Calibri" w:hAnsi="Calibri" w:cs="Calibri"/>
        </w:rPr>
      </w:pPr>
    </w:p>
    <w:p w14:paraId="403E1523" w14:textId="09E3E22A" w:rsidR="001C2089" w:rsidRPr="006C3A1C" w:rsidRDefault="001C2089" w:rsidP="006C3A1C">
      <w:pPr>
        <w:spacing w:after="0" w:line="276" w:lineRule="auto"/>
        <w:rPr>
          <w:rFonts w:ascii="Calibri" w:hAnsi="Calibri" w:cs="Calibri"/>
          <w:b/>
          <w:bCs/>
        </w:rPr>
      </w:pPr>
      <w:r w:rsidRPr="006C3A1C">
        <w:rPr>
          <w:rFonts w:ascii="Calibri" w:hAnsi="Calibri" w:cs="Calibri"/>
          <w:b/>
          <w:bCs/>
        </w:rPr>
        <w:t>ÖĞRENME MERKEZLERİNDE OYUN</w:t>
      </w:r>
    </w:p>
    <w:p w14:paraId="424BF9CC" w14:textId="77777777" w:rsidR="003F3750" w:rsidRPr="006C3A1C" w:rsidRDefault="003F3750" w:rsidP="006C3A1C">
      <w:pPr>
        <w:spacing w:after="0" w:line="276" w:lineRule="auto"/>
        <w:rPr>
          <w:rFonts w:ascii="Calibri" w:hAnsi="Calibri" w:cs="Calibri"/>
        </w:rPr>
      </w:pPr>
      <w:r w:rsidRPr="006C3A1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C3A1C" w:rsidRDefault="008246C4" w:rsidP="006C3A1C">
      <w:pPr>
        <w:spacing w:after="0" w:line="276" w:lineRule="auto"/>
        <w:rPr>
          <w:rFonts w:ascii="Calibri" w:hAnsi="Calibri" w:cs="Calibri"/>
        </w:rPr>
      </w:pPr>
    </w:p>
    <w:p w14:paraId="63BA6842" w14:textId="4E1149F9" w:rsidR="001C2089" w:rsidRPr="006C3A1C" w:rsidRDefault="001C2089" w:rsidP="006C3A1C">
      <w:pPr>
        <w:spacing w:after="0" w:line="276" w:lineRule="auto"/>
        <w:rPr>
          <w:rFonts w:ascii="Calibri" w:hAnsi="Calibri" w:cs="Calibri"/>
          <w:b/>
          <w:bCs/>
        </w:rPr>
      </w:pPr>
      <w:r w:rsidRPr="006C3A1C">
        <w:rPr>
          <w:rFonts w:ascii="Calibri" w:hAnsi="Calibri" w:cs="Calibri"/>
          <w:b/>
          <w:bCs/>
        </w:rPr>
        <w:t>BESLENME, TOPLANMA, TEMİZLİK</w:t>
      </w:r>
    </w:p>
    <w:p w14:paraId="54A59ADB" w14:textId="77777777" w:rsidR="003F3750" w:rsidRPr="006C3A1C" w:rsidRDefault="003F3750" w:rsidP="006C3A1C">
      <w:pPr>
        <w:spacing w:after="0" w:line="276" w:lineRule="auto"/>
        <w:rPr>
          <w:rFonts w:ascii="Calibri" w:hAnsi="Calibri" w:cs="Calibri"/>
          <w:b/>
        </w:rPr>
      </w:pPr>
      <w:r w:rsidRPr="006C3A1C">
        <w:rPr>
          <w:rFonts w:ascii="Calibri" w:hAnsi="Calibri" w:cs="Calibri"/>
        </w:rPr>
        <w:t>Tuvalet ve temizlik ihtiyacı için lavabolara geçilir. Ellerin nasıl yıkanması gerektiği gösterilir. Sıra ile eller yıkanarak kahvaltıya geçilir.</w:t>
      </w:r>
      <w:r w:rsidRPr="006C3A1C">
        <w:rPr>
          <w:rFonts w:ascii="Calibri" w:hAnsi="Calibri" w:cs="Calibri"/>
          <w:b/>
        </w:rPr>
        <w:t xml:space="preserve"> </w:t>
      </w:r>
    </w:p>
    <w:p w14:paraId="7CB56C29" w14:textId="77777777" w:rsidR="008246C4" w:rsidRPr="006C3A1C" w:rsidRDefault="008246C4" w:rsidP="006C3A1C">
      <w:pPr>
        <w:spacing w:after="0" w:line="276" w:lineRule="auto"/>
        <w:rPr>
          <w:rFonts w:ascii="Calibri" w:hAnsi="Calibri" w:cs="Calibri"/>
        </w:rPr>
      </w:pPr>
    </w:p>
    <w:p w14:paraId="2DC1A68B" w14:textId="724FDBF0" w:rsidR="001C2089" w:rsidRPr="006C3A1C" w:rsidRDefault="001C2089" w:rsidP="006C3A1C">
      <w:pPr>
        <w:spacing w:after="0" w:line="276" w:lineRule="auto"/>
        <w:rPr>
          <w:rFonts w:ascii="Calibri" w:hAnsi="Calibri" w:cs="Calibri"/>
          <w:b/>
          <w:bCs/>
        </w:rPr>
      </w:pPr>
      <w:r w:rsidRPr="006C3A1C">
        <w:rPr>
          <w:rFonts w:ascii="Calibri" w:hAnsi="Calibri" w:cs="Calibri"/>
          <w:b/>
          <w:bCs/>
        </w:rPr>
        <w:t>ETKİNLİK</w:t>
      </w:r>
    </w:p>
    <w:p w14:paraId="07FFDC03" w14:textId="7BF70E50" w:rsidR="007C630D" w:rsidRPr="006C3A1C" w:rsidRDefault="00A507CE" w:rsidP="006C3A1C">
      <w:pPr>
        <w:spacing w:after="0" w:line="276" w:lineRule="auto"/>
        <w:rPr>
          <w:rFonts w:ascii="Calibri" w:hAnsi="Calibri" w:cs="Calibri"/>
          <w:b/>
        </w:rPr>
      </w:pPr>
      <w:r w:rsidRPr="006C3A1C">
        <w:rPr>
          <w:rFonts w:ascii="Calibri" w:hAnsi="Calibri" w:cs="Calibri"/>
          <w:b/>
        </w:rPr>
        <w:t>Telefon Numarası</w:t>
      </w:r>
    </w:p>
    <w:p w14:paraId="71601970" w14:textId="77777777" w:rsidR="00A507CE" w:rsidRPr="006C3A1C" w:rsidRDefault="00A507CE" w:rsidP="006C3A1C">
      <w:pPr>
        <w:pStyle w:val="NormalWeb"/>
        <w:shd w:val="clear" w:color="auto" w:fill="FFFFFF"/>
        <w:spacing w:before="0" w:beforeAutospacing="0" w:after="0" w:afterAutospacing="0" w:line="276" w:lineRule="auto"/>
        <w:rPr>
          <w:rFonts w:ascii="Calibri" w:eastAsiaTheme="minorHAnsi" w:hAnsi="Calibri" w:cs="Calibri"/>
          <w:sz w:val="22"/>
          <w:szCs w:val="22"/>
          <w:lang w:val="tr-TR"/>
        </w:rPr>
      </w:pPr>
      <w:r w:rsidRPr="006C3A1C">
        <w:rPr>
          <w:rFonts w:ascii="Calibri" w:eastAsiaTheme="minorHAnsi" w:hAnsi="Calibri" w:cs="Calibri"/>
          <w:b/>
          <w:bCs/>
          <w:sz w:val="22"/>
          <w:szCs w:val="22"/>
          <w:lang w:val="tr-TR"/>
        </w:rPr>
        <w:t>Telefon</w:t>
      </w:r>
    </w:p>
    <w:p w14:paraId="0EBCDFFE" w14:textId="77777777" w:rsidR="00A507CE" w:rsidRPr="006C3A1C" w:rsidRDefault="00A507CE" w:rsidP="006C3A1C">
      <w:pPr>
        <w:pStyle w:val="NormalWeb"/>
        <w:shd w:val="clear" w:color="auto" w:fill="FFFFFF"/>
        <w:spacing w:before="0" w:beforeAutospacing="0" w:after="0" w:afterAutospacing="0" w:line="276" w:lineRule="auto"/>
        <w:rPr>
          <w:rFonts w:ascii="Calibri" w:eastAsiaTheme="minorHAnsi" w:hAnsi="Calibri" w:cs="Calibri"/>
          <w:sz w:val="22"/>
          <w:szCs w:val="22"/>
          <w:lang w:val="tr-TR"/>
        </w:rPr>
      </w:pPr>
      <w:r w:rsidRPr="006C3A1C">
        <w:rPr>
          <w:rFonts w:ascii="Calibri" w:eastAsiaTheme="minorHAnsi" w:hAnsi="Calibri" w:cs="Calibri"/>
          <w:sz w:val="22"/>
          <w:szCs w:val="22"/>
          <w:lang w:val="tr-TR"/>
        </w:rPr>
        <w:t>Bu benim telefonum (elde tutuyor gibi)</w:t>
      </w:r>
      <w:r w:rsidRPr="006C3A1C">
        <w:rPr>
          <w:rFonts w:ascii="Calibri" w:eastAsiaTheme="minorHAnsi" w:hAnsi="Calibri" w:cs="Calibri"/>
          <w:sz w:val="22"/>
          <w:szCs w:val="22"/>
          <w:lang w:val="tr-TR"/>
        </w:rPr>
        <w:br/>
        <w:t>Konuşmak istediğimde</w:t>
      </w:r>
      <w:r w:rsidRPr="006C3A1C">
        <w:rPr>
          <w:rFonts w:ascii="Calibri" w:eastAsiaTheme="minorHAnsi" w:hAnsi="Calibri" w:cs="Calibri"/>
          <w:sz w:val="22"/>
          <w:szCs w:val="22"/>
          <w:lang w:val="tr-TR"/>
        </w:rPr>
        <w:br/>
        <w:t>Numaralara basarım (tuşlara basar gibi)</w:t>
      </w:r>
      <w:r w:rsidRPr="006C3A1C">
        <w:rPr>
          <w:rFonts w:ascii="Calibri" w:eastAsiaTheme="minorHAnsi" w:hAnsi="Calibri" w:cs="Calibri"/>
          <w:sz w:val="22"/>
          <w:szCs w:val="22"/>
          <w:lang w:val="tr-TR"/>
        </w:rPr>
        <w:br/>
        <w:t>Sonra alo derim (serce ve bas parmakla telefon işareti yapılır)</w:t>
      </w:r>
      <w:r w:rsidRPr="006C3A1C">
        <w:rPr>
          <w:rFonts w:ascii="Calibri" w:eastAsiaTheme="minorHAnsi" w:hAnsi="Calibri" w:cs="Calibri"/>
          <w:sz w:val="22"/>
          <w:szCs w:val="22"/>
          <w:lang w:val="tr-TR"/>
        </w:rPr>
        <w:br/>
        <w:t>Adımı söylerim</w:t>
      </w:r>
      <w:r w:rsidRPr="006C3A1C">
        <w:rPr>
          <w:rFonts w:ascii="Calibri" w:eastAsiaTheme="minorHAnsi" w:hAnsi="Calibri" w:cs="Calibri"/>
          <w:sz w:val="22"/>
          <w:szCs w:val="22"/>
          <w:lang w:val="tr-TR"/>
        </w:rPr>
        <w:br/>
        <w:t>İyi günler diler</w:t>
      </w:r>
      <w:r w:rsidRPr="006C3A1C">
        <w:rPr>
          <w:rFonts w:ascii="Calibri" w:eastAsiaTheme="minorHAnsi" w:hAnsi="Calibri" w:cs="Calibri"/>
          <w:sz w:val="22"/>
          <w:szCs w:val="22"/>
          <w:lang w:val="tr-TR"/>
        </w:rPr>
        <w:br/>
        <w:t>Telefonumu kapatırım.</w:t>
      </w:r>
    </w:p>
    <w:p w14:paraId="7EE9C1F3" w14:textId="1F683787" w:rsidR="00A507CE" w:rsidRPr="006C3A1C" w:rsidRDefault="00A507CE" w:rsidP="006C3A1C">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C3A1C">
        <w:rPr>
          <w:rFonts w:ascii="Calibri" w:hAnsi="Calibri" w:cs="Calibri"/>
          <w:sz w:val="22"/>
          <w:szCs w:val="22"/>
          <w:bdr w:val="none" w:sz="0" w:space="0" w:color="auto" w:frame="1"/>
        </w:rPr>
        <w:t>Öğretmen</w:t>
      </w:r>
      <w:proofErr w:type="spellEnd"/>
      <w:r w:rsidRPr="006C3A1C">
        <w:rPr>
          <w:rFonts w:ascii="Calibri" w:hAnsi="Calibri" w:cs="Calibri"/>
          <w:sz w:val="22"/>
          <w:szCs w:val="22"/>
          <w:bdr w:val="none" w:sz="0" w:space="0" w:color="auto" w:frame="1"/>
        </w:rPr>
        <w:t xml:space="preserve"> her </w:t>
      </w:r>
      <w:proofErr w:type="spellStart"/>
      <w:r w:rsidRPr="006C3A1C">
        <w:rPr>
          <w:rFonts w:ascii="Calibri" w:hAnsi="Calibri" w:cs="Calibri"/>
          <w:sz w:val="22"/>
          <w:szCs w:val="22"/>
          <w:bdr w:val="none" w:sz="0" w:space="0" w:color="auto" w:frame="1"/>
        </w:rPr>
        <w:t>çocuk</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için</w:t>
      </w:r>
      <w:proofErr w:type="spellEnd"/>
      <w:r w:rsidRPr="006C3A1C">
        <w:rPr>
          <w:rFonts w:ascii="Calibri" w:hAnsi="Calibri" w:cs="Calibri"/>
          <w:sz w:val="22"/>
          <w:szCs w:val="22"/>
          <w:bdr w:val="none" w:sz="0" w:space="0" w:color="auto" w:frame="1"/>
        </w:rPr>
        <w:t xml:space="preserve"> 20x10 </w:t>
      </w:r>
      <w:proofErr w:type="spellStart"/>
      <w:r w:rsidRPr="006C3A1C">
        <w:rPr>
          <w:rFonts w:ascii="Calibri" w:hAnsi="Calibri" w:cs="Calibri"/>
          <w:sz w:val="22"/>
          <w:szCs w:val="22"/>
          <w:bdr w:val="none" w:sz="0" w:space="0" w:color="auto" w:frame="1"/>
        </w:rPr>
        <w:t>boyutlarında</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kartonlar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hatırlar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Çocuklar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bu</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kartonları</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kullanarak</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kendilerine</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birer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telefon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ekranı</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tasarlar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Öğretmen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telefon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tuşlarının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standart</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dizaynını</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bir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görsel</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ile</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çocuklara</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gösterir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Çocuklar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tuşları</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telefon</w:t>
      </w:r>
      <w:r w:rsidR="00F35C1A" w:rsidRPr="006C3A1C">
        <w:rPr>
          <w:rFonts w:ascii="Calibri" w:hAnsi="Calibri" w:cs="Calibri"/>
          <w:sz w:val="22"/>
          <w:szCs w:val="22"/>
          <w:bdr w:val="none" w:sz="0" w:space="0" w:color="auto" w:frame="1"/>
        </w:rPr>
        <w:t>l</w:t>
      </w:r>
      <w:r w:rsidRPr="006C3A1C">
        <w:rPr>
          <w:rFonts w:ascii="Calibri" w:hAnsi="Calibri" w:cs="Calibri"/>
          <w:sz w:val="22"/>
          <w:szCs w:val="22"/>
          <w:bdr w:val="none" w:sz="0" w:space="0" w:color="auto" w:frame="1"/>
        </w:rPr>
        <w:t>arına</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çizerler</w:t>
      </w:r>
      <w:proofErr w:type="spellEnd"/>
      <w:r w:rsidRPr="006C3A1C">
        <w:rPr>
          <w:rFonts w:ascii="Calibri" w:hAnsi="Calibri" w:cs="Calibri"/>
          <w:sz w:val="22"/>
          <w:szCs w:val="22"/>
          <w:bdr w:val="none" w:sz="0" w:space="0" w:color="auto" w:frame="1"/>
        </w:rPr>
        <w:t xml:space="preserve">. Her </w:t>
      </w:r>
      <w:proofErr w:type="spellStart"/>
      <w:r w:rsidRPr="006C3A1C">
        <w:rPr>
          <w:rFonts w:ascii="Calibri" w:hAnsi="Calibri" w:cs="Calibri"/>
          <w:sz w:val="22"/>
          <w:szCs w:val="22"/>
          <w:bdr w:val="none" w:sz="0" w:space="0" w:color="auto" w:frame="1"/>
        </w:rPr>
        <w:t>çocuk</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tasarladığı</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telefon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ile</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babalarının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telefon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numarasını</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yazarak</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babalarıyla</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konuşuyormuş</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gibi</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yapar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Ardından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uygun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bir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telefon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ile</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babaların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telefon</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numarası</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çevrilerek</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aranır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Çocuklar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babalarıyla</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konuşur</w:t>
      </w:r>
      <w:proofErr w:type="spellEnd"/>
      <w:r w:rsidRPr="006C3A1C">
        <w:rPr>
          <w:rFonts w:ascii="Calibri" w:hAnsi="Calibri" w:cs="Calibri"/>
          <w:sz w:val="22"/>
          <w:szCs w:val="22"/>
          <w:bdr w:val="none" w:sz="0" w:space="0" w:color="auto" w:frame="1"/>
        </w:rPr>
        <w:t>.</w:t>
      </w:r>
    </w:p>
    <w:p w14:paraId="68C28DB2" w14:textId="77777777" w:rsidR="00A507CE" w:rsidRPr="006C3A1C" w:rsidRDefault="00A507CE" w:rsidP="006C3A1C">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0AC2E0C6" w14:textId="7135D01D" w:rsidR="00A507CE" w:rsidRPr="006C3A1C" w:rsidRDefault="00A507CE" w:rsidP="006C3A1C">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C3A1C">
        <w:rPr>
          <w:rFonts w:ascii="Calibri" w:hAnsi="Calibri" w:cs="Calibri"/>
          <w:sz w:val="22"/>
          <w:szCs w:val="22"/>
          <w:bdr w:val="none" w:sz="0" w:space="0" w:color="auto" w:frame="1"/>
        </w:rPr>
        <w:t>Eğitim</w:t>
      </w:r>
      <w:proofErr w:type="spellEnd"/>
      <w:r w:rsidRPr="006C3A1C">
        <w:rPr>
          <w:rFonts w:ascii="Calibri" w:hAnsi="Calibri" w:cs="Calibri"/>
          <w:sz w:val="22"/>
          <w:szCs w:val="22"/>
          <w:bdr w:val="none" w:sz="0" w:space="0" w:color="auto" w:frame="1"/>
        </w:rPr>
        <w:t xml:space="preserve"> Seti 6. </w:t>
      </w:r>
      <w:proofErr w:type="spellStart"/>
      <w:r w:rsidRPr="006C3A1C">
        <w:rPr>
          <w:rFonts w:ascii="Calibri" w:hAnsi="Calibri" w:cs="Calibri"/>
          <w:sz w:val="22"/>
          <w:szCs w:val="22"/>
          <w:bdr w:val="none" w:sz="0" w:space="0" w:color="auto" w:frame="1"/>
        </w:rPr>
        <w:t>Kitaptan</w:t>
      </w:r>
      <w:proofErr w:type="spellEnd"/>
      <w:r w:rsidRPr="006C3A1C">
        <w:rPr>
          <w:rFonts w:ascii="Calibri" w:hAnsi="Calibri" w:cs="Calibri"/>
          <w:sz w:val="22"/>
          <w:szCs w:val="22"/>
          <w:bdr w:val="none" w:sz="0" w:space="0" w:color="auto" w:frame="1"/>
        </w:rPr>
        <w:t xml:space="preserve"> 38. 39. 40. Ve 41. </w:t>
      </w:r>
      <w:proofErr w:type="spellStart"/>
      <w:r w:rsidRPr="006C3A1C">
        <w:rPr>
          <w:rFonts w:ascii="Calibri" w:hAnsi="Calibri" w:cs="Calibri"/>
          <w:sz w:val="22"/>
          <w:szCs w:val="22"/>
          <w:bdr w:val="none" w:sz="0" w:space="0" w:color="auto" w:frame="1"/>
        </w:rPr>
        <w:t>Sayfalar</w:t>
      </w:r>
      <w:proofErr w:type="spellEnd"/>
      <w:r w:rsidRPr="006C3A1C">
        <w:rPr>
          <w:rFonts w:ascii="Calibri" w:hAnsi="Calibri" w:cs="Calibri"/>
          <w:sz w:val="22"/>
          <w:szCs w:val="22"/>
          <w:bdr w:val="none" w:sz="0" w:space="0" w:color="auto" w:frame="1"/>
        </w:rPr>
        <w:t xml:space="preserve"> </w:t>
      </w:r>
      <w:proofErr w:type="spellStart"/>
      <w:r w:rsidRPr="006C3A1C">
        <w:rPr>
          <w:rFonts w:ascii="Calibri" w:hAnsi="Calibri" w:cs="Calibri"/>
          <w:sz w:val="22"/>
          <w:szCs w:val="22"/>
          <w:bdr w:val="none" w:sz="0" w:space="0" w:color="auto" w:frame="1"/>
        </w:rPr>
        <w:t>tamamlanır</w:t>
      </w:r>
      <w:proofErr w:type="spellEnd"/>
      <w:r w:rsidRPr="006C3A1C">
        <w:rPr>
          <w:rFonts w:ascii="Calibri" w:hAnsi="Calibri" w:cs="Calibri"/>
          <w:sz w:val="22"/>
          <w:szCs w:val="22"/>
          <w:bdr w:val="none" w:sz="0" w:space="0" w:color="auto" w:frame="1"/>
        </w:rPr>
        <w:t>.</w:t>
      </w:r>
    </w:p>
    <w:p w14:paraId="7E35CF56" w14:textId="77777777" w:rsidR="00A507CE" w:rsidRPr="006C3A1C" w:rsidRDefault="00A507CE" w:rsidP="006C3A1C">
      <w:pPr>
        <w:spacing w:after="0" w:line="276" w:lineRule="auto"/>
        <w:rPr>
          <w:rFonts w:ascii="Calibri" w:hAnsi="Calibri" w:cs="Calibri"/>
        </w:rPr>
      </w:pPr>
    </w:p>
    <w:p w14:paraId="3033F06D" w14:textId="77777777" w:rsidR="007C630D" w:rsidRPr="006C3A1C" w:rsidRDefault="007C630D" w:rsidP="006C3A1C">
      <w:pPr>
        <w:spacing w:after="0" w:line="276" w:lineRule="auto"/>
        <w:rPr>
          <w:rFonts w:ascii="Calibri" w:hAnsi="Calibri" w:cs="Calibri"/>
          <w:b/>
          <w:bCs/>
        </w:rPr>
      </w:pPr>
      <w:r w:rsidRPr="006C3A1C">
        <w:rPr>
          <w:rFonts w:ascii="Calibri" w:hAnsi="Calibri" w:cs="Calibri"/>
          <w:b/>
          <w:bCs/>
        </w:rPr>
        <w:lastRenderedPageBreak/>
        <w:t>DEĞERLENDİRME</w:t>
      </w:r>
    </w:p>
    <w:p w14:paraId="39BF20A0" w14:textId="77777777" w:rsidR="00A507CE" w:rsidRPr="006C3A1C" w:rsidRDefault="00A507CE" w:rsidP="006C3A1C">
      <w:pPr>
        <w:spacing w:after="0" w:line="276" w:lineRule="auto"/>
        <w:rPr>
          <w:rFonts w:ascii="Calibri" w:hAnsi="Calibri" w:cs="Calibri"/>
        </w:rPr>
      </w:pPr>
      <w:r w:rsidRPr="006C3A1C">
        <w:rPr>
          <w:rFonts w:ascii="Calibri" w:hAnsi="Calibri" w:cs="Calibri"/>
        </w:rPr>
        <w:t>Etkinlik sonunda çocuklara aşağıdaki sorular yöneltilebilir;</w:t>
      </w:r>
    </w:p>
    <w:p w14:paraId="74537336" w14:textId="77777777" w:rsidR="00A507CE" w:rsidRPr="006C3A1C" w:rsidRDefault="00A507CE" w:rsidP="006C3A1C">
      <w:pPr>
        <w:pStyle w:val="ListeParagraf"/>
        <w:numPr>
          <w:ilvl w:val="0"/>
          <w:numId w:val="1"/>
        </w:numPr>
        <w:spacing w:after="0" w:line="276" w:lineRule="auto"/>
        <w:rPr>
          <w:rFonts w:ascii="Calibri" w:hAnsi="Calibri" w:cs="Calibri"/>
        </w:rPr>
      </w:pPr>
      <w:r w:rsidRPr="006C3A1C">
        <w:rPr>
          <w:rFonts w:ascii="Calibri" w:hAnsi="Calibri" w:cs="Calibri"/>
        </w:rPr>
        <w:t>Telefonu hangi işlerimiz için kullanırız?</w:t>
      </w:r>
    </w:p>
    <w:p w14:paraId="4077DDB2" w14:textId="77777777" w:rsidR="00A507CE" w:rsidRPr="006C3A1C" w:rsidRDefault="00A507CE" w:rsidP="006C3A1C">
      <w:pPr>
        <w:pStyle w:val="ListeParagraf"/>
        <w:numPr>
          <w:ilvl w:val="0"/>
          <w:numId w:val="1"/>
        </w:numPr>
        <w:spacing w:after="0" w:line="276" w:lineRule="auto"/>
        <w:rPr>
          <w:rFonts w:ascii="Calibri" w:hAnsi="Calibri" w:cs="Calibri"/>
        </w:rPr>
      </w:pPr>
      <w:r w:rsidRPr="006C3A1C">
        <w:rPr>
          <w:rFonts w:ascii="Calibri" w:hAnsi="Calibri" w:cs="Calibri"/>
        </w:rPr>
        <w:t xml:space="preserve">Telefon numarası nedir? </w:t>
      </w:r>
    </w:p>
    <w:p w14:paraId="5180D1E6" w14:textId="77777777" w:rsidR="00A507CE" w:rsidRPr="006C3A1C" w:rsidRDefault="00A507CE" w:rsidP="006C3A1C">
      <w:pPr>
        <w:pStyle w:val="ListeParagraf"/>
        <w:numPr>
          <w:ilvl w:val="0"/>
          <w:numId w:val="1"/>
        </w:numPr>
        <w:spacing w:after="0" w:line="276" w:lineRule="auto"/>
        <w:rPr>
          <w:rFonts w:ascii="Calibri" w:hAnsi="Calibri" w:cs="Calibri"/>
        </w:rPr>
      </w:pPr>
      <w:r w:rsidRPr="006C3A1C">
        <w:rPr>
          <w:rFonts w:ascii="Calibri" w:hAnsi="Calibri" w:cs="Calibri"/>
        </w:rPr>
        <w:t>Anne ve Babanın telefon numaralarını söyler misin?</w:t>
      </w:r>
    </w:p>
    <w:p w14:paraId="0E0D162E" w14:textId="77777777" w:rsidR="001C2089" w:rsidRPr="006C3A1C" w:rsidRDefault="001C2089" w:rsidP="006C3A1C">
      <w:pPr>
        <w:spacing w:after="0" w:line="276" w:lineRule="auto"/>
        <w:rPr>
          <w:rFonts w:ascii="Calibri" w:hAnsi="Calibri" w:cs="Calibri"/>
        </w:rPr>
      </w:pPr>
    </w:p>
    <w:p w14:paraId="74550BF8" w14:textId="25B8153E" w:rsidR="001C2089" w:rsidRPr="006C3A1C" w:rsidRDefault="001C2089" w:rsidP="006C3A1C">
      <w:pPr>
        <w:spacing w:after="0" w:line="276" w:lineRule="auto"/>
        <w:rPr>
          <w:rFonts w:ascii="Calibri" w:hAnsi="Calibri" w:cs="Calibri"/>
          <w:b/>
          <w:bCs/>
        </w:rPr>
      </w:pPr>
      <w:r w:rsidRPr="006C3A1C">
        <w:rPr>
          <w:rFonts w:ascii="Calibri" w:hAnsi="Calibri" w:cs="Calibri"/>
          <w:b/>
          <w:bCs/>
        </w:rPr>
        <w:t>ETKİNLİK</w:t>
      </w:r>
    </w:p>
    <w:p w14:paraId="33380E8F" w14:textId="6F9303EC" w:rsidR="001C2089" w:rsidRPr="006C3A1C" w:rsidRDefault="00A507CE" w:rsidP="006C3A1C">
      <w:pPr>
        <w:spacing w:after="0" w:line="276" w:lineRule="auto"/>
        <w:rPr>
          <w:rFonts w:ascii="Calibri" w:hAnsi="Calibri" w:cs="Calibri"/>
          <w:b/>
        </w:rPr>
      </w:pPr>
      <w:r w:rsidRPr="006C3A1C">
        <w:rPr>
          <w:rFonts w:ascii="Calibri" w:hAnsi="Calibri" w:cs="Calibri"/>
          <w:b/>
        </w:rPr>
        <w:t>Yumuşacık Sözler Gülen Yüzler</w:t>
      </w:r>
    </w:p>
    <w:p w14:paraId="717B89F4" w14:textId="1C77F7C0" w:rsidR="00A507CE" w:rsidRPr="006C3A1C" w:rsidRDefault="00A507CE" w:rsidP="006C3A1C">
      <w:pPr>
        <w:spacing w:after="0" w:line="276" w:lineRule="auto"/>
        <w:rPr>
          <w:rFonts w:ascii="Calibri" w:hAnsi="Calibri" w:cs="Calibri"/>
        </w:rPr>
      </w:pPr>
      <w:r w:rsidRPr="006C3A1C">
        <w:rPr>
          <w:rFonts w:ascii="Calibri" w:hAnsi="Calibri" w:cs="Calibri"/>
        </w:rPr>
        <w:t>Çocuklar yere yarım</w:t>
      </w:r>
      <w:r w:rsidR="006C3A1C">
        <w:rPr>
          <w:rFonts w:ascii="Calibri" w:hAnsi="Calibri" w:cs="Calibri"/>
        </w:rPr>
        <w:t xml:space="preserve"> </w:t>
      </w:r>
      <w:r w:rsidRPr="006C3A1C">
        <w:rPr>
          <w:rFonts w:ascii="Calibri" w:hAnsi="Calibri" w:cs="Calibri"/>
        </w:rPr>
        <w:t xml:space="preserve">ay şeklinde otururlar. Öğretmen “Yumuşacık Sözler Gülen Yüzler-Etkili konuşma </w:t>
      </w:r>
      <w:proofErr w:type="gramStart"/>
      <w:r w:rsidRPr="006C3A1C">
        <w:rPr>
          <w:rFonts w:ascii="Calibri" w:hAnsi="Calibri" w:cs="Calibri"/>
        </w:rPr>
        <w:t>kuralları(</w:t>
      </w:r>
      <w:proofErr w:type="gramEnd"/>
      <w:r w:rsidRPr="006C3A1C">
        <w:rPr>
          <w:rFonts w:ascii="Calibri" w:hAnsi="Calibri" w:cs="Calibri"/>
        </w:rPr>
        <w:t xml:space="preserve">Çiçekler Sınıfı1) kitabını çocuklara anlatır.” Herkes birbirine: “Hayırlı sabahlar!” diyordu. Her zamanki gibi gülümseyen yüzleri pırıl pırıldı.” Öğretmen “Çocuklar kendilerini nasıl hissediyorlar? Bunun sebebi ne olabilir?” der. Çocukların fikirleri dinlenir. Anlatıma devam edilir.” </w:t>
      </w:r>
    </w:p>
    <w:p w14:paraId="2B6850F9" w14:textId="77777777" w:rsidR="00A507CE" w:rsidRPr="006C3A1C" w:rsidRDefault="00A507CE" w:rsidP="006C3A1C">
      <w:pPr>
        <w:spacing w:after="0" w:line="276" w:lineRule="auto"/>
        <w:rPr>
          <w:rFonts w:ascii="Calibri" w:hAnsi="Calibri" w:cs="Calibri"/>
        </w:rPr>
      </w:pPr>
      <w:r w:rsidRPr="006C3A1C">
        <w:rPr>
          <w:rFonts w:ascii="Calibri" w:hAnsi="Calibri" w:cs="Calibri"/>
        </w:rPr>
        <w:t>Bahçede oyun zamanıydı. Fatih, evden yeni bir oyuncak getirmişti. Taklalar atan bu otomobil, Mehmet’in dikkatini çekti. Hayran hayran taklacı otomobili seyrediyordu.”  Öğretmen “Sonrasında neler olmuş olabilir?  Fatih ne yaparsa Mehmet mutlu olur? Ne yaparsa onu üzmüş olur?” şeklinde soru yöneltir. Cevaplar dinlenir. Fikirler tartışılır.</w:t>
      </w:r>
    </w:p>
    <w:p w14:paraId="5BF739B2" w14:textId="78E58FF5" w:rsidR="00A507CE" w:rsidRPr="006C3A1C" w:rsidRDefault="00A507CE" w:rsidP="006C3A1C">
      <w:pPr>
        <w:spacing w:after="0" w:line="276" w:lineRule="auto"/>
        <w:rPr>
          <w:rFonts w:ascii="Calibri" w:hAnsi="Calibri" w:cs="Calibri"/>
        </w:rPr>
      </w:pPr>
      <w:r w:rsidRPr="006C3A1C">
        <w:rPr>
          <w:rFonts w:ascii="Calibri" w:hAnsi="Calibri" w:cs="Calibri"/>
        </w:rPr>
        <w:t xml:space="preserve"> “Beyza, sınıfta oyun hamurundan filler yapıyordu. Sabırla yaptığı filleri sıraya koymuştu. Bunu gören Esma: “</w:t>
      </w:r>
      <w:proofErr w:type="spellStart"/>
      <w:r w:rsidRPr="006C3A1C">
        <w:rPr>
          <w:rFonts w:ascii="Calibri" w:hAnsi="Calibri" w:cs="Calibri"/>
        </w:rPr>
        <w:t>Aaa</w:t>
      </w:r>
      <w:proofErr w:type="spellEnd"/>
      <w:r w:rsidRPr="006C3A1C">
        <w:rPr>
          <w:rFonts w:ascii="Calibri" w:hAnsi="Calibri" w:cs="Calibri"/>
        </w:rPr>
        <w:t>! Ne güzel filler yapmışsın Beyza. Aynısından ben de yapmak istiyorum.” dedi.” Öğretmen “Sen Beyza yerinde olsaydın Esma’ya nasıl cevap verirdin?” Her Çocuğun konu hakkında fikirleri dinlenir.</w:t>
      </w:r>
    </w:p>
    <w:p w14:paraId="366D4851" w14:textId="77777777" w:rsidR="00A507CE" w:rsidRPr="006C3A1C" w:rsidRDefault="00A507CE" w:rsidP="006C3A1C">
      <w:pPr>
        <w:spacing w:after="0" w:line="276" w:lineRule="auto"/>
        <w:rPr>
          <w:rFonts w:ascii="Calibri" w:hAnsi="Calibri" w:cs="Calibri"/>
        </w:rPr>
      </w:pPr>
      <w:r w:rsidRPr="006C3A1C">
        <w:rPr>
          <w:rFonts w:ascii="Calibri" w:hAnsi="Calibri" w:cs="Calibri"/>
        </w:rPr>
        <w:t>“Bu sırada sınıfın kapısı açıldı. Sınıfa yeni bir çocuk gelmişti. Gül öğretmen: “Çocuklar, okulumuza yeni bir arkadaşımız geldi. Adı Yunus.” dedi.” “Öğretmen sınıfa yeni bir kişi geldiğinde neler yapmalıyız? Sizce yeni gelen kişi kendini nasıl hissediyor olabilir? Ona nasıl yardımcı olabiliriz? Der. Çocukların fikirleri dinlenir.</w:t>
      </w:r>
    </w:p>
    <w:p w14:paraId="197C1F6C" w14:textId="72A9013F" w:rsidR="00A507CE" w:rsidRPr="006C3A1C" w:rsidRDefault="00A507CE" w:rsidP="006C3A1C">
      <w:pPr>
        <w:spacing w:after="0" w:line="276" w:lineRule="auto"/>
        <w:rPr>
          <w:rFonts w:ascii="Calibri" w:hAnsi="Calibri" w:cs="Calibri"/>
        </w:rPr>
      </w:pPr>
      <w:r w:rsidRPr="006C3A1C">
        <w:rPr>
          <w:rFonts w:ascii="Calibri" w:hAnsi="Calibri" w:cs="Calibri"/>
        </w:rPr>
        <w:t>“Artık akşam olmak üzereydi. Güneş, evine gitmişti. Çocukların da eve gitme zamanı gelmişti. Herkes birbirine gülümseyerek: “İyi akşamlar!” dedi.” Öğretmen “gün içinde neler oldu? Çıkışta çocuklar nasıl hislerle okuldan ayrıldılar? Peki, sen gün sonunda kendini nasıl hissedersin?” Sorularını sorar. Sohbet devam eder.</w:t>
      </w:r>
    </w:p>
    <w:p w14:paraId="558BDBC9" w14:textId="77777777" w:rsidR="00A507CE" w:rsidRPr="006C3A1C" w:rsidRDefault="00A507CE" w:rsidP="006C3A1C">
      <w:pPr>
        <w:spacing w:after="0" w:line="276" w:lineRule="auto"/>
        <w:rPr>
          <w:rFonts w:ascii="Calibri" w:hAnsi="Calibri" w:cs="Calibri"/>
        </w:rPr>
      </w:pPr>
    </w:p>
    <w:p w14:paraId="63C5A410" w14:textId="77777777" w:rsidR="007C630D" w:rsidRPr="006C3A1C" w:rsidRDefault="007C630D" w:rsidP="006C3A1C">
      <w:pPr>
        <w:spacing w:after="0" w:line="276" w:lineRule="auto"/>
        <w:rPr>
          <w:rFonts w:ascii="Calibri" w:hAnsi="Calibri" w:cs="Calibri"/>
          <w:b/>
          <w:bCs/>
        </w:rPr>
      </w:pPr>
      <w:r w:rsidRPr="006C3A1C">
        <w:rPr>
          <w:rFonts w:ascii="Calibri" w:hAnsi="Calibri" w:cs="Calibri"/>
          <w:b/>
          <w:bCs/>
        </w:rPr>
        <w:t>DEĞERLENDİRME</w:t>
      </w:r>
    </w:p>
    <w:p w14:paraId="55B818E6" w14:textId="77777777" w:rsidR="00A507CE" w:rsidRPr="006C3A1C" w:rsidRDefault="00A507CE" w:rsidP="006C3A1C">
      <w:pPr>
        <w:spacing w:after="0" w:line="276" w:lineRule="auto"/>
        <w:rPr>
          <w:rFonts w:ascii="Calibri" w:hAnsi="Calibri" w:cs="Calibri"/>
        </w:rPr>
      </w:pPr>
      <w:r w:rsidRPr="006C3A1C">
        <w:rPr>
          <w:rFonts w:ascii="Calibri" w:hAnsi="Calibri" w:cs="Calibri"/>
        </w:rPr>
        <w:t>Etkinlik sonunda çocuklara aşağıdaki sorular yöneltilebilir;</w:t>
      </w:r>
    </w:p>
    <w:p w14:paraId="12A00B58" w14:textId="77777777" w:rsidR="00A507CE" w:rsidRPr="006C3A1C" w:rsidRDefault="00A507CE" w:rsidP="006C3A1C">
      <w:pPr>
        <w:pStyle w:val="ListeParagraf"/>
        <w:numPr>
          <w:ilvl w:val="0"/>
          <w:numId w:val="2"/>
        </w:numPr>
        <w:spacing w:after="0" w:line="276" w:lineRule="auto"/>
        <w:rPr>
          <w:rFonts w:ascii="Calibri" w:hAnsi="Calibri" w:cs="Calibri"/>
        </w:rPr>
      </w:pPr>
      <w:r w:rsidRPr="006C3A1C">
        <w:rPr>
          <w:rFonts w:ascii="Calibri" w:hAnsi="Calibri" w:cs="Calibri"/>
        </w:rPr>
        <w:t>Okuduğumuz hikâyede neler oldu anlatır mısın?</w:t>
      </w:r>
    </w:p>
    <w:p w14:paraId="0714D7B0" w14:textId="77777777" w:rsidR="001C2089" w:rsidRPr="006C3A1C" w:rsidRDefault="001C2089" w:rsidP="006C3A1C">
      <w:pPr>
        <w:spacing w:after="0" w:line="276" w:lineRule="auto"/>
        <w:rPr>
          <w:rFonts w:ascii="Calibri" w:hAnsi="Calibri" w:cs="Calibri"/>
        </w:rPr>
      </w:pPr>
    </w:p>
    <w:p w14:paraId="22FB2E62" w14:textId="7A4A2CF8" w:rsidR="001C2089" w:rsidRPr="006C3A1C" w:rsidRDefault="001C2089" w:rsidP="006C3A1C">
      <w:pPr>
        <w:spacing w:after="0" w:line="276" w:lineRule="auto"/>
        <w:rPr>
          <w:rFonts w:ascii="Calibri" w:hAnsi="Calibri" w:cs="Calibri"/>
          <w:b/>
          <w:bCs/>
        </w:rPr>
      </w:pPr>
      <w:r w:rsidRPr="006C3A1C">
        <w:rPr>
          <w:rFonts w:ascii="Calibri" w:hAnsi="Calibri" w:cs="Calibri"/>
          <w:b/>
          <w:bCs/>
        </w:rPr>
        <w:t>FARKLILAŞTIRMA</w:t>
      </w:r>
    </w:p>
    <w:p w14:paraId="339DADFC" w14:textId="60D9F24D" w:rsidR="00525C16" w:rsidRPr="006C3A1C" w:rsidRDefault="00525C16" w:rsidP="006C3A1C">
      <w:pPr>
        <w:spacing w:after="0" w:line="276" w:lineRule="auto"/>
        <w:rPr>
          <w:rFonts w:ascii="Calibri" w:hAnsi="Calibri" w:cs="Calibri"/>
          <w:b/>
          <w:bCs/>
        </w:rPr>
      </w:pPr>
      <w:r w:rsidRPr="006C3A1C">
        <w:rPr>
          <w:rFonts w:ascii="Calibri" w:hAnsi="Calibri" w:cs="Calibri"/>
          <w:b/>
          <w:bCs/>
        </w:rPr>
        <w:t>Zenginleştirme:</w:t>
      </w:r>
    </w:p>
    <w:p w14:paraId="1717C179" w14:textId="5F15B3F3" w:rsidR="00525C16" w:rsidRPr="006C3A1C" w:rsidRDefault="00525C16" w:rsidP="006C3A1C">
      <w:pPr>
        <w:spacing w:after="0" w:line="276" w:lineRule="auto"/>
        <w:rPr>
          <w:rFonts w:ascii="Calibri" w:hAnsi="Calibri" w:cs="Calibri"/>
          <w:b/>
          <w:bCs/>
        </w:rPr>
      </w:pPr>
      <w:r w:rsidRPr="006C3A1C">
        <w:rPr>
          <w:rFonts w:ascii="Calibri" w:hAnsi="Calibri" w:cs="Calibri"/>
          <w:b/>
          <w:bCs/>
        </w:rPr>
        <w:t>Destekleme:</w:t>
      </w:r>
    </w:p>
    <w:p w14:paraId="7A9BEDF1" w14:textId="77777777" w:rsidR="008246C4" w:rsidRPr="006C3A1C" w:rsidRDefault="008246C4" w:rsidP="006C3A1C">
      <w:pPr>
        <w:spacing w:after="0" w:line="276" w:lineRule="auto"/>
        <w:rPr>
          <w:rFonts w:ascii="Calibri" w:hAnsi="Calibri" w:cs="Calibri"/>
        </w:rPr>
      </w:pPr>
    </w:p>
    <w:p w14:paraId="08CA68D9" w14:textId="6BFA40FC" w:rsidR="001C2089" w:rsidRPr="006C3A1C" w:rsidRDefault="001C2089" w:rsidP="006C3A1C">
      <w:pPr>
        <w:spacing w:after="0" w:line="276" w:lineRule="auto"/>
        <w:rPr>
          <w:rFonts w:ascii="Calibri" w:hAnsi="Calibri" w:cs="Calibri"/>
          <w:b/>
          <w:bCs/>
        </w:rPr>
      </w:pPr>
      <w:r w:rsidRPr="006C3A1C">
        <w:rPr>
          <w:rFonts w:ascii="Calibri" w:hAnsi="Calibri" w:cs="Calibri"/>
          <w:b/>
          <w:bCs/>
        </w:rPr>
        <w:t>AİLE / TOPLUM KATILIMI</w:t>
      </w:r>
    </w:p>
    <w:p w14:paraId="3586B9C2" w14:textId="38198231" w:rsidR="00A507CE" w:rsidRPr="006C3A1C" w:rsidRDefault="00525C16" w:rsidP="006C3A1C">
      <w:pPr>
        <w:spacing w:after="0" w:line="276" w:lineRule="auto"/>
        <w:rPr>
          <w:rFonts w:ascii="Calibri" w:hAnsi="Calibri" w:cs="Calibri"/>
        </w:rPr>
      </w:pPr>
      <w:r w:rsidRPr="006C3A1C">
        <w:rPr>
          <w:rFonts w:ascii="Calibri" w:hAnsi="Calibri" w:cs="Calibri"/>
          <w:b/>
          <w:bCs/>
        </w:rPr>
        <w:t>Aile Katılımı:</w:t>
      </w:r>
      <w:r w:rsidR="00A507CE" w:rsidRPr="006C3A1C">
        <w:rPr>
          <w:rFonts w:ascii="Calibri" w:hAnsi="Calibri" w:cs="Calibri"/>
        </w:rPr>
        <w:t xml:space="preserve"> Okuldan telefonla anne ya da babalar aranır.</w:t>
      </w:r>
    </w:p>
    <w:p w14:paraId="30816236" w14:textId="458BF3A0" w:rsidR="00525C16" w:rsidRPr="006C3A1C" w:rsidRDefault="00525C16" w:rsidP="006C3A1C">
      <w:pPr>
        <w:spacing w:after="0" w:line="276" w:lineRule="auto"/>
        <w:rPr>
          <w:rFonts w:ascii="Calibri" w:hAnsi="Calibri" w:cs="Calibri"/>
          <w:b/>
          <w:bCs/>
        </w:rPr>
      </w:pPr>
      <w:r w:rsidRPr="006C3A1C">
        <w:rPr>
          <w:rFonts w:ascii="Calibri" w:hAnsi="Calibri" w:cs="Calibri"/>
          <w:b/>
          <w:bCs/>
        </w:rPr>
        <w:t>Toplum Katılımı:</w:t>
      </w:r>
    </w:p>
    <w:p w14:paraId="1804D68A" w14:textId="77777777" w:rsidR="001C2089" w:rsidRPr="006C3A1C" w:rsidRDefault="001C2089" w:rsidP="006C3A1C">
      <w:pPr>
        <w:spacing w:after="0" w:line="276" w:lineRule="auto"/>
        <w:rPr>
          <w:rFonts w:ascii="Calibri" w:hAnsi="Calibri" w:cs="Calibri"/>
        </w:rPr>
      </w:pPr>
    </w:p>
    <w:sectPr w:rsidR="001C2089" w:rsidRPr="006C3A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AE3410"/>
    <w:multiLevelType w:val="hybridMultilevel"/>
    <w:tmpl w:val="F7BEC6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16560056">
    <w:abstractNumId w:val="0"/>
  </w:num>
  <w:num w:numId="2" w16cid:durableId="5854613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6C3A1C"/>
    <w:rsid w:val="00797F1C"/>
    <w:rsid w:val="007C630D"/>
    <w:rsid w:val="008246C4"/>
    <w:rsid w:val="00897421"/>
    <w:rsid w:val="00961BDC"/>
    <w:rsid w:val="00A507CE"/>
    <w:rsid w:val="00A62A48"/>
    <w:rsid w:val="00A6761F"/>
    <w:rsid w:val="00AC38EF"/>
    <w:rsid w:val="00B365DE"/>
    <w:rsid w:val="00C26B63"/>
    <w:rsid w:val="00CA07F0"/>
    <w:rsid w:val="00CE3AC5"/>
    <w:rsid w:val="00D34EBE"/>
    <w:rsid w:val="00D95F6D"/>
    <w:rsid w:val="00F35C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C1A"/>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A507CE"/>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1465</Words>
  <Characters>8356</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2025-02-02T15:17:00Z</dcterms:modified>
</cp:coreProperties>
</file>