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B3D71" w:rsidRDefault="00D95F6D" w:rsidP="00FB3D71">
      <w:pPr>
        <w:spacing w:after="0" w:line="276" w:lineRule="auto"/>
        <w:jc w:val="center"/>
        <w:rPr>
          <w:rFonts w:ascii="Calibri" w:hAnsi="Calibri" w:cs="Calibri"/>
          <w:b/>
        </w:rPr>
      </w:pPr>
      <w:r w:rsidRPr="00FB3D71">
        <w:rPr>
          <w:rFonts w:ascii="Calibri" w:hAnsi="Calibri" w:cs="Calibri"/>
          <w:b/>
        </w:rPr>
        <w:t>GÜNLÜK PLAN</w:t>
      </w:r>
    </w:p>
    <w:p w14:paraId="6D2999FF" w14:textId="77777777" w:rsidR="00D95F6D" w:rsidRPr="00FB3D71" w:rsidRDefault="00D95F6D" w:rsidP="00FB3D71">
      <w:pPr>
        <w:spacing w:after="0" w:line="276" w:lineRule="auto"/>
        <w:rPr>
          <w:rFonts w:ascii="Calibri" w:hAnsi="Calibri" w:cs="Calibri"/>
          <w:b/>
        </w:rPr>
      </w:pPr>
    </w:p>
    <w:p w14:paraId="5371E69D" w14:textId="1AF61252" w:rsidR="00D95F6D" w:rsidRPr="00FB3D71" w:rsidRDefault="00D95F6D" w:rsidP="00FB3D71">
      <w:pPr>
        <w:spacing w:after="0" w:line="276" w:lineRule="auto"/>
        <w:rPr>
          <w:rFonts w:ascii="Calibri" w:hAnsi="Calibri" w:cs="Calibri"/>
          <w:b/>
        </w:rPr>
      </w:pPr>
      <w:r w:rsidRPr="00FB3D71">
        <w:rPr>
          <w:rFonts w:ascii="Calibri" w:hAnsi="Calibri" w:cs="Calibri"/>
          <w:b/>
        </w:rPr>
        <w:t xml:space="preserve">Okul Adı: </w:t>
      </w:r>
    </w:p>
    <w:p w14:paraId="53A8F5EB" w14:textId="77777777" w:rsidR="00D95F6D" w:rsidRPr="00FB3D71" w:rsidRDefault="00D95F6D" w:rsidP="00FB3D71">
      <w:pPr>
        <w:spacing w:after="0" w:line="276" w:lineRule="auto"/>
        <w:rPr>
          <w:rFonts w:ascii="Calibri" w:hAnsi="Calibri" w:cs="Calibri"/>
          <w:b/>
        </w:rPr>
      </w:pPr>
      <w:r w:rsidRPr="00FB3D71">
        <w:rPr>
          <w:rFonts w:ascii="Calibri" w:hAnsi="Calibri" w:cs="Calibri"/>
          <w:b/>
        </w:rPr>
        <w:t>Tarih:</w:t>
      </w:r>
    </w:p>
    <w:p w14:paraId="13EF23E5" w14:textId="40FF3DE3" w:rsidR="00D95F6D" w:rsidRPr="00FB3D71" w:rsidRDefault="00D95F6D" w:rsidP="00FB3D71">
      <w:pPr>
        <w:spacing w:after="0" w:line="276" w:lineRule="auto"/>
        <w:rPr>
          <w:rFonts w:ascii="Calibri" w:hAnsi="Calibri" w:cs="Calibri"/>
          <w:b/>
        </w:rPr>
      </w:pPr>
      <w:r w:rsidRPr="00FB3D71">
        <w:rPr>
          <w:rFonts w:ascii="Calibri" w:hAnsi="Calibri" w:cs="Calibri"/>
          <w:b/>
        </w:rPr>
        <w:t xml:space="preserve">Yaş Grubu (Ay): </w:t>
      </w:r>
      <w:r w:rsidRPr="00FB3D71">
        <w:rPr>
          <w:rFonts w:ascii="Calibri" w:hAnsi="Calibri" w:cs="Calibri"/>
        </w:rPr>
        <w:t>60-72 Ay</w:t>
      </w:r>
    </w:p>
    <w:p w14:paraId="5840D4C4" w14:textId="28194E86" w:rsidR="00D95F6D" w:rsidRPr="00FB3D71" w:rsidRDefault="00D95F6D" w:rsidP="00FB3D71">
      <w:pPr>
        <w:tabs>
          <w:tab w:val="left" w:pos="1815"/>
        </w:tabs>
        <w:spacing w:after="0" w:line="276" w:lineRule="auto"/>
        <w:rPr>
          <w:rFonts w:ascii="Calibri" w:hAnsi="Calibri" w:cs="Calibri"/>
        </w:rPr>
      </w:pPr>
      <w:r w:rsidRPr="00FB3D71">
        <w:rPr>
          <w:rFonts w:ascii="Calibri" w:hAnsi="Calibri" w:cs="Calibri"/>
          <w:b/>
        </w:rPr>
        <w:t xml:space="preserve">Öğretmen Adı: </w:t>
      </w:r>
    </w:p>
    <w:p w14:paraId="6E36E851" w14:textId="77777777" w:rsidR="00D95F6D" w:rsidRPr="00FB3D71" w:rsidRDefault="00D95F6D" w:rsidP="00FB3D71">
      <w:pPr>
        <w:spacing w:after="0" w:line="276" w:lineRule="auto"/>
        <w:rPr>
          <w:rFonts w:ascii="Calibri" w:hAnsi="Calibri" w:cs="Calibri"/>
        </w:rPr>
      </w:pPr>
    </w:p>
    <w:p w14:paraId="5DAD163D"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ALAN BECERİLERİ</w:t>
      </w:r>
    </w:p>
    <w:p w14:paraId="543B043E"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Türkçe Alanı</w:t>
      </w:r>
    </w:p>
    <w:p w14:paraId="771E8F71"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TAB1.1. Dinlemeyi/İzlemeyi Yönetme</w:t>
      </w:r>
    </w:p>
    <w:p w14:paraId="6A71E8D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TAB1.2. Anlam Oluşturma</w:t>
      </w:r>
    </w:p>
    <w:p w14:paraId="2EFE9DFB"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TAB1.3. Çözümleme</w:t>
      </w:r>
    </w:p>
    <w:p w14:paraId="78FF752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TAB2.2. Anlam Oluşturma</w:t>
      </w:r>
    </w:p>
    <w:p w14:paraId="7B3E6A9A" w14:textId="77777777" w:rsidR="00F71B6A" w:rsidRPr="00FB3D71" w:rsidRDefault="00F71B6A" w:rsidP="00FB3D71">
      <w:pPr>
        <w:spacing w:after="0" w:line="276" w:lineRule="auto"/>
        <w:rPr>
          <w:rFonts w:ascii="Calibri" w:hAnsi="Calibri" w:cs="Calibri"/>
        </w:rPr>
      </w:pPr>
    </w:p>
    <w:p w14:paraId="248C8584"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Fen Alanı</w:t>
      </w:r>
    </w:p>
    <w:p w14:paraId="3DEADE43"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FBAB1. Bilimsel Gözlem Yapma</w:t>
      </w:r>
    </w:p>
    <w:p w14:paraId="765D8ADA"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FBAB6. Deney Yapma</w:t>
      </w:r>
    </w:p>
    <w:p w14:paraId="7DA4B737"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FBAB7.Bilimsel Çıkarım Yapma</w:t>
      </w:r>
    </w:p>
    <w:p w14:paraId="3315BA15" w14:textId="77777777" w:rsidR="00F71B6A" w:rsidRPr="00FB3D71" w:rsidRDefault="00F71B6A" w:rsidP="00FB3D71">
      <w:pPr>
        <w:autoSpaceDE w:val="0"/>
        <w:autoSpaceDN w:val="0"/>
        <w:adjustRightInd w:val="0"/>
        <w:spacing w:after="0" w:line="240" w:lineRule="auto"/>
        <w:rPr>
          <w:rFonts w:ascii="Calibri" w:hAnsi="Calibri" w:cs="Calibri"/>
          <w:kern w:val="0"/>
        </w:rPr>
      </w:pPr>
    </w:p>
    <w:p w14:paraId="63909044"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Sosyal Alanı</w:t>
      </w:r>
    </w:p>
    <w:p w14:paraId="3BFB7C56"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SBAB5.1. Sosyal Temas Oluşturma</w:t>
      </w:r>
    </w:p>
    <w:p w14:paraId="39DDBDD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SBAB8.1. Coğrafi Sorular Sorma</w:t>
      </w:r>
    </w:p>
    <w:p w14:paraId="0AC8CFB4" w14:textId="77777777" w:rsidR="00F71B6A" w:rsidRPr="00FB3D71" w:rsidRDefault="00F71B6A" w:rsidP="00FB3D71">
      <w:pPr>
        <w:spacing w:after="0" w:line="276" w:lineRule="auto"/>
        <w:rPr>
          <w:rFonts w:ascii="Calibri" w:hAnsi="Calibri" w:cs="Calibri"/>
          <w:b/>
          <w:bCs/>
        </w:rPr>
      </w:pPr>
    </w:p>
    <w:p w14:paraId="54D4E3C3"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Hareket ve Sağlık Alanı</w:t>
      </w:r>
    </w:p>
    <w:p w14:paraId="06329299"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HSAB1.1. Büyük Kas Becerileri</w:t>
      </w:r>
    </w:p>
    <w:p w14:paraId="5D2EBA7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HSAB1.2. Küçük Kas Becerileri</w:t>
      </w:r>
    </w:p>
    <w:p w14:paraId="64B5557A"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HSAB1.3. Harekete İlişkin Ritmik Beceriler</w:t>
      </w:r>
    </w:p>
    <w:p w14:paraId="1B9D2421"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HSAB1.6. Eşle/Grupla Hareket Becerileri</w:t>
      </w:r>
    </w:p>
    <w:p w14:paraId="767FD4A9" w14:textId="77777777" w:rsidR="00F71B6A" w:rsidRPr="00FB3D71" w:rsidRDefault="00F71B6A" w:rsidP="00FB3D71">
      <w:pPr>
        <w:spacing w:after="0" w:line="276" w:lineRule="auto"/>
        <w:rPr>
          <w:rFonts w:ascii="Calibri" w:hAnsi="Calibri" w:cs="Calibri"/>
          <w:b/>
          <w:bCs/>
        </w:rPr>
      </w:pPr>
    </w:p>
    <w:p w14:paraId="210E4CF6"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Sanat Alanı</w:t>
      </w:r>
    </w:p>
    <w:p w14:paraId="3CAB2CB2"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SNAB1. Sanat Türlerini ve Tekniklerini Anlama</w:t>
      </w:r>
    </w:p>
    <w:p w14:paraId="0DDE6C67" w14:textId="77777777" w:rsidR="00F71B6A" w:rsidRPr="00FB3D71" w:rsidRDefault="00F71B6A" w:rsidP="00FB3D71">
      <w:pPr>
        <w:spacing w:after="0" w:line="276" w:lineRule="auto"/>
        <w:rPr>
          <w:rFonts w:ascii="Calibri" w:hAnsi="Calibri" w:cs="Calibri"/>
        </w:rPr>
      </w:pPr>
    </w:p>
    <w:p w14:paraId="28F166B0"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KAVRAMSAL BECERİLER</w:t>
      </w:r>
    </w:p>
    <w:p w14:paraId="4FFD3B6A" w14:textId="77777777" w:rsidR="00F71B6A" w:rsidRPr="00FB3D71" w:rsidRDefault="00F71B6A" w:rsidP="00FB3D71">
      <w:pPr>
        <w:spacing w:after="0" w:line="276" w:lineRule="auto"/>
        <w:rPr>
          <w:rFonts w:ascii="Calibri" w:hAnsi="Calibri" w:cs="Calibri"/>
          <w:kern w:val="0"/>
        </w:rPr>
      </w:pPr>
      <w:r w:rsidRPr="00FB3D71">
        <w:rPr>
          <w:rFonts w:ascii="Calibri" w:hAnsi="Calibri" w:cs="Calibri"/>
          <w:kern w:val="0"/>
        </w:rPr>
        <w:t>Bütünleşik Beceriler (KB2)</w:t>
      </w:r>
    </w:p>
    <w:p w14:paraId="40DD244E" w14:textId="77777777" w:rsidR="00F71B6A" w:rsidRPr="00FB3D71" w:rsidRDefault="00F71B6A" w:rsidP="00FB3D71">
      <w:pPr>
        <w:spacing w:after="0" w:line="276" w:lineRule="auto"/>
        <w:rPr>
          <w:rFonts w:ascii="Calibri" w:hAnsi="Calibri" w:cs="Calibri"/>
          <w:kern w:val="0"/>
        </w:rPr>
      </w:pPr>
      <w:r w:rsidRPr="00FB3D71">
        <w:rPr>
          <w:rFonts w:ascii="Calibri" w:hAnsi="Calibri" w:cs="Calibri"/>
          <w:kern w:val="0"/>
        </w:rPr>
        <w:t>KB2.2.Gözlemleme Becerisi</w:t>
      </w:r>
    </w:p>
    <w:p w14:paraId="7EC69328" w14:textId="77777777" w:rsidR="00F71B6A" w:rsidRPr="00FB3D71" w:rsidRDefault="00F71B6A" w:rsidP="00FB3D71">
      <w:pPr>
        <w:spacing w:after="0" w:line="276" w:lineRule="auto"/>
        <w:rPr>
          <w:rFonts w:ascii="Calibri" w:hAnsi="Calibri" w:cs="Calibri"/>
          <w:kern w:val="0"/>
        </w:rPr>
      </w:pPr>
      <w:r w:rsidRPr="00FB3D71">
        <w:rPr>
          <w:rFonts w:ascii="Calibri" w:hAnsi="Calibri" w:cs="Calibri"/>
          <w:kern w:val="0"/>
        </w:rPr>
        <w:t>KB2.2.SB1. Gözleme ilişkin amaç-ölçüt belirlemek</w:t>
      </w:r>
    </w:p>
    <w:p w14:paraId="23086908" w14:textId="77777777" w:rsidR="00F71B6A" w:rsidRPr="00FB3D71" w:rsidRDefault="00F71B6A" w:rsidP="00FB3D71">
      <w:pPr>
        <w:spacing w:after="0" w:line="276" w:lineRule="auto"/>
        <w:rPr>
          <w:rFonts w:ascii="Calibri" w:hAnsi="Calibri" w:cs="Calibri"/>
          <w:kern w:val="0"/>
        </w:rPr>
      </w:pPr>
      <w:r w:rsidRPr="00FB3D71">
        <w:rPr>
          <w:rFonts w:ascii="Calibri" w:hAnsi="Calibri" w:cs="Calibri"/>
          <w:kern w:val="0"/>
        </w:rPr>
        <w:t>KB2.2.SB2. Uygun veri toplama aracı ile veri toplamak</w:t>
      </w:r>
    </w:p>
    <w:p w14:paraId="14B2295B" w14:textId="77777777" w:rsidR="00F71B6A" w:rsidRPr="00FB3D71" w:rsidRDefault="00F71B6A" w:rsidP="00FB3D71">
      <w:pPr>
        <w:spacing w:after="0" w:line="276" w:lineRule="auto"/>
        <w:rPr>
          <w:rFonts w:ascii="Calibri" w:hAnsi="Calibri" w:cs="Calibri"/>
          <w:kern w:val="0"/>
        </w:rPr>
      </w:pPr>
      <w:r w:rsidRPr="00FB3D71">
        <w:rPr>
          <w:rFonts w:ascii="Calibri" w:hAnsi="Calibri" w:cs="Calibri"/>
          <w:kern w:val="0"/>
        </w:rPr>
        <w:t>KB2.2.SB3. Toplanan verileri sınıflandırmak ve kaydetmek</w:t>
      </w:r>
    </w:p>
    <w:p w14:paraId="11E94C8C"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KB2.5. Sınıflandırma Becerisi</w:t>
      </w:r>
    </w:p>
    <w:p w14:paraId="3E2A4B16"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KB2.5.SB1. Nesne, olgu ve olaylara ilişkin değişkenleri/ölçütleri belirlemek</w:t>
      </w:r>
    </w:p>
    <w:p w14:paraId="778F559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KB2.5.SB2. Nesne, olgu ve olayları ayrıştırmak veya bölmek</w:t>
      </w:r>
    </w:p>
    <w:p w14:paraId="50D48B4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KB2.5.SB3. Nesne, olgu ve olayları tasnif etmek</w:t>
      </w:r>
    </w:p>
    <w:p w14:paraId="04F10163"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KB2.5.SB4. Nesne, olgu ve olayları etiketlemek</w:t>
      </w:r>
    </w:p>
    <w:p w14:paraId="2C5A4047" w14:textId="77777777" w:rsidR="00FB3D71" w:rsidRDefault="00FB3D71" w:rsidP="00FB3D71">
      <w:pPr>
        <w:spacing w:after="0" w:line="276" w:lineRule="auto"/>
        <w:rPr>
          <w:rFonts w:ascii="Calibri" w:hAnsi="Calibri" w:cs="Calibri"/>
          <w:b/>
          <w:bCs/>
        </w:rPr>
      </w:pPr>
    </w:p>
    <w:p w14:paraId="2CCEE279" w14:textId="15C7C842" w:rsidR="00F71B6A" w:rsidRPr="00FB3D71" w:rsidRDefault="00F71B6A" w:rsidP="00FB3D71">
      <w:pPr>
        <w:spacing w:after="0" w:line="276" w:lineRule="auto"/>
        <w:rPr>
          <w:rFonts w:ascii="Calibri" w:hAnsi="Calibri" w:cs="Calibri"/>
          <w:b/>
          <w:bCs/>
        </w:rPr>
      </w:pPr>
      <w:r w:rsidRPr="00FB3D71">
        <w:rPr>
          <w:rFonts w:ascii="Calibri" w:hAnsi="Calibri" w:cs="Calibri"/>
          <w:b/>
          <w:bCs/>
        </w:rPr>
        <w:t>EĞİLİMLER</w:t>
      </w:r>
    </w:p>
    <w:p w14:paraId="17D2F594" w14:textId="77777777" w:rsidR="00F71B6A" w:rsidRPr="00FB3D71" w:rsidRDefault="00F71B6A" w:rsidP="00FB3D71">
      <w:pPr>
        <w:autoSpaceDE w:val="0"/>
        <w:autoSpaceDN w:val="0"/>
        <w:adjustRightInd w:val="0"/>
        <w:spacing w:after="0" w:line="240" w:lineRule="auto"/>
        <w:rPr>
          <w:rFonts w:ascii="Calibri" w:hAnsi="Calibri" w:cs="Calibri"/>
          <w:b/>
          <w:bCs/>
          <w:kern w:val="0"/>
        </w:rPr>
      </w:pPr>
      <w:r w:rsidRPr="00FB3D71">
        <w:rPr>
          <w:rFonts w:ascii="Calibri" w:hAnsi="Calibri" w:cs="Calibri"/>
          <w:b/>
          <w:bCs/>
          <w:kern w:val="0"/>
        </w:rPr>
        <w:t>E2. Sosyal Eğilimler</w:t>
      </w:r>
    </w:p>
    <w:p w14:paraId="1323FC65"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E2.1. Empati</w:t>
      </w:r>
    </w:p>
    <w:p w14:paraId="6696690F"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E2.2. Sorumluluk</w:t>
      </w:r>
    </w:p>
    <w:p w14:paraId="33495165"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lastRenderedPageBreak/>
        <w:t>E2.3. Girişkenlik</w:t>
      </w:r>
    </w:p>
    <w:p w14:paraId="1EC46D94"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E2.4. Güven</w:t>
      </w:r>
    </w:p>
    <w:p w14:paraId="70AC9118" w14:textId="77777777" w:rsidR="00F71B6A" w:rsidRPr="00FB3D71" w:rsidRDefault="00F71B6A" w:rsidP="00FB3D71">
      <w:pPr>
        <w:spacing w:after="0" w:line="276" w:lineRule="auto"/>
        <w:rPr>
          <w:rFonts w:ascii="Calibri" w:hAnsi="Calibri" w:cs="Calibri"/>
        </w:rPr>
      </w:pPr>
      <w:r w:rsidRPr="00FB3D71">
        <w:rPr>
          <w:rFonts w:ascii="Calibri" w:hAnsi="Calibri" w:cs="Calibri"/>
          <w:kern w:val="0"/>
        </w:rPr>
        <w:t xml:space="preserve">E2.5. </w:t>
      </w:r>
      <w:proofErr w:type="spellStart"/>
      <w:r w:rsidRPr="00FB3D71">
        <w:rPr>
          <w:rFonts w:ascii="Calibri" w:hAnsi="Calibri" w:cs="Calibri"/>
          <w:kern w:val="0"/>
        </w:rPr>
        <w:t>Oyunseverlik</w:t>
      </w:r>
      <w:proofErr w:type="spellEnd"/>
    </w:p>
    <w:p w14:paraId="221B8FC0" w14:textId="77777777" w:rsidR="00FB3D71" w:rsidRDefault="00FB3D71" w:rsidP="00FB3D71">
      <w:pPr>
        <w:spacing w:after="0" w:line="276" w:lineRule="auto"/>
        <w:rPr>
          <w:rFonts w:ascii="Calibri" w:hAnsi="Calibri" w:cs="Calibri"/>
          <w:b/>
          <w:bCs/>
        </w:rPr>
      </w:pPr>
    </w:p>
    <w:p w14:paraId="274726C1" w14:textId="1D60B564" w:rsidR="00F71B6A" w:rsidRPr="00FB3D71" w:rsidRDefault="00F71B6A" w:rsidP="00FB3D71">
      <w:pPr>
        <w:spacing w:after="0" w:line="276" w:lineRule="auto"/>
        <w:rPr>
          <w:rFonts w:ascii="Calibri" w:hAnsi="Calibri" w:cs="Calibri"/>
          <w:b/>
          <w:bCs/>
        </w:rPr>
      </w:pPr>
      <w:r w:rsidRPr="00FB3D71">
        <w:rPr>
          <w:rFonts w:ascii="Calibri" w:hAnsi="Calibri" w:cs="Calibri"/>
          <w:b/>
          <w:bCs/>
        </w:rPr>
        <w:t xml:space="preserve">PROGRAMLAR ARASI BİLEŞENLER </w:t>
      </w:r>
    </w:p>
    <w:p w14:paraId="6FA67647"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Sosyal Duygusal Öğrenme Becerileri</w:t>
      </w:r>
    </w:p>
    <w:p w14:paraId="29D3F2E0" w14:textId="77777777" w:rsidR="00F71B6A" w:rsidRPr="00FB3D71" w:rsidRDefault="00F71B6A" w:rsidP="00FB3D71">
      <w:pPr>
        <w:spacing w:after="0" w:line="276" w:lineRule="auto"/>
        <w:rPr>
          <w:rFonts w:ascii="Calibri" w:hAnsi="Calibri" w:cs="Calibri"/>
        </w:rPr>
      </w:pPr>
      <w:r w:rsidRPr="00FB3D71">
        <w:rPr>
          <w:rFonts w:ascii="Calibri" w:hAnsi="Calibri" w:cs="Calibri"/>
        </w:rPr>
        <w:t>2.2. Sosyal Yaşam Becerileri (SDB2)</w:t>
      </w:r>
    </w:p>
    <w:p w14:paraId="431933DF" w14:textId="77777777" w:rsidR="00F71B6A" w:rsidRPr="00FB3D71" w:rsidRDefault="00F71B6A" w:rsidP="00FB3D71">
      <w:pPr>
        <w:spacing w:after="0" w:line="276" w:lineRule="auto"/>
        <w:rPr>
          <w:rFonts w:ascii="Calibri" w:hAnsi="Calibri" w:cs="Calibri"/>
        </w:rPr>
      </w:pPr>
      <w:r w:rsidRPr="00FB3D71">
        <w:rPr>
          <w:rFonts w:ascii="Calibri" w:hAnsi="Calibri" w:cs="Calibri"/>
        </w:rPr>
        <w:t>SDB2.1. İletişim Becerisi</w:t>
      </w:r>
    </w:p>
    <w:p w14:paraId="38E7CA34" w14:textId="77777777" w:rsidR="00F71B6A" w:rsidRPr="00FB3D71" w:rsidRDefault="00F71B6A" w:rsidP="00FB3D71">
      <w:pPr>
        <w:spacing w:after="0" w:line="276" w:lineRule="auto"/>
        <w:rPr>
          <w:rFonts w:ascii="Calibri" w:hAnsi="Calibri" w:cs="Calibri"/>
        </w:rPr>
      </w:pPr>
      <w:r w:rsidRPr="00FB3D71">
        <w:rPr>
          <w:rFonts w:ascii="Calibri" w:hAnsi="Calibri" w:cs="Calibri"/>
        </w:rPr>
        <w:t>SDB2.1.SB4.Grup iletişimine katılmak</w:t>
      </w:r>
    </w:p>
    <w:p w14:paraId="2F44FEB7" w14:textId="77777777" w:rsidR="00F71B6A" w:rsidRPr="00FB3D71" w:rsidRDefault="00F71B6A" w:rsidP="00FB3D71">
      <w:pPr>
        <w:spacing w:after="0" w:line="276" w:lineRule="auto"/>
        <w:rPr>
          <w:rFonts w:ascii="Calibri" w:hAnsi="Calibri" w:cs="Calibri"/>
        </w:rPr>
      </w:pPr>
      <w:r w:rsidRPr="00FB3D71">
        <w:rPr>
          <w:rFonts w:ascii="Calibri" w:hAnsi="Calibri" w:cs="Calibri"/>
        </w:rPr>
        <w:t>SDB2.1.SB4.G1. Grup iletişimine katılmaya istekli olur.</w:t>
      </w:r>
    </w:p>
    <w:p w14:paraId="04EC7372" w14:textId="77777777" w:rsidR="00F71B6A" w:rsidRPr="00FB3D71" w:rsidRDefault="00F71B6A" w:rsidP="00FB3D71">
      <w:pPr>
        <w:spacing w:after="0" w:line="276" w:lineRule="auto"/>
        <w:rPr>
          <w:rFonts w:ascii="Calibri" w:hAnsi="Calibri" w:cs="Calibri"/>
        </w:rPr>
      </w:pPr>
      <w:r w:rsidRPr="00FB3D71">
        <w:rPr>
          <w:rFonts w:ascii="Calibri" w:hAnsi="Calibri" w:cs="Calibri"/>
        </w:rPr>
        <w:t>SDB2.1.SB4.G2. Grup üyelerinin duygu ve düşüncelerine ilgi gösterir.</w:t>
      </w:r>
    </w:p>
    <w:p w14:paraId="7E15A265" w14:textId="77777777" w:rsidR="00F71B6A" w:rsidRPr="00FB3D71" w:rsidRDefault="00F71B6A" w:rsidP="00FB3D71">
      <w:pPr>
        <w:spacing w:after="0" w:line="276" w:lineRule="auto"/>
        <w:rPr>
          <w:rFonts w:ascii="Calibri" w:hAnsi="Calibri" w:cs="Calibri"/>
        </w:rPr>
      </w:pPr>
      <w:r w:rsidRPr="00FB3D71">
        <w:rPr>
          <w:rFonts w:ascii="Calibri" w:hAnsi="Calibri" w:cs="Calibri"/>
        </w:rPr>
        <w:t>SDB2.1.SB4.G3. Grup içi iletişime katkıda bulunur.</w:t>
      </w:r>
    </w:p>
    <w:p w14:paraId="1F03EF8F"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Değerler</w:t>
      </w:r>
    </w:p>
    <w:p w14:paraId="39F1930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D3.2. Planlı olmak</w:t>
      </w:r>
    </w:p>
    <w:p w14:paraId="03A2721A"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D3.2.1. Görev ve sorumlulukları yerine getirmek için planlama yapar.</w:t>
      </w:r>
    </w:p>
    <w:p w14:paraId="09FFFAE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D3.2.2. Hedeflere ulaşmak için hazırladığı planı uygular.</w:t>
      </w:r>
    </w:p>
    <w:p w14:paraId="3C49573F"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D3.2.3. Zamanı etkili yönetmenin önemini fark eder.</w:t>
      </w:r>
    </w:p>
    <w:p w14:paraId="64A4D1D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D3.3. Araştırmacı ve sorgulayıcı olmak</w:t>
      </w:r>
    </w:p>
    <w:p w14:paraId="22142484"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D3.3.1. Yaratıcılığını geliştirecek faaliyetlere katılır.</w:t>
      </w:r>
    </w:p>
    <w:p w14:paraId="79C9A0E2"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D3.3.2. Çeşitli fikir, argüman ve yeni bilgilere açık olur.</w:t>
      </w:r>
    </w:p>
    <w:p w14:paraId="472E0280"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D.3.3.3. Bilimsel, teknolojik alanlardaki gelişmelerle ilgili etkinliklere katılmaya istekli olur.</w:t>
      </w:r>
    </w:p>
    <w:p w14:paraId="4B22C0D7"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D3.4. Çalışmalarda aktif rol almak</w:t>
      </w:r>
    </w:p>
    <w:p w14:paraId="0F4CD7D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D3.4.1. Grupla çalışma becerisi sergiler.</w:t>
      </w:r>
    </w:p>
    <w:p w14:paraId="1202185F"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D3.4.2. Sosyal sorumluluk ve toplum hizmeti çalışmalarında aktif görev alır.</w:t>
      </w:r>
    </w:p>
    <w:p w14:paraId="756DBB3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D3.4.3. Kendine uygun görevleri almaya istekli olur.</w:t>
      </w:r>
    </w:p>
    <w:p w14:paraId="0DB52559"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D3.4.4. Kişisel ve grup içi etkinliklerde sorumluluklarını yerine getirir.</w:t>
      </w:r>
    </w:p>
    <w:p w14:paraId="7966897E"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Okuryazarlık Becerileri</w:t>
      </w:r>
    </w:p>
    <w:p w14:paraId="6DB58F85" w14:textId="77777777" w:rsidR="00F71B6A" w:rsidRPr="00FB3D71" w:rsidRDefault="00F71B6A" w:rsidP="00FB3D71">
      <w:pPr>
        <w:spacing w:after="0" w:line="276" w:lineRule="auto"/>
        <w:rPr>
          <w:rFonts w:ascii="Calibri" w:hAnsi="Calibri" w:cs="Calibri"/>
          <w:kern w:val="0"/>
        </w:rPr>
      </w:pPr>
      <w:r w:rsidRPr="00FB3D71">
        <w:rPr>
          <w:rFonts w:ascii="Calibri" w:hAnsi="Calibri" w:cs="Calibri"/>
          <w:kern w:val="0"/>
        </w:rPr>
        <w:t>Ob1. Bilgi Okuryazarlığı</w:t>
      </w:r>
    </w:p>
    <w:p w14:paraId="694FDF1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OB1.1.Bilgi İhtiyacını Fark Etme</w:t>
      </w:r>
    </w:p>
    <w:p w14:paraId="382F8134"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OB1.1.SB1. Bilgi ihtiyacını fark etmek</w:t>
      </w:r>
    </w:p>
    <w:p w14:paraId="117C72AC"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OB1.1.SB2. Bilgi türlerini fark etmek (sanatsal, gündelik vb.)</w:t>
      </w:r>
    </w:p>
    <w:p w14:paraId="76F30975" w14:textId="77777777" w:rsidR="00FB3D71" w:rsidRDefault="00FB3D71" w:rsidP="00FB3D71">
      <w:pPr>
        <w:spacing w:after="0" w:line="276" w:lineRule="auto"/>
        <w:rPr>
          <w:rFonts w:ascii="Calibri" w:hAnsi="Calibri" w:cs="Calibri"/>
          <w:kern w:val="0"/>
        </w:rPr>
      </w:pPr>
    </w:p>
    <w:p w14:paraId="24901F4E" w14:textId="16668B19" w:rsidR="00F71B6A" w:rsidRPr="00FB3D71" w:rsidRDefault="00F71B6A" w:rsidP="00FB3D71">
      <w:pPr>
        <w:spacing w:after="0" w:line="276" w:lineRule="auto"/>
        <w:rPr>
          <w:rFonts w:ascii="Calibri" w:hAnsi="Calibri" w:cs="Calibri"/>
          <w:b/>
          <w:bCs/>
        </w:rPr>
      </w:pPr>
      <w:r w:rsidRPr="00FB3D71">
        <w:rPr>
          <w:rFonts w:ascii="Calibri" w:hAnsi="Calibri" w:cs="Calibri"/>
          <w:b/>
          <w:bCs/>
        </w:rPr>
        <w:t>ÖĞRENME ÇIKTILARI</w:t>
      </w:r>
    </w:p>
    <w:p w14:paraId="480DAB9B"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Türkçe Alanı</w:t>
      </w:r>
    </w:p>
    <w:p w14:paraId="4F7D42F5" w14:textId="77777777" w:rsidR="00F71B6A" w:rsidRPr="00FB3D71" w:rsidRDefault="00F71B6A" w:rsidP="00FB3D71">
      <w:pPr>
        <w:spacing w:after="0" w:line="276" w:lineRule="auto"/>
        <w:rPr>
          <w:rFonts w:ascii="Calibri" w:hAnsi="Calibri" w:cs="Calibri"/>
        </w:rPr>
      </w:pPr>
      <w:r w:rsidRPr="00FB3D71">
        <w:rPr>
          <w:rFonts w:ascii="Calibri" w:hAnsi="Calibri" w:cs="Calibri"/>
        </w:rPr>
        <w:t>TADB.1. Dinleyecekleri/izleyecekleri şiir, hikâye, tekerleme, video, tiyatro, animasyon gibi materyalleri yönetebilme</w:t>
      </w:r>
    </w:p>
    <w:p w14:paraId="137E8F31"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Dinleyecekleri/izleyecekleri materyalleri seçer.</w:t>
      </w:r>
    </w:p>
    <w:p w14:paraId="79480AA3" w14:textId="77777777" w:rsidR="00F71B6A" w:rsidRPr="00FB3D71" w:rsidRDefault="00F71B6A" w:rsidP="00FB3D71">
      <w:pPr>
        <w:spacing w:after="0" w:line="276" w:lineRule="auto"/>
        <w:rPr>
          <w:rFonts w:ascii="Calibri" w:hAnsi="Calibri" w:cs="Calibri"/>
          <w:kern w:val="0"/>
        </w:rPr>
      </w:pPr>
      <w:r w:rsidRPr="00FB3D71">
        <w:rPr>
          <w:rFonts w:ascii="Calibri" w:hAnsi="Calibri" w:cs="Calibri"/>
          <w:kern w:val="0"/>
        </w:rPr>
        <w:t>b) Seçilen materyalleri dinler/izler.</w:t>
      </w:r>
    </w:p>
    <w:p w14:paraId="5BCD0620"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TADB.2. Dinledikleri/izledikleri şiir, hikâye, tekerleme, video, tiyatro, animasyon gibi materyalleri ile ilgili yeni anlamlar oluşturabilme</w:t>
      </w:r>
    </w:p>
    <w:p w14:paraId="6370DDA7"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Dinledikleri/izledikleri materyaller ile ön bilgileri arasında bağlantı kurar.</w:t>
      </w:r>
    </w:p>
    <w:p w14:paraId="7BF43C50"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Dinledikleri/izledikleri materyaller hakkındaki tahminini söyler.</w:t>
      </w:r>
    </w:p>
    <w:p w14:paraId="63BAB170"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c) Dinledikleri/izledikleri materyallere ilişkin çıkarım yapar.</w:t>
      </w:r>
    </w:p>
    <w:p w14:paraId="0C35F094" w14:textId="77777777" w:rsidR="00F71B6A" w:rsidRPr="00FB3D71" w:rsidRDefault="00F71B6A" w:rsidP="00FB3D71">
      <w:pPr>
        <w:autoSpaceDE w:val="0"/>
        <w:autoSpaceDN w:val="0"/>
        <w:adjustRightInd w:val="0"/>
        <w:spacing w:after="0" w:line="240" w:lineRule="auto"/>
        <w:rPr>
          <w:rFonts w:ascii="Calibri" w:hAnsi="Calibri" w:cs="Calibri"/>
          <w:kern w:val="0"/>
        </w:rPr>
      </w:pPr>
      <w:proofErr w:type="gramStart"/>
      <w:r w:rsidRPr="00FB3D71">
        <w:rPr>
          <w:rFonts w:ascii="Calibri" w:hAnsi="Calibri" w:cs="Calibri"/>
          <w:kern w:val="0"/>
        </w:rPr>
        <w:t>ç</w:t>
      </w:r>
      <w:proofErr w:type="gramEnd"/>
      <w:r w:rsidRPr="00FB3D71">
        <w:rPr>
          <w:rFonts w:ascii="Calibri" w:hAnsi="Calibri" w:cs="Calibri"/>
          <w:kern w:val="0"/>
        </w:rPr>
        <w:t>) Dinledikleri/izledikleri materyallerdeki benzerlik ve farklılıkları karşılaştırır.</w:t>
      </w:r>
    </w:p>
    <w:p w14:paraId="0C5B1DE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 Dinledikleri/izledikleri materyallerdeki benzerlik ve farklılıkları sınıflandırır.</w:t>
      </w:r>
    </w:p>
    <w:p w14:paraId="1E971357"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e) Dinledikleri/izledikleri hakkında onaylama/reddetme gibi uygun tepkiler verir.</w:t>
      </w:r>
    </w:p>
    <w:p w14:paraId="24CDC414"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TADB.3. Dinledikleri/izledikleri şiir, hikâye, tekerleme, video, tiyatro, animasyon gibi materyalleri çözümleyebilme</w:t>
      </w:r>
    </w:p>
    <w:p w14:paraId="04E7F415"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Dinledikleri/izledikleri materyallerdeki olayların parçalarını belirler.</w:t>
      </w:r>
    </w:p>
    <w:p w14:paraId="518B81AD"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lastRenderedPageBreak/>
        <w:t>b) Dinledikleri/izledikleri materyallerde yer alan olayların parçaları arasındaki ilişkiyi belirler.</w:t>
      </w:r>
    </w:p>
    <w:p w14:paraId="6FFA9E97"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TAOB.2. Görsel materyallerden anlamlar üretebilme</w:t>
      </w:r>
    </w:p>
    <w:p w14:paraId="7CA2F166"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Görsel materyal ile ön bilgileri arasında ilişki kurar.</w:t>
      </w:r>
    </w:p>
    <w:p w14:paraId="1213E1A6"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Görsellerden hareketle metinle ilgili tahminde bulunur.</w:t>
      </w:r>
    </w:p>
    <w:p w14:paraId="1FC46011"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c) Görsel okuma materyallerinde yer alan bilgilerden yararlanarak çıkarım yapar.</w:t>
      </w:r>
    </w:p>
    <w:p w14:paraId="4BA63FF2" w14:textId="77777777" w:rsidR="00F71B6A" w:rsidRPr="00FB3D71" w:rsidRDefault="00F71B6A" w:rsidP="00FB3D71">
      <w:pPr>
        <w:autoSpaceDE w:val="0"/>
        <w:autoSpaceDN w:val="0"/>
        <w:adjustRightInd w:val="0"/>
        <w:spacing w:after="0" w:line="240" w:lineRule="auto"/>
        <w:rPr>
          <w:rFonts w:ascii="Calibri" w:hAnsi="Calibri" w:cs="Calibri"/>
          <w:kern w:val="0"/>
        </w:rPr>
      </w:pPr>
      <w:proofErr w:type="gramStart"/>
      <w:r w:rsidRPr="00FB3D71">
        <w:rPr>
          <w:rFonts w:ascii="Calibri" w:hAnsi="Calibri" w:cs="Calibri"/>
          <w:kern w:val="0"/>
        </w:rPr>
        <w:t>ç</w:t>
      </w:r>
      <w:proofErr w:type="gramEnd"/>
      <w:r w:rsidRPr="00FB3D71">
        <w:rPr>
          <w:rFonts w:ascii="Calibri" w:hAnsi="Calibri" w:cs="Calibri"/>
          <w:kern w:val="0"/>
        </w:rPr>
        <w:t>) Görsel materyalleri karşılaştırarak benzerlik ve farklılıkları ortaya koyar.</w:t>
      </w:r>
    </w:p>
    <w:p w14:paraId="43F0039A"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 Görsel materyalleri çeşitli özelliklerine göre sınıflandırır.</w:t>
      </w:r>
    </w:p>
    <w:p w14:paraId="69C6F8D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e) Görsel materyallere ilişkin olumlu ve olumsuz görüşlerini ifade eder.</w:t>
      </w:r>
    </w:p>
    <w:p w14:paraId="11465942"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Fen Alanı</w:t>
      </w:r>
    </w:p>
    <w:p w14:paraId="52DAEF13" w14:textId="77777777" w:rsidR="00F71B6A" w:rsidRPr="00FB3D71" w:rsidRDefault="00F71B6A" w:rsidP="00FB3D71">
      <w:pPr>
        <w:autoSpaceDE w:val="0"/>
        <w:autoSpaceDN w:val="0"/>
        <w:adjustRightInd w:val="0"/>
        <w:spacing w:after="0" w:line="240" w:lineRule="auto"/>
        <w:rPr>
          <w:rFonts w:ascii="Calibri" w:hAnsi="Calibri" w:cs="Calibri"/>
          <w:kern w:val="0"/>
        </w:rPr>
      </w:pPr>
      <w:proofErr w:type="gramStart"/>
      <w:r w:rsidRPr="00FB3D71">
        <w:rPr>
          <w:rFonts w:ascii="Calibri" w:hAnsi="Calibri" w:cs="Calibri"/>
          <w:kern w:val="0"/>
        </w:rPr>
        <w:t>FAB.</w:t>
      </w:r>
      <w:proofErr w:type="gramEnd"/>
      <w:r w:rsidRPr="00FB3D71">
        <w:rPr>
          <w:rFonts w:ascii="Calibri" w:hAnsi="Calibri" w:cs="Calibri"/>
          <w:kern w:val="0"/>
        </w:rPr>
        <w:t xml:space="preserve">1. Günlük yaşamında </w:t>
      </w:r>
      <w:proofErr w:type="spellStart"/>
      <w:r w:rsidRPr="00FB3D71">
        <w:rPr>
          <w:rFonts w:ascii="Calibri" w:hAnsi="Calibri" w:cs="Calibri"/>
          <w:kern w:val="0"/>
        </w:rPr>
        <w:t>fene</w:t>
      </w:r>
      <w:proofErr w:type="spellEnd"/>
      <w:r w:rsidRPr="00FB3D71">
        <w:rPr>
          <w:rFonts w:ascii="Calibri" w:hAnsi="Calibri" w:cs="Calibri"/>
          <w:kern w:val="0"/>
        </w:rPr>
        <w:t xml:space="preserve"> yönelik olaylara/olgulara ve durumlara yönelik bilimsel gözlem yapabilme</w:t>
      </w:r>
    </w:p>
    <w:p w14:paraId="34128B4A"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Dünyada gerçekleşen çeşitli faaliyetlerin niteliklerini tanımlar.</w:t>
      </w:r>
    </w:p>
    <w:p w14:paraId="46765220"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Materyallerin gözlemlenebilir özellikleriyle ilgili verileri duyuları aracılığıyla toplar.</w:t>
      </w:r>
    </w:p>
    <w:p w14:paraId="443970F6"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c) Yakın çevresindeki canlı/cansız varlıklara yönelik elde ettiği verileri açıklar.</w:t>
      </w:r>
    </w:p>
    <w:p w14:paraId="6AAF7750" w14:textId="77777777" w:rsidR="00F71B6A" w:rsidRPr="00FB3D71" w:rsidRDefault="00F71B6A" w:rsidP="00FB3D71">
      <w:pPr>
        <w:autoSpaceDE w:val="0"/>
        <w:autoSpaceDN w:val="0"/>
        <w:adjustRightInd w:val="0"/>
        <w:spacing w:after="0" w:line="240" w:lineRule="auto"/>
        <w:rPr>
          <w:rFonts w:ascii="Calibri" w:hAnsi="Calibri" w:cs="Calibri"/>
          <w:kern w:val="0"/>
        </w:rPr>
      </w:pPr>
      <w:proofErr w:type="gramStart"/>
      <w:r w:rsidRPr="00FB3D71">
        <w:rPr>
          <w:rFonts w:ascii="Calibri" w:hAnsi="Calibri" w:cs="Calibri"/>
          <w:kern w:val="0"/>
        </w:rPr>
        <w:t>FAB.</w:t>
      </w:r>
      <w:proofErr w:type="gramEnd"/>
      <w:r w:rsidRPr="00FB3D71">
        <w:rPr>
          <w:rFonts w:ascii="Calibri" w:hAnsi="Calibri" w:cs="Calibri"/>
          <w:kern w:val="0"/>
        </w:rPr>
        <w:t>6 Merak ettiği konular/olay/durum hakkında deneyler yapabilme</w:t>
      </w:r>
    </w:p>
    <w:p w14:paraId="6881321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Basit düzeyde deney tasarlamak için malzemeler seçer.</w:t>
      </w:r>
    </w:p>
    <w:p w14:paraId="3F6CA4FB" w14:textId="77777777" w:rsidR="00F71B6A" w:rsidRPr="00FB3D71" w:rsidRDefault="00F71B6A" w:rsidP="00FB3D71">
      <w:pPr>
        <w:spacing w:after="0" w:line="276" w:lineRule="auto"/>
        <w:rPr>
          <w:rFonts w:ascii="Calibri" w:hAnsi="Calibri" w:cs="Calibri"/>
          <w:kern w:val="0"/>
        </w:rPr>
      </w:pPr>
      <w:r w:rsidRPr="00FB3D71">
        <w:rPr>
          <w:rFonts w:ascii="Calibri" w:hAnsi="Calibri" w:cs="Calibri"/>
          <w:kern w:val="0"/>
        </w:rPr>
        <w:t>b) Merak ettiği konuya ilişkin basit düzeyde deney tasarlar.</w:t>
      </w:r>
    </w:p>
    <w:p w14:paraId="4602033B" w14:textId="77777777" w:rsidR="00F71B6A" w:rsidRPr="00FB3D71" w:rsidRDefault="00F71B6A" w:rsidP="00FB3D71">
      <w:pPr>
        <w:autoSpaceDE w:val="0"/>
        <w:autoSpaceDN w:val="0"/>
        <w:adjustRightInd w:val="0"/>
        <w:spacing w:after="0" w:line="240" w:lineRule="auto"/>
        <w:rPr>
          <w:rFonts w:ascii="Calibri" w:hAnsi="Calibri" w:cs="Calibri"/>
          <w:kern w:val="0"/>
        </w:rPr>
      </w:pPr>
      <w:proofErr w:type="gramStart"/>
      <w:r w:rsidRPr="00FB3D71">
        <w:rPr>
          <w:rFonts w:ascii="Calibri" w:hAnsi="Calibri" w:cs="Calibri"/>
          <w:kern w:val="0"/>
        </w:rPr>
        <w:t>FAB.</w:t>
      </w:r>
      <w:proofErr w:type="gramEnd"/>
      <w:r w:rsidRPr="00FB3D71">
        <w:rPr>
          <w:rFonts w:ascii="Calibri" w:hAnsi="Calibri" w:cs="Calibri"/>
          <w:kern w:val="0"/>
        </w:rPr>
        <w:t xml:space="preserve"> 7. Günlük hayatındaki </w:t>
      </w:r>
      <w:proofErr w:type="spellStart"/>
      <w:r w:rsidRPr="00FB3D71">
        <w:rPr>
          <w:rFonts w:ascii="Calibri" w:hAnsi="Calibri" w:cs="Calibri"/>
          <w:kern w:val="0"/>
        </w:rPr>
        <w:t>fene</w:t>
      </w:r>
      <w:proofErr w:type="spellEnd"/>
      <w:r w:rsidRPr="00FB3D71">
        <w:rPr>
          <w:rFonts w:ascii="Calibri" w:hAnsi="Calibri" w:cs="Calibri"/>
          <w:kern w:val="0"/>
        </w:rPr>
        <w:t xml:space="preserve"> yönelik olaylar hakkında gözlemlerine dayalı basit düzeyde bilimsel çıkarımlar yapabilme</w:t>
      </w:r>
    </w:p>
    <w:p w14:paraId="5642C44D"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Canlı ve cansız varlıkların niteliklerini gözlemlerine dayalı olarak ifade eder.</w:t>
      </w:r>
    </w:p>
    <w:p w14:paraId="5A719DF4"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Sorunlara yönelik verileri toplamak için hayal gücünü kullanır.</w:t>
      </w:r>
    </w:p>
    <w:p w14:paraId="53C58DA1"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c) Bitkilerin veya hayvanların hayat alanlarındaki değişikliklere verdikleri tepkilere yönelik çıkarımlarını söyler.</w:t>
      </w:r>
    </w:p>
    <w:p w14:paraId="5CD73A38"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Sosyal Alanı</w:t>
      </w:r>
    </w:p>
    <w:p w14:paraId="47E1634A"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SAB.8.Yakın çevresinde oluşan gruplarla (oyun, etkinlik, proje vb.) sosyal temas oluşturabilme</w:t>
      </w:r>
    </w:p>
    <w:p w14:paraId="2CAAEBC5"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Dâhil olduğu oyun/etkinlik/proje grup çalışmalarında iletişimi başlatır.</w:t>
      </w:r>
    </w:p>
    <w:p w14:paraId="3423AEE5"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Dâhil olduğu grubun amaçları doğrultusunda yapılacak çalışmalar hakkında görüşlerini söyler.</w:t>
      </w:r>
    </w:p>
    <w:p w14:paraId="57F96839" w14:textId="77777777" w:rsidR="00F71B6A" w:rsidRPr="00FB3D71" w:rsidRDefault="00F71B6A" w:rsidP="00FB3D71">
      <w:pPr>
        <w:spacing w:after="0" w:line="276" w:lineRule="auto"/>
        <w:rPr>
          <w:rFonts w:ascii="Calibri" w:hAnsi="Calibri" w:cs="Calibri"/>
          <w:kern w:val="0"/>
        </w:rPr>
      </w:pPr>
      <w:r w:rsidRPr="00FB3D71">
        <w:rPr>
          <w:rFonts w:ascii="Calibri" w:hAnsi="Calibri" w:cs="Calibri"/>
          <w:kern w:val="0"/>
        </w:rPr>
        <w:t>c) Grup içi iletişimi artırmaya yönelik etkinliklere katılır.</w:t>
      </w:r>
    </w:p>
    <w:p w14:paraId="1620352A"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SAB.11. Merak ettiği coğrafi olay/ olgu ve mekân/durumlara yönelik sorular sorabilme</w:t>
      </w:r>
    </w:p>
    <w:p w14:paraId="6CA459A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Görseli/sembolü gösterilen hava olaylarının isimlerini söyler.</w:t>
      </w:r>
    </w:p>
    <w:p w14:paraId="7810743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Görseli gösterilen yeryüzü şekillerinin isimlerini söyler.</w:t>
      </w:r>
    </w:p>
    <w:p w14:paraId="2A4781A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c) Merak ettiği hava olayları/yeryüzü şekilleri ile ilgili sorular sorar.</w:t>
      </w:r>
    </w:p>
    <w:p w14:paraId="52F6F0B9" w14:textId="77777777" w:rsidR="00F71B6A" w:rsidRPr="00FB3D71" w:rsidRDefault="00F71B6A" w:rsidP="00FB3D71">
      <w:pPr>
        <w:spacing w:after="0" w:line="276" w:lineRule="auto"/>
        <w:rPr>
          <w:rFonts w:ascii="Calibri" w:hAnsi="Calibri" w:cs="Calibri"/>
          <w:b/>
          <w:bCs/>
        </w:rPr>
      </w:pPr>
    </w:p>
    <w:p w14:paraId="667DDD92"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Hareket ve Sağlık Alanı</w:t>
      </w:r>
    </w:p>
    <w:p w14:paraId="05AA0741" w14:textId="77777777" w:rsidR="00F71B6A" w:rsidRPr="00FB3D71" w:rsidRDefault="00F71B6A" w:rsidP="00FB3D71">
      <w:pPr>
        <w:spacing w:after="0" w:line="276" w:lineRule="auto"/>
        <w:rPr>
          <w:rFonts w:ascii="Calibri" w:hAnsi="Calibri" w:cs="Calibri"/>
        </w:rPr>
      </w:pPr>
      <w:r w:rsidRPr="00FB3D71">
        <w:rPr>
          <w:rFonts w:ascii="Calibri" w:hAnsi="Calibri" w:cs="Calibri"/>
        </w:rPr>
        <w:t>HSAB.1. Farklı çevre ve fiziksel etkinliklerde büyük kas becerilerini etkin bir şekilde uygulayabilme</w:t>
      </w:r>
    </w:p>
    <w:p w14:paraId="66E4FA97" w14:textId="77777777" w:rsidR="00F71B6A" w:rsidRPr="00FB3D71" w:rsidRDefault="00F71B6A" w:rsidP="00FB3D71">
      <w:pPr>
        <w:spacing w:after="0" w:line="276" w:lineRule="auto"/>
        <w:rPr>
          <w:rFonts w:ascii="Calibri" w:hAnsi="Calibri" w:cs="Calibri"/>
        </w:rPr>
      </w:pPr>
      <w:r w:rsidRPr="00FB3D71">
        <w:rPr>
          <w:rFonts w:ascii="Calibri" w:hAnsi="Calibri" w:cs="Calibri"/>
        </w:rPr>
        <w:t>a) Farklı ortam ve koşullarda yer değiştirme hareketlerini yapar.</w:t>
      </w:r>
    </w:p>
    <w:p w14:paraId="796E529C" w14:textId="77777777" w:rsidR="00F71B6A" w:rsidRPr="00FB3D71" w:rsidRDefault="00F71B6A" w:rsidP="00FB3D71">
      <w:pPr>
        <w:spacing w:after="0" w:line="276" w:lineRule="auto"/>
        <w:rPr>
          <w:rFonts w:ascii="Calibri" w:hAnsi="Calibri" w:cs="Calibri"/>
        </w:rPr>
      </w:pPr>
      <w:r w:rsidRPr="00FB3D71">
        <w:rPr>
          <w:rFonts w:ascii="Calibri" w:hAnsi="Calibri" w:cs="Calibri"/>
        </w:rPr>
        <w:t>b) Etkinliğinin durumuna uygun denge hareketlerini yapar.</w:t>
      </w:r>
    </w:p>
    <w:p w14:paraId="1864301F" w14:textId="77777777" w:rsidR="00F71B6A" w:rsidRPr="00FB3D71" w:rsidRDefault="00F71B6A" w:rsidP="00FB3D71">
      <w:pPr>
        <w:spacing w:after="0" w:line="276" w:lineRule="auto"/>
        <w:rPr>
          <w:rFonts w:ascii="Calibri" w:hAnsi="Calibri" w:cs="Calibri"/>
        </w:rPr>
      </w:pPr>
      <w:r w:rsidRPr="00FB3D71">
        <w:rPr>
          <w:rFonts w:ascii="Calibri" w:hAnsi="Calibri" w:cs="Calibri"/>
        </w:rPr>
        <w:t>c) Nesne kontrolü gerektiren hareketleri yapar.</w:t>
      </w:r>
    </w:p>
    <w:p w14:paraId="5696DC11"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HSAB.2. Farklı ebat ve özellikteki nesneleri etkin bir şekilde kullanabilme</w:t>
      </w:r>
    </w:p>
    <w:p w14:paraId="74856AF7"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Farklı büyüklükteki nesneleri kavrar.</w:t>
      </w:r>
    </w:p>
    <w:p w14:paraId="3D656A0F"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Nesneleri şekillendirir.</w:t>
      </w:r>
    </w:p>
    <w:p w14:paraId="76A2A3AD"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c) Farklı boyutlardaki nesneleri kullanır.</w:t>
      </w:r>
    </w:p>
    <w:p w14:paraId="586E2912" w14:textId="77777777" w:rsidR="00F71B6A" w:rsidRPr="00FB3D71" w:rsidRDefault="00F71B6A" w:rsidP="00FB3D71">
      <w:pPr>
        <w:spacing w:after="0" w:line="276" w:lineRule="auto"/>
        <w:rPr>
          <w:rFonts w:ascii="Calibri" w:hAnsi="Calibri" w:cs="Calibri"/>
          <w:kern w:val="0"/>
        </w:rPr>
      </w:pPr>
      <w:proofErr w:type="gramStart"/>
      <w:r w:rsidRPr="00FB3D71">
        <w:rPr>
          <w:rFonts w:ascii="Calibri" w:hAnsi="Calibri" w:cs="Calibri"/>
          <w:kern w:val="0"/>
        </w:rPr>
        <w:t>ç</w:t>
      </w:r>
      <w:proofErr w:type="gramEnd"/>
      <w:r w:rsidRPr="00FB3D71">
        <w:rPr>
          <w:rFonts w:ascii="Calibri" w:hAnsi="Calibri" w:cs="Calibri"/>
          <w:kern w:val="0"/>
        </w:rPr>
        <w:t>) Çeşitli nesneleri kullanarak özgün ürünler oluşturur.</w:t>
      </w:r>
    </w:p>
    <w:p w14:paraId="152A6FE2"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HSAB.3. Jimnastik, dans ve hareket etkinliklerinde ritmik beceriler sergileyebilme</w:t>
      </w:r>
    </w:p>
    <w:p w14:paraId="1812EA80"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Hareketin ritmine ve temposuna uygun olarak farklı şekilde hareket eder.</w:t>
      </w:r>
    </w:p>
    <w:p w14:paraId="28BAE939"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Gösterilen dans figürlerini doğru formda yapar.</w:t>
      </w:r>
    </w:p>
    <w:p w14:paraId="2591F671" w14:textId="77777777" w:rsidR="00F71B6A" w:rsidRPr="00FB3D71" w:rsidRDefault="00F71B6A" w:rsidP="00FB3D71">
      <w:pPr>
        <w:spacing w:after="0" w:line="276" w:lineRule="auto"/>
        <w:rPr>
          <w:rFonts w:ascii="Calibri" w:hAnsi="Calibri" w:cs="Calibri"/>
        </w:rPr>
      </w:pPr>
      <w:r w:rsidRPr="00FB3D71">
        <w:rPr>
          <w:rFonts w:ascii="Calibri" w:hAnsi="Calibri" w:cs="Calibri"/>
          <w:kern w:val="0"/>
        </w:rPr>
        <w:t>c) Bireysel/eşli dans etkinliklerine katılır.</w:t>
      </w:r>
    </w:p>
    <w:p w14:paraId="6BA81282"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HSAB.6. Eşle/grupla ahenk içinde hareket örüntüleri sergileyebilme</w:t>
      </w:r>
    </w:p>
    <w:p w14:paraId="29DAEDA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Eşli çalışmalarda hareketi eşiyle aynı yönde yapar.</w:t>
      </w:r>
    </w:p>
    <w:p w14:paraId="4EDCE7C7"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Eş çalışmalarında hareketi farklı yönlerde yapar.</w:t>
      </w:r>
    </w:p>
    <w:p w14:paraId="0BB4A6A5"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lastRenderedPageBreak/>
        <w:t>c) Eş çalışmalarında hareketi eş zamanlı yapar.</w:t>
      </w:r>
    </w:p>
    <w:p w14:paraId="2C69CA41" w14:textId="77777777" w:rsidR="00F71B6A" w:rsidRPr="00FB3D71" w:rsidRDefault="00F71B6A" w:rsidP="00FB3D71">
      <w:pPr>
        <w:autoSpaceDE w:val="0"/>
        <w:autoSpaceDN w:val="0"/>
        <w:adjustRightInd w:val="0"/>
        <w:spacing w:after="0" w:line="240" w:lineRule="auto"/>
        <w:rPr>
          <w:rFonts w:ascii="Calibri" w:hAnsi="Calibri" w:cs="Calibri"/>
          <w:kern w:val="0"/>
        </w:rPr>
      </w:pPr>
      <w:proofErr w:type="gramStart"/>
      <w:r w:rsidRPr="00FB3D71">
        <w:rPr>
          <w:rFonts w:ascii="Calibri" w:hAnsi="Calibri" w:cs="Calibri"/>
          <w:kern w:val="0"/>
        </w:rPr>
        <w:t>ç</w:t>
      </w:r>
      <w:proofErr w:type="gramEnd"/>
      <w:r w:rsidRPr="00FB3D71">
        <w:rPr>
          <w:rFonts w:ascii="Calibri" w:hAnsi="Calibri" w:cs="Calibri"/>
          <w:kern w:val="0"/>
        </w:rPr>
        <w:t>) Grup çalışmalarında hareketi grupla aynı yönde yapar.</w:t>
      </w:r>
    </w:p>
    <w:p w14:paraId="7180EFEF"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d) Grup çalışmalarında hareketi farklı yönlerde yapar.</w:t>
      </w:r>
    </w:p>
    <w:p w14:paraId="7A81993C"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e) Grup çalışmalarında hareketi eş zamanlı yapar.</w:t>
      </w:r>
    </w:p>
    <w:p w14:paraId="58E084E9"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f) Grup içinde sorumlu olduğu hareketi yapar.</w:t>
      </w:r>
    </w:p>
    <w:p w14:paraId="3857D110" w14:textId="77777777" w:rsidR="00F71B6A" w:rsidRPr="00FB3D71" w:rsidRDefault="00F71B6A" w:rsidP="00FB3D71">
      <w:pPr>
        <w:spacing w:after="0" w:line="276" w:lineRule="auto"/>
        <w:rPr>
          <w:rFonts w:ascii="Calibri" w:hAnsi="Calibri" w:cs="Calibri"/>
          <w:b/>
          <w:bCs/>
        </w:rPr>
      </w:pPr>
    </w:p>
    <w:p w14:paraId="1BFC144D" w14:textId="77777777" w:rsidR="00F71B6A" w:rsidRPr="00FB3D71" w:rsidRDefault="00F71B6A" w:rsidP="00FB3D71">
      <w:pPr>
        <w:spacing w:after="0" w:line="276" w:lineRule="auto"/>
        <w:rPr>
          <w:rFonts w:ascii="Calibri" w:hAnsi="Calibri" w:cs="Calibri"/>
          <w:b/>
          <w:bCs/>
        </w:rPr>
      </w:pPr>
      <w:r w:rsidRPr="00FB3D71">
        <w:rPr>
          <w:rFonts w:ascii="Calibri" w:hAnsi="Calibri" w:cs="Calibri"/>
          <w:b/>
          <w:bCs/>
        </w:rPr>
        <w:t>Sanat Alanı</w:t>
      </w:r>
    </w:p>
    <w:p w14:paraId="30A39E5F"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SNAB.1. Temel sanat kavramlarını ve türlerini anlayabilme</w:t>
      </w:r>
    </w:p>
    <w:p w14:paraId="0FFF7888"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a) Temel sanat türlerini anlamına uygun söyler.</w:t>
      </w:r>
    </w:p>
    <w:p w14:paraId="56BFC0F6"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b) Temel sanat materyallerini kullanım amacına uygun olarak seçer.</w:t>
      </w:r>
    </w:p>
    <w:p w14:paraId="155A891E" w14:textId="77777777" w:rsidR="00F71B6A" w:rsidRPr="00FB3D71" w:rsidRDefault="00F71B6A" w:rsidP="00FB3D71">
      <w:pPr>
        <w:autoSpaceDE w:val="0"/>
        <w:autoSpaceDN w:val="0"/>
        <w:adjustRightInd w:val="0"/>
        <w:spacing w:after="0" w:line="240" w:lineRule="auto"/>
        <w:rPr>
          <w:rFonts w:ascii="Calibri" w:hAnsi="Calibri" w:cs="Calibri"/>
          <w:kern w:val="0"/>
        </w:rPr>
      </w:pPr>
      <w:r w:rsidRPr="00FB3D71">
        <w:rPr>
          <w:rFonts w:ascii="Calibri" w:hAnsi="Calibri" w:cs="Calibri"/>
          <w:kern w:val="0"/>
        </w:rPr>
        <w:t>c) Temel sanat materyallerini amacına uygun şekilde kullanır.</w:t>
      </w:r>
    </w:p>
    <w:p w14:paraId="4D4AFF04" w14:textId="77777777" w:rsidR="00F71B6A" w:rsidRPr="00FB3D71" w:rsidRDefault="00F71B6A" w:rsidP="00FB3D71">
      <w:pPr>
        <w:spacing w:after="0" w:line="276" w:lineRule="auto"/>
        <w:rPr>
          <w:rFonts w:ascii="Calibri" w:hAnsi="Calibri" w:cs="Calibri"/>
          <w:kern w:val="0"/>
        </w:rPr>
      </w:pPr>
      <w:proofErr w:type="gramStart"/>
      <w:r w:rsidRPr="00FB3D71">
        <w:rPr>
          <w:rFonts w:ascii="Calibri" w:hAnsi="Calibri" w:cs="Calibri"/>
          <w:kern w:val="0"/>
        </w:rPr>
        <w:t>ç</w:t>
      </w:r>
      <w:proofErr w:type="gramEnd"/>
      <w:r w:rsidRPr="00FB3D71">
        <w:rPr>
          <w:rFonts w:ascii="Calibri" w:hAnsi="Calibri" w:cs="Calibri"/>
          <w:kern w:val="0"/>
        </w:rPr>
        <w:t>) Dramaya özgü seçtiği materyalleri amacına uygun şekilde kullanır.</w:t>
      </w:r>
    </w:p>
    <w:p w14:paraId="5126225B" w14:textId="77777777" w:rsidR="00F71B6A" w:rsidRPr="00FB3D71" w:rsidRDefault="00F71B6A" w:rsidP="00FB3D71">
      <w:pPr>
        <w:spacing w:after="0" w:line="276" w:lineRule="auto"/>
        <w:rPr>
          <w:rFonts w:ascii="Calibri" w:hAnsi="Calibri" w:cs="Calibri"/>
          <w:kern w:val="0"/>
        </w:rPr>
      </w:pPr>
    </w:p>
    <w:p w14:paraId="575B8950" w14:textId="53E37A08" w:rsidR="001C2089" w:rsidRPr="00FB3D71" w:rsidRDefault="001C2089" w:rsidP="00FB3D71">
      <w:pPr>
        <w:spacing w:after="0" w:line="276" w:lineRule="auto"/>
        <w:rPr>
          <w:rFonts w:ascii="Calibri" w:hAnsi="Calibri" w:cs="Calibri"/>
          <w:b/>
          <w:bCs/>
        </w:rPr>
      </w:pPr>
      <w:r w:rsidRPr="00FB3D71">
        <w:rPr>
          <w:rFonts w:ascii="Calibri" w:hAnsi="Calibri" w:cs="Calibri"/>
          <w:b/>
          <w:bCs/>
        </w:rPr>
        <w:t>İÇERİK ÇERÇEVESİ</w:t>
      </w:r>
    </w:p>
    <w:p w14:paraId="5B4B04F4" w14:textId="29DDCA90" w:rsidR="001C2089" w:rsidRPr="00FB3D71" w:rsidRDefault="001C2089" w:rsidP="00FB3D71">
      <w:pPr>
        <w:spacing w:after="0" w:line="276" w:lineRule="auto"/>
        <w:rPr>
          <w:rFonts w:ascii="Calibri" w:hAnsi="Calibri" w:cs="Calibri"/>
          <w:b/>
          <w:u w:val="single"/>
        </w:rPr>
      </w:pPr>
      <w:r w:rsidRPr="00FB3D71">
        <w:rPr>
          <w:rFonts w:ascii="Calibri" w:hAnsi="Calibri" w:cs="Calibri"/>
          <w:b/>
          <w:bCs/>
        </w:rPr>
        <w:t>Kavramlar</w:t>
      </w:r>
      <w:r w:rsidRPr="00FB3D71">
        <w:rPr>
          <w:rFonts w:ascii="Calibri" w:hAnsi="Calibri" w:cs="Calibri"/>
        </w:rPr>
        <w:t>:</w:t>
      </w:r>
      <w:r w:rsidR="008246C4" w:rsidRPr="00FB3D71">
        <w:rPr>
          <w:rFonts w:ascii="Calibri" w:hAnsi="Calibri" w:cs="Calibri"/>
        </w:rPr>
        <w:t xml:space="preserve"> </w:t>
      </w:r>
      <w:r w:rsidR="00D02D42" w:rsidRPr="00FB3D71">
        <w:rPr>
          <w:rFonts w:ascii="Calibri" w:hAnsi="Calibri" w:cs="Calibri"/>
        </w:rPr>
        <w:t>Gece-gündüz, uzun-kısa</w:t>
      </w:r>
    </w:p>
    <w:p w14:paraId="66E925EC" w14:textId="1B1C1612" w:rsidR="001C2089" w:rsidRPr="00FB3D71" w:rsidRDefault="001C2089" w:rsidP="00FB3D71">
      <w:pPr>
        <w:spacing w:after="0" w:line="276" w:lineRule="auto"/>
        <w:rPr>
          <w:rFonts w:ascii="Calibri" w:hAnsi="Calibri" w:cs="Calibri"/>
        </w:rPr>
      </w:pPr>
      <w:r w:rsidRPr="00FB3D71">
        <w:rPr>
          <w:rFonts w:ascii="Calibri" w:hAnsi="Calibri" w:cs="Calibri"/>
          <w:b/>
          <w:bCs/>
        </w:rPr>
        <w:t>Sözcükler</w:t>
      </w:r>
      <w:r w:rsidRPr="00FB3D71">
        <w:rPr>
          <w:rFonts w:ascii="Calibri" w:hAnsi="Calibri" w:cs="Calibri"/>
        </w:rPr>
        <w:t>:</w:t>
      </w:r>
      <w:r w:rsidR="00D02D42" w:rsidRPr="00FB3D71">
        <w:rPr>
          <w:rFonts w:ascii="Calibri" w:hAnsi="Calibri" w:cs="Calibri"/>
        </w:rPr>
        <w:t xml:space="preserve"> Güneş, güneş ışınları, Dünya, kutuplar</w:t>
      </w:r>
    </w:p>
    <w:p w14:paraId="1FE9B3E4" w14:textId="1F876FEE" w:rsidR="001C2089" w:rsidRPr="00FB3D71" w:rsidRDefault="001C2089" w:rsidP="00FB3D71">
      <w:pPr>
        <w:spacing w:after="0" w:line="276" w:lineRule="auto"/>
        <w:rPr>
          <w:rFonts w:ascii="Calibri" w:hAnsi="Calibri" w:cs="Calibri"/>
          <w:b/>
          <w:u w:val="single"/>
        </w:rPr>
      </w:pPr>
      <w:r w:rsidRPr="00FB3D71">
        <w:rPr>
          <w:rFonts w:ascii="Calibri" w:hAnsi="Calibri" w:cs="Calibri"/>
          <w:b/>
          <w:bCs/>
        </w:rPr>
        <w:t>Materyaller</w:t>
      </w:r>
      <w:r w:rsidR="008246C4" w:rsidRPr="00FB3D71">
        <w:rPr>
          <w:rFonts w:ascii="Calibri" w:hAnsi="Calibri" w:cs="Calibri"/>
        </w:rPr>
        <w:t>:</w:t>
      </w:r>
      <w:r w:rsidR="00D02D42" w:rsidRPr="00FB3D71">
        <w:rPr>
          <w:rFonts w:ascii="Calibri" w:hAnsi="Calibri" w:cs="Calibri"/>
        </w:rPr>
        <w:t xml:space="preserve"> Sarı fon kartonu, yapıştırıcı, makas, lastik, Dünya küre, ışık kaynağı</w:t>
      </w:r>
    </w:p>
    <w:p w14:paraId="4D4B293A" w14:textId="4C7C466D" w:rsidR="001C2089" w:rsidRPr="00FB3D71" w:rsidRDefault="001C2089" w:rsidP="00FB3D71">
      <w:pPr>
        <w:spacing w:after="0" w:line="276" w:lineRule="auto"/>
        <w:rPr>
          <w:rFonts w:ascii="Calibri" w:hAnsi="Calibri" w:cs="Calibri"/>
        </w:rPr>
      </w:pPr>
      <w:r w:rsidRPr="00FB3D71">
        <w:rPr>
          <w:rFonts w:ascii="Calibri" w:hAnsi="Calibri" w:cs="Calibri"/>
          <w:b/>
          <w:bCs/>
        </w:rPr>
        <w:t>Eğitim/Öğrenme Ortamları</w:t>
      </w:r>
      <w:r w:rsidR="008246C4" w:rsidRPr="00FB3D71">
        <w:rPr>
          <w:rFonts w:ascii="Calibri" w:hAnsi="Calibri" w:cs="Calibri"/>
        </w:rPr>
        <w:t>:</w:t>
      </w:r>
      <w:r w:rsidR="00CA07F0" w:rsidRPr="00FB3D71">
        <w:rPr>
          <w:rFonts w:ascii="Calibri" w:hAnsi="Calibri" w:cs="Calibri"/>
        </w:rPr>
        <w:t xml:space="preserve"> Etkinlikler için gerekli materyaller hazırlanır ve sınıf ortamı düzenlenir.</w:t>
      </w:r>
    </w:p>
    <w:p w14:paraId="11DC90F8" w14:textId="77777777" w:rsidR="001C2089" w:rsidRPr="00FB3D71" w:rsidRDefault="001C2089" w:rsidP="00FB3D71">
      <w:pPr>
        <w:spacing w:after="0" w:line="276" w:lineRule="auto"/>
        <w:rPr>
          <w:rFonts w:ascii="Calibri" w:hAnsi="Calibri" w:cs="Calibri"/>
        </w:rPr>
      </w:pPr>
    </w:p>
    <w:p w14:paraId="321D4E19" w14:textId="3AF6C92B" w:rsidR="001C2089" w:rsidRPr="00FB3D71" w:rsidRDefault="001C2089" w:rsidP="00FB3D71">
      <w:pPr>
        <w:spacing w:after="0" w:line="276" w:lineRule="auto"/>
        <w:rPr>
          <w:rFonts w:ascii="Calibri" w:hAnsi="Calibri" w:cs="Calibri"/>
          <w:b/>
          <w:bCs/>
        </w:rPr>
      </w:pPr>
      <w:r w:rsidRPr="00FB3D71">
        <w:rPr>
          <w:rFonts w:ascii="Calibri" w:hAnsi="Calibri" w:cs="Calibri"/>
          <w:b/>
          <w:bCs/>
        </w:rPr>
        <w:t>GÜNE BAŞLAMA ZAMANI</w:t>
      </w:r>
    </w:p>
    <w:p w14:paraId="58E2B6E0" w14:textId="77777777" w:rsidR="00C7670B" w:rsidRPr="00FB3D71" w:rsidRDefault="00C7670B" w:rsidP="00FB3D71">
      <w:pPr>
        <w:spacing w:after="0" w:line="276" w:lineRule="auto"/>
        <w:rPr>
          <w:rFonts w:ascii="Calibri" w:hAnsi="Calibri" w:cs="Calibri"/>
        </w:rPr>
      </w:pPr>
      <w:r w:rsidRPr="00FB3D71">
        <w:rPr>
          <w:rFonts w:ascii="Calibri" w:hAnsi="Calibri" w:cs="Calibri"/>
        </w:rPr>
        <w:t>Çocuklar sınıfın kapısında karşılanır. Her çocuk ile selamlaşılır. Çember şeklinde dizilen sandalyelere oturulur. Sınıf kuralları tekrar edilir. Çocuklara “Güneş nerededir? Ne zaman görünür? Güneşi görmediğimiz zamanlara nereye gider?”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FB3D71" w:rsidRDefault="008246C4" w:rsidP="00FB3D71">
      <w:pPr>
        <w:spacing w:after="0" w:line="276" w:lineRule="auto"/>
        <w:rPr>
          <w:rFonts w:ascii="Calibri" w:hAnsi="Calibri" w:cs="Calibri"/>
        </w:rPr>
      </w:pPr>
    </w:p>
    <w:p w14:paraId="403E1523" w14:textId="09E3E22A" w:rsidR="001C2089" w:rsidRPr="00FB3D71" w:rsidRDefault="001C2089" w:rsidP="00FB3D71">
      <w:pPr>
        <w:spacing w:after="0" w:line="276" w:lineRule="auto"/>
        <w:rPr>
          <w:rFonts w:ascii="Calibri" w:hAnsi="Calibri" w:cs="Calibri"/>
          <w:b/>
          <w:bCs/>
        </w:rPr>
      </w:pPr>
      <w:r w:rsidRPr="00FB3D71">
        <w:rPr>
          <w:rFonts w:ascii="Calibri" w:hAnsi="Calibri" w:cs="Calibri"/>
          <w:b/>
          <w:bCs/>
        </w:rPr>
        <w:t>ÖĞRENME MERKEZLERİNDE OYUN</w:t>
      </w:r>
    </w:p>
    <w:p w14:paraId="49425C10" w14:textId="77777777" w:rsidR="00C50952" w:rsidRPr="00FB3D71" w:rsidRDefault="00C50952" w:rsidP="00FB3D71">
      <w:pPr>
        <w:spacing w:after="0" w:line="276" w:lineRule="auto"/>
        <w:rPr>
          <w:rFonts w:ascii="Calibri" w:hAnsi="Calibri" w:cs="Calibri"/>
        </w:rPr>
      </w:pPr>
      <w:r w:rsidRPr="00FB3D71">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FB3D71" w:rsidRDefault="008246C4" w:rsidP="00FB3D71">
      <w:pPr>
        <w:spacing w:after="0" w:line="276" w:lineRule="auto"/>
        <w:rPr>
          <w:rFonts w:ascii="Calibri" w:hAnsi="Calibri" w:cs="Calibri"/>
        </w:rPr>
      </w:pPr>
    </w:p>
    <w:p w14:paraId="63BA6842" w14:textId="4E1149F9" w:rsidR="001C2089" w:rsidRPr="00FB3D71" w:rsidRDefault="001C2089" w:rsidP="00FB3D71">
      <w:pPr>
        <w:spacing w:after="0" w:line="276" w:lineRule="auto"/>
        <w:rPr>
          <w:rFonts w:ascii="Calibri" w:hAnsi="Calibri" w:cs="Calibri"/>
          <w:b/>
          <w:bCs/>
        </w:rPr>
      </w:pPr>
      <w:r w:rsidRPr="00FB3D71">
        <w:rPr>
          <w:rFonts w:ascii="Calibri" w:hAnsi="Calibri" w:cs="Calibri"/>
          <w:b/>
          <w:bCs/>
        </w:rPr>
        <w:t>BESLENME, TOPLANMA, TEMİZLİK</w:t>
      </w:r>
    </w:p>
    <w:p w14:paraId="54E4E120" w14:textId="77777777" w:rsidR="00C7670B" w:rsidRPr="00FB3D71" w:rsidRDefault="00C7670B" w:rsidP="00FB3D71">
      <w:pPr>
        <w:spacing w:after="0" w:line="276" w:lineRule="auto"/>
        <w:rPr>
          <w:rFonts w:ascii="Calibri" w:hAnsi="Calibri" w:cs="Calibri"/>
        </w:rPr>
      </w:pPr>
      <w:r w:rsidRPr="00FB3D71">
        <w:rPr>
          <w:rFonts w:ascii="Calibri" w:hAnsi="Calibri" w:cs="Calibri"/>
        </w:rPr>
        <w:t>Tuvalet ve temizlik ihtiyacı için lavabolara geçilir. Sıra ile eller yıkanarak kahvaltıya geçilir.</w:t>
      </w:r>
    </w:p>
    <w:p w14:paraId="7CB56C29" w14:textId="77777777" w:rsidR="008246C4" w:rsidRPr="00FB3D71" w:rsidRDefault="008246C4" w:rsidP="00FB3D71">
      <w:pPr>
        <w:spacing w:after="0" w:line="276" w:lineRule="auto"/>
        <w:rPr>
          <w:rFonts w:ascii="Calibri" w:hAnsi="Calibri" w:cs="Calibri"/>
        </w:rPr>
      </w:pPr>
    </w:p>
    <w:p w14:paraId="2DC1A68B" w14:textId="724FDBF0" w:rsidR="001C2089" w:rsidRPr="00FB3D71" w:rsidRDefault="001C2089" w:rsidP="00FB3D71">
      <w:pPr>
        <w:spacing w:after="0" w:line="276" w:lineRule="auto"/>
        <w:rPr>
          <w:rFonts w:ascii="Calibri" w:hAnsi="Calibri" w:cs="Calibri"/>
          <w:b/>
          <w:bCs/>
        </w:rPr>
      </w:pPr>
      <w:r w:rsidRPr="00FB3D71">
        <w:rPr>
          <w:rFonts w:ascii="Calibri" w:hAnsi="Calibri" w:cs="Calibri"/>
          <w:b/>
          <w:bCs/>
        </w:rPr>
        <w:t>ETKİNLİK</w:t>
      </w:r>
    </w:p>
    <w:p w14:paraId="07FFDC03" w14:textId="0559BC5A" w:rsidR="007C630D" w:rsidRPr="00FB3D71" w:rsidRDefault="00FB3D71" w:rsidP="00FB3D71">
      <w:pPr>
        <w:spacing w:after="0" w:line="276" w:lineRule="auto"/>
        <w:rPr>
          <w:rFonts w:ascii="Calibri" w:hAnsi="Calibri" w:cs="Calibri"/>
        </w:rPr>
      </w:pPr>
      <w:r w:rsidRPr="00FB3D71">
        <w:rPr>
          <w:rFonts w:ascii="Calibri" w:hAnsi="Calibri" w:cs="Calibri"/>
        </w:rPr>
        <w:t>GÜNEŞ</w:t>
      </w:r>
    </w:p>
    <w:p w14:paraId="793B5665" w14:textId="77777777" w:rsidR="00D02D42" w:rsidRPr="00FB3D71" w:rsidRDefault="00D02D42" w:rsidP="00FB3D71">
      <w:pPr>
        <w:spacing w:after="0" w:line="276" w:lineRule="auto"/>
        <w:rPr>
          <w:rFonts w:ascii="Calibri" w:hAnsi="Calibri" w:cs="Calibri"/>
        </w:rPr>
      </w:pPr>
      <w:r w:rsidRPr="00FB3D71">
        <w:rPr>
          <w:rFonts w:ascii="Calibri" w:hAnsi="Calibri" w:cs="Calibri"/>
        </w:rPr>
        <w:t xml:space="preserve">Çocuklar çember oluşturur ve yere otururlar. Öğretmen “Sabah olduğunu nasıl anlarız? Dünyamız nasıl aydınlanır? Nasıl ısınır?” sorularını sorar. Çocukların fikirleri dinlenir. Öğretmen “Güneş olmasaydı neler olurdu?” sorusunu sorar. Çocukların düşünmeleri fikir ve bilgilerini arkadaşlarıyla paylaşmaları istenir. Öğretmen güneşin dünyamızı aydınlattığını ve ısıttığını, bitkilerin nefes almasını sağladığı, güneşin doğudan doğduğu ve batıdan battığı bilgisini verir. Gezegenlerin güneşin etrafında döndüğü ve güneşin bir yıldız olduğu hatırlatılır. </w:t>
      </w:r>
    </w:p>
    <w:p w14:paraId="746E5D85" w14:textId="77777777" w:rsidR="00D02D42" w:rsidRPr="00FB3D71" w:rsidRDefault="00D02D42" w:rsidP="00FB3D71">
      <w:pPr>
        <w:spacing w:after="0" w:line="276" w:lineRule="auto"/>
        <w:rPr>
          <w:rFonts w:ascii="Calibri" w:hAnsi="Calibri" w:cs="Calibri"/>
        </w:rPr>
      </w:pPr>
      <w:r w:rsidRPr="00FB3D71">
        <w:rPr>
          <w:rFonts w:ascii="Calibri" w:hAnsi="Calibri" w:cs="Calibri"/>
        </w:rPr>
        <w:t>Çocukların masalara geçmeleri istenir. Öğretmen sarı fon kartonuna çizilmiş sarı daireleri çocuklara dağıtarak kesmelerini ister. Sarı kartondan hazırlanmış kısa ve uzun şeritler çocuklara dağıtılır. Şeritleri bir kısa, bir uzun olacak şekilde sarı dairenin etrafına yapıştırmaları istenir. Hazırlanan güneş çalışmasının kenarlarına lastik takılır. Ağız ve göz için delikler açılarak güneş maskesi yapılır.</w:t>
      </w:r>
    </w:p>
    <w:p w14:paraId="4906A8D5" w14:textId="77777777" w:rsidR="00D02D42" w:rsidRPr="00FB3D71" w:rsidRDefault="00D02D42" w:rsidP="00FB3D71">
      <w:pPr>
        <w:spacing w:after="0" w:line="276" w:lineRule="auto"/>
        <w:rPr>
          <w:rFonts w:ascii="Calibri" w:hAnsi="Calibri" w:cs="Calibri"/>
        </w:rPr>
      </w:pPr>
      <w:r w:rsidRPr="00FB3D71">
        <w:rPr>
          <w:rFonts w:ascii="Calibri" w:hAnsi="Calibri" w:cs="Calibri"/>
        </w:rPr>
        <w:lastRenderedPageBreak/>
        <w:t>Sandalyeler yarım ay şeklinde dizilir. Her çocuk maskesini takarak güneş olur ve güneşin görevlerini ve gezegenimiz için önemini anlatır.</w:t>
      </w:r>
    </w:p>
    <w:p w14:paraId="1F87D46A" w14:textId="5E9B7BF2" w:rsidR="00D02D42" w:rsidRPr="00FB3D71" w:rsidRDefault="00D02D42" w:rsidP="00FB3D71">
      <w:pPr>
        <w:spacing w:after="0" w:line="276" w:lineRule="auto"/>
        <w:rPr>
          <w:rFonts w:ascii="Calibri" w:hAnsi="Calibri" w:cs="Calibri"/>
        </w:rPr>
      </w:pPr>
      <w:r w:rsidRPr="00FB3D71">
        <w:rPr>
          <w:rFonts w:ascii="Calibri" w:hAnsi="Calibri" w:cs="Calibri"/>
        </w:rPr>
        <w:t>Eğitim Seti 3. Kitaptan 61. Ve 62. Sayfalar tamamlanır.</w:t>
      </w:r>
    </w:p>
    <w:p w14:paraId="652FE399" w14:textId="77777777" w:rsidR="00D02D42" w:rsidRPr="00FB3D71" w:rsidRDefault="00D02D42" w:rsidP="00FB3D71">
      <w:pPr>
        <w:spacing w:after="0" w:line="276" w:lineRule="auto"/>
        <w:rPr>
          <w:rFonts w:ascii="Calibri" w:hAnsi="Calibri" w:cs="Calibri"/>
        </w:rPr>
      </w:pPr>
    </w:p>
    <w:p w14:paraId="3033F06D" w14:textId="77777777" w:rsidR="007C630D" w:rsidRPr="00FB3D71" w:rsidRDefault="007C630D" w:rsidP="00FB3D71">
      <w:pPr>
        <w:spacing w:after="0" w:line="276" w:lineRule="auto"/>
        <w:rPr>
          <w:rFonts w:ascii="Calibri" w:hAnsi="Calibri" w:cs="Calibri"/>
          <w:b/>
          <w:bCs/>
        </w:rPr>
      </w:pPr>
      <w:r w:rsidRPr="00FB3D71">
        <w:rPr>
          <w:rFonts w:ascii="Calibri" w:hAnsi="Calibri" w:cs="Calibri"/>
          <w:b/>
          <w:bCs/>
        </w:rPr>
        <w:t>DEĞERLENDİRME</w:t>
      </w:r>
    </w:p>
    <w:p w14:paraId="2EBE925C" w14:textId="77777777" w:rsidR="00D02D42" w:rsidRPr="00FB3D71" w:rsidRDefault="00D02D42" w:rsidP="00FB3D71">
      <w:pPr>
        <w:pStyle w:val="ListeParagraf"/>
        <w:numPr>
          <w:ilvl w:val="0"/>
          <w:numId w:val="1"/>
        </w:numPr>
        <w:spacing w:after="0" w:line="276" w:lineRule="auto"/>
        <w:rPr>
          <w:rFonts w:ascii="Calibri" w:hAnsi="Calibri" w:cs="Calibri"/>
        </w:rPr>
      </w:pPr>
      <w:r w:rsidRPr="00FB3D71">
        <w:rPr>
          <w:rFonts w:ascii="Calibri" w:hAnsi="Calibri" w:cs="Calibri"/>
        </w:rPr>
        <w:t>Güneş dünyamızın içinde midir yoksa uzayda mıdır?</w:t>
      </w:r>
    </w:p>
    <w:p w14:paraId="60019821" w14:textId="77777777" w:rsidR="00D02D42" w:rsidRPr="00FB3D71" w:rsidRDefault="00D02D42" w:rsidP="00FB3D71">
      <w:pPr>
        <w:pStyle w:val="ListeParagraf"/>
        <w:numPr>
          <w:ilvl w:val="0"/>
          <w:numId w:val="1"/>
        </w:numPr>
        <w:spacing w:after="0" w:line="276" w:lineRule="auto"/>
        <w:rPr>
          <w:rFonts w:ascii="Calibri" w:hAnsi="Calibri" w:cs="Calibri"/>
        </w:rPr>
      </w:pPr>
      <w:r w:rsidRPr="00FB3D71">
        <w:rPr>
          <w:rFonts w:ascii="Calibri" w:hAnsi="Calibri" w:cs="Calibri"/>
        </w:rPr>
        <w:t>Güneş olmasaydı neler olurdu?</w:t>
      </w:r>
    </w:p>
    <w:p w14:paraId="3836197B" w14:textId="77777777" w:rsidR="00D02D42" w:rsidRPr="00FB3D71" w:rsidRDefault="00D02D42" w:rsidP="00FB3D71">
      <w:pPr>
        <w:pStyle w:val="ListeParagraf"/>
        <w:numPr>
          <w:ilvl w:val="0"/>
          <w:numId w:val="1"/>
        </w:numPr>
        <w:spacing w:after="0" w:line="276" w:lineRule="auto"/>
        <w:rPr>
          <w:rFonts w:ascii="Calibri" w:hAnsi="Calibri" w:cs="Calibri"/>
        </w:rPr>
      </w:pPr>
      <w:r w:rsidRPr="00FB3D71">
        <w:rPr>
          <w:rFonts w:ascii="Calibri" w:hAnsi="Calibri" w:cs="Calibri"/>
        </w:rPr>
        <w:t>Güneşin görevleri nelerdir?</w:t>
      </w:r>
    </w:p>
    <w:p w14:paraId="0E0D162E" w14:textId="77777777" w:rsidR="001C2089" w:rsidRPr="00FB3D71" w:rsidRDefault="001C2089" w:rsidP="00FB3D71">
      <w:pPr>
        <w:spacing w:after="0" w:line="276" w:lineRule="auto"/>
        <w:rPr>
          <w:rFonts w:ascii="Calibri" w:hAnsi="Calibri" w:cs="Calibri"/>
        </w:rPr>
      </w:pPr>
    </w:p>
    <w:p w14:paraId="74550BF8" w14:textId="25B8153E" w:rsidR="001C2089" w:rsidRPr="00FB3D71" w:rsidRDefault="001C2089" w:rsidP="00FB3D71">
      <w:pPr>
        <w:spacing w:after="0" w:line="276" w:lineRule="auto"/>
        <w:rPr>
          <w:rFonts w:ascii="Calibri" w:hAnsi="Calibri" w:cs="Calibri"/>
          <w:b/>
          <w:bCs/>
        </w:rPr>
      </w:pPr>
      <w:r w:rsidRPr="00FB3D71">
        <w:rPr>
          <w:rFonts w:ascii="Calibri" w:hAnsi="Calibri" w:cs="Calibri"/>
          <w:b/>
          <w:bCs/>
        </w:rPr>
        <w:t>ETKİNLİK</w:t>
      </w:r>
    </w:p>
    <w:p w14:paraId="33380E8F" w14:textId="1E9649C0" w:rsidR="001C2089" w:rsidRPr="00FB3D71" w:rsidRDefault="00FB3D71" w:rsidP="00FB3D71">
      <w:pPr>
        <w:spacing w:after="0" w:line="276" w:lineRule="auto"/>
        <w:rPr>
          <w:rFonts w:ascii="Calibri" w:hAnsi="Calibri" w:cs="Calibri"/>
        </w:rPr>
      </w:pPr>
      <w:r w:rsidRPr="00FB3D71">
        <w:rPr>
          <w:rFonts w:ascii="Calibri" w:hAnsi="Calibri" w:cs="Calibri"/>
        </w:rPr>
        <w:t>GECE-GÜNDÜZ</w:t>
      </w:r>
    </w:p>
    <w:p w14:paraId="61AAC4CB" w14:textId="77777777" w:rsidR="00D02D42" w:rsidRPr="00FB3D71" w:rsidRDefault="00D02D42" w:rsidP="00FB3D71">
      <w:pPr>
        <w:spacing w:after="0" w:line="276" w:lineRule="auto"/>
        <w:rPr>
          <w:rFonts w:ascii="Calibri" w:hAnsi="Calibri" w:cs="Calibri"/>
        </w:rPr>
      </w:pPr>
      <w:r w:rsidRPr="00FB3D71">
        <w:rPr>
          <w:rFonts w:ascii="Calibri" w:hAnsi="Calibri" w:cs="Calibri"/>
        </w:rPr>
        <w:t xml:space="preserve">Çocuklar sandalyelerini yarımay şeklinde dizerler. Öğretmen masayı bütün çocukların rahatlıkla görebileceği şekilde yerleştirir. Masaya dünya küreyi, cetveli ve ışık kaynağını koyar. </w:t>
      </w:r>
    </w:p>
    <w:p w14:paraId="6F4C8A5E" w14:textId="77777777" w:rsidR="00D02D42" w:rsidRPr="00FB3D71" w:rsidRDefault="00D02D42" w:rsidP="00FB3D71">
      <w:pPr>
        <w:spacing w:after="0" w:line="276" w:lineRule="auto"/>
        <w:rPr>
          <w:rFonts w:ascii="Calibri" w:hAnsi="Calibri" w:cs="Calibri"/>
        </w:rPr>
      </w:pPr>
      <w:r w:rsidRPr="00FB3D71">
        <w:rPr>
          <w:rFonts w:ascii="Calibri" w:hAnsi="Calibri" w:cs="Calibri"/>
        </w:rPr>
        <w:t>Çocuklara “Gece neler olur? Gündüz neler olur? Gece olduğunu nereden anlarsın? Gündüz olduğunu nasıl anlarsın?” soruları yöneltilir. Sorulara sınıfça tartışarak cevap bulunur.</w:t>
      </w:r>
    </w:p>
    <w:p w14:paraId="66652431" w14:textId="77777777" w:rsidR="00D02D42" w:rsidRPr="00FB3D71" w:rsidRDefault="00D02D42" w:rsidP="00FB3D71">
      <w:pPr>
        <w:spacing w:after="0" w:line="276" w:lineRule="auto"/>
        <w:rPr>
          <w:rFonts w:ascii="Calibri" w:hAnsi="Calibri" w:cs="Calibri"/>
        </w:rPr>
      </w:pPr>
      <w:r w:rsidRPr="00FB3D71">
        <w:rPr>
          <w:rFonts w:ascii="Calibri" w:hAnsi="Calibri" w:cs="Calibri"/>
        </w:rPr>
        <w:t xml:space="preserve">Sınıfa ışık girmesi engellenir. Işık kaynağı kürenin sağına konulur. Öğretmen” Güneşten gelen ışık Dünyamızın her tarafını aynı anda aydınlatamaz. Dünyanın bir tarafı aydınlıkken, diğer tarafı gölgede kalır. Dünyanın dönmesi sayesine gece ve gündüz oluşur.” Öğretmen küreyi döndürür. Dünya kürede Türkiye bulunur. Türkiye’nin üzerine çocuk resmi yapıştırılır. Öğretmen küreyi çevirir. Çocuklara Türkiye’de ne zaman gece ne zaman gündüz olduğunu sorar. Öğretmen “Dünyada gündüz olan tarafa güneş ısı ve ışık yollar. Böylelikle gündüz hava aydınlık ve sıcak olur. Gölgede kalan tarafta ise hava karanlık ve soğuktur.” Bilgisi verilir. </w:t>
      </w:r>
    </w:p>
    <w:p w14:paraId="512A694E" w14:textId="77777777" w:rsidR="00D02D42" w:rsidRPr="00FB3D71" w:rsidRDefault="00D02D42" w:rsidP="00FB3D71">
      <w:pPr>
        <w:spacing w:after="0" w:line="276" w:lineRule="auto"/>
        <w:rPr>
          <w:rFonts w:ascii="Calibri" w:hAnsi="Calibri" w:cs="Calibri"/>
        </w:rPr>
      </w:pPr>
      <w:r w:rsidRPr="00FB3D71">
        <w:rPr>
          <w:rFonts w:ascii="Calibri" w:hAnsi="Calibri" w:cs="Calibri"/>
        </w:rPr>
        <w:t xml:space="preserve">Öğretmen cetveli küreyi ortalayacak şekilde yerleştirir. Küreyi döndürerek kutupların bir tanesinin bir tam dönüş sonrasında güneşli kısımda, bir tanesinin bir tam dönüş sonrasında gölgeli kısımda kaldığına dikkat çeker. Çocuklara </w:t>
      </w:r>
      <w:proofErr w:type="gramStart"/>
      <w:r w:rsidRPr="00FB3D71">
        <w:rPr>
          <w:rFonts w:ascii="Calibri" w:hAnsi="Calibri" w:cs="Calibri"/>
        </w:rPr>
        <w:t>“ Güneşin</w:t>
      </w:r>
      <w:proofErr w:type="gramEnd"/>
      <w:r w:rsidRPr="00FB3D71">
        <w:rPr>
          <w:rFonts w:ascii="Calibri" w:hAnsi="Calibri" w:cs="Calibri"/>
        </w:rPr>
        <w:t xml:space="preserve"> gelmediği kısımda nasıl gündüz oluyor? Güneşin geldiği yerde nasıl gece oluyor?” soruları yöneltilir. Çocukların düşünceleri dinlenir. Öğretmen kutuplarda 6 ay boyunca gece, 6 ay boyunca gündüz olduğunu söyler. “Gece olduğunda her yer karanlık olur. İnsanlar gece yattıklarında hava karanlıktır. Sabah okula ve işe gitmek için kalkarlar hava hala karanlıktır. Güneşin ısısı olmadığı için hava o kadar çok soğur ki her yer buz tutar. 6ay boyunca hava aydınlık olduğunda gece yatacakları zaman gökyüzünde güneş olur. Hiçbir zaman batmaz. Gökyüzüne her baktığında güneşi görebilirsin.” Bilgilendirmesi yapılır. </w:t>
      </w:r>
    </w:p>
    <w:p w14:paraId="7CA50481" w14:textId="77777777" w:rsidR="00D02D42" w:rsidRPr="00FB3D71" w:rsidRDefault="00D02D42" w:rsidP="00FB3D71">
      <w:pPr>
        <w:spacing w:after="0" w:line="276" w:lineRule="auto"/>
        <w:rPr>
          <w:rFonts w:ascii="Calibri" w:hAnsi="Calibri" w:cs="Calibri"/>
        </w:rPr>
      </w:pPr>
    </w:p>
    <w:p w14:paraId="63C5A410" w14:textId="77777777" w:rsidR="007C630D" w:rsidRPr="00FB3D71" w:rsidRDefault="007C630D" w:rsidP="00FB3D71">
      <w:pPr>
        <w:spacing w:after="0" w:line="276" w:lineRule="auto"/>
        <w:rPr>
          <w:rFonts w:ascii="Calibri" w:hAnsi="Calibri" w:cs="Calibri"/>
          <w:b/>
          <w:bCs/>
        </w:rPr>
      </w:pPr>
      <w:r w:rsidRPr="00FB3D71">
        <w:rPr>
          <w:rFonts w:ascii="Calibri" w:hAnsi="Calibri" w:cs="Calibri"/>
          <w:b/>
          <w:bCs/>
        </w:rPr>
        <w:t>DEĞERLENDİRME</w:t>
      </w:r>
    </w:p>
    <w:p w14:paraId="66773B71" w14:textId="77777777" w:rsidR="00D02D42" w:rsidRPr="00FB3D71" w:rsidRDefault="00D02D42" w:rsidP="00FB3D71">
      <w:pPr>
        <w:pStyle w:val="ListeParagraf"/>
        <w:numPr>
          <w:ilvl w:val="0"/>
          <w:numId w:val="1"/>
        </w:numPr>
        <w:spacing w:after="0" w:line="276" w:lineRule="auto"/>
        <w:rPr>
          <w:rFonts w:ascii="Calibri" w:hAnsi="Calibri" w:cs="Calibri"/>
        </w:rPr>
      </w:pPr>
      <w:r w:rsidRPr="00FB3D71">
        <w:rPr>
          <w:rFonts w:ascii="Calibri" w:hAnsi="Calibri" w:cs="Calibri"/>
        </w:rPr>
        <w:t>Gece ve gündüz nasıl oluşur?</w:t>
      </w:r>
    </w:p>
    <w:p w14:paraId="07305783" w14:textId="77777777" w:rsidR="00D02D42" w:rsidRPr="00FB3D71" w:rsidRDefault="00D02D42" w:rsidP="00FB3D71">
      <w:pPr>
        <w:pStyle w:val="ListeParagraf"/>
        <w:numPr>
          <w:ilvl w:val="0"/>
          <w:numId w:val="1"/>
        </w:numPr>
        <w:spacing w:after="0" w:line="276" w:lineRule="auto"/>
        <w:rPr>
          <w:rFonts w:ascii="Calibri" w:hAnsi="Calibri" w:cs="Calibri"/>
        </w:rPr>
      </w:pPr>
      <w:r w:rsidRPr="00FB3D71">
        <w:rPr>
          <w:rFonts w:ascii="Calibri" w:hAnsi="Calibri" w:cs="Calibri"/>
        </w:rPr>
        <w:t xml:space="preserve">Geceleri güneşi görmemizin sebebi nedir? </w:t>
      </w:r>
    </w:p>
    <w:p w14:paraId="649A00EC" w14:textId="77777777" w:rsidR="00D02D42" w:rsidRPr="00FB3D71" w:rsidRDefault="00D02D42" w:rsidP="00FB3D71">
      <w:pPr>
        <w:pStyle w:val="ListeParagraf"/>
        <w:numPr>
          <w:ilvl w:val="0"/>
          <w:numId w:val="1"/>
        </w:numPr>
        <w:spacing w:after="0" w:line="276" w:lineRule="auto"/>
        <w:rPr>
          <w:rFonts w:ascii="Calibri" w:hAnsi="Calibri" w:cs="Calibri"/>
        </w:rPr>
      </w:pPr>
      <w:r w:rsidRPr="00FB3D71">
        <w:rPr>
          <w:rFonts w:ascii="Calibri" w:hAnsi="Calibri" w:cs="Calibri"/>
        </w:rPr>
        <w:t>Geceyi mi daha çok seversin, gündüzü mü?</w:t>
      </w:r>
    </w:p>
    <w:p w14:paraId="032250C1" w14:textId="77777777" w:rsidR="00D02D42" w:rsidRPr="00FB3D71" w:rsidRDefault="00D02D42" w:rsidP="00FB3D71">
      <w:pPr>
        <w:pStyle w:val="ListeParagraf"/>
        <w:numPr>
          <w:ilvl w:val="0"/>
          <w:numId w:val="1"/>
        </w:numPr>
        <w:spacing w:after="0" w:line="276" w:lineRule="auto"/>
        <w:rPr>
          <w:rFonts w:ascii="Calibri" w:hAnsi="Calibri" w:cs="Calibri"/>
        </w:rPr>
      </w:pPr>
      <w:r w:rsidRPr="00FB3D71">
        <w:rPr>
          <w:rFonts w:ascii="Calibri" w:hAnsi="Calibri" w:cs="Calibri"/>
        </w:rPr>
        <w:t>Kutuplarda yaşıyor olsaydın ne hissederdin?</w:t>
      </w:r>
    </w:p>
    <w:p w14:paraId="5680A89F" w14:textId="77777777" w:rsidR="00D02D42" w:rsidRPr="00FB3D71" w:rsidRDefault="00D02D42" w:rsidP="00FB3D71">
      <w:pPr>
        <w:pStyle w:val="ListeParagraf"/>
        <w:numPr>
          <w:ilvl w:val="0"/>
          <w:numId w:val="1"/>
        </w:numPr>
        <w:spacing w:after="0" w:line="276" w:lineRule="auto"/>
        <w:rPr>
          <w:rFonts w:ascii="Calibri" w:hAnsi="Calibri" w:cs="Calibri"/>
        </w:rPr>
      </w:pPr>
      <w:r w:rsidRPr="00FB3D71">
        <w:rPr>
          <w:rFonts w:ascii="Calibri" w:hAnsi="Calibri" w:cs="Calibri"/>
        </w:rPr>
        <w:t>Sence 6 ay gece olması mı daha güzel yoksa 6 ay gündüz olması mı?</w:t>
      </w:r>
    </w:p>
    <w:p w14:paraId="0714D7B0" w14:textId="77777777" w:rsidR="001C2089" w:rsidRPr="00FB3D71" w:rsidRDefault="001C2089" w:rsidP="00FB3D71">
      <w:pPr>
        <w:spacing w:after="0" w:line="276" w:lineRule="auto"/>
        <w:rPr>
          <w:rFonts w:ascii="Calibri" w:hAnsi="Calibri" w:cs="Calibri"/>
        </w:rPr>
      </w:pPr>
    </w:p>
    <w:p w14:paraId="22FB2E62" w14:textId="7A4A2CF8" w:rsidR="001C2089" w:rsidRPr="00FB3D71" w:rsidRDefault="001C2089" w:rsidP="00FB3D71">
      <w:pPr>
        <w:spacing w:after="0" w:line="276" w:lineRule="auto"/>
        <w:rPr>
          <w:rFonts w:ascii="Calibri" w:hAnsi="Calibri" w:cs="Calibri"/>
          <w:b/>
          <w:bCs/>
        </w:rPr>
      </w:pPr>
      <w:r w:rsidRPr="00FB3D71">
        <w:rPr>
          <w:rFonts w:ascii="Calibri" w:hAnsi="Calibri" w:cs="Calibri"/>
          <w:b/>
          <w:bCs/>
        </w:rPr>
        <w:t>FARKLILAŞTIRMA</w:t>
      </w:r>
    </w:p>
    <w:p w14:paraId="339DADFC" w14:textId="60D9F24D" w:rsidR="00525C16" w:rsidRPr="00FB3D71" w:rsidRDefault="00525C16" w:rsidP="00FB3D71">
      <w:pPr>
        <w:spacing w:after="0" w:line="276" w:lineRule="auto"/>
        <w:rPr>
          <w:rFonts w:ascii="Calibri" w:hAnsi="Calibri" w:cs="Calibri"/>
          <w:b/>
          <w:bCs/>
        </w:rPr>
      </w:pPr>
      <w:r w:rsidRPr="00FB3D71">
        <w:rPr>
          <w:rFonts w:ascii="Calibri" w:hAnsi="Calibri" w:cs="Calibri"/>
          <w:b/>
          <w:bCs/>
        </w:rPr>
        <w:t>Zenginleştirme:</w:t>
      </w:r>
    </w:p>
    <w:p w14:paraId="1717C179" w14:textId="5F15B3F3" w:rsidR="00525C16" w:rsidRPr="00FB3D71" w:rsidRDefault="00525C16" w:rsidP="00FB3D71">
      <w:pPr>
        <w:spacing w:after="0" w:line="276" w:lineRule="auto"/>
        <w:rPr>
          <w:rFonts w:ascii="Calibri" w:hAnsi="Calibri" w:cs="Calibri"/>
          <w:b/>
          <w:bCs/>
        </w:rPr>
      </w:pPr>
      <w:r w:rsidRPr="00FB3D71">
        <w:rPr>
          <w:rFonts w:ascii="Calibri" w:hAnsi="Calibri" w:cs="Calibri"/>
          <w:b/>
          <w:bCs/>
        </w:rPr>
        <w:t>Destekleme:</w:t>
      </w:r>
    </w:p>
    <w:p w14:paraId="08CA68D9" w14:textId="6BFA40FC" w:rsidR="001C2089" w:rsidRPr="00FB3D71" w:rsidRDefault="001C2089" w:rsidP="00FB3D71">
      <w:pPr>
        <w:spacing w:after="0" w:line="276" w:lineRule="auto"/>
        <w:rPr>
          <w:rFonts w:ascii="Calibri" w:hAnsi="Calibri" w:cs="Calibri"/>
          <w:b/>
          <w:bCs/>
        </w:rPr>
      </w:pPr>
      <w:r w:rsidRPr="00FB3D71">
        <w:rPr>
          <w:rFonts w:ascii="Calibri" w:hAnsi="Calibri" w:cs="Calibri"/>
          <w:b/>
          <w:bCs/>
        </w:rPr>
        <w:t>AİLE / TOPLUM KATILIMI</w:t>
      </w:r>
    </w:p>
    <w:p w14:paraId="74D69F75" w14:textId="77777777" w:rsidR="00FB3D71" w:rsidRDefault="00525C16" w:rsidP="00FB3D71">
      <w:pPr>
        <w:spacing w:after="0" w:line="276" w:lineRule="auto"/>
        <w:rPr>
          <w:rFonts w:ascii="Calibri" w:hAnsi="Calibri" w:cs="Calibri"/>
          <w:b/>
          <w:bCs/>
        </w:rPr>
      </w:pPr>
      <w:r w:rsidRPr="00FB3D71">
        <w:rPr>
          <w:rFonts w:ascii="Calibri" w:hAnsi="Calibri" w:cs="Calibri"/>
          <w:b/>
          <w:bCs/>
        </w:rPr>
        <w:t>Aile Katılımı:</w:t>
      </w:r>
    </w:p>
    <w:p w14:paraId="1804D68A" w14:textId="68B03B5F" w:rsidR="001C2089" w:rsidRPr="00FB3D71" w:rsidRDefault="00525C16" w:rsidP="00FB3D71">
      <w:pPr>
        <w:spacing w:after="0" w:line="276" w:lineRule="auto"/>
        <w:rPr>
          <w:rFonts w:ascii="Calibri" w:hAnsi="Calibri" w:cs="Calibri"/>
        </w:rPr>
      </w:pPr>
      <w:r w:rsidRPr="00FB3D71">
        <w:rPr>
          <w:rFonts w:ascii="Calibri" w:hAnsi="Calibri" w:cs="Calibri"/>
          <w:b/>
          <w:bCs/>
        </w:rPr>
        <w:t>Toplum Katılımı:</w:t>
      </w:r>
    </w:p>
    <w:sectPr w:rsidR="001C2089" w:rsidRPr="00FB3D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3233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1D1C06"/>
    <w:rsid w:val="00255997"/>
    <w:rsid w:val="0045618C"/>
    <w:rsid w:val="004D7EA5"/>
    <w:rsid w:val="00525C16"/>
    <w:rsid w:val="00657A4D"/>
    <w:rsid w:val="00797F1C"/>
    <w:rsid w:val="007C630D"/>
    <w:rsid w:val="007F02C0"/>
    <w:rsid w:val="008246C4"/>
    <w:rsid w:val="00A6761F"/>
    <w:rsid w:val="00C50952"/>
    <w:rsid w:val="00C7051A"/>
    <w:rsid w:val="00C7670B"/>
    <w:rsid w:val="00CA07F0"/>
    <w:rsid w:val="00D02D42"/>
    <w:rsid w:val="00D34EBE"/>
    <w:rsid w:val="00D95F6D"/>
    <w:rsid w:val="00F71B6A"/>
    <w:rsid w:val="00FB3D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1759</Words>
  <Characters>10031</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2024-11-26T10:07:00Z</dcterms:modified>
</cp:coreProperties>
</file>