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40436" w:rsidRDefault="00D95F6D" w:rsidP="00A40436">
      <w:pPr>
        <w:spacing w:after="0" w:line="276" w:lineRule="auto"/>
        <w:jc w:val="center"/>
        <w:rPr>
          <w:rFonts w:ascii="Calibri" w:hAnsi="Calibri" w:cs="Calibri"/>
          <w:b/>
        </w:rPr>
      </w:pPr>
      <w:r w:rsidRPr="00A40436">
        <w:rPr>
          <w:rFonts w:ascii="Calibri" w:hAnsi="Calibri" w:cs="Calibri"/>
          <w:b/>
        </w:rPr>
        <w:t>GÜNLÜK PLAN</w:t>
      </w:r>
    </w:p>
    <w:p w14:paraId="6D2999FF" w14:textId="77777777" w:rsidR="00D95F6D" w:rsidRPr="00A40436" w:rsidRDefault="00D95F6D" w:rsidP="00A40436">
      <w:pPr>
        <w:spacing w:after="0" w:line="276" w:lineRule="auto"/>
        <w:rPr>
          <w:rFonts w:ascii="Calibri" w:hAnsi="Calibri" w:cs="Calibri"/>
          <w:b/>
        </w:rPr>
      </w:pPr>
    </w:p>
    <w:p w14:paraId="5371E69D" w14:textId="1AF61252" w:rsidR="00D95F6D" w:rsidRPr="00A40436" w:rsidRDefault="00D95F6D" w:rsidP="00A40436">
      <w:pPr>
        <w:spacing w:after="0" w:line="276" w:lineRule="auto"/>
        <w:rPr>
          <w:rFonts w:ascii="Calibri" w:hAnsi="Calibri" w:cs="Calibri"/>
          <w:b/>
        </w:rPr>
      </w:pPr>
      <w:r w:rsidRPr="00A40436">
        <w:rPr>
          <w:rFonts w:ascii="Calibri" w:hAnsi="Calibri" w:cs="Calibri"/>
          <w:b/>
        </w:rPr>
        <w:t xml:space="preserve">Okul Adı: </w:t>
      </w:r>
    </w:p>
    <w:p w14:paraId="53A8F5EB" w14:textId="77777777" w:rsidR="00D95F6D" w:rsidRPr="00A40436" w:rsidRDefault="00D95F6D" w:rsidP="00A40436">
      <w:pPr>
        <w:spacing w:after="0" w:line="276" w:lineRule="auto"/>
        <w:rPr>
          <w:rFonts w:ascii="Calibri" w:hAnsi="Calibri" w:cs="Calibri"/>
          <w:b/>
        </w:rPr>
      </w:pPr>
      <w:r w:rsidRPr="00A40436">
        <w:rPr>
          <w:rFonts w:ascii="Calibri" w:hAnsi="Calibri" w:cs="Calibri"/>
          <w:b/>
        </w:rPr>
        <w:t>Tarih:</w:t>
      </w:r>
    </w:p>
    <w:p w14:paraId="13EF23E5" w14:textId="0920D300" w:rsidR="00D95F6D" w:rsidRPr="00A40436" w:rsidRDefault="00D95F6D" w:rsidP="00A40436">
      <w:pPr>
        <w:spacing w:after="0" w:line="276" w:lineRule="auto"/>
        <w:rPr>
          <w:rFonts w:ascii="Calibri" w:hAnsi="Calibri" w:cs="Calibri"/>
          <w:b/>
        </w:rPr>
      </w:pPr>
      <w:r w:rsidRPr="00A40436">
        <w:rPr>
          <w:rFonts w:ascii="Calibri" w:hAnsi="Calibri" w:cs="Calibri"/>
          <w:b/>
        </w:rPr>
        <w:t xml:space="preserve">Yaş Grubu (Ay): </w:t>
      </w:r>
      <w:r w:rsidR="00961BDC" w:rsidRPr="00A40436">
        <w:rPr>
          <w:rFonts w:ascii="Calibri" w:hAnsi="Calibri" w:cs="Calibri"/>
        </w:rPr>
        <w:t>60-72</w:t>
      </w:r>
      <w:r w:rsidRPr="00A40436">
        <w:rPr>
          <w:rFonts w:ascii="Calibri" w:hAnsi="Calibri" w:cs="Calibri"/>
        </w:rPr>
        <w:t xml:space="preserve"> Ay</w:t>
      </w:r>
    </w:p>
    <w:p w14:paraId="5840D4C4" w14:textId="28194E86" w:rsidR="00D95F6D" w:rsidRPr="00A40436" w:rsidRDefault="00D95F6D" w:rsidP="00A40436">
      <w:pPr>
        <w:tabs>
          <w:tab w:val="left" w:pos="1815"/>
        </w:tabs>
        <w:spacing w:after="0" w:line="276" w:lineRule="auto"/>
        <w:rPr>
          <w:rFonts w:ascii="Calibri" w:hAnsi="Calibri" w:cs="Calibri"/>
        </w:rPr>
      </w:pPr>
      <w:r w:rsidRPr="00A40436">
        <w:rPr>
          <w:rFonts w:ascii="Calibri" w:hAnsi="Calibri" w:cs="Calibri"/>
          <w:b/>
        </w:rPr>
        <w:t xml:space="preserve">Öğretmen Adı: </w:t>
      </w:r>
    </w:p>
    <w:p w14:paraId="6E36E851" w14:textId="77777777" w:rsidR="00D95F6D" w:rsidRPr="00A40436" w:rsidRDefault="00D95F6D" w:rsidP="00A40436">
      <w:pPr>
        <w:spacing w:after="0" w:line="276" w:lineRule="auto"/>
        <w:rPr>
          <w:rFonts w:ascii="Calibri" w:hAnsi="Calibri" w:cs="Calibri"/>
        </w:rPr>
      </w:pPr>
    </w:p>
    <w:p w14:paraId="32D6BE0F" w14:textId="4B7B5D3E" w:rsidR="000F585F" w:rsidRPr="00A40436" w:rsidRDefault="001C2089" w:rsidP="00A40436">
      <w:pPr>
        <w:spacing w:after="0" w:line="276" w:lineRule="auto"/>
        <w:rPr>
          <w:rFonts w:ascii="Calibri" w:hAnsi="Calibri" w:cs="Calibri"/>
          <w:b/>
          <w:bCs/>
        </w:rPr>
      </w:pPr>
      <w:r w:rsidRPr="00A40436">
        <w:rPr>
          <w:rFonts w:ascii="Calibri" w:hAnsi="Calibri" w:cs="Calibri"/>
          <w:b/>
          <w:bCs/>
        </w:rPr>
        <w:t>ALAN BECERİLERİ</w:t>
      </w:r>
    </w:p>
    <w:p w14:paraId="4F4A790F" w14:textId="77777777" w:rsidR="00B90324" w:rsidRPr="00A40436" w:rsidRDefault="00B90324" w:rsidP="00A40436">
      <w:pPr>
        <w:spacing w:after="0" w:line="276" w:lineRule="auto"/>
        <w:rPr>
          <w:rFonts w:ascii="Calibri" w:hAnsi="Calibri" w:cs="Calibri"/>
          <w:b/>
          <w:bCs/>
        </w:rPr>
      </w:pPr>
      <w:bookmarkStart w:id="0" w:name="_Hlk183607082"/>
      <w:bookmarkStart w:id="1" w:name="_Hlk184320662"/>
      <w:r w:rsidRPr="00A40436">
        <w:rPr>
          <w:rFonts w:ascii="Calibri" w:hAnsi="Calibri" w:cs="Calibri"/>
          <w:b/>
          <w:bCs/>
        </w:rPr>
        <w:t>Türkçe Alanı</w:t>
      </w:r>
    </w:p>
    <w:p w14:paraId="771308BE"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TAB1.1. Dinlemeyi/İzlemeyi Yönetme</w:t>
      </w:r>
    </w:p>
    <w:p w14:paraId="30434820"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TAB1.2. Anlam Oluşturma</w:t>
      </w:r>
    </w:p>
    <w:p w14:paraId="2032CB12"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TAB1.3. Çözümleme</w:t>
      </w:r>
    </w:p>
    <w:p w14:paraId="57A5240A"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TAB2.2. Anlam Oluşturma</w:t>
      </w:r>
    </w:p>
    <w:p w14:paraId="4C61332B" w14:textId="77777777" w:rsidR="00B90324" w:rsidRPr="00A40436" w:rsidRDefault="00B90324" w:rsidP="00A40436">
      <w:pPr>
        <w:autoSpaceDE w:val="0"/>
        <w:autoSpaceDN w:val="0"/>
        <w:adjustRightInd w:val="0"/>
        <w:spacing w:after="0" w:line="240" w:lineRule="auto"/>
        <w:rPr>
          <w:rFonts w:ascii="Calibri" w:hAnsi="Calibri" w:cs="Calibri"/>
          <w:kern w:val="0"/>
        </w:rPr>
      </w:pPr>
    </w:p>
    <w:p w14:paraId="47F4C3ED"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t>Sosyal Alanı</w:t>
      </w:r>
    </w:p>
    <w:p w14:paraId="140D23A2"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SBAB2.1. Meraka Dayalı Soru Sorma Becerisi</w:t>
      </w:r>
    </w:p>
    <w:p w14:paraId="571CAAB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SBAB2.3. Kaynağı İnceleme</w:t>
      </w:r>
    </w:p>
    <w:p w14:paraId="01CEC092"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SBAB2.5. Kaynağı Yorumlama</w:t>
      </w:r>
    </w:p>
    <w:p w14:paraId="73BE6572" w14:textId="77777777" w:rsidR="00B90324" w:rsidRPr="00A40436" w:rsidRDefault="00B90324" w:rsidP="00A40436">
      <w:pPr>
        <w:spacing w:after="0" w:line="276" w:lineRule="auto"/>
        <w:rPr>
          <w:rFonts w:ascii="Calibri" w:hAnsi="Calibri" w:cs="Calibri"/>
        </w:rPr>
      </w:pPr>
      <w:r w:rsidRPr="00A40436">
        <w:rPr>
          <w:rFonts w:ascii="Calibri" w:hAnsi="Calibri" w:cs="Calibri"/>
        </w:rPr>
        <w:t>SBAB5.1. Sosyal Temas Oluşturma</w:t>
      </w:r>
    </w:p>
    <w:p w14:paraId="6A46C066" w14:textId="77777777" w:rsidR="00B90324" w:rsidRPr="00A40436" w:rsidRDefault="00B90324" w:rsidP="00A40436">
      <w:pPr>
        <w:autoSpaceDE w:val="0"/>
        <w:autoSpaceDN w:val="0"/>
        <w:adjustRightInd w:val="0"/>
        <w:spacing w:after="0" w:line="240" w:lineRule="auto"/>
        <w:rPr>
          <w:rFonts w:ascii="Calibri" w:hAnsi="Calibri" w:cs="Calibri"/>
          <w:kern w:val="0"/>
        </w:rPr>
      </w:pPr>
    </w:p>
    <w:p w14:paraId="374FEEE2" w14:textId="77777777" w:rsidR="00B90324" w:rsidRPr="00A40436" w:rsidRDefault="00B90324" w:rsidP="00A40436">
      <w:pPr>
        <w:autoSpaceDE w:val="0"/>
        <w:autoSpaceDN w:val="0"/>
        <w:adjustRightInd w:val="0"/>
        <w:spacing w:after="0" w:line="240" w:lineRule="auto"/>
        <w:rPr>
          <w:rFonts w:ascii="Calibri" w:hAnsi="Calibri" w:cs="Calibri"/>
          <w:kern w:val="0"/>
        </w:rPr>
      </w:pPr>
    </w:p>
    <w:p w14:paraId="108C282D"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t>Hareket ve Sağlık Alanı</w:t>
      </w:r>
    </w:p>
    <w:bookmarkEnd w:id="0"/>
    <w:p w14:paraId="6BEDF22E"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HSAB1.1. Büyük Kas Becerileri</w:t>
      </w:r>
    </w:p>
    <w:p w14:paraId="2270B284"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HSAB1.2. Küçük Kas Becerileri</w:t>
      </w:r>
    </w:p>
    <w:p w14:paraId="587D49B1"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HSAB1.4. Beden Farkındalığı Becerileri</w:t>
      </w:r>
    </w:p>
    <w:p w14:paraId="5981000A" w14:textId="77777777" w:rsidR="00B90324" w:rsidRPr="00A40436" w:rsidRDefault="00B90324" w:rsidP="00A40436">
      <w:pPr>
        <w:spacing w:after="0" w:line="276" w:lineRule="auto"/>
        <w:rPr>
          <w:rFonts w:ascii="Calibri" w:hAnsi="Calibri" w:cs="Calibri"/>
        </w:rPr>
      </w:pPr>
    </w:p>
    <w:p w14:paraId="44EB5952"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t>KAVRAMSAL BECERİLER</w:t>
      </w:r>
    </w:p>
    <w:p w14:paraId="13CE88E4" w14:textId="77777777" w:rsidR="00B90324" w:rsidRPr="00A40436" w:rsidRDefault="00B90324" w:rsidP="00A40436">
      <w:pPr>
        <w:spacing w:after="0" w:line="276" w:lineRule="auto"/>
        <w:rPr>
          <w:rFonts w:ascii="Calibri" w:hAnsi="Calibri" w:cs="Calibri"/>
          <w:kern w:val="0"/>
        </w:rPr>
      </w:pPr>
      <w:r w:rsidRPr="00A40436">
        <w:rPr>
          <w:rFonts w:ascii="Calibri" w:hAnsi="Calibri" w:cs="Calibri"/>
          <w:kern w:val="0"/>
        </w:rPr>
        <w:t>Bütünleşik Beceriler (KB2)</w:t>
      </w:r>
    </w:p>
    <w:p w14:paraId="75664E18"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KB2.2.Gözlemleme Becerisi</w:t>
      </w:r>
    </w:p>
    <w:p w14:paraId="70CEE28E"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KB2.2.SB1. Gözleme ilişkin amaç-ölçüt belirlemek</w:t>
      </w:r>
    </w:p>
    <w:p w14:paraId="4BD65AE5"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KB2.2.SB2. Uygun veri toplama aracı ile veri toplamak</w:t>
      </w:r>
    </w:p>
    <w:p w14:paraId="7969E006"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KB2.2.SB3. Toplanan verileri sınıflandırmak ve kaydetmek</w:t>
      </w:r>
    </w:p>
    <w:p w14:paraId="6DC44867"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KB2.3.Özetleme Becerisi</w:t>
      </w:r>
    </w:p>
    <w:p w14:paraId="1E1A8BEF"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KB2.3.SB1. Metin/olay/konu/durum ile ilgili çözümleme yapmak</w:t>
      </w:r>
    </w:p>
    <w:p w14:paraId="7B7714AE"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KB2.3.SB2. Metin/olay/konu/durum ile ilgili sınıflandırma yapmak</w:t>
      </w:r>
    </w:p>
    <w:p w14:paraId="226154A5"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KB2.3.SB3. Metin/olay/konu/durumu yorumlamak (kendi cümleleri ile aktarmak)</w:t>
      </w:r>
    </w:p>
    <w:p w14:paraId="0AF8F41E"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KB2.6. Bilgi Toplama Becerisi</w:t>
      </w:r>
    </w:p>
    <w:p w14:paraId="0BB9E2E4"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KB2.6.SB1. İstenen bilgiye ulaşmak için kullanacağı araçları belirlemek</w:t>
      </w:r>
    </w:p>
    <w:p w14:paraId="7541FCF2"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KB2.6.SB2. Belirlediği aracı kullanarak olay/konu/durum hakkındaki bilgileri bulmak</w:t>
      </w:r>
    </w:p>
    <w:p w14:paraId="7F91D1F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KB2.6.SB3. Olay/konu/durumla ilgili ulaşılan bilgileri doğrulamak</w:t>
      </w:r>
    </w:p>
    <w:p w14:paraId="1831BD57"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KB2.6.SB4. Olay/konu/durumla ilgili ulaşılan bilgileri kaydetmek</w:t>
      </w:r>
    </w:p>
    <w:p w14:paraId="473971C5"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KB2.14.Yorumlama Becerisi</w:t>
      </w:r>
    </w:p>
    <w:p w14:paraId="01CE7121"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KB2.14.SB1. Mevcut olay/konu/durumu incelemek</w:t>
      </w:r>
    </w:p>
    <w:p w14:paraId="67D6BB4E"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KB2.14.SB2. Mevcut olay/konu/durumu bağlamdan kopmadan dönüştürmek</w:t>
      </w:r>
    </w:p>
    <w:p w14:paraId="33DC81A5"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KB2.14.SB3. Kendi ifadeleriyle olay/konu/durumu nesnel, doğru ve anlamı değiştirmeyecek şekilde yeniden ifade etmek</w:t>
      </w:r>
    </w:p>
    <w:p w14:paraId="02568016" w14:textId="77777777" w:rsidR="00A40436" w:rsidRDefault="00A40436" w:rsidP="00A40436">
      <w:pPr>
        <w:spacing w:after="0" w:line="276" w:lineRule="auto"/>
        <w:rPr>
          <w:rFonts w:ascii="Calibri" w:hAnsi="Calibri" w:cs="Calibri"/>
          <w:b/>
          <w:bCs/>
        </w:rPr>
      </w:pPr>
    </w:p>
    <w:p w14:paraId="2D666D69" w14:textId="7FF8AECA" w:rsidR="00B90324" w:rsidRPr="00A40436" w:rsidRDefault="00B90324" w:rsidP="00A40436">
      <w:pPr>
        <w:spacing w:after="0" w:line="276" w:lineRule="auto"/>
        <w:rPr>
          <w:rFonts w:ascii="Calibri" w:hAnsi="Calibri" w:cs="Calibri"/>
          <w:b/>
          <w:bCs/>
        </w:rPr>
      </w:pPr>
      <w:r w:rsidRPr="00A40436">
        <w:rPr>
          <w:rFonts w:ascii="Calibri" w:hAnsi="Calibri" w:cs="Calibri"/>
          <w:b/>
          <w:bCs/>
        </w:rPr>
        <w:t>EĞİLİMLER</w:t>
      </w:r>
    </w:p>
    <w:p w14:paraId="4D802026" w14:textId="77777777" w:rsidR="00B90324" w:rsidRPr="00A40436" w:rsidRDefault="00B90324" w:rsidP="00A40436">
      <w:pPr>
        <w:autoSpaceDE w:val="0"/>
        <w:autoSpaceDN w:val="0"/>
        <w:adjustRightInd w:val="0"/>
        <w:spacing w:after="0" w:line="240" w:lineRule="auto"/>
        <w:rPr>
          <w:rFonts w:ascii="Calibri" w:hAnsi="Calibri" w:cs="Calibri"/>
          <w:b/>
          <w:bCs/>
          <w:kern w:val="0"/>
        </w:rPr>
      </w:pPr>
      <w:r w:rsidRPr="00A40436">
        <w:rPr>
          <w:rFonts w:ascii="Calibri" w:hAnsi="Calibri" w:cs="Calibri"/>
          <w:b/>
          <w:bCs/>
          <w:kern w:val="0"/>
        </w:rPr>
        <w:t>E1. Benlik Eğilimleri</w:t>
      </w:r>
    </w:p>
    <w:p w14:paraId="475E24D3"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lastRenderedPageBreak/>
        <w:t>E1.1. Merak</w:t>
      </w:r>
    </w:p>
    <w:p w14:paraId="01B79663"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E1.2. Bağımsızlık</w:t>
      </w:r>
    </w:p>
    <w:p w14:paraId="7B10FE5F"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E1.3. Azim ve Kararlılık</w:t>
      </w:r>
    </w:p>
    <w:p w14:paraId="55FB7B5F"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E1.4. Kendine İnanma (Öz Yeterlilik)</w:t>
      </w:r>
    </w:p>
    <w:p w14:paraId="2BB8DBD5"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E1.5. Kendine Güvenme (Öz Güven)</w:t>
      </w:r>
    </w:p>
    <w:p w14:paraId="6DD63891" w14:textId="77777777" w:rsidR="00B90324" w:rsidRPr="00A40436" w:rsidRDefault="00B90324" w:rsidP="00A40436">
      <w:pPr>
        <w:autoSpaceDE w:val="0"/>
        <w:autoSpaceDN w:val="0"/>
        <w:adjustRightInd w:val="0"/>
        <w:spacing w:after="0" w:line="240" w:lineRule="auto"/>
        <w:rPr>
          <w:rFonts w:ascii="Calibri" w:hAnsi="Calibri" w:cs="Calibri"/>
          <w:b/>
          <w:bCs/>
          <w:kern w:val="0"/>
        </w:rPr>
      </w:pPr>
      <w:r w:rsidRPr="00A40436">
        <w:rPr>
          <w:rFonts w:ascii="Calibri" w:hAnsi="Calibri" w:cs="Calibri"/>
          <w:b/>
          <w:bCs/>
          <w:kern w:val="0"/>
        </w:rPr>
        <w:t>E2. Sosyal Eğilimler</w:t>
      </w:r>
    </w:p>
    <w:p w14:paraId="4E4509B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E2.1. Empati</w:t>
      </w:r>
    </w:p>
    <w:p w14:paraId="49936343"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E2.2. Sorumluluk</w:t>
      </w:r>
    </w:p>
    <w:p w14:paraId="3653E5BF"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E2.3. Girişkenlik</w:t>
      </w:r>
    </w:p>
    <w:p w14:paraId="4BA19326"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E2.4. Güven</w:t>
      </w:r>
    </w:p>
    <w:p w14:paraId="1096EC94"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 xml:space="preserve">E2.5. </w:t>
      </w:r>
      <w:proofErr w:type="spellStart"/>
      <w:r w:rsidRPr="00A40436">
        <w:rPr>
          <w:rFonts w:ascii="Calibri" w:hAnsi="Calibri" w:cs="Calibri"/>
          <w:kern w:val="0"/>
        </w:rPr>
        <w:t>Oyunseverlik</w:t>
      </w:r>
      <w:proofErr w:type="spellEnd"/>
    </w:p>
    <w:p w14:paraId="006704F7" w14:textId="77777777" w:rsidR="00A40436" w:rsidRDefault="00A40436" w:rsidP="00A40436">
      <w:pPr>
        <w:spacing w:after="0" w:line="276" w:lineRule="auto"/>
        <w:rPr>
          <w:rFonts w:ascii="Calibri" w:hAnsi="Calibri" w:cs="Calibri"/>
          <w:b/>
          <w:bCs/>
        </w:rPr>
      </w:pPr>
    </w:p>
    <w:p w14:paraId="48F62A55" w14:textId="4B7C737B" w:rsidR="00B90324" w:rsidRPr="00A40436" w:rsidRDefault="00B90324" w:rsidP="00A40436">
      <w:pPr>
        <w:spacing w:after="0" w:line="276" w:lineRule="auto"/>
        <w:rPr>
          <w:rFonts w:ascii="Calibri" w:hAnsi="Calibri" w:cs="Calibri"/>
          <w:b/>
          <w:bCs/>
        </w:rPr>
      </w:pPr>
      <w:r w:rsidRPr="00A40436">
        <w:rPr>
          <w:rFonts w:ascii="Calibri" w:hAnsi="Calibri" w:cs="Calibri"/>
          <w:b/>
          <w:bCs/>
        </w:rPr>
        <w:t xml:space="preserve">PROGRAMLAR ARASI BİLEŞENLER </w:t>
      </w:r>
    </w:p>
    <w:p w14:paraId="26C2CED4"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t>Sosyal Duygusal Öğrenme Becerileri</w:t>
      </w:r>
    </w:p>
    <w:p w14:paraId="1A856D97" w14:textId="77777777" w:rsidR="00B90324" w:rsidRPr="00A40436" w:rsidRDefault="00B90324" w:rsidP="00A40436">
      <w:pPr>
        <w:spacing w:after="0" w:line="276" w:lineRule="auto"/>
        <w:rPr>
          <w:rFonts w:ascii="Calibri" w:hAnsi="Calibri" w:cs="Calibri"/>
          <w:kern w:val="0"/>
        </w:rPr>
      </w:pPr>
      <w:r w:rsidRPr="00A40436">
        <w:rPr>
          <w:rFonts w:ascii="Calibri" w:hAnsi="Calibri" w:cs="Calibri"/>
          <w:kern w:val="0"/>
        </w:rPr>
        <w:t>2.1. Benlik Becerileri (Sdb1)</w:t>
      </w:r>
    </w:p>
    <w:p w14:paraId="0BC9F3C7" w14:textId="77777777" w:rsidR="00B90324" w:rsidRPr="00A40436" w:rsidRDefault="00B90324" w:rsidP="00A40436">
      <w:pPr>
        <w:spacing w:after="0" w:line="276" w:lineRule="auto"/>
        <w:rPr>
          <w:rFonts w:ascii="Calibri" w:hAnsi="Calibri" w:cs="Calibri"/>
          <w:kern w:val="0"/>
        </w:rPr>
      </w:pPr>
      <w:r w:rsidRPr="00A40436">
        <w:rPr>
          <w:rFonts w:ascii="Calibri" w:hAnsi="Calibri" w:cs="Calibri"/>
          <w:kern w:val="0"/>
        </w:rPr>
        <w:t>Sdb1.1. Kendini Tanıma (Öz Farkındalık Becerisi)</w:t>
      </w:r>
    </w:p>
    <w:p w14:paraId="5D99DC6D"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Sdb1.1.Sb1. Öğreneceği Yeni Konu/Kavram </w:t>
      </w:r>
      <w:proofErr w:type="gramStart"/>
      <w:r w:rsidRPr="00A40436">
        <w:rPr>
          <w:rFonts w:ascii="Calibri" w:hAnsi="Calibri" w:cs="Calibri"/>
        </w:rPr>
        <w:t>Veya</w:t>
      </w:r>
      <w:proofErr w:type="gramEnd"/>
      <w:r w:rsidRPr="00A40436">
        <w:rPr>
          <w:rFonts w:ascii="Calibri" w:hAnsi="Calibri" w:cs="Calibri"/>
        </w:rPr>
        <w:t xml:space="preserve"> Bilgiyi Nasıl Öğrendiğini Belirlemek</w:t>
      </w:r>
    </w:p>
    <w:p w14:paraId="72AA3835" w14:textId="77777777" w:rsidR="00B90324" w:rsidRPr="00A40436" w:rsidRDefault="00B90324" w:rsidP="00A40436">
      <w:pPr>
        <w:spacing w:after="0" w:line="276" w:lineRule="auto"/>
        <w:rPr>
          <w:rFonts w:ascii="Calibri" w:hAnsi="Calibri" w:cs="Calibri"/>
        </w:rPr>
      </w:pPr>
      <w:r w:rsidRPr="00A40436">
        <w:rPr>
          <w:rFonts w:ascii="Calibri" w:hAnsi="Calibri" w:cs="Calibri"/>
        </w:rPr>
        <w:t>Sdb1.1.Sb1.G1. Merak Etmenin Öğrenmeye Etkisini Fark Eder.</w:t>
      </w:r>
    </w:p>
    <w:p w14:paraId="073B37B4" w14:textId="77777777" w:rsidR="00B90324" w:rsidRPr="00A40436" w:rsidRDefault="00B90324" w:rsidP="00A40436">
      <w:pPr>
        <w:spacing w:after="0" w:line="276" w:lineRule="auto"/>
        <w:rPr>
          <w:rFonts w:ascii="Calibri" w:hAnsi="Calibri" w:cs="Calibri"/>
        </w:rPr>
      </w:pPr>
      <w:r w:rsidRPr="00A40436">
        <w:rPr>
          <w:rFonts w:ascii="Calibri" w:hAnsi="Calibri" w:cs="Calibri"/>
        </w:rPr>
        <w:t>Sdb1.1.Sb1.G2. Merak Ettiği Konu/Kavrama İlişkin Soru Sorar.</w:t>
      </w:r>
    </w:p>
    <w:p w14:paraId="05D49DFB" w14:textId="77777777" w:rsidR="00B90324" w:rsidRPr="00A40436" w:rsidRDefault="00B90324" w:rsidP="00A40436">
      <w:pPr>
        <w:spacing w:after="0" w:line="276" w:lineRule="auto"/>
        <w:rPr>
          <w:rFonts w:ascii="Calibri" w:hAnsi="Calibri" w:cs="Calibri"/>
          <w:kern w:val="0"/>
        </w:rPr>
      </w:pPr>
      <w:r w:rsidRPr="00A40436">
        <w:rPr>
          <w:rFonts w:ascii="Calibri" w:hAnsi="Calibri" w:cs="Calibri"/>
          <w:kern w:val="0"/>
        </w:rPr>
        <w:t>Sdb1.2. Kendini Düzenleme (Öz Düzenleme Becerisi)</w:t>
      </w:r>
    </w:p>
    <w:p w14:paraId="48BD5264" w14:textId="77777777" w:rsidR="00B90324" w:rsidRPr="00A40436" w:rsidRDefault="00B90324" w:rsidP="00A40436">
      <w:pPr>
        <w:spacing w:after="0" w:line="276" w:lineRule="auto"/>
        <w:rPr>
          <w:rFonts w:ascii="Calibri" w:hAnsi="Calibri" w:cs="Calibri"/>
        </w:rPr>
      </w:pPr>
      <w:r w:rsidRPr="00A40436">
        <w:rPr>
          <w:rFonts w:ascii="Calibri" w:hAnsi="Calibri" w:cs="Calibri"/>
        </w:rPr>
        <w:t>Sdb1.2.Sb2.Motivasyonunu Ayarlamak</w:t>
      </w:r>
    </w:p>
    <w:p w14:paraId="220EA69D" w14:textId="77777777" w:rsidR="00B90324" w:rsidRPr="00A40436" w:rsidRDefault="00B90324" w:rsidP="00A40436">
      <w:pPr>
        <w:spacing w:after="0" w:line="276" w:lineRule="auto"/>
        <w:rPr>
          <w:rFonts w:ascii="Calibri" w:hAnsi="Calibri" w:cs="Calibri"/>
        </w:rPr>
      </w:pPr>
      <w:r w:rsidRPr="00A40436">
        <w:rPr>
          <w:rFonts w:ascii="Calibri" w:hAnsi="Calibri" w:cs="Calibri"/>
        </w:rPr>
        <w:t>Sdb1.2.Sb2.G1. İlgisini Çekecek Bir Etkinliğe Katılmak İçin Harekete Geçer.</w:t>
      </w:r>
    </w:p>
    <w:p w14:paraId="271A982C" w14:textId="77777777" w:rsidR="00B90324" w:rsidRPr="00A40436" w:rsidRDefault="00B90324" w:rsidP="00A40436">
      <w:pPr>
        <w:spacing w:after="0" w:line="276" w:lineRule="auto"/>
        <w:rPr>
          <w:rFonts w:ascii="Calibri" w:hAnsi="Calibri" w:cs="Calibri"/>
        </w:rPr>
      </w:pPr>
      <w:r w:rsidRPr="00A40436">
        <w:rPr>
          <w:rFonts w:ascii="Calibri" w:hAnsi="Calibri" w:cs="Calibri"/>
        </w:rPr>
        <w:t>Sdb1.2.Sb2.G2. Yapmak İstediği Etkinlik İçin Uygun Materyal Arar.</w:t>
      </w:r>
    </w:p>
    <w:p w14:paraId="424CA03C" w14:textId="77777777" w:rsidR="00B90324" w:rsidRPr="00A40436" w:rsidRDefault="00B90324" w:rsidP="00A40436">
      <w:pPr>
        <w:spacing w:after="0" w:line="276" w:lineRule="auto"/>
        <w:rPr>
          <w:rFonts w:ascii="Calibri" w:hAnsi="Calibri" w:cs="Calibri"/>
        </w:rPr>
      </w:pPr>
      <w:r w:rsidRPr="00A40436">
        <w:rPr>
          <w:rFonts w:ascii="Calibri" w:hAnsi="Calibri" w:cs="Calibri"/>
        </w:rPr>
        <w:t>Sdb1.2.Sb2.G3. Katılacağı Etkinlik İçin Ortamı Düzenler.</w:t>
      </w:r>
    </w:p>
    <w:p w14:paraId="10ABE5E2" w14:textId="77777777" w:rsidR="00B90324" w:rsidRPr="00A40436" w:rsidRDefault="00B90324" w:rsidP="00A40436">
      <w:pPr>
        <w:spacing w:after="0" w:line="276" w:lineRule="auto"/>
        <w:rPr>
          <w:rFonts w:ascii="Calibri" w:hAnsi="Calibri" w:cs="Calibri"/>
        </w:rPr>
      </w:pPr>
      <w:r w:rsidRPr="00A40436">
        <w:rPr>
          <w:rFonts w:ascii="Calibri" w:hAnsi="Calibri" w:cs="Calibri"/>
        </w:rPr>
        <w:t>Sdb1.2.Sb2.G4. Katıldığı Etkinliğe Dikkatini Verir.</w:t>
      </w:r>
    </w:p>
    <w:p w14:paraId="2D9EB88A" w14:textId="77777777" w:rsidR="00B90324" w:rsidRPr="00A40436" w:rsidRDefault="00B90324" w:rsidP="00A40436">
      <w:pPr>
        <w:spacing w:after="0" w:line="276" w:lineRule="auto"/>
        <w:rPr>
          <w:rFonts w:ascii="Calibri" w:hAnsi="Calibri" w:cs="Calibri"/>
        </w:rPr>
      </w:pPr>
      <w:r w:rsidRPr="00A40436">
        <w:rPr>
          <w:rFonts w:ascii="Calibri" w:hAnsi="Calibri" w:cs="Calibri"/>
        </w:rPr>
        <w:t>Sdb1.2sb2.G5. Katıldığı Etkinliği Sonuna Kadar Devam Ettirir.</w:t>
      </w:r>
    </w:p>
    <w:p w14:paraId="3D1A4AC5" w14:textId="77777777" w:rsidR="00B90324" w:rsidRPr="00A40436" w:rsidRDefault="00B90324" w:rsidP="00A40436">
      <w:pPr>
        <w:spacing w:after="0" w:line="276" w:lineRule="auto"/>
        <w:rPr>
          <w:rFonts w:ascii="Calibri" w:hAnsi="Calibri" w:cs="Calibri"/>
          <w:kern w:val="0"/>
        </w:rPr>
      </w:pPr>
      <w:r w:rsidRPr="00A40436">
        <w:rPr>
          <w:rFonts w:ascii="Calibri" w:hAnsi="Calibri" w:cs="Calibri"/>
          <w:kern w:val="0"/>
        </w:rPr>
        <w:t>2.2. Sosyal Yaşam Becerileri (Sdb2)</w:t>
      </w:r>
    </w:p>
    <w:p w14:paraId="34B329BB" w14:textId="77777777" w:rsidR="00B90324" w:rsidRPr="00A40436" w:rsidRDefault="00B90324" w:rsidP="00A40436">
      <w:pPr>
        <w:spacing w:after="0" w:line="276" w:lineRule="auto"/>
        <w:rPr>
          <w:rFonts w:ascii="Calibri" w:hAnsi="Calibri" w:cs="Calibri"/>
        </w:rPr>
      </w:pPr>
      <w:r w:rsidRPr="00A40436">
        <w:rPr>
          <w:rFonts w:ascii="Calibri" w:hAnsi="Calibri" w:cs="Calibri"/>
        </w:rPr>
        <w:t>Sdb2.1. İletişim Becerisi</w:t>
      </w:r>
    </w:p>
    <w:p w14:paraId="5854AD52"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Sdb2.1.Sb1.Başkalarını Etkin Şekilde Dinlemek</w:t>
      </w:r>
    </w:p>
    <w:p w14:paraId="4389FA15"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Sdb2.1.Sb1.G1. Dinlerken Göz Teması Kurar.</w:t>
      </w:r>
    </w:p>
    <w:p w14:paraId="1F4BC28F"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Sdb2.1.Sb1.G2. Muhatabının Sözünü Kesmeden Dinler.</w:t>
      </w:r>
    </w:p>
    <w:p w14:paraId="3873B401"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Sdb2.1.Sb1.G3. Konuşmak İçin Sırasını Bekler.</w:t>
      </w:r>
    </w:p>
    <w:p w14:paraId="49CD4BDA"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Sdb2.1.Sb1.G4. Konuşanı Dinlediğini Belirten Jest </w:t>
      </w:r>
      <w:proofErr w:type="gramStart"/>
      <w:r w:rsidRPr="00A40436">
        <w:rPr>
          <w:rFonts w:ascii="Calibri" w:hAnsi="Calibri" w:cs="Calibri"/>
        </w:rPr>
        <w:t>Ve</w:t>
      </w:r>
      <w:proofErr w:type="gramEnd"/>
      <w:r w:rsidRPr="00A40436">
        <w:rPr>
          <w:rFonts w:ascii="Calibri" w:hAnsi="Calibri" w:cs="Calibri"/>
        </w:rPr>
        <w:t xml:space="preserve"> Mimikler Kullanır.</w:t>
      </w:r>
    </w:p>
    <w:p w14:paraId="63E3BA97"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Sdb2.1.Sb1.G5. Nazik Bir İfadeyle Söze Girer.</w:t>
      </w:r>
    </w:p>
    <w:p w14:paraId="327A2F3D"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Sdb2.1.Sb2. Duygu, Düşünceleri İfade Etmek</w:t>
      </w:r>
    </w:p>
    <w:p w14:paraId="1472FEB8"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Sdb2.1.Sb2.G1. Duygu </w:t>
      </w:r>
      <w:proofErr w:type="gramStart"/>
      <w:r w:rsidRPr="00A40436">
        <w:rPr>
          <w:rFonts w:ascii="Calibri" w:hAnsi="Calibri" w:cs="Calibri"/>
        </w:rPr>
        <w:t>Ve</w:t>
      </w:r>
      <w:proofErr w:type="gramEnd"/>
      <w:r w:rsidRPr="00A40436">
        <w:rPr>
          <w:rFonts w:ascii="Calibri" w:hAnsi="Calibri" w:cs="Calibri"/>
        </w:rPr>
        <w:t xml:space="preserve"> Düşüncelerini Fark Eder.</w:t>
      </w:r>
    </w:p>
    <w:p w14:paraId="1AA29E3B"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Sdb2.1.Sb2.G2. Duygu </w:t>
      </w:r>
      <w:proofErr w:type="gramStart"/>
      <w:r w:rsidRPr="00A40436">
        <w:rPr>
          <w:rFonts w:ascii="Calibri" w:hAnsi="Calibri" w:cs="Calibri"/>
        </w:rPr>
        <w:t>Ve</w:t>
      </w:r>
      <w:proofErr w:type="gramEnd"/>
      <w:r w:rsidRPr="00A40436">
        <w:rPr>
          <w:rFonts w:ascii="Calibri" w:hAnsi="Calibri" w:cs="Calibri"/>
        </w:rPr>
        <w:t xml:space="preserve"> Düşüncelerini İfade Etmek İçin Uygun Zaman Ve Ortamı Belirler.</w:t>
      </w:r>
    </w:p>
    <w:p w14:paraId="6B9CF88D"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Sdb2.1.Sb2.G3. Duygu </w:t>
      </w:r>
      <w:proofErr w:type="gramStart"/>
      <w:r w:rsidRPr="00A40436">
        <w:rPr>
          <w:rFonts w:ascii="Calibri" w:hAnsi="Calibri" w:cs="Calibri"/>
        </w:rPr>
        <w:t>Ve</w:t>
      </w:r>
      <w:proofErr w:type="gramEnd"/>
      <w:r w:rsidRPr="00A40436">
        <w:rPr>
          <w:rFonts w:ascii="Calibri" w:hAnsi="Calibri" w:cs="Calibri"/>
        </w:rPr>
        <w:t xml:space="preserve"> Düşüncelerini Beden Dili İle Uyumlu Olarak Açıklar.</w:t>
      </w:r>
    </w:p>
    <w:p w14:paraId="7FF81F1F"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Sdb2.1.Sb3.Sözlü Ya Da Sözsüz Olarak Etkileşim Sağlamak</w:t>
      </w:r>
    </w:p>
    <w:p w14:paraId="6CCEE9A9"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Sdb2.1.Sb3.G1. Sözlü/Sözsüz Etkileşimi Fark Eder.</w:t>
      </w:r>
    </w:p>
    <w:p w14:paraId="58E6ECE8"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Sdb2.1.Sb3.G2. Selam Alacağı/Vereceği Kişiye Yönelir.</w:t>
      </w:r>
    </w:p>
    <w:p w14:paraId="2E1B6B81"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Sdb2.1.Sb3.G3. Göz Teması Kurar.</w:t>
      </w:r>
    </w:p>
    <w:p w14:paraId="6CF80AED"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Sdb2.1.Sb3.G4. </w:t>
      </w:r>
      <w:proofErr w:type="spellStart"/>
      <w:r w:rsidRPr="00A40436">
        <w:rPr>
          <w:rFonts w:ascii="Calibri" w:hAnsi="Calibri" w:cs="Calibri"/>
        </w:rPr>
        <w:t>Güleryüzün</w:t>
      </w:r>
      <w:proofErr w:type="spellEnd"/>
      <w:r w:rsidRPr="00A40436">
        <w:rPr>
          <w:rFonts w:ascii="Calibri" w:hAnsi="Calibri" w:cs="Calibri"/>
        </w:rPr>
        <w:t xml:space="preserve"> İletişime Katkılarını Fark Eder.</w:t>
      </w:r>
    </w:p>
    <w:p w14:paraId="02C828DA"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Sdb2.1.Sb3.G5. Nazik Bir Ses Tonu </w:t>
      </w:r>
      <w:proofErr w:type="gramStart"/>
      <w:r w:rsidRPr="00A40436">
        <w:rPr>
          <w:rFonts w:ascii="Calibri" w:hAnsi="Calibri" w:cs="Calibri"/>
        </w:rPr>
        <w:t>İle</w:t>
      </w:r>
      <w:proofErr w:type="gramEnd"/>
      <w:r w:rsidRPr="00A40436">
        <w:rPr>
          <w:rFonts w:ascii="Calibri" w:hAnsi="Calibri" w:cs="Calibri"/>
        </w:rPr>
        <w:t xml:space="preserve"> Selam Verir/ Alır.</w:t>
      </w:r>
    </w:p>
    <w:p w14:paraId="53D3E552"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Sdb2.1.Sb3.G6. Konuşurken Sesini Ayarlar.</w:t>
      </w:r>
    </w:p>
    <w:p w14:paraId="0311687E"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Sdb2.1.Sb3.G7. Konuşma Hızını Ayarlar.</w:t>
      </w:r>
    </w:p>
    <w:p w14:paraId="4DE24AE4" w14:textId="77777777" w:rsidR="00B90324" w:rsidRPr="00A40436" w:rsidRDefault="00B90324" w:rsidP="00A40436">
      <w:pPr>
        <w:spacing w:after="0" w:line="276" w:lineRule="auto"/>
        <w:rPr>
          <w:rFonts w:ascii="Calibri" w:hAnsi="Calibri" w:cs="Calibri"/>
        </w:rPr>
      </w:pPr>
      <w:r w:rsidRPr="00A40436">
        <w:rPr>
          <w:rFonts w:ascii="Calibri" w:hAnsi="Calibri" w:cs="Calibri"/>
        </w:rPr>
        <w:lastRenderedPageBreak/>
        <w:t>Sdb2.1.Sb3.G8. İletişim Kurduğu Kişiyle Arasındaki Mesafeyi Ayarlar.</w:t>
      </w:r>
    </w:p>
    <w:p w14:paraId="7D5FF19B"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Sdb2.1.Sb3.G9. Anlamadığı Durum/Konuya </w:t>
      </w:r>
      <w:proofErr w:type="spellStart"/>
      <w:r w:rsidRPr="00A40436">
        <w:rPr>
          <w:rFonts w:ascii="Calibri" w:hAnsi="Calibri" w:cs="Calibri"/>
        </w:rPr>
        <w:t>İlşkin</w:t>
      </w:r>
      <w:proofErr w:type="spellEnd"/>
      <w:r w:rsidRPr="00A40436">
        <w:rPr>
          <w:rFonts w:ascii="Calibri" w:hAnsi="Calibri" w:cs="Calibri"/>
        </w:rPr>
        <w:t xml:space="preserve"> Sorular Sorar.</w:t>
      </w:r>
    </w:p>
    <w:p w14:paraId="64C4C3EA"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Sdb2.1.Sb4.Grup İletişimine Katılmak</w:t>
      </w:r>
    </w:p>
    <w:p w14:paraId="6B9CC48B"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Sdb2.1.Sb4.G1. Grup İletişimine Katılmaya İstekli Olur.</w:t>
      </w:r>
    </w:p>
    <w:p w14:paraId="782CEED8"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Sdb2.1.Sb4.G2. Grup Üyelerinin Duygu </w:t>
      </w:r>
      <w:proofErr w:type="gramStart"/>
      <w:r w:rsidRPr="00A40436">
        <w:rPr>
          <w:rFonts w:ascii="Calibri" w:hAnsi="Calibri" w:cs="Calibri"/>
        </w:rPr>
        <w:t>Ve</w:t>
      </w:r>
      <w:proofErr w:type="gramEnd"/>
      <w:r w:rsidRPr="00A40436">
        <w:rPr>
          <w:rFonts w:ascii="Calibri" w:hAnsi="Calibri" w:cs="Calibri"/>
        </w:rPr>
        <w:t xml:space="preserve"> Düşüncelerine İlgi Gösterir.</w:t>
      </w:r>
    </w:p>
    <w:p w14:paraId="6ED3D977"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Sdb2.1.Sb4.G3. Grup İçi İletişime Katkıda Bulunur.</w:t>
      </w:r>
    </w:p>
    <w:p w14:paraId="504A93F4"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Sdb2.1.Sb5.İletişiminin Önündeki Engelleri Ortadan Kaldırmak</w:t>
      </w:r>
    </w:p>
    <w:p w14:paraId="581ADCDE"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Sdb2.1.Sb5.G1. Konuşmak İçin Muhatabının Konuşmasının/ İşinin Bitmesini Bekler.</w:t>
      </w:r>
    </w:p>
    <w:p w14:paraId="199819B3"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Sdb2.1.Sb5.G2. Konuşmak İstediğini Belirtmek İçin Mimiklerini Kullanır.</w:t>
      </w:r>
    </w:p>
    <w:p w14:paraId="7B1EB4D3" w14:textId="77777777" w:rsidR="00B90324" w:rsidRPr="00A40436" w:rsidRDefault="00B90324" w:rsidP="00A40436">
      <w:pPr>
        <w:spacing w:after="0" w:line="276" w:lineRule="auto"/>
        <w:rPr>
          <w:rFonts w:ascii="Calibri" w:hAnsi="Calibri" w:cs="Calibri"/>
        </w:rPr>
      </w:pPr>
      <w:r w:rsidRPr="00A40436">
        <w:rPr>
          <w:rFonts w:ascii="Calibri" w:hAnsi="Calibri" w:cs="Calibri"/>
        </w:rPr>
        <w:t>Sdb2.1.Sb5.G3. Nazik Bir İfadeyle Söz İster.</w:t>
      </w:r>
    </w:p>
    <w:p w14:paraId="640C09D2" w14:textId="77777777" w:rsidR="00B90324" w:rsidRPr="00A40436" w:rsidRDefault="00B90324" w:rsidP="00A40436">
      <w:pPr>
        <w:spacing w:after="0" w:line="276" w:lineRule="auto"/>
        <w:rPr>
          <w:rFonts w:ascii="Calibri" w:hAnsi="Calibri" w:cs="Calibri"/>
        </w:rPr>
      </w:pPr>
      <w:r w:rsidRPr="00A40436">
        <w:rPr>
          <w:rFonts w:ascii="Calibri" w:hAnsi="Calibri" w:cs="Calibri"/>
        </w:rPr>
        <w:t>Sdb2.2. İş Birliği Becerisi</w:t>
      </w:r>
    </w:p>
    <w:p w14:paraId="3CE1B134"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Sdb2.2.Sb1.Kişi </w:t>
      </w:r>
      <w:proofErr w:type="gramStart"/>
      <w:r w:rsidRPr="00A40436">
        <w:rPr>
          <w:rFonts w:ascii="Calibri" w:hAnsi="Calibri" w:cs="Calibri"/>
        </w:rPr>
        <w:t>Ve</w:t>
      </w:r>
      <w:proofErr w:type="gramEnd"/>
      <w:r w:rsidRPr="00A40436">
        <w:rPr>
          <w:rFonts w:ascii="Calibri" w:hAnsi="Calibri" w:cs="Calibri"/>
        </w:rPr>
        <w:t xml:space="preserve"> Gruplarla İş Birliği Yapmak</w:t>
      </w:r>
    </w:p>
    <w:p w14:paraId="3957F1A8"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Sdb2.2.Sb1.G1. İş Birliği Yapmak İstediği Kişi </w:t>
      </w:r>
      <w:proofErr w:type="gramStart"/>
      <w:r w:rsidRPr="00A40436">
        <w:rPr>
          <w:rFonts w:ascii="Calibri" w:hAnsi="Calibri" w:cs="Calibri"/>
        </w:rPr>
        <w:t>Ve</w:t>
      </w:r>
      <w:proofErr w:type="gramEnd"/>
      <w:r w:rsidRPr="00A40436">
        <w:rPr>
          <w:rFonts w:ascii="Calibri" w:hAnsi="Calibri" w:cs="Calibri"/>
        </w:rPr>
        <w:t xml:space="preserve"> Akran Grupları İle İletişim Kurar.</w:t>
      </w:r>
    </w:p>
    <w:p w14:paraId="7DDE84BB" w14:textId="77777777" w:rsidR="00B90324" w:rsidRPr="00A40436" w:rsidRDefault="00B90324" w:rsidP="00A40436">
      <w:pPr>
        <w:spacing w:after="0" w:line="276" w:lineRule="auto"/>
        <w:rPr>
          <w:rFonts w:ascii="Calibri" w:hAnsi="Calibri" w:cs="Calibri"/>
        </w:rPr>
      </w:pPr>
      <w:r w:rsidRPr="00A40436">
        <w:rPr>
          <w:rFonts w:ascii="Calibri" w:hAnsi="Calibri" w:cs="Calibri"/>
        </w:rPr>
        <w:t xml:space="preserve">Sdb2.2.Sb1.G2. Gerektiğinde Kişi </w:t>
      </w:r>
      <w:proofErr w:type="gramStart"/>
      <w:r w:rsidRPr="00A40436">
        <w:rPr>
          <w:rFonts w:ascii="Calibri" w:hAnsi="Calibri" w:cs="Calibri"/>
        </w:rPr>
        <w:t>Ve</w:t>
      </w:r>
      <w:proofErr w:type="gramEnd"/>
      <w:r w:rsidRPr="00A40436">
        <w:rPr>
          <w:rFonts w:ascii="Calibri" w:hAnsi="Calibri" w:cs="Calibri"/>
        </w:rPr>
        <w:t xml:space="preserve"> Gruplarla İş Birliği Yapar.</w:t>
      </w:r>
    </w:p>
    <w:p w14:paraId="5C96FDCE" w14:textId="77777777" w:rsidR="00B90324" w:rsidRPr="00A40436" w:rsidRDefault="00B90324" w:rsidP="00A40436">
      <w:pPr>
        <w:spacing w:after="0" w:line="276" w:lineRule="auto"/>
        <w:rPr>
          <w:rFonts w:ascii="Calibri" w:hAnsi="Calibri" w:cs="Calibri"/>
        </w:rPr>
      </w:pPr>
    </w:p>
    <w:p w14:paraId="2793BC0D"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t>Değerler</w:t>
      </w:r>
    </w:p>
    <w:p w14:paraId="69A20DFF"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 Çalışkanlık</w:t>
      </w:r>
    </w:p>
    <w:p w14:paraId="08FFD039"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D3.1. Azimli olmak</w:t>
      </w:r>
    </w:p>
    <w:p w14:paraId="58E3D35A"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D3.1.1. Gayretli olmanın hedeflere ulaşma üzerindeki etkisini fark eder.</w:t>
      </w:r>
    </w:p>
    <w:p w14:paraId="373009D3"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D3.1.2. Zorlukları aşmak için çaba gösterir.</w:t>
      </w:r>
    </w:p>
    <w:p w14:paraId="48F5AD3B"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D3.2. Planlı olmak</w:t>
      </w:r>
    </w:p>
    <w:p w14:paraId="14039883"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D3.2.1. Görev ve sorumlulukları yerine getirmek için planlama yapar.</w:t>
      </w:r>
    </w:p>
    <w:p w14:paraId="68FE9887"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D3.2.2. Hedeflere ulaşmak için hazırladığı planı uygular.</w:t>
      </w:r>
    </w:p>
    <w:p w14:paraId="0A2E6310"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D3.2.3. Zamanı etkili yönetmenin önemini fark eder.</w:t>
      </w:r>
    </w:p>
    <w:p w14:paraId="309B257F"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D3.3. Araştırmacı ve sorgulayıcı olmak</w:t>
      </w:r>
    </w:p>
    <w:p w14:paraId="4AFA33F5"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D3.3.1. Yaratıcılığını geliştirecek faaliyetlere katılır.</w:t>
      </w:r>
    </w:p>
    <w:p w14:paraId="7BA80808"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D3.3.2. Çeşitli fikir, argüman ve yeni bilgilere açık olur.</w:t>
      </w:r>
    </w:p>
    <w:p w14:paraId="7849066D"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D.3.3.3. Bilimsel, teknolojik alanlardaki gelişmelerle ilgili etkinliklere katılmaya istekli olur.</w:t>
      </w:r>
    </w:p>
    <w:p w14:paraId="2488769D"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D3.4. Çalışmalarda aktif rol almak</w:t>
      </w:r>
    </w:p>
    <w:p w14:paraId="223B37F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D3.4.1. Grupla çalışma becerisi sergiler.</w:t>
      </w:r>
    </w:p>
    <w:p w14:paraId="54DF74F2"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D3.4.2. Sosyal sorumluluk ve toplum hizmeti çalışmalarında aktif görev alır.</w:t>
      </w:r>
    </w:p>
    <w:p w14:paraId="1B963CCF"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D3.4.3. Kendine uygun görevleri almaya istekli olur.</w:t>
      </w:r>
    </w:p>
    <w:p w14:paraId="6DA7A351"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D3.4.4. Kişisel ve grup içi etkinliklerde sorumluluklarını yerine getirir.</w:t>
      </w:r>
    </w:p>
    <w:p w14:paraId="53315DA0"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t>Okuryazarlık Becerileri</w:t>
      </w:r>
    </w:p>
    <w:p w14:paraId="27E19F10" w14:textId="77777777" w:rsidR="00B90324" w:rsidRPr="00A40436" w:rsidRDefault="00B90324" w:rsidP="00A40436">
      <w:pPr>
        <w:spacing w:after="0" w:line="276" w:lineRule="auto"/>
        <w:rPr>
          <w:rFonts w:ascii="Calibri" w:hAnsi="Calibri" w:cs="Calibri"/>
          <w:kern w:val="0"/>
        </w:rPr>
      </w:pPr>
      <w:r w:rsidRPr="00A40436">
        <w:rPr>
          <w:rFonts w:ascii="Calibri" w:hAnsi="Calibri" w:cs="Calibri"/>
          <w:kern w:val="0"/>
        </w:rPr>
        <w:t>Ob1. Bilgi Okuryazarlığı</w:t>
      </w:r>
    </w:p>
    <w:p w14:paraId="159FFDC9" w14:textId="77777777" w:rsidR="00B90324" w:rsidRPr="00A40436" w:rsidRDefault="00B90324" w:rsidP="00A40436">
      <w:pPr>
        <w:spacing w:after="0" w:line="276" w:lineRule="auto"/>
        <w:rPr>
          <w:rFonts w:ascii="Calibri" w:hAnsi="Calibri" w:cs="Calibri"/>
        </w:rPr>
      </w:pPr>
      <w:r w:rsidRPr="00A40436">
        <w:rPr>
          <w:rFonts w:ascii="Calibri" w:hAnsi="Calibri" w:cs="Calibri"/>
        </w:rPr>
        <w:t>OB1.1.Bilgi İhtiyacını Fark Etme</w:t>
      </w:r>
    </w:p>
    <w:p w14:paraId="35D7BABF" w14:textId="77777777" w:rsidR="00B90324" w:rsidRPr="00A40436" w:rsidRDefault="00B90324" w:rsidP="00A40436">
      <w:pPr>
        <w:spacing w:after="0" w:line="276" w:lineRule="auto"/>
        <w:rPr>
          <w:rFonts w:ascii="Calibri" w:hAnsi="Calibri" w:cs="Calibri"/>
        </w:rPr>
      </w:pPr>
      <w:r w:rsidRPr="00A40436">
        <w:rPr>
          <w:rFonts w:ascii="Calibri" w:hAnsi="Calibri" w:cs="Calibri"/>
        </w:rPr>
        <w:t>OB1.1.SB1. Bilgi ihtiyacını fark etmek</w:t>
      </w:r>
    </w:p>
    <w:p w14:paraId="30240A1A" w14:textId="77777777" w:rsidR="00B90324" w:rsidRPr="00A40436" w:rsidRDefault="00B90324" w:rsidP="00A40436">
      <w:pPr>
        <w:spacing w:after="0" w:line="276" w:lineRule="auto"/>
        <w:rPr>
          <w:rFonts w:ascii="Calibri" w:hAnsi="Calibri" w:cs="Calibri"/>
        </w:rPr>
      </w:pPr>
      <w:r w:rsidRPr="00A40436">
        <w:rPr>
          <w:rFonts w:ascii="Calibri" w:hAnsi="Calibri" w:cs="Calibri"/>
        </w:rPr>
        <w:t>OB1.1.SB2. Bilgi türlerini fark etmek (sanatsal, gündelik vb.)</w:t>
      </w:r>
    </w:p>
    <w:p w14:paraId="71A463AE" w14:textId="77777777" w:rsidR="00B90324" w:rsidRPr="00A40436" w:rsidRDefault="00B90324" w:rsidP="00A40436">
      <w:pPr>
        <w:spacing w:after="0" w:line="276" w:lineRule="auto"/>
        <w:rPr>
          <w:rFonts w:ascii="Calibri" w:hAnsi="Calibri" w:cs="Calibri"/>
        </w:rPr>
      </w:pPr>
      <w:r w:rsidRPr="00A40436">
        <w:rPr>
          <w:rFonts w:ascii="Calibri" w:hAnsi="Calibri" w:cs="Calibri"/>
        </w:rPr>
        <w:t>OB1.2.Bilgiyi Toplama</w:t>
      </w:r>
    </w:p>
    <w:p w14:paraId="4A90FB0D" w14:textId="77777777" w:rsidR="00B90324" w:rsidRPr="00A40436" w:rsidRDefault="00B90324" w:rsidP="00A40436">
      <w:pPr>
        <w:spacing w:after="0" w:line="276" w:lineRule="auto"/>
        <w:rPr>
          <w:rFonts w:ascii="Calibri" w:hAnsi="Calibri" w:cs="Calibri"/>
        </w:rPr>
      </w:pPr>
      <w:r w:rsidRPr="00A40436">
        <w:rPr>
          <w:rFonts w:ascii="Calibri" w:hAnsi="Calibri" w:cs="Calibri"/>
        </w:rPr>
        <w:t>OB1.2.SB1. İstenen bilgiye ulaşmak için kullanacağı araçları belirlemek</w:t>
      </w:r>
    </w:p>
    <w:p w14:paraId="36FC10D8" w14:textId="77777777" w:rsidR="00B90324" w:rsidRPr="00A40436" w:rsidRDefault="00B90324" w:rsidP="00A40436">
      <w:pPr>
        <w:spacing w:after="0" w:line="276" w:lineRule="auto"/>
        <w:rPr>
          <w:rFonts w:ascii="Calibri" w:hAnsi="Calibri" w:cs="Calibri"/>
        </w:rPr>
      </w:pPr>
      <w:r w:rsidRPr="00A40436">
        <w:rPr>
          <w:rFonts w:ascii="Calibri" w:hAnsi="Calibri" w:cs="Calibri"/>
        </w:rPr>
        <w:t>OB1.2.SB2. Belirlediği aracı kullanarak olay, konu ve durum ile ilgili bilgileri bulmak</w:t>
      </w:r>
    </w:p>
    <w:p w14:paraId="7F1EF041" w14:textId="77777777" w:rsidR="00B90324" w:rsidRPr="00A40436" w:rsidRDefault="00B90324" w:rsidP="00A40436">
      <w:pPr>
        <w:spacing w:after="0" w:line="276" w:lineRule="auto"/>
        <w:rPr>
          <w:rFonts w:ascii="Calibri" w:hAnsi="Calibri" w:cs="Calibri"/>
        </w:rPr>
      </w:pPr>
      <w:r w:rsidRPr="00A40436">
        <w:rPr>
          <w:rFonts w:ascii="Calibri" w:hAnsi="Calibri" w:cs="Calibri"/>
        </w:rPr>
        <w:t>OB1.2.SB3. Bir olay, konu ve durum ile ilgili ulaşılan bilgileri doğrulamak</w:t>
      </w:r>
    </w:p>
    <w:p w14:paraId="60F3D9E2" w14:textId="77777777" w:rsidR="00B90324" w:rsidRPr="00A40436" w:rsidRDefault="00B90324" w:rsidP="00A40436">
      <w:pPr>
        <w:spacing w:after="0" w:line="276" w:lineRule="auto"/>
        <w:rPr>
          <w:rFonts w:ascii="Calibri" w:hAnsi="Calibri" w:cs="Calibri"/>
        </w:rPr>
      </w:pPr>
      <w:r w:rsidRPr="00A40436">
        <w:rPr>
          <w:rFonts w:ascii="Calibri" w:hAnsi="Calibri" w:cs="Calibri"/>
        </w:rPr>
        <w:t>OB1.2.SB4. Bir olay, konu ve durum ile ilgili ulaşılan bilgileri kaydetmek</w:t>
      </w:r>
    </w:p>
    <w:p w14:paraId="05FA9F14" w14:textId="77777777" w:rsidR="00B90324" w:rsidRPr="00A40436" w:rsidRDefault="00B90324" w:rsidP="00A40436">
      <w:pPr>
        <w:spacing w:after="0" w:line="276" w:lineRule="auto"/>
        <w:rPr>
          <w:rFonts w:ascii="Calibri" w:hAnsi="Calibri" w:cs="Calibri"/>
        </w:rPr>
      </w:pPr>
      <w:r w:rsidRPr="00A40436">
        <w:rPr>
          <w:rFonts w:ascii="Calibri" w:hAnsi="Calibri" w:cs="Calibri"/>
        </w:rPr>
        <w:t>OB1.3.Bilgiyi Özetleme</w:t>
      </w:r>
    </w:p>
    <w:p w14:paraId="7AB56BEC" w14:textId="77777777" w:rsidR="00B90324" w:rsidRPr="00A40436" w:rsidRDefault="00B90324" w:rsidP="00A40436">
      <w:pPr>
        <w:spacing w:after="0" w:line="276" w:lineRule="auto"/>
        <w:rPr>
          <w:rFonts w:ascii="Calibri" w:hAnsi="Calibri" w:cs="Calibri"/>
        </w:rPr>
      </w:pPr>
      <w:r w:rsidRPr="00A40436">
        <w:rPr>
          <w:rFonts w:ascii="Calibri" w:hAnsi="Calibri" w:cs="Calibri"/>
        </w:rPr>
        <w:t>OB1.3.SB1. Bilgiyi çözümlemek</w:t>
      </w:r>
    </w:p>
    <w:p w14:paraId="1CFA3CA4" w14:textId="77777777" w:rsidR="00B90324" w:rsidRPr="00A40436" w:rsidRDefault="00B90324" w:rsidP="00A40436">
      <w:pPr>
        <w:spacing w:after="0" w:line="276" w:lineRule="auto"/>
        <w:rPr>
          <w:rFonts w:ascii="Calibri" w:hAnsi="Calibri" w:cs="Calibri"/>
        </w:rPr>
      </w:pPr>
      <w:r w:rsidRPr="00A40436">
        <w:rPr>
          <w:rFonts w:ascii="Calibri" w:hAnsi="Calibri" w:cs="Calibri"/>
        </w:rPr>
        <w:t>OB1.3.SB2. Bilgiyi sınıflandırmak</w:t>
      </w:r>
    </w:p>
    <w:p w14:paraId="46F51574" w14:textId="77777777" w:rsidR="00B90324" w:rsidRPr="00A40436" w:rsidRDefault="00B90324" w:rsidP="00A40436">
      <w:pPr>
        <w:spacing w:after="0" w:line="276" w:lineRule="auto"/>
        <w:rPr>
          <w:rFonts w:ascii="Calibri" w:hAnsi="Calibri" w:cs="Calibri"/>
        </w:rPr>
      </w:pPr>
      <w:r w:rsidRPr="00A40436">
        <w:rPr>
          <w:rFonts w:ascii="Calibri" w:hAnsi="Calibri" w:cs="Calibri"/>
        </w:rPr>
        <w:t>OB1.3.SB3. Bilgiyi yorumlamak (kendi cümleleri ile aktarmak)</w:t>
      </w:r>
    </w:p>
    <w:p w14:paraId="4344CD9F"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lastRenderedPageBreak/>
        <w:t>ÖĞRENME ÇIKTILARI</w:t>
      </w:r>
    </w:p>
    <w:p w14:paraId="4191155E"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t>Türkçe Alanı</w:t>
      </w:r>
    </w:p>
    <w:p w14:paraId="75ED915C" w14:textId="77777777" w:rsidR="00B90324" w:rsidRPr="00A40436" w:rsidRDefault="00B90324" w:rsidP="00A40436">
      <w:pPr>
        <w:spacing w:after="0" w:line="276" w:lineRule="auto"/>
        <w:rPr>
          <w:rFonts w:ascii="Calibri" w:hAnsi="Calibri" w:cs="Calibri"/>
        </w:rPr>
      </w:pPr>
      <w:r w:rsidRPr="00A40436">
        <w:rPr>
          <w:rFonts w:ascii="Calibri" w:hAnsi="Calibri" w:cs="Calibri"/>
        </w:rPr>
        <w:t>TADB.1. Dinleyecekleri/izleyecekleri şiir, hikâye, tekerleme, video, tiyatro, animasyon gibi materyalleri yönetebilme</w:t>
      </w:r>
    </w:p>
    <w:p w14:paraId="35EE6AF0"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a) Dinleyecekleri/izleyecekleri materyalleri seçer.</w:t>
      </w:r>
    </w:p>
    <w:p w14:paraId="16893E0D" w14:textId="77777777" w:rsidR="00B90324" w:rsidRPr="00A40436" w:rsidRDefault="00B90324" w:rsidP="00A40436">
      <w:pPr>
        <w:spacing w:after="0" w:line="276" w:lineRule="auto"/>
        <w:rPr>
          <w:rFonts w:ascii="Calibri" w:hAnsi="Calibri" w:cs="Calibri"/>
          <w:kern w:val="0"/>
        </w:rPr>
      </w:pPr>
      <w:r w:rsidRPr="00A40436">
        <w:rPr>
          <w:rFonts w:ascii="Calibri" w:hAnsi="Calibri" w:cs="Calibri"/>
          <w:kern w:val="0"/>
        </w:rPr>
        <w:t>b) Seçilen materyalleri dinler/izler.</w:t>
      </w:r>
    </w:p>
    <w:p w14:paraId="2A1E296D"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TADB.2. Dinledikleri/izledikleri şiir, hikâye, tekerleme, video, tiyatro, animasyon gibi materyalleri ile ilgili yeni anlamlar oluşturabilme</w:t>
      </w:r>
    </w:p>
    <w:p w14:paraId="622816F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a) Dinledikleri/izledikleri materyaller ile ön bilgileri arasında bağlantı kurar.</w:t>
      </w:r>
    </w:p>
    <w:p w14:paraId="370699F7"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b) Dinledikleri/izledikleri materyaller hakkındaki tahminini söyler.</w:t>
      </w:r>
    </w:p>
    <w:p w14:paraId="134D5919"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c) Dinledikleri/izledikleri materyallere ilişkin çıkarım yapar.</w:t>
      </w:r>
    </w:p>
    <w:p w14:paraId="195FC8AF" w14:textId="77777777" w:rsidR="00B90324" w:rsidRPr="00A40436" w:rsidRDefault="00B90324" w:rsidP="00A40436">
      <w:pPr>
        <w:autoSpaceDE w:val="0"/>
        <w:autoSpaceDN w:val="0"/>
        <w:adjustRightInd w:val="0"/>
        <w:spacing w:after="0" w:line="240" w:lineRule="auto"/>
        <w:rPr>
          <w:rFonts w:ascii="Calibri" w:hAnsi="Calibri" w:cs="Calibri"/>
          <w:kern w:val="0"/>
        </w:rPr>
      </w:pPr>
      <w:proofErr w:type="gramStart"/>
      <w:r w:rsidRPr="00A40436">
        <w:rPr>
          <w:rFonts w:ascii="Calibri" w:hAnsi="Calibri" w:cs="Calibri"/>
          <w:kern w:val="0"/>
        </w:rPr>
        <w:t>ç</w:t>
      </w:r>
      <w:proofErr w:type="gramEnd"/>
      <w:r w:rsidRPr="00A40436">
        <w:rPr>
          <w:rFonts w:ascii="Calibri" w:hAnsi="Calibri" w:cs="Calibri"/>
          <w:kern w:val="0"/>
        </w:rPr>
        <w:t>) Dinledikleri/izledikleri materyallerdeki benzerlik ve farklılıkları karşılaştırır.</w:t>
      </w:r>
    </w:p>
    <w:p w14:paraId="0AA2A8AF"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 Dinledikleri/izledikleri materyallerdeki benzerlik ve farklılıkları sınıflandırır.</w:t>
      </w:r>
    </w:p>
    <w:p w14:paraId="1D2E0383"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 Dinledikleri/izledikleri hakkında onaylama/reddetme gibi uygun tepkiler verir.</w:t>
      </w:r>
    </w:p>
    <w:p w14:paraId="09498C70"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TADB.3. Dinledikleri/izledikleri şiir, hikâye, tekerleme, video, tiyatro, animasyon gibi materyalleri çözümleyebilme</w:t>
      </w:r>
    </w:p>
    <w:p w14:paraId="659D61FA"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a) Dinledikleri/izledikleri materyallerdeki olayların parçalarını belirler.</w:t>
      </w:r>
    </w:p>
    <w:p w14:paraId="61C4A3F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b) Dinledikleri/izledikleri materyallerde yer alan olayların parçaları arasındaki ilişkiyi belirler.</w:t>
      </w:r>
    </w:p>
    <w:p w14:paraId="4FD3F787"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TAOB.2. Görsel materyallerden anlamlar üretebilme</w:t>
      </w:r>
    </w:p>
    <w:p w14:paraId="11CBCEF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a) Görsel materyal ile ön bilgileri arasında ilişki kurar.</w:t>
      </w:r>
    </w:p>
    <w:p w14:paraId="52D06453"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b) Görsellerden hareketle metinle ilgili tahminde bulunur.</w:t>
      </w:r>
    </w:p>
    <w:p w14:paraId="1FA5A8A2"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c) Görsel okuma materyallerinde yer alan bilgilerden yararlanarak çıkarım yapar.</w:t>
      </w:r>
    </w:p>
    <w:p w14:paraId="31431895" w14:textId="77777777" w:rsidR="00B90324" w:rsidRPr="00A40436" w:rsidRDefault="00B90324" w:rsidP="00A40436">
      <w:pPr>
        <w:autoSpaceDE w:val="0"/>
        <w:autoSpaceDN w:val="0"/>
        <w:adjustRightInd w:val="0"/>
        <w:spacing w:after="0" w:line="240" w:lineRule="auto"/>
        <w:rPr>
          <w:rFonts w:ascii="Calibri" w:hAnsi="Calibri" w:cs="Calibri"/>
          <w:kern w:val="0"/>
        </w:rPr>
      </w:pPr>
      <w:proofErr w:type="gramStart"/>
      <w:r w:rsidRPr="00A40436">
        <w:rPr>
          <w:rFonts w:ascii="Calibri" w:hAnsi="Calibri" w:cs="Calibri"/>
          <w:kern w:val="0"/>
        </w:rPr>
        <w:t>ç</w:t>
      </w:r>
      <w:proofErr w:type="gramEnd"/>
      <w:r w:rsidRPr="00A40436">
        <w:rPr>
          <w:rFonts w:ascii="Calibri" w:hAnsi="Calibri" w:cs="Calibri"/>
          <w:kern w:val="0"/>
        </w:rPr>
        <w:t>) Görsel materyalleri karşılaştırarak benzerlik ve farklılıkları ortaya koyar.</w:t>
      </w:r>
    </w:p>
    <w:p w14:paraId="7612DBC6"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d) Görsel materyalleri çeşitli özelliklerine göre sınıflandırır.</w:t>
      </w:r>
    </w:p>
    <w:p w14:paraId="4C863E5A"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e) Görsel materyallere ilişkin olumlu ve olumsuz görüşlerini ifade eder.</w:t>
      </w:r>
    </w:p>
    <w:p w14:paraId="21FE1133" w14:textId="77777777" w:rsidR="00B90324" w:rsidRPr="00A40436" w:rsidRDefault="00B90324" w:rsidP="00A40436">
      <w:pPr>
        <w:spacing w:after="0" w:line="276" w:lineRule="auto"/>
        <w:rPr>
          <w:rFonts w:ascii="Calibri" w:hAnsi="Calibri" w:cs="Calibri"/>
        </w:rPr>
      </w:pPr>
    </w:p>
    <w:p w14:paraId="2AE697F6"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t>Sosyal Alanı</w:t>
      </w:r>
    </w:p>
    <w:p w14:paraId="6B608850" w14:textId="77777777" w:rsidR="00B90324" w:rsidRPr="00A40436" w:rsidRDefault="00B90324" w:rsidP="00A40436">
      <w:pPr>
        <w:spacing w:after="0" w:line="276" w:lineRule="auto"/>
        <w:rPr>
          <w:rFonts w:ascii="Calibri" w:hAnsi="Calibri" w:cs="Calibri"/>
        </w:rPr>
      </w:pPr>
      <w:r w:rsidRPr="00A40436">
        <w:rPr>
          <w:rFonts w:ascii="Calibri" w:hAnsi="Calibri" w:cs="Calibri"/>
        </w:rPr>
        <w:t>SAB.4.Yakın çevresindeki yaşantılardan yola çıkarak merak ettiği konulara yönelik sorular sorabilme</w:t>
      </w:r>
    </w:p>
    <w:p w14:paraId="715A5DFE" w14:textId="77777777" w:rsidR="00B90324" w:rsidRPr="00A40436" w:rsidRDefault="00B90324" w:rsidP="00A40436">
      <w:pPr>
        <w:spacing w:after="0" w:line="276" w:lineRule="auto"/>
        <w:rPr>
          <w:rFonts w:ascii="Calibri" w:hAnsi="Calibri" w:cs="Calibri"/>
        </w:rPr>
      </w:pPr>
      <w:r w:rsidRPr="00A40436">
        <w:rPr>
          <w:rFonts w:ascii="Calibri" w:hAnsi="Calibri" w:cs="Calibri"/>
        </w:rPr>
        <w:t>a) Yakın çevresindeki nesne, kişi, yer ve olaylar hakkında merak ettiği konuya/probleme yönelik sorular sorar.</w:t>
      </w:r>
    </w:p>
    <w:p w14:paraId="32D4E012" w14:textId="77777777" w:rsidR="00B90324" w:rsidRPr="00A40436" w:rsidRDefault="00B90324" w:rsidP="00A40436">
      <w:pPr>
        <w:spacing w:after="0" w:line="276" w:lineRule="auto"/>
        <w:rPr>
          <w:rFonts w:ascii="Calibri" w:hAnsi="Calibri" w:cs="Calibri"/>
        </w:rPr>
      </w:pPr>
      <w:r w:rsidRPr="00A40436">
        <w:rPr>
          <w:rFonts w:ascii="Calibri" w:hAnsi="Calibri" w:cs="Calibri"/>
        </w:rPr>
        <w:t>SAB.5. Merak ettiği konuya yönelik kaynakları inceleyebilme</w:t>
      </w:r>
    </w:p>
    <w:p w14:paraId="2BA4E3B0" w14:textId="77777777" w:rsidR="00B90324" w:rsidRPr="00A40436" w:rsidRDefault="00B90324" w:rsidP="00A40436">
      <w:pPr>
        <w:spacing w:after="0" w:line="276" w:lineRule="auto"/>
        <w:rPr>
          <w:rFonts w:ascii="Calibri" w:hAnsi="Calibri" w:cs="Calibri"/>
        </w:rPr>
      </w:pPr>
      <w:r w:rsidRPr="00A40436">
        <w:rPr>
          <w:rFonts w:ascii="Calibri" w:hAnsi="Calibri" w:cs="Calibri"/>
        </w:rPr>
        <w:t>a) Yakın çevresinde merak ettiği konulara yönelik görsel/ işitsel kaynakları inceler.</w:t>
      </w:r>
    </w:p>
    <w:p w14:paraId="6FBFA5E9"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SAB.6. Geçmişte veya günümüzde yakın çevresinde gerçekleşen bir olay/konu/durumla ilgili kaynaklardan dinlediklerini/izlediklerini kendi ifadeleriyle yorumlayabilme</w:t>
      </w:r>
    </w:p>
    <w:p w14:paraId="264CC6B8"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a) Kaynaktaki görsel/işitsel ögelerden merak ettiği nesne/ durum/olayı ifade eder.</w:t>
      </w:r>
    </w:p>
    <w:p w14:paraId="6A704A0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b) İncelediği görsel/işitsel kaynaklardan edindiği bilgileri bağlamını değiştirmeyecek şekilde kendi ifadeleriyle anlatır.</w:t>
      </w:r>
    </w:p>
    <w:p w14:paraId="70D599F4"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SAB.8.Yakın çevresinde oluşan gruplarla (oyun, etkinlik, proje vb.) sosyal temas oluşturabilme</w:t>
      </w:r>
    </w:p>
    <w:p w14:paraId="4D801F8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a) Dâhil olduğu oyun/etkinlik/proje grup çalışmalarında iletişimi başlatır.</w:t>
      </w:r>
    </w:p>
    <w:p w14:paraId="47472C14"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b) Dâhil olduğu grubun amaçları doğrultusunda yapılacak çalışmalar hakkında görüşlerini söyler.</w:t>
      </w:r>
    </w:p>
    <w:p w14:paraId="1072DC87"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c) Grup içi iletişimi artırmaya yönelik etkinliklere katılır.</w:t>
      </w:r>
    </w:p>
    <w:p w14:paraId="48A86554" w14:textId="77777777" w:rsidR="00B90324" w:rsidRPr="00A40436" w:rsidRDefault="00B90324" w:rsidP="00A40436">
      <w:pPr>
        <w:autoSpaceDE w:val="0"/>
        <w:autoSpaceDN w:val="0"/>
        <w:adjustRightInd w:val="0"/>
        <w:spacing w:after="0" w:line="240" w:lineRule="auto"/>
        <w:rPr>
          <w:rFonts w:ascii="Calibri" w:hAnsi="Calibri" w:cs="Calibri"/>
          <w:kern w:val="0"/>
        </w:rPr>
      </w:pPr>
    </w:p>
    <w:p w14:paraId="2182D1AE" w14:textId="77777777" w:rsidR="00B90324" w:rsidRPr="00A40436" w:rsidRDefault="00B90324" w:rsidP="00A40436">
      <w:pPr>
        <w:spacing w:after="0" w:line="276" w:lineRule="auto"/>
        <w:rPr>
          <w:rFonts w:ascii="Calibri" w:hAnsi="Calibri" w:cs="Calibri"/>
          <w:b/>
          <w:bCs/>
        </w:rPr>
      </w:pPr>
      <w:r w:rsidRPr="00A40436">
        <w:rPr>
          <w:rFonts w:ascii="Calibri" w:hAnsi="Calibri" w:cs="Calibri"/>
          <w:b/>
          <w:bCs/>
        </w:rPr>
        <w:t>Hareket ve Sağlık Alanı</w:t>
      </w:r>
    </w:p>
    <w:bookmarkEnd w:id="1"/>
    <w:p w14:paraId="32B2C140" w14:textId="77777777" w:rsidR="00B90324" w:rsidRPr="00A40436" w:rsidRDefault="00B90324" w:rsidP="00A40436">
      <w:pPr>
        <w:spacing w:after="0" w:line="276" w:lineRule="auto"/>
        <w:rPr>
          <w:rFonts w:ascii="Calibri" w:hAnsi="Calibri" w:cs="Calibri"/>
        </w:rPr>
      </w:pPr>
      <w:r w:rsidRPr="00A40436">
        <w:rPr>
          <w:rFonts w:ascii="Calibri" w:hAnsi="Calibri" w:cs="Calibri"/>
        </w:rPr>
        <w:t>HSAB.1. Farklı çevre ve fiziksel etkinliklerde büyük kas becerilerini etkin bir şekilde uygulayabilme</w:t>
      </w:r>
    </w:p>
    <w:p w14:paraId="0EAC8134" w14:textId="77777777" w:rsidR="00B90324" w:rsidRPr="00A40436" w:rsidRDefault="00B90324" w:rsidP="00A40436">
      <w:pPr>
        <w:spacing w:after="0" w:line="276" w:lineRule="auto"/>
        <w:rPr>
          <w:rFonts w:ascii="Calibri" w:hAnsi="Calibri" w:cs="Calibri"/>
        </w:rPr>
      </w:pPr>
      <w:r w:rsidRPr="00A40436">
        <w:rPr>
          <w:rFonts w:ascii="Calibri" w:hAnsi="Calibri" w:cs="Calibri"/>
        </w:rPr>
        <w:t>a) Farklı ortam ve koşullarda yer değiştirme hareketlerini yapar.</w:t>
      </w:r>
    </w:p>
    <w:p w14:paraId="0AE57046" w14:textId="77777777" w:rsidR="00B90324" w:rsidRPr="00A40436" w:rsidRDefault="00B90324" w:rsidP="00A40436">
      <w:pPr>
        <w:spacing w:after="0" w:line="276" w:lineRule="auto"/>
        <w:rPr>
          <w:rFonts w:ascii="Calibri" w:hAnsi="Calibri" w:cs="Calibri"/>
        </w:rPr>
      </w:pPr>
      <w:r w:rsidRPr="00A40436">
        <w:rPr>
          <w:rFonts w:ascii="Calibri" w:hAnsi="Calibri" w:cs="Calibri"/>
        </w:rPr>
        <w:t>b) Etkinliğinin durumuna uygun denge hareketlerini yapar.</w:t>
      </w:r>
    </w:p>
    <w:p w14:paraId="1F10F2BE" w14:textId="77777777" w:rsidR="00B90324" w:rsidRPr="00A40436" w:rsidRDefault="00B90324" w:rsidP="00A40436">
      <w:pPr>
        <w:spacing w:after="0" w:line="276" w:lineRule="auto"/>
        <w:rPr>
          <w:rFonts w:ascii="Calibri" w:hAnsi="Calibri" w:cs="Calibri"/>
        </w:rPr>
      </w:pPr>
      <w:r w:rsidRPr="00A40436">
        <w:rPr>
          <w:rFonts w:ascii="Calibri" w:hAnsi="Calibri" w:cs="Calibri"/>
        </w:rPr>
        <w:t>c) Nesne kontrolü gerektiren hareketleri yapar.</w:t>
      </w:r>
    </w:p>
    <w:p w14:paraId="683D172C"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HSAB.2. Farklı ebat ve özellikteki nesneleri etkin bir şekilde kullanabilme</w:t>
      </w:r>
    </w:p>
    <w:p w14:paraId="0AAEDD03"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a) Farklı büyüklükteki nesneleri kavrar.</w:t>
      </w:r>
    </w:p>
    <w:p w14:paraId="71617063"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lastRenderedPageBreak/>
        <w:t>b) Nesneleri şekillendirir.</w:t>
      </w:r>
    </w:p>
    <w:p w14:paraId="42217DED"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c) Farklı boyutlardaki nesneleri kullanır.</w:t>
      </w:r>
    </w:p>
    <w:p w14:paraId="19E8BF99" w14:textId="77777777" w:rsidR="00B90324" w:rsidRPr="00A40436" w:rsidRDefault="00B90324" w:rsidP="00A40436">
      <w:pPr>
        <w:spacing w:after="0" w:line="276" w:lineRule="auto"/>
        <w:rPr>
          <w:rFonts w:ascii="Calibri" w:hAnsi="Calibri" w:cs="Calibri"/>
          <w:kern w:val="0"/>
        </w:rPr>
      </w:pPr>
      <w:proofErr w:type="gramStart"/>
      <w:r w:rsidRPr="00A40436">
        <w:rPr>
          <w:rFonts w:ascii="Calibri" w:hAnsi="Calibri" w:cs="Calibri"/>
          <w:kern w:val="0"/>
        </w:rPr>
        <w:t>ç</w:t>
      </w:r>
      <w:proofErr w:type="gramEnd"/>
      <w:r w:rsidRPr="00A40436">
        <w:rPr>
          <w:rFonts w:ascii="Calibri" w:hAnsi="Calibri" w:cs="Calibri"/>
          <w:kern w:val="0"/>
        </w:rPr>
        <w:t>) Çeşitli nesneleri kullanarak özgün ürünler oluşturur.</w:t>
      </w:r>
    </w:p>
    <w:p w14:paraId="110B0389"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HSAB.4. Beden farkındalığına dayalı hareket edebilme</w:t>
      </w:r>
    </w:p>
    <w:p w14:paraId="6E936606" w14:textId="77777777" w:rsidR="00B90324" w:rsidRPr="00A40436" w:rsidRDefault="00B90324" w:rsidP="00A40436">
      <w:pPr>
        <w:autoSpaceDE w:val="0"/>
        <w:autoSpaceDN w:val="0"/>
        <w:adjustRightInd w:val="0"/>
        <w:spacing w:after="0" w:line="240" w:lineRule="auto"/>
        <w:rPr>
          <w:rFonts w:ascii="Calibri" w:hAnsi="Calibri" w:cs="Calibri"/>
          <w:kern w:val="0"/>
        </w:rPr>
      </w:pPr>
      <w:r w:rsidRPr="00A40436">
        <w:rPr>
          <w:rFonts w:ascii="Calibri" w:hAnsi="Calibri" w:cs="Calibri"/>
          <w:kern w:val="0"/>
        </w:rPr>
        <w:t>a) Bedeninin bölümlerini gösterir.</w:t>
      </w:r>
    </w:p>
    <w:p w14:paraId="27BDEA6B" w14:textId="77777777" w:rsidR="00B90324" w:rsidRPr="00A40436" w:rsidRDefault="00B90324" w:rsidP="00A40436">
      <w:pPr>
        <w:spacing w:after="0" w:line="276" w:lineRule="auto"/>
        <w:rPr>
          <w:rFonts w:ascii="Calibri" w:hAnsi="Calibri" w:cs="Calibri"/>
          <w:kern w:val="0"/>
        </w:rPr>
      </w:pPr>
      <w:r w:rsidRPr="00A40436">
        <w:rPr>
          <w:rFonts w:ascii="Calibri" w:hAnsi="Calibri" w:cs="Calibri"/>
          <w:kern w:val="0"/>
        </w:rPr>
        <w:t>b) Bedeninin farkında olarak hareket eder.</w:t>
      </w:r>
    </w:p>
    <w:p w14:paraId="3BD6D6A0" w14:textId="77777777" w:rsidR="00B90324" w:rsidRPr="00A40436" w:rsidRDefault="00B90324" w:rsidP="00A40436">
      <w:pPr>
        <w:autoSpaceDE w:val="0"/>
        <w:autoSpaceDN w:val="0"/>
        <w:adjustRightInd w:val="0"/>
        <w:spacing w:after="0" w:line="240" w:lineRule="auto"/>
        <w:rPr>
          <w:rFonts w:ascii="Calibri" w:hAnsi="Calibri" w:cs="Calibri"/>
          <w:kern w:val="0"/>
        </w:rPr>
      </w:pPr>
    </w:p>
    <w:p w14:paraId="575B8950" w14:textId="53E37A08" w:rsidR="001C2089" w:rsidRPr="00A40436" w:rsidRDefault="001C2089" w:rsidP="00A40436">
      <w:pPr>
        <w:spacing w:after="0" w:line="276" w:lineRule="auto"/>
        <w:rPr>
          <w:rFonts w:ascii="Calibri" w:hAnsi="Calibri" w:cs="Calibri"/>
          <w:b/>
          <w:bCs/>
        </w:rPr>
      </w:pPr>
      <w:r w:rsidRPr="00A40436">
        <w:rPr>
          <w:rFonts w:ascii="Calibri" w:hAnsi="Calibri" w:cs="Calibri"/>
          <w:b/>
          <w:bCs/>
        </w:rPr>
        <w:t>İÇERİK ÇERÇEVESİ</w:t>
      </w:r>
    </w:p>
    <w:p w14:paraId="5B4B04F4" w14:textId="03CD2E81" w:rsidR="001C2089" w:rsidRPr="00A40436" w:rsidRDefault="001C2089" w:rsidP="00A40436">
      <w:pPr>
        <w:spacing w:after="0" w:line="276" w:lineRule="auto"/>
        <w:rPr>
          <w:rFonts w:ascii="Calibri" w:hAnsi="Calibri" w:cs="Calibri"/>
        </w:rPr>
      </w:pPr>
      <w:r w:rsidRPr="00A40436">
        <w:rPr>
          <w:rFonts w:ascii="Calibri" w:hAnsi="Calibri" w:cs="Calibri"/>
          <w:b/>
          <w:bCs/>
        </w:rPr>
        <w:t>Kavramlar</w:t>
      </w:r>
      <w:r w:rsidRPr="00A40436">
        <w:rPr>
          <w:rFonts w:ascii="Calibri" w:hAnsi="Calibri" w:cs="Calibri"/>
        </w:rPr>
        <w:t>:</w:t>
      </w:r>
      <w:r w:rsidR="008246C4" w:rsidRPr="00A40436">
        <w:rPr>
          <w:rFonts w:ascii="Calibri" w:hAnsi="Calibri" w:cs="Calibri"/>
        </w:rPr>
        <w:t xml:space="preserve"> </w:t>
      </w:r>
      <w:r w:rsidR="00AB7F3F" w:rsidRPr="00A40436">
        <w:rPr>
          <w:rFonts w:ascii="Calibri" w:hAnsi="Calibri" w:cs="Calibri"/>
        </w:rPr>
        <w:t>Parlak-mat, başlangıç-bitiş, dolu- boş, geniş-dar</w:t>
      </w:r>
    </w:p>
    <w:p w14:paraId="66E925EC" w14:textId="343EAF8D" w:rsidR="001C2089" w:rsidRPr="00A40436" w:rsidRDefault="001C2089" w:rsidP="00A40436">
      <w:pPr>
        <w:spacing w:after="0" w:line="276" w:lineRule="auto"/>
        <w:rPr>
          <w:rFonts w:ascii="Calibri" w:hAnsi="Calibri" w:cs="Calibri"/>
        </w:rPr>
      </w:pPr>
      <w:r w:rsidRPr="00A40436">
        <w:rPr>
          <w:rFonts w:ascii="Calibri" w:hAnsi="Calibri" w:cs="Calibri"/>
          <w:b/>
          <w:bCs/>
        </w:rPr>
        <w:t>Sözcükler</w:t>
      </w:r>
      <w:r w:rsidRPr="00A40436">
        <w:rPr>
          <w:rFonts w:ascii="Calibri" w:hAnsi="Calibri" w:cs="Calibri"/>
        </w:rPr>
        <w:t>:</w:t>
      </w:r>
      <w:r w:rsidR="00AB7F3F" w:rsidRPr="00A40436">
        <w:rPr>
          <w:rFonts w:ascii="Calibri" w:hAnsi="Calibri" w:cs="Calibri"/>
        </w:rPr>
        <w:t xml:space="preserve"> Yarışma</w:t>
      </w:r>
    </w:p>
    <w:p w14:paraId="1FE9B3E4" w14:textId="458B15B9" w:rsidR="001C2089" w:rsidRPr="00A40436" w:rsidRDefault="001C2089" w:rsidP="00A40436">
      <w:pPr>
        <w:spacing w:after="0" w:line="276" w:lineRule="auto"/>
        <w:rPr>
          <w:rFonts w:ascii="Calibri" w:hAnsi="Calibri" w:cs="Calibri"/>
        </w:rPr>
      </w:pPr>
      <w:r w:rsidRPr="00A40436">
        <w:rPr>
          <w:rFonts w:ascii="Calibri" w:hAnsi="Calibri" w:cs="Calibri"/>
          <w:b/>
          <w:bCs/>
        </w:rPr>
        <w:t>Materyaller</w:t>
      </w:r>
      <w:r w:rsidR="008246C4" w:rsidRPr="00A40436">
        <w:rPr>
          <w:rFonts w:ascii="Calibri" w:hAnsi="Calibri" w:cs="Calibri"/>
        </w:rPr>
        <w:t>:</w:t>
      </w:r>
      <w:r w:rsidR="00AB7F3F" w:rsidRPr="00A40436">
        <w:rPr>
          <w:rFonts w:ascii="Calibri" w:hAnsi="Calibri" w:cs="Calibri"/>
        </w:rPr>
        <w:t xml:space="preserve"> Çeşitli ağaç ve bitki yaprakları, elektrik bandı, su, bardak</w:t>
      </w:r>
    </w:p>
    <w:p w14:paraId="4D4B293A" w14:textId="4C7C466D" w:rsidR="001C2089" w:rsidRPr="00A40436" w:rsidRDefault="001C2089" w:rsidP="00A40436">
      <w:pPr>
        <w:spacing w:after="0" w:line="276" w:lineRule="auto"/>
        <w:rPr>
          <w:rFonts w:ascii="Calibri" w:hAnsi="Calibri" w:cs="Calibri"/>
        </w:rPr>
      </w:pPr>
      <w:r w:rsidRPr="00A40436">
        <w:rPr>
          <w:rFonts w:ascii="Calibri" w:hAnsi="Calibri" w:cs="Calibri"/>
          <w:b/>
          <w:bCs/>
        </w:rPr>
        <w:t>Eğitim/Öğrenme Ortamları</w:t>
      </w:r>
      <w:r w:rsidR="008246C4" w:rsidRPr="00A40436">
        <w:rPr>
          <w:rFonts w:ascii="Calibri" w:hAnsi="Calibri" w:cs="Calibri"/>
        </w:rPr>
        <w:t>:</w:t>
      </w:r>
      <w:r w:rsidR="00CA07F0" w:rsidRPr="00A40436">
        <w:rPr>
          <w:rFonts w:ascii="Calibri" w:hAnsi="Calibri" w:cs="Calibri"/>
        </w:rPr>
        <w:t xml:space="preserve"> Etkinlikler için gerekli materyaller hazırlanır ve sınıf ortamı düzenlenir.</w:t>
      </w:r>
    </w:p>
    <w:p w14:paraId="11DC90F8" w14:textId="77777777" w:rsidR="001C2089" w:rsidRPr="00A40436" w:rsidRDefault="001C2089" w:rsidP="00A40436">
      <w:pPr>
        <w:spacing w:after="0" w:line="276" w:lineRule="auto"/>
        <w:rPr>
          <w:rFonts w:ascii="Calibri" w:hAnsi="Calibri" w:cs="Calibri"/>
        </w:rPr>
      </w:pPr>
    </w:p>
    <w:p w14:paraId="321D4E19" w14:textId="3AF6C92B" w:rsidR="001C2089" w:rsidRPr="00A40436" w:rsidRDefault="001C2089" w:rsidP="00A40436">
      <w:pPr>
        <w:spacing w:after="0" w:line="276" w:lineRule="auto"/>
        <w:rPr>
          <w:rFonts w:ascii="Calibri" w:hAnsi="Calibri" w:cs="Calibri"/>
          <w:b/>
          <w:bCs/>
        </w:rPr>
      </w:pPr>
      <w:r w:rsidRPr="00A40436">
        <w:rPr>
          <w:rFonts w:ascii="Calibri" w:hAnsi="Calibri" w:cs="Calibri"/>
          <w:b/>
          <w:bCs/>
        </w:rPr>
        <w:t>GÜNE BAŞLAMA ZAMANI</w:t>
      </w:r>
    </w:p>
    <w:p w14:paraId="6029A0C0" w14:textId="77777777" w:rsidR="003F3750" w:rsidRPr="00A40436" w:rsidRDefault="003F3750" w:rsidP="00A40436">
      <w:pPr>
        <w:spacing w:after="0"/>
        <w:rPr>
          <w:rFonts w:ascii="Calibri" w:hAnsi="Calibri" w:cs="Calibri"/>
        </w:rPr>
      </w:pPr>
      <w:r w:rsidRPr="00A40436">
        <w:rPr>
          <w:rFonts w:ascii="Calibri" w:hAnsi="Calibri" w:cs="Calibri"/>
        </w:rPr>
        <w:t>Öğretmen tarafından masalar, öğrenme merkezleri ve materyaller düzenlenerek sınıf, ilgili etkinliklere uygun hale getirilir.</w:t>
      </w:r>
    </w:p>
    <w:p w14:paraId="53E33266" w14:textId="77777777" w:rsidR="008246C4" w:rsidRPr="00A40436" w:rsidRDefault="008246C4" w:rsidP="00A40436">
      <w:pPr>
        <w:spacing w:after="0" w:line="276" w:lineRule="auto"/>
        <w:rPr>
          <w:rFonts w:ascii="Calibri" w:hAnsi="Calibri" w:cs="Calibri"/>
        </w:rPr>
      </w:pPr>
    </w:p>
    <w:p w14:paraId="403E1523" w14:textId="09E3E22A" w:rsidR="001C2089" w:rsidRPr="00A40436" w:rsidRDefault="001C2089" w:rsidP="00A40436">
      <w:pPr>
        <w:spacing w:after="0" w:line="276" w:lineRule="auto"/>
        <w:rPr>
          <w:rFonts w:ascii="Calibri" w:hAnsi="Calibri" w:cs="Calibri"/>
          <w:b/>
          <w:bCs/>
        </w:rPr>
      </w:pPr>
      <w:r w:rsidRPr="00A40436">
        <w:rPr>
          <w:rFonts w:ascii="Calibri" w:hAnsi="Calibri" w:cs="Calibri"/>
          <w:b/>
          <w:bCs/>
        </w:rPr>
        <w:t>ÖĞRENME MERKEZLERİNDE OYUN</w:t>
      </w:r>
    </w:p>
    <w:p w14:paraId="424BF9CC" w14:textId="77777777" w:rsidR="003F3750" w:rsidRPr="00A40436" w:rsidRDefault="003F3750" w:rsidP="00A40436">
      <w:pPr>
        <w:spacing w:after="0"/>
        <w:rPr>
          <w:rFonts w:ascii="Calibri" w:hAnsi="Calibri" w:cs="Calibri"/>
        </w:rPr>
      </w:pPr>
      <w:r w:rsidRPr="00A4043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40436" w:rsidRDefault="008246C4" w:rsidP="00A40436">
      <w:pPr>
        <w:spacing w:after="0" w:line="276" w:lineRule="auto"/>
        <w:rPr>
          <w:rFonts w:ascii="Calibri" w:hAnsi="Calibri" w:cs="Calibri"/>
        </w:rPr>
      </w:pPr>
    </w:p>
    <w:p w14:paraId="63BA6842" w14:textId="4E1149F9" w:rsidR="001C2089" w:rsidRPr="00A40436" w:rsidRDefault="001C2089" w:rsidP="00A40436">
      <w:pPr>
        <w:spacing w:after="0" w:line="276" w:lineRule="auto"/>
        <w:rPr>
          <w:rFonts w:ascii="Calibri" w:hAnsi="Calibri" w:cs="Calibri"/>
          <w:b/>
          <w:bCs/>
        </w:rPr>
      </w:pPr>
      <w:r w:rsidRPr="00A40436">
        <w:rPr>
          <w:rFonts w:ascii="Calibri" w:hAnsi="Calibri" w:cs="Calibri"/>
          <w:b/>
          <w:bCs/>
        </w:rPr>
        <w:t>BESLENME, TOPLANMA, TEMİZLİK</w:t>
      </w:r>
    </w:p>
    <w:p w14:paraId="54A59ADB" w14:textId="77777777" w:rsidR="003F3750" w:rsidRPr="00A40436" w:rsidRDefault="003F3750" w:rsidP="00A40436">
      <w:pPr>
        <w:spacing w:after="0"/>
        <w:rPr>
          <w:rFonts w:ascii="Calibri" w:hAnsi="Calibri" w:cs="Calibri"/>
          <w:b/>
        </w:rPr>
      </w:pPr>
      <w:r w:rsidRPr="00A40436">
        <w:rPr>
          <w:rFonts w:ascii="Calibri" w:hAnsi="Calibri" w:cs="Calibri"/>
        </w:rPr>
        <w:t>Tuvalet ve temizlik ihtiyacı için lavabolara geçilir. Ellerin nasıl yıkanması gerektiği gösterilir. Sıra ile eller yıkanarak kahvaltıya geçilir.</w:t>
      </w:r>
      <w:r w:rsidRPr="00A40436">
        <w:rPr>
          <w:rFonts w:ascii="Calibri" w:hAnsi="Calibri" w:cs="Calibri"/>
          <w:b/>
        </w:rPr>
        <w:t xml:space="preserve"> </w:t>
      </w:r>
    </w:p>
    <w:p w14:paraId="7CB56C29" w14:textId="77777777" w:rsidR="008246C4" w:rsidRPr="00A40436" w:rsidRDefault="008246C4" w:rsidP="00A40436">
      <w:pPr>
        <w:spacing w:after="0" w:line="276" w:lineRule="auto"/>
        <w:rPr>
          <w:rFonts w:ascii="Calibri" w:hAnsi="Calibri" w:cs="Calibri"/>
        </w:rPr>
      </w:pPr>
    </w:p>
    <w:p w14:paraId="2DC1A68B" w14:textId="724FDBF0" w:rsidR="001C2089" w:rsidRPr="00A40436" w:rsidRDefault="001C2089" w:rsidP="00A40436">
      <w:pPr>
        <w:spacing w:after="0" w:line="276" w:lineRule="auto"/>
        <w:rPr>
          <w:rFonts w:ascii="Calibri" w:hAnsi="Calibri" w:cs="Calibri"/>
          <w:b/>
          <w:bCs/>
        </w:rPr>
      </w:pPr>
      <w:r w:rsidRPr="00A40436">
        <w:rPr>
          <w:rFonts w:ascii="Calibri" w:hAnsi="Calibri" w:cs="Calibri"/>
          <w:b/>
          <w:bCs/>
        </w:rPr>
        <w:t>ETKİNLİK</w:t>
      </w:r>
    </w:p>
    <w:p w14:paraId="07FFDC03" w14:textId="31E15567" w:rsidR="007C630D" w:rsidRPr="00A40436" w:rsidRDefault="00AB7F3F" w:rsidP="00A40436">
      <w:pPr>
        <w:spacing w:after="0" w:line="276" w:lineRule="auto"/>
        <w:rPr>
          <w:rFonts w:ascii="Calibri" w:hAnsi="Calibri" w:cs="Calibri"/>
        </w:rPr>
      </w:pPr>
      <w:r w:rsidRPr="00A40436">
        <w:rPr>
          <w:rFonts w:ascii="Calibri" w:hAnsi="Calibri" w:cs="Calibri"/>
        </w:rPr>
        <w:t>Parlak mı? Mat mı?</w:t>
      </w:r>
    </w:p>
    <w:p w14:paraId="0AB340EC" w14:textId="77777777" w:rsidR="00AB7F3F" w:rsidRPr="00A40436" w:rsidRDefault="00AB7F3F" w:rsidP="00A40436">
      <w:pPr>
        <w:spacing w:after="0" w:line="276" w:lineRule="auto"/>
        <w:rPr>
          <w:rFonts w:ascii="Calibri" w:hAnsi="Calibri" w:cs="Calibri"/>
        </w:rPr>
      </w:pPr>
      <w:r w:rsidRPr="00A40436">
        <w:rPr>
          <w:rFonts w:ascii="Calibri" w:hAnsi="Calibri" w:cs="Calibri"/>
        </w:rPr>
        <w:t xml:space="preserve">Çocuklar ayakta bir çember oluştururlar. Öğretmen içinde yapraklar olan keseden rastgele bir yaprak seçer. Çıkan yaprak mat yüzeye sahip bir yapraksa çocuklar çift ayak ile ileriye doğru atlar. Parlak yüzeye sahip bir yaprak ise tek ayak üzerinde bekler. </w:t>
      </w:r>
    </w:p>
    <w:p w14:paraId="19CE442D" w14:textId="77777777" w:rsidR="00AB7F3F" w:rsidRPr="00A40436" w:rsidRDefault="00AB7F3F" w:rsidP="00A40436">
      <w:pPr>
        <w:spacing w:after="0" w:line="276" w:lineRule="auto"/>
        <w:rPr>
          <w:rFonts w:ascii="Calibri" w:hAnsi="Calibri" w:cs="Calibri"/>
        </w:rPr>
      </w:pPr>
      <w:r w:rsidRPr="00A40436">
        <w:rPr>
          <w:rFonts w:ascii="Calibri" w:hAnsi="Calibri" w:cs="Calibri"/>
        </w:rPr>
        <w:t xml:space="preserve">Öğretmen elindeki yaprakları havaya fırlatır. Yapraklar sınıfın farklı yerlerine dağılır. Sınıf parlak takım ve mat takım olarak iki gruba ayrılır. Parlak takım sınıftaki parlak yüzeyli yaprakları, mat takım sınıftaki mat yüzeyli yaprakları toplar. </w:t>
      </w:r>
    </w:p>
    <w:p w14:paraId="191A2CCB" w14:textId="1C35354D" w:rsidR="00AB7F3F" w:rsidRPr="00A40436" w:rsidRDefault="00AB7F3F" w:rsidP="00A40436">
      <w:pPr>
        <w:spacing w:after="0" w:line="276" w:lineRule="auto"/>
        <w:rPr>
          <w:rFonts w:ascii="Calibri" w:hAnsi="Calibri" w:cs="Calibri"/>
        </w:rPr>
      </w:pPr>
      <w:r w:rsidRPr="00A40436">
        <w:rPr>
          <w:rFonts w:ascii="Calibri" w:hAnsi="Calibri" w:cs="Calibri"/>
        </w:rPr>
        <w:t>Eğitim Seti 5. Kitaptan 52. Ve 53. Sayfalar tamamlanır.</w:t>
      </w:r>
    </w:p>
    <w:p w14:paraId="282ABD77" w14:textId="77777777" w:rsidR="00AB7F3F" w:rsidRPr="00A40436" w:rsidRDefault="00AB7F3F" w:rsidP="00A40436">
      <w:pPr>
        <w:spacing w:after="0" w:line="276" w:lineRule="auto"/>
        <w:rPr>
          <w:rFonts w:ascii="Calibri" w:hAnsi="Calibri" w:cs="Calibri"/>
        </w:rPr>
      </w:pPr>
    </w:p>
    <w:p w14:paraId="3033F06D" w14:textId="77777777" w:rsidR="007C630D" w:rsidRPr="00A40436" w:rsidRDefault="007C630D" w:rsidP="00A40436">
      <w:pPr>
        <w:spacing w:after="0" w:line="276" w:lineRule="auto"/>
        <w:rPr>
          <w:rFonts w:ascii="Calibri" w:hAnsi="Calibri" w:cs="Calibri"/>
          <w:b/>
          <w:bCs/>
        </w:rPr>
      </w:pPr>
      <w:r w:rsidRPr="00A40436">
        <w:rPr>
          <w:rFonts w:ascii="Calibri" w:hAnsi="Calibri" w:cs="Calibri"/>
          <w:b/>
          <w:bCs/>
        </w:rPr>
        <w:t>DEĞERLENDİRME</w:t>
      </w:r>
    </w:p>
    <w:p w14:paraId="5F44F84A" w14:textId="77777777" w:rsidR="00AB7F3F" w:rsidRPr="00A40436" w:rsidRDefault="00AB7F3F" w:rsidP="00A40436">
      <w:pPr>
        <w:spacing w:after="0" w:line="276" w:lineRule="auto"/>
        <w:rPr>
          <w:rFonts w:ascii="Calibri" w:hAnsi="Calibri" w:cs="Calibri"/>
        </w:rPr>
      </w:pPr>
      <w:r w:rsidRPr="00A40436">
        <w:rPr>
          <w:rFonts w:ascii="Calibri" w:hAnsi="Calibri" w:cs="Calibri"/>
        </w:rPr>
        <w:t>Etkinlik sonunda çocuklara aşağıdaki sorular yöneltilebilir:</w:t>
      </w:r>
    </w:p>
    <w:p w14:paraId="73F6166E" w14:textId="77777777" w:rsidR="00AB7F3F" w:rsidRPr="00A40436" w:rsidRDefault="00AB7F3F" w:rsidP="00A40436">
      <w:pPr>
        <w:pStyle w:val="ListeParagraf"/>
        <w:numPr>
          <w:ilvl w:val="0"/>
          <w:numId w:val="1"/>
        </w:numPr>
        <w:spacing w:after="0" w:line="276" w:lineRule="auto"/>
        <w:rPr>
          <w:rFonts w:ascii="Calibri" w:hAnsi="Calibri" w:cs="Calibri"/>
        </w:rPr>
      </w:pPr>
      <w:r w:rsidRPr="00A40436">
        <w:rPr>
          <w:rFonts w:ascii="Calibri" w:hAnsi="Calibri" w:cs="Calibri"/>
        </w:rPr>
        <w:t>Çevrende gördüğün parlak yüzeye sahip eşyalar nelerdir?</w:t>
      </w:r>
    </w:p>
    <w:p w14:paraId="42C77B36" w14:textId="77777777" w:rsidR="00AB7F3F" w:rsidRPr="00A40436" w:rsidRDefault="00AB7F3F" w:rsidP="00A40436">
      <w:pPr>
        <w:pStyle w:val="ListeParagraf"/>
        <w:numPr>
          <w:ilvl w:val="0"/>
          <w:numId w:val="1"/>
        </w:numPr>
        <w:spacing w:after="0" w:line="276" w:lineRule="auto"/>
        <w:rPr>
          <w:rFonts w:ascii="Calibri" w:hAnsi="Calibri" w:cs="Calibri"/>
        </w:rPr>
      </w:pPr>
      <w:r w:rsidRPr="00A40436">
        <w:rPr>
          <w:rFonts w:ascii="Calibri" w:hAnsi="Calibri" w:cs="Calibri"/>
        </w:rPr>
        <w:t xml:space="preserve">Hem </w:t>
      </w:r>
      <w:proofErr w:type="gramStart"/>
      <w:r w:rsidRPr="00A40436">
        <w:rPr>
          <w:rFonts w:ascii="Calibri" w:hAnsi="Calibri" w:cs="Calibri"/>
        </w:rPr>
        <w:t>mat,</w:t>
      </w:r>
      <w:proofErr w:type="gramEnd"/>
      <w:r w:rsidRPr="00A40436">
        <w:rPr>
          <w:rFonts w:ascii="Calibri" w:hAnsi="Calibri" w:cs="Calibri"/>
        </w:rPr>
        <w:t xml:space="preserve"> hem parlak olabilen eşyalar ne nesneler nelerdir?</w:t>
      </w:r>
    </w:p>
    <w:p w14:paraId="79CEAD31" w14:textId="77777777" w:rsidR="00AB7F3F" w:rsidRPr="00A40436" w:rsidRDefault="00AB7F3F" w:rsidP="00A40436">
      <w:pPr>
        <w:pStyle w:val="ListeParagraf"/>
        <w:numPr>
          <w:ilvl w:val="0"/>
          <w:numId w:val="1"/>
        </w:numPr>
        <w:spacing w:after="0" w:line="276" w:lineRule="auto"/>
        <w:rPr>
          <w:rFonts w:ascii="Calibri" w:hAnsi="Calibri" w:cs="Calibri"/>
        </w:rPr>
      </w:pPr>
      <w:r w:rsidRPr="00A40436">
        <w:rPr>
          <w:rFonts w:ascii="Calibri" w:hAnsi="Calibri" w:cs="Calibri"/>
        </w:rPr>
        <w:t>Mat nesneler parlak olabilir mi?</w:t>
      </w:r>
    </w:p>
    <w:p w14:paraId="0E0D162E" w14:textId="77777777" w:rsidR="001C2089" w:rsidRPr="00A40436" w:rsidRDefault="001C2089" w:rsidP="00A40436">
      <w:pPr>
        <w:spacing w:after="0" w:line="276" w:lineRule="auto"/>
        <w:rPr>
          <w:rFonts w:ascii="Calibri" w:hAnsi="Calibri" w:cs="Calibri"/>
        </w:rPr>
      </w:pPr>
    </w:p>
    <w:p w14:paraId="74550BF8" w14:textId="25B8153E" w:rsidR="001C2089" w:rsidRPr="00A40436" w:rsidRDefault="001C2089" w:rsidP="00A40436">
      <w:pPr>
        <w:spacing w:after="0" w:line="276" w:lineRule="auto"/>
        <w:rPr>
          <w:rFonts w:ascii="Calibri" w:hAnsi="Calibri" w:cs="Calibri"/>
          <w:b/>
          <w:bCs/>
        </w:rPr>
      </w:pPr>
      <w:r w:rsidRPr="00A40436">
        <w:rPr>
          <w:rFonts w:ascii="Calibri" w:hAnsi="Calibri" w:cs="Calibri"/>
          <w:b/>
          <w:bCs/>
        </w:rPr>
        <w:t>ETKİNLİK</w:t>
      </w:r>
    </w:p>
    <w:p w14:paraId="33380E8F" w14:textId="4EF109D6" w:rsidR="001C2089" w:rsidRPr="00A40436" w:rsidRDefault="00AB7F3F" w:rsidP="00A40436">
      <w:pPr>
        <w:spacing w:after="0" w:line="276" w:lineRule="auto"/>
        <w:rPr>
          <w:rFonts w:ascii="Calibri" w:hAnsi="Calibri" w:cs="Calibri"/>
        </w:rPr>
      </w:pPr>
      <w:r w:rsidRPr="00A40436">
        <w:rPr>
          <w:rFonts w:ascii="Calibri" w:hAnsi="Calibri" w:cs="Calibri"/>
        </w:rPr>
        <w:t>Daralan Parkur</w:t>
      </w:r>
    </w:p>
    <w:p w14:paraId="3F1580A5" w14:textId="77777777" w:rsidR="00AB7F3F" w:rsidRPr="00A40436" w:rsidRDefault="00AB7F3F" w:rsidP="00A40436">
      <w:pPr>
        <w:spacing w:after="0" w:line="276" w:lineRule="auto"/>
        <w:rPr>
          <w:rFonts w:ascii="Calibri" w:hAnsi="Calibri" w:cs="Calibri"/>
        </w:rPr>
      </w:pPr>
      <w:r w:rsidRPr="00A40436">
        <w:rPr>
          <w:rFonts w:ascii="Calibri" w:hAnsi="Calibri" w:cs="Calibri"/>
        </w:rPr>
        <w:t xml:space="preserve">Öğretmen tarafından bir parkur hazırlanır. Parkurun başlangıcında her çocuğa içi su dolu bir bardak verilir. Suyun başlangıç noktasındaki miktarı çizilerek belirlenir. Parkur için elektrik bandı ile dalgalı </w:t>
      </w:r>
      <w:r w:rsidRPr="00A40436">
        <w:rPr>
          <w:rFonts w:ascii="Calibri" w:hAnsi="Calibri" w:cs="Calibri"/>
        </w:rPr>
        <w:lastRenderedPageBreak/>
        <w:t xml:space="preserve">şekilde ilerleyen ve gittikçe daralan yollar oluşturulur. Parkurun bitiş noktasında yol 5cm ye kadar daralır. Bitiş noktasında kalan su işaretlenir. </w:t>
      </w:r>
    </w:p>
    <w:p w14:paraId="36F503E6" w14:textId="77777777" w:rsidR="00AB7F3F" w:rsidRPr="00A40436" w:rsidRDefault="00AB7F3F" w:rsidP="00A40436">
      <w:pPr>
        <w:spacing w:after="0" w:line="276" w:lineRule="auto"/>
        <w:rPr>
          <w:rFonts w:ascii="Calibri" w:hAnsi="Calibri" w:cs="Calibri"/>
        </w:rPr>
      </w:pPr>
      <w:r w:rsidRPr="00A40436">
        <w:rPr>
          <w:rFonts w:ascii="Calibri" w:hAnsi="Calibri" w:cs="Calibri"/>
        </w:rPr>
        <w:t xml:space="preserve">Bardaklar yan yana dizilir. Çocukların bardakları, doludan boşa doğru sıralamaları istenir. </w:t>
      </w:r>
    </w:p>
    <w:p w14:paraId="70A34CBE" w14:textId="77777777" w:rsidR="00AB7F3F" w:rsidRPr="00A40436" w:rsidRDefault="00AB7F3F" w:rsidP="00A40436">
      <w:pPr>
        <w:spacing w:after="0" w:line="276" w:lineRule="auto"/>
        <w:rPr>
          <w:rFonts w:ascii="Calibri" w:hAnsi="Calibri" w:cs="Calibri"/>
        </w:rPr>
      </w:pPr>
      <w:r w:rsidRPr="00A40436">
        <w:rPr>
          <w:rFonts w:ascii="Calibri" w:hAnsi="Calibri" w:cs="Calibri"/>
        </w:rPr>
        <w:t xml:space="preserve">Başlangıç noktasından bitiş noktasına en az dökülen ve en çok dökülen bardak işaretlenir. </w:t>
      </w:r>
    </w:p>
    <w:p w14:paraId="6D21A721" w14:textId="77777777" w:rsidR="00AB7F3F" w:rsidRPr="00A40436" w:rsidRDefault="00AB7F3F" w:rsidP="00A40436">
      <w:pPr>
        <w:spacing w:after="0" w:line="276" w:lineRule="auto"/>
        <w:rPr>
          <w:rFonts w:ascii="Calibri" w:hAnsi="Calibri" w:cs="Calibri"/>
        </w:rPr>
      </w:pPr>
    </w:p>
    <w:p w14:paraId="63C5A410" w14:textId="77777777" w:rsidR="007C630D" w:rsidRPr="00A40436" w:rsidRDefault="007C630D" w:rsidP="00A40436">
      <w:pPr>
        <w:spacing w:after="0" w:line="276" w:lineRule="auto"/>
        <w:rPr>
          <w:rFonts w:ascii="Calibri" w:hAnsi="Calibri" w:cs="Calibri"/>
          <w:b/>
          <w:bCs/>
        </w:rPr>
      </w:pPr>
      <w:r w:rsidRPr="00A40436">
        <w:rPr>
          <w:rFonts w:ascii="Calibri" w:hAnsi="Calibri" w:cs="Calibri"/>
          <w:b/>
          <w:bCs/>
        </w:rPr>
        <w:t>DEĞERLENDİRME</w:t>
      </w:r>
    </w:p>
    <w:p w14:paraId="4D1C5F0E" w14:textId="77777777" w:rsidR="00AB7F3F" w:rsidRPr="00A40436" w:rsidRDefault="00AB7F3F" w:rsidP="00A40436">
      <w:pPr>
        <w:spacing w:after="0" w:line="276" w:lineRule="auto"/>
        <w:rPr>
          <w:rFonts w:ascii="Calibri" w:hAnsi="Calibri" w:cs="Calibri"/>
        </w:rPr>
      </w:pPr>
      <w:r w:rsidRPr="00A40436">
        <w:rPr>
          <w:rFonts w:ascii="Calibri" w:hAnsi="Calibri" w:cs="Calibri"/>
        </w:rPr>
        <w:t>Etkinlik sonunda çocuklara aşağıdaki sorular yöneltilebilir:</w:t>
      </w:r>
    </w:p>
    <w:p w14:paraId="54777B9E" w14:textId="77777777" w:rsidR="00AB7F3F" w:rsidRPr="00A40436" w:rsidRDefault="00AB7F3F" w:rsidP="00A40436">
      <w:pPr>
        <w:pStyle w:val="ListeParagraf"/>
        <w:numPr>
          <w:ilvl w:val="0"/>
          <w:numId w:val="1"/>
        </w:numPr>
        <w:spacing w:after="0" w:line="276" w:lineRule="auto"/>
        <w:rPr>
          <w:rFonts w:ascii="Calibri" w:hAnsi="Calibri" w:cs="Calibri"/>
        </w:rPr>
      </w:pPr>
      <w:r w:rsidRPr="00A40436">
        <w:rPr>
          <w:rFonts w:ascii="Calibri" w:hAnsi="Calibri" w:cs="Calibri"/>
        </w:rPr>
        <w:t xml:space="preserve">Dar yolda yürümek mi daha kolaydı, geniş yolda yürümek mi daha kolaydı? </w:t>
      </w:r>
    </w:p>
    <w:p w14:paraId="06CE4CF2" w14:textId="77777777" w:rsidR="00AB7F3F" w:rsidRPr="00A40436" w:rsidRDefault="00AB7F3F" w:rsidP="00A40436">
      <w:pPr>
        <w:pStyle w:val="ListeParagraf"/>
        <w:numPr>
          <w:ilvl w:val="0"/>
          <w:numId w:val="1"/>
        </w:numPr>
        <w:spacing w:after="0" w:line="276" w:lineRule="auto"/>
        <w:rPr>
          <w:rFonts w:ascii="Calibri" w:hAnsi="Calibri" w:cs="Calibri"/>
        </w:rPr>
      </w:pPr>
      <w:r w:rsidRPr="00A40436">
        <w:rPr>
          <w:rFonts w:ascii="Calibri" w:hAnsi="Calibri" w:cs="Calibri"/>
        </w:rPr>
        <w:t>Bardağındaki su başlangıç noktasında mı daha çoktu yoksa bitiş noktasında mı? Sence neden?</w:t>
      </w:r>
    </w:p>
    <w:p w14:paraId="336A8CA6" w14:textId="77777777" w:rsidR="00AB7F3F" w:rsidRPr="00A40436" w:rsidRDefault="00AB7F3F" w:rsidP="00A40436">
      <w:pPr>
        <w:pStyle w:val="ListeParagraf"/>
        <w:numPr>
          <w:ilvl w:val="0"/>
          <w:numId w:val="1"/>
        </w:numPr>
        <w:spacing w:after="0" w:line="276" w:lineRule="auto"/>
        <w:rPr>
          <w:rFonts w:ascii="Calibri" w:hAnsi="Calibri" w:cs="Calibri"/>
        </w:rPr>
      </w:pPr>
      <w:r w:rsidRPr="00A40436">
        <w:rPr>
          <w:rFonts w:ascii="Calibri" w:hAnsi="Calibri" w:cs="Calibri"/>
        </w:rPr>
        <w:t>Bardağındaki suyun dökülmemesi için ne yaptın?</w:t>
      </w:r>
    </w:p>
    <w:p w14:paraId="0714D7B0" w14:textId="77777777" w:rsidR="001C2089" w:rsidRPr="00A40436" w:rsidRDefault="001C2089" w:rsidP="00A40436">
      <w:pPr>
        <w:spacing w:after="0" w:line="276" w:lineRule="auto"/>
        <w:rPr>
          <w:rFonts w:ascii="Calibri" w:hAnsi="Calibri" w:cs="Calibri"/>
        </w:rPr>
      </w:pPr>
    </w:p>
    <w:p w14:paraId="22FB2E62" w14:textId="7A4A2CF8" w:rsidR="001C2089" w:rsidRPr="00A40436" w:rsidRDefault="001C2089" w:rsidP="00A40436">
      <w:pPr>
        <w:spacing w:after="0" w:line="276" w:lineRule="auto"/>
        <w:rPr>
          <w:rFonts w:ascii="Calibri" w:hAnsi="Calibri" w:cs="Calibri"/>
          <w:b/>
          <w:bCs/>
        </w:rPr>
      </w:pPr>
      <w:r w:rsidRPr="00A40436">
        <w:rPr>
          <w:rFonts w:ascii="Calibri" w:hAnsi="Calibri" w:cs="Calibri"/>
          <w:b/>
          <w:bCs/>
        </w:rPr>
        <w:t>FARKLILAŞTIRMA</w:t>
      </w:r>
    </w:p>
    <w:p w14:paraId="339DADFC" w14:textId="60D9F24D" w:rsidR="00525C16" w:rsidRPr="00A40436" w:rsidRDefault="00525C16" w:rsidP="00A40436">
      <w:pPr>
        <w:spacing w:after="0" w:line="276" w:lineRule="auto"/>
        <w:rPr>
          <w:rFonts w:ascii="Calibri" w:hAnsi="Calibri" w:cs="Calibri"/>
          <w:b/>
          <w:bCs/>
        </w:rPr>
      </w:pPr>
      <w:r w:rsidRPr="00A40436">
        <w:rPr>
          <w:rFonts w:ascii="Calibri" w:hAnsi="Calibri" w:cs="Calibri"/>
          <w:b/>
          <w:bCs/>
        </w:rPr>
        <w:t>Zenginleştirme:</w:t>
      </w:r>
    </w:p>
    <w:p w14:paraId="1717C179" w14:textId="5F15B3F3" w:rsidR="00525C16" w:rsidRPr="00A40436" w:rsidRDefault="00525C16" w:rsidP="00A40436">
      <w:pPr>
        <w:spacing w:after="0" w:line="276" w:lineRule="auto"/>
        <w:rPr>
          <w:rFonts w:ascii="Calibri" w:hAnsi="Calibri" w:cs="Calibri"/>
          <w:b/>
          <w:bCs/>
        </w:rPr>
      </w:pPr>
      <w:r w:rsidRPr="00A40436">
        <w:rPr>
          <w:rFonts w:ascii="Calibri" w:hAnsi="Calibri" w:cs="Calibri"/>
          <w:b/>
          <w:bCs/>
        </w:rPr>
        <w:t>Destekleme:</w:t>
      </w:r>
    </w:p>
    <w:p w14:paraId="7A9BEDF1" w14:textId="77777777" w:rsidR="008246C4" w:rsidRPr="00A40436" w:rsidRDefault="008246C4" w:rsidP="00A40436">
      <w:pPr>
        <w:spacing w:after="0" w:line="276" w:lineRule="auto"/>
        <w:rPr>
          <w:rFonts w:ascii="Calibri" w:hAnsi="Calibri" w:cs="Calibri"/>
        </w:rPr>
      </w:pPr>
    </w:p>
    <w:p w14:paraId="08CA68D9" w14:textId="6BFA40FC" w:rsidR="001C2089" w:rsidRPr="00A40436" w:rsidRDefault="001C2089" w:rsidP="00A40436">
      <w:pPr>
        <w:spacing w:after="0" w:line="276" w:lineRule="auto"/>
        <w:rPr>
          <w:rFonts w:ascii="Calibri" w:hAnsi="Calibri" w:cs="Calibri"/>
          <w:b/>
          <w:bCs/>
        </w:rPr>
      </w:pPr>
      <w:r w:rsidRPr="00A40436">
        <w:rPr>
          <w:rFonts w:ascii="Calibri" w:hAnsi="Calibri" w:cs="Calibri"/>
          <w:b/>
          <w:bCs/>
        </w:rPr>
        <w:t>AİLE / TOPLUM KATILIMI</w:t>
      </w:r>
    </w:p>
    <w:p w14:paraId="5FD43B77" w14:textId="216DF749" w:rsidR="008246C4" w:rsidRPr="00A40436" w:rsidRDefault="00525C16" w:rsidP="00A40436">
      <w:pPr>
        <w:spacing w:after="0" w:line="276" w:lineRule="auto"/>
        <w:rPr>
          <w:rFonts w:ascii="Calibri" w:hAnsi="Calibri" w:cs="Calibri"/>
          <w:b/>
          <w:bCs/>
        </w:rPr>
      </w:pPr>
      <w:r w:rsidRPr="00A40436">
        <w:rPr>
          <w:rFonts w:ascii="Calibri" w:hAnsi="Calibri" w:cs="Calibri"/>
          <w:b/>
          <w:bCs/>
        </w:rPr>
        <w:t>Aile Katılımı:</w:t>
      </w:r>
    </w:p>
    <w:p w14:paraId="30816236" w14:textId="458BF3A0" w:rsidR="00525C16" w:rsidRPr="00A40436" w:rsidRDefault="00525C16" w:rsidP="00A40436">
      <w:pPr>
        <w:spacing w:after="0" w:line="276" w:lineRule="auto"/>
        <w:rPr>
          <w:rFonts w:ascii="Calibri" w:hAnsi="Calibri" w:cs="Calibri"/>
          <w:b/>
          <w:bCs/>
        </w:rPr>
      </w:pPr>
      <w:r w:rsidRPr="00A40436">
        <w:rPr>
          <w:rFonts w:ascii="Calibri" w:hAnsi="Calibri" w:cs="Calibri"/>
          <w:b/>
          <w:bCs/>
        </w:rPr>
        <w:t>Toplum Katılımı:</w:t>
      </w:r>
    </w:p>
    <w:p w14:paraId="1804D68A" w14:textId="77777777" w:rsidR="001C2089" w:rsidRPr="00A40436" w:rsidRDefault="001C2089" w:rsidP="00A40436">
      <w:pPr>
        <w:spacing w:after="0" w:line="276" w:lineRule="auto"/>
        <w:rPr>
          <w:rFonts w:ascii="Calibri" w:hAnsi="Calibri" w:cs="Calibri"/>
        </w:rPr>
      </w:pPr>
    </w:p>
    <w:sectPr w:rsidR="001C2089" w:rsidRPr="00A404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0630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3EE6"/>
    <w:rsid w:val="000F585F"/>
    <w:rsid w:val="001C2089"/>
    <w:rsid w:val="00255997"/>
    <w:rsid w:val="003D04D7"/>
    <w:rsid w:val="003F3750"/>
    <w:rsid w:val="0045618C"/>
    <w:rsid w:val="004D7EA5"/>
    <w:rsid w:val="00525C16"/>
    <w:rsid w:val="005C2F8C"/>
    <w:rsid w:val="00657A4D"/>
    <w:rsid w:val="00797F1C"/>
    <w:rsid w:val="007C630D"/>
    <w:rsid w:val="008246C4"/>
    <w:rsid w:val="0089568D"/>
    <w:rsid w:val="00961BDC"/>
    <w:rsid w:val="00A40436"/>
    <w:rsid w:val="00A6761F"/>
    <w:rsid w:val="00AB7F3F"/>
    <w:rsid w:val="00AC38EF"/>
    <w:rsid w:val="00B90324"/>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1771</Words>
  <Characters>10095</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2025-01-29T12:00:00Z</dcterms:modified>
</cp:coreProperties>
</file>