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37807" w:rsidRDefault="00D95F6D" w:rsidP="00D37807">
      <w:pPr>
        <w:spacing w:after="0" w:line="276" w:lineRule="auto"/>
        <w:jc w:val="center"/>
        <w:rPr>
          <w:rFonts w:ascii="Calibri" w:hAnsi="Calibri" w:cs="Calibri"/>
          <w:b/>
        </w:rPr>
      </w:pPr>
      <w:r w:rsidRPr="00D37807">
        <w:rPr>
          <w:rFonts w:ascii="Calibri" w:hAnsi="Calibri" w:cs="Calibri"/>
          <w:b/>
        </w:rPr>
        <w:t>GÜNLÜK PLAN</w:t>
      </w:r>
    </w:p>
    <w:p w14:paraId="6D2999FF" w14:textId="77777777" w:rsidR="00D95F6D" w:rsidRPr="00D37807" w:rsidRDefault="00D95F6D" w:rsidP="00D37807">
      <w:pPr>
        <w:spacing w:after="0" w:line="276" w:lineRule="auto"/>
        <w:rPr>
          <w:rFonts w:ascii="Calibri" w:hAnsi="Calibri" w:cs="Calibri"/>
          <w:b/>
        </w:rPr>
      </w:pPr>
    </w:p>
    <w:p w14:paraId="5371E69D" w14:textId="1AF61252" w:rsidR="00D95F6D" w:rsidRPr="00D37807" w:rsidRDefault="00D95F6D" w:rsidP="00D37807">
      <w:pPr>
        <w:spacing w:after="0" w:line="276" w:lineRule="auto"/>
        <w:rPr>
          <w:rFonts w:ascii="Calibri" w:hAnsi="Calibri" w:cs="Calibri"/>
          <w:b/>
        </w:rPr>
      </w:pPr>
      <w:r w:rsidRPr="00D37807">
        <w:rPr>
          <w:rFonts w:ascii="Calibri" w:hAnsi="Calibri" w:cs="Calibri"/>
          <w:b/>
        </w:rPr>
        <w:t xml:space="preserve">Okul Adı: </w:t>
      </w:r>
    </w:p>
    <w:p w14:paraId="53A8F5EB" w14:textId="77777777" w:rsidR="00D95F6D" w:rsidRPr="00D37807" w:rsidRDefault="00D95F6D" w:rsidP="00D37807">
      <w:pPr>
        <w:spacing w:after="0" w:line="276" w:lineRule="auto"/>
        <w:rPr>
          <w:rFonts w:ascii="Calibri" w:hAnsi="Calibri" w:cs="Calibri"/>
          <w:b/>
        </w:rPr>
      </w:pPr>
      <w:r w:rsidRPr="00D37807">
        <w:rPr>
          <w:rFonts w:ascii="Calibri" w:hAnsi="Calibri" w:cs="Calibri"/>
          <w:b/>
        </w:rPr>
        <w:t>Tarih:</w:t>
      </w:r>
    </w:p>
    <w:p w14:paraId="13EF23E5" w14:textId="40FF3DE3" w:rsidR="00D95F6D" w:rsidRPr="00D37807" w:rsidRDefault="00D95F6D" w:rsidP="00D37807">
      <w:pPr>
        <w:spacing w:after="0" w:line="276" w:lineRule="auto"/>
        <w:rPr>
          <w:rFonts w:ascii="Calibri" w:hAnsi="Calibri" w:cs="Calibri"/>
          <w:b/>
        </w:rPr>
      </w:pPr>
      <w:r w:rsidRPr="00D37807">
        <w:rPr>
          <w:rFonts w:ascii="Calibri" w:hAnsi="Calibri" w:cs="Calibri"/>
          <w:b/>
        </w:rPr>
        <w:t xml:space="preserve">Yaş Grubu (Ay): </w:t>
      </w:r>
      <w:r w:rsidRPr="00D37807">
        <w:rPr>
          <w:rFonts w:ascii="Calibri" w:hAnsi="Calibri" w:cs="Calibri"/>
        </w:rPr>
        <w:t>60-72 Ay</w:t>
      </w:r>
    </w:p>
    <w:p w14:paraId="5840D4C4" w14:textId="28194E86" w:rsidR="00D95F6D" w:rsidRPr="00D37807" w:rsidRDefault="00D95F6D" w:rsidP="00D37807">
      <w:pPr>
        <w:tabs>
          <w:tab w:val="left" w:pos="1815"/>
        </w:tabs>
        <w:spacing w:after="0" w:line="276" w:lineRule="auto"/>
        <w:rPr>
          <w:rFonts w:ascii="Calibri" w:hAnsi="Calibri" w:cs="Calibri"/>
        </w:rPr>
      </w:pPr>
      <w:r w:rsidRPr="00D37807">
        <w:rPr>
          <w:rFonts w:ascii="Calibri" w:hAnsi="Calibri" w:cs="Calibri"/>
          <w:b/>
        </w:rPr>
        <w:t xml:space="preserve">Öğretmen Adı: </w:t>
      </w:r>
    </w:p>
    <w:p w14:paraId="6E36E851" w14:textId="77777777" w:rsidR="00D95F6D" w:rsidRPr="00D37807" w:rsidRDefault="00D95F6D" w:rsidP="00D37807">
      <w:pPr>
        <w:spacing w:after="0" w:line="276" w:lineRule="auto"/>
        <w:rPr>
          <w:rFonts w:ascii="Calibri" w:hAnsi="Calibri" w:cs="Calibri"/>
        </w:rPr>
      </w:pPr>
    </w:p>
    <w:p w14:paraId="657E8ECA"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ALAN BECERİLERİ</w:t>
      </w:r>
    </w:p>
    <w:p w14:paraId="4338C3AF"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Türkçe Alanı</w:t>
      </w:r>
    </w:p>
    <w:p w14:paraId="73B7E46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TAB1.1. Dinlemeyi/İzlemeyi Yönetme</w:t>
      </w:r>
    </w:p>
    <w:p w14:paraId="70C2C08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TAB1.2. Anlam Oluşturma</w:t>
      </w:r>
    </w:p>
    <w:p w14:paraId="7A60C4FE"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TAB1.3. Çözümleme</w:t>
      </w:r>
    </w:p>
    <w:p w14:paraId="6D724F4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TAB2.2. Anlam Oluşturma</w:t>
      </w:r>
    </w:p>
    <w:p w14:paraId="39F6935E" w14:textId="77777777" w:rsidR="00FF3DB4" w:rsidRPr="00D37807" w:rsidRDefault="00FF3DB4" w:rsidP="00D37807">
      <w:pPr>
        <w:autoSpaceDE w:val="0"/>
        <w:autoSpaceDN w:val="0"/>
        <w:adjustRightInd w:val="0"/>
        <w:spacing w:after="0" w:line="240" w:lineRule="auto"/>
        <w:rPr>
          <w:rFonts w:ascii="Calibri" w:hAnsi="Calibri" w:cs="Calibri"/>
          <w:kern w:val="0"/>
        </w:rPr>
      </w:pPr>
    </w:p>
    <w:p w14:paraId="054D61EB" w14:textId="77777777" w:rsidR="00FF3DB4" w:rsidRPr="00D37807" w:rsidRDefault="00FF3DB4" w:rsidP="00D37807">
      <w:pPr>
        <w:autoSpaceDE w:val="0"/>
        <w:autoSpaceDN w:val="0"/>
        <w:adjustRightInd w:val="0"/>
        <w:spacing w:after="0" w:line="240" w:lineRule="auto"/>
        <w:rPr>
          <w:rFonts w:ascii="Calibri" w:hAnsi="Calibri" w:cs="Calibri"/>
          <w:b/>
          <w:bCs/>
          <w:kern w:val="0"/>
        </w:rPr>
      </w:pPr>
      <w:r w:rsidRPr="00D37807">
        <w:rPr>
          <w:rFonts w:ascii="Calibri" w:hAnsi="Calibri" w:cs="Calibri"/>
          <w:b/>
          <w:bCs/>
          <w:kern w:val="0"/>
        </w:rPr>
        <w:t>Matematik Alanı</w:t>
      </w:r>
    </w:p>
    <w:p w14:paraId="04B2315E" w14:textId="77777777" w:rsidR="00FF3DB4" w:rsidRPr="00D37807" w:rsidRDefault="00FF3DB4" w:rsidP="00D37807">
      <w:pPr>
        <w:autoSpaceDE w:val="0"/>
        <w:autoSpaceDN w:val="0"/>
        <w:adjustRightInd w:val="0"/>
        <w:spacing w:after="0" w:line="240" w:lineRule="auto"/>
        <w:rPr>
          <w:rFonts w:ascii="Calibri" w:hAnsi="Calibri" w:cs="Calibri"/>
          <w:b/>
          <w:bCs/>
          <w:kern w:val="0"/>
        </w:rPr>
      </w:pPr>
      <w:r w:rsidRPr="00D37807">
        <w:rPr>
          <w:rFonts w:ascii="Calibri" w:hAnsi="Calibri" w:cs="Calibri"/>
          <w:kern w:val="0"/>
        </w:rPr>
        <w:t>KB2.14. Yorumlama</w:t>
      </w:r>
    </w:p>
    <w:p w14:paraId="5557BB71" w14:textId="77777777" w:rsidR="00FF3DB4" w:rsidRPr="00D37807" w:rsidRDefault="00FF3DB4" w:rsidP="00D37807">
      <w:pPr>
        <w:spacing w:after="0" w:line="276" w:lineRule="auto"/>
        <w:rPr>
          <w:rFonts w:ascii="Calibri" w:hAnsi="Calibri" w:cs="Calibri"/>
        </w:rPr>
      </w:pPr>
    </w:p>
    <w:p w14:paraId="21BED2DE"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Fen Alanı</w:t>
      </w:r>
    </w:p>
    <w:p w14:paraId="30AC48F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FBAB1. Bilimsel Gözlem Yapma</w:t>
      </w:r>
    </w:p>
    <w:p w14:paraId="5C772B8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FBAB6. Deney Yapma</w:t>
      </w:r>
    </w:p>
    <w:p w14:paraId="62CDBC0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FBAB7.Bilimsel Çıkarım Yapma</w:t>
      </w:r>
    </w:p>
    <w:p w14:paraId="09B408AE" w14:textId="77777777" w:rsidR="00FF3DB4" w:rsidRPr="00D37807" w:rsidRDefault="00FF3DB4" w:rsidP="00D37807">
      <w:pPr>
        <w:autoSpaceDE w:val="0"/>
        <w:autoSpaceDN w:val="0"/>
        <w:adjustRightInd w:val="0"/>
        <w:spacing w:after="0" w:line="240" w:lineRule="auto"/>
        <w:rPr>
          <w:rFonts w:ascii="Calibri" w:hAnsi="Calibri" w:cs="Calibri"/>
          <w:kern w:val="0"/>
        </w:rPr>
      </w:pPr>
    </w:p>
    <w:p w14:paraId="5ABDB966"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Sosyal Alanı</w:t>
      </w:r>
    </w:p>
    <w:p w14:paraId="3B7E751E"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SBAB5.1. Sosyal Temas Oluşturma</w:t>
      </w:r>
    </w:p>
    <w:p w14:paraId="7D5FCB6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SBAB8.1. Coğrafi Sorular Sorma</w:t>
      </w:r>
    </w:p>
    <w:p w14:paraId="5F0BF208" w14:textId="77777777" w:rsidR="00FF3DB4" w:rsidRPr="00D37807" w:rsidRDefault="00FF3DB4" w:rsidP="00D37807">
      <w:pPr>
        <w:spacing w:after="0" w:line="276" w:lineRule="auto"/>
        <w:rPr>
          <w:rFonts w:ascii="Calibri" w:hAnsi="Calibri" w:cs="Calibri"/>
          <w:b/>
          <w:bCs/>
        </w:rPr>
      </w:pPr>
    </w:p>
    <w:p w14:paraId="68510A39"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Hareket ve Sağlık Alanı</w:t>
      </w:r>
    </w:p>
    <w:p w14:paraId="08022D70"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HSAB1.1. Büyük Kas Becerileri</w:t>
      </w:r>
    </w:p>
    <w:p w14:paraId="5695D76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HSAB1.2. Küçük Kas Becerileri</w:t>
      </w:r>
    </w:p>
    <w:p w14:paraId="4D75BA0D"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HSAB1.3. Harekete İlişkin Ritmik Beceriler</w:t>
      </w:r>
    </w:p>
    <w:p w14:paraId="386F559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HSAB1.6. Eşle/Grupla Hareket Becerileri</w:t>
      </w:r>
    </w:p>
    <w:p w14:paraId="22329B81" w14:textId="77777777" w:rsidR="00FF3DB4" w:rsidRPr="00D37807" w:rsidRDefault="00FF3DB4" w:rsidP="00D37807">
      <w:pPr>
        <w:spacing w:after="0" w:line="276" w:lineRule="auto"/>
        <w:rPr>
          <w:rFonts w:ascii="Calibri" w:hAnsi="Calibri" w:cs="Calibri"/>
          <w:b/>
          <w:bCs/>
        </w:rPr>
      </w:pPr>
    </w:p>
    <w:p w14:paraId="0A84790F"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Sanat Alanı</w:t>
      </w:r>
    </w:p>
    <w:p w14:paraId="1724FC1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SNAB1. Sanat Türlerini ve Tekniklerini Anlama</w:t>
      </w:r>
    </w:p>
    <w:p w14:paraId="00E77DFC" w14:textId="77777777" w:rsidR="00FF3DB4" w:rsidRPr="00D37807" w:rsidRDefault="00FF3DB4" w:rsidP="00D37807">
      <w:pPr>
        <w:spacing w:after="0" w:line="276" w:lineRule="auto"/>
        <w:rPr>
          <w:rFonts w:ascii="Calibri" w:hAnsi="Calibri" w:cs="Calibri"/>
        </w:rPr>
      </w:pPr>
    </w:p>
    <w:p w14:paraId="4BD8E38B"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KAVRAMSAL BECERİLER</w:t>
      </w:r>
    </w:p>
    <w:p w14:paraId="5A9E31C6"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Bütünleşik Beceriler (KB2)</w:t>
      </w:r>
    </w:p>
    <w:p w14:paraId="01E85BEA"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KB2.2.Gözlemleme Becerisi</w:t>
      </w:r>
    </w:p>
    <w:p w14:paraId="4A1AD176"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KB2.2.SB1. Gözleme ilişkin amaç-ölçüt belirlemek</w:t>
      </w:r>
    </w:p>
    <w:p w14:paraId="01E27138"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KB2.2.SB2. Uygun veri toplama aracı ile veri toplamak</w:t>
      </w:r>
    </w:p>
    <w:p w14:paraId="671E1130"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KB2.2.SB3. Toplanan verileri sınıflandırmak ve kaydetmek</w:t>
      </w:r>
    </w:p>
    <w:p w14:paraId="07863FDA"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KB2.5. Sınıflandırma Becerisi</w:t>
      </w:r>
    </w:p>
    <w:p w14:paraId="444C3768"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KB2.5.SB1. Nesne, olgu ve olaylara ilişkin değişkenleri/ölçütleri belirlemek</w:t>
      </w:r>
    </w:p>
    <w:p w14:paraId="3AF666E0"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KB2.5.SB2. Nesne, olgu ve olayları ayrıştırmak veya bölmek</w:t>
      </w:r>
    </w:p>
    <w:p w14:paraId="19D56DE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KB2.5.SB3. Nesne, olgu ve olayları tasnif etmek</w:t>
      </w:r>
    </w:p>
    <w:p w14:paraId="2BE5F82F"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KB2.5.SB4. Nesne, olgu ve olayları etiketlemek</w:t>
      </w:r>
    </w:p>
    <w:p w14:paraId="147102BB" w14:textId="77777777" w:rsidR="00D37807" w:rsidRDefault="00D37807" w:rsidP="00D37807">
      <w:pPr>
        <w:spacing w:after="0" w:line="276" w:lineRule="auto"/>
        <w:rPr>
          <w:rFonts w:ascii="Calibri" w:hAnsi="Calibri" w:cs="Calibri"/>
          <w:b/>
          <w:bCs/>
        </w:rPr>
      </w:pPr>
    </w:p>
    <w:p w14:paraId="306EDE92" w14:textId="512F08CA" w:rsidR="00FF3DB4" w:rsidRPr="00D37807" w:rsidRDefault="00FF3DB4" w:rsidP="00D37807">
      <w:pPr>
        <w:spacing w:after="0" w:line="276" w:lineRule="auto"/>
        <w:rPr>
          <w:rFonts w:ascii="Calibri" w:hAnsi="Calibri" w:cs="Calibri"/>
          <w:b/>
          <w:bCs/>
        </w:rPr>
      </w:pPr>
      <w:r w:rsidRPr="00D37807">
        <w:rPr>
          <w:rFonts w:ascii="Calibri" w:hAnsi="Calibri" w:cs="Calibri"/>
          <w:b/>
          <w:bCs/>
        </w:rPr>
        <w:t>EĞİLİMLER</w:t>
      </w:r>
    </w:p>
    <w:p w14:paraId="285D430F" w14:textId="77777777" w:rsidR="00FF3DB4" w:rsidRPr="00D37807" w:rsidRDefault="00FF3DB4" w:rsidP="00D37807">
      <w:pPr>
        <w:autoSpaceDE w:val="0"/>
        <w:autoSpaceDN w:val="0"/>
        <w:adjustRightInd w:val="0"/>
        <w:spacing w:after="0" w:line="240" w:lineRule="auto"/>
        <w:rPr>
          <w:rFonts w:ascii="Calibri" w:hAnsi="Calibri" w:cs="Calibri"/>
          <w:b/>
          <w:bCs/>
          <w:kern w:val="0"/>
        </w:rPr>
      </w:pPr>
      <w:r w:rsidRPr="00D37807">
        <w:rPr>
          <w:rFonts w:ascii="Calibri" w:hAnsi="Calibri" w:cs="Calibri"/>
          <w:b/>
          <w:bCs/>
          <w:kern w:val="0"/>
        </w:rPr>
        <w:lastRenderedPageBreak/>
        <w:t>E2. Sosyal Eğilimler</w:t>
      </w:r>
    </w:p>
    <w:p w14:paraId="1CE25CE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E2.1. Empati</w:t>
      </w:r>
    </w:p>
    <w:p w14:paraId="33121A0D"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E2.2. Sorumluluk</w:t>
      </w:r>
    </w:p>
    <w:p w14:paraId="587E374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E2.3. Girişkenlik</w:t>
      </w:r>
    </w:p>
    <w:p w14:paraId="7D1C188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E2.4. Güven</w:t>
      </w:r>
    </w:p>
    <w:p w14:paraId="39E5DC8B" w14:textId="77777777" w:rsidR="00FF3DB4" w:rsidRPr="00D37807" w:rsidRDefault="00FF3DB4" w:rsidP="00D37807">
      <w:pPr>
        <w:spacing w:after="0" w:line="276" w:lineRule="auto"/>
        <w:rPr>
          <w:rFonts w:ascii="Calibri" w:hAnsi="Calibri" w:cs="Calibri"/>
        </w:rPr>
      </w:pPr>
      <w:r w:rsidRPr="00D37807">
        <w:rPr>
          <w:rFonts w:ascii="Calibri" w:hAnsi="Calibri" w:cs="Calibri"/>
          <w:kern w:val="0"/>
        </w:rPr>
        <w:t xml:space="preserve">E2.5. </w:t>
      </w:r>
      <w:proofErr w:type="spellStart"/>
      <w:r w:rsidRPr="00D37807">
        <w:rPr>
          <w:rFonts w:ascii="Calibri" w:hAnsi="Calibri" w:cs="Calibri"/>
          <w:kern w:val="0"/>
        </w:rPr>
        <w:t>Oyunseverlik</w:t>
      </w:r>
      <w:proofErr w:type="spellEnd"/>
    </w:p>
    <w:p w14:paraId="424A90BF"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 xml:space="preserve">PROGRAMLAR ARASI BİLEŞENLER </w:t>
      </w:r>
    </w:p>
    <w:p w14:paraId="419FB778"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Sosyal Duygusal Öğrenme Becerileri</w:t>
      </w:r>
    </w:p>
    <w:p w14:paraId="274E4665"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2.1. Benlik Becerileri (SDB1)</w:t>
      </w:r>
    </w:p>
    <w:p w14:paraId="00EF5554" w14:textId="77777777" w:rsidR="00FF3DB4" w:rsidRPr="00D37807" w:rsidRDefault="00FF3DB4" w:rsidP="00D37807">
      <w:pPr>
        <w:spacing w:after="0" w:line="276" w:lineRule="auto"/>
        <w:rPr>
          <w:rFonts w:ascii="Calibri" w:hAnsi="Calibri" w:cs="Calibri"/>
        </w:rPr>
      </w:pPr>
      <w:r w:rsidRPr="00D37807">
        <w:rPr>
          <w:rFonts w:ascii="Calibri" w:hAnsi="Calibri" w:cs="Calibri"/>
        </w:rPr>
        <w:t>SDB1.1. Kendini Tanıma (Öz Farkındalık Becerisi)</w:t>
      </w:r>
    </w:p>
    <w:p w14:paraId="78A939AD" w14:textId="77777777" w:rsidR="00FF3DB4" w:rsidRPr="00D37807" w:rsidRDefault="00FF3DB4" w:rsidP="00D37807">
      <w:pPr>
        <w:spacing w:after="0" w:line="276" w:lineRule="auto"/>
        <w:rPr>
          <w:rFonts w:ascii="Calibri" w:hAnsi="Calibri" w:cs="Calibri"/>
        </w:rPr>
      </w:pPr>
      <w:r w:rsidRPr="00D37807">
        <w:rPr>
          <w:rFonts w:ascii="Calibri" w:hAnsi="Calibri" w:cs="Calibri"/>
        </w:rPr>
        <w:t>SDB1.1.SB1. Öğreneceği yeni konu/kavram veya bilgiyi nasıl öğrendiğini belirlemek</w:t>
      </w:r>
    </w:p>
    <w:p w14:paraId="0F168A9A" w14:textId="77777777" w:rsidR="00FF3DB4" w:rsidRPr="00D37807" w:rsidRDefault="00FF3DB4" w:rsidP="00D37807">
      <w:pPr>
        <w:spacing w:after="0" w:line="276" w:lineRule="auto"/>
        <w:rPr>
          <w:rFonts w:ascii="Calibri" w:hAnsi="Calibri" w:cs="Calibri"/>
        </w:rPr>
      </w:pPr>
      <w:r w:rsidRPr="00D37807">
        <w:rPr>
          <w:rFonts w:ascii="Calibri" w:hAnsi="Calibri" w:cs="Calibri"/>
        </w:rPr>
        <w:t>SDB1.1.SB1.G1. Merak etmenin öğrenmeye etkisini fark eder.</w:t>
      </w:r>
    </w:p>
    <w:p w14:paraId="6ECFF269" w14:textId="77777777" w:rsidR="00FF3DB4" w:rsidRPr="00D37807" w:rsidRDefault="00FF3DB4" w:rsidP="00D37807">
      <w:pPr>
        <w:spacing w:after="0" w:line="276" w:lineRule="auto"/>
        <w:rPr>
          <w:rFonts w:ascii="Calibri" w:hAnsi="Calibri" w:cs="Calibri"/>
        </w:rPr>
      </w:pPr>
      <w:r w:rsidRPr="00D37807">
        <w:rPr>
          <w:rFonts w:ascii="Calibri" w:hAnsi="Calibri" w:cs="Calibri"/>
        </w:rPr>
        <w:t>SDB1.1.SB1.G2. Merak ettiği konu/kavrama ilişkin soru sorar.</w:t>
      </w:r>
    </w:p>
    <w:p w14:paraId="3A939663" w14:textId="77777777" w:rsidR="00FF3DB4" w:rsidRPr="00D37807" w:rsidRDefault="00FF3DB4" w:rsidP="00D37807">
      <w:pPr>
        <w:spacing w:after="0" w:line="276" w:lineRule="auto"/>
        <w:rPr>
          <w:rFonts w:ascii="Calibri" w:hAnsi="Calibri" w:cs="Calibri"/>
        </w:rPr>
      </w:pPr>
      <w:r w:rsidRPr="00D37807">
        <w:rPr>
          <w:rFonts w:ascii="Calibri" w:hAnsi="Calibri" w:cs="Calibri"/>
        </w:rPr>
        <w:t>SDB1.2. Kendini Düzenleme (Öz Düzenleme Becerisi)</w:t>
      </w:r>
    </w:p>
    <w:p w14:paraId="4AFD31B3" w14:textId="77777777" w:rsidR="00FF3DB4" w:rsidRPr="00D37807" w:rsidRDefault="00FF3DB4" w:rsidP="00D37807">
      <w:pPr>
        <w:spacing w:after="0" w:line="276" w:lineRule="auto"/>
        <w:rPr>
          <w:rFonts w:ascii="Calibri" w:hAnsi="Calibri" w:cs="Calibri"/>
        </w:rPr>
      </w:pPr>
      <w:r w:rsidRPr="00D37807">
        <w:rPr>
          <w:rFonts w:ascii="Calibri" w:hAnsi="Calibri" w:cs="Calibri"/>
        </w:rPr>
        <w:t>SDB1.2.SB5. Kendi öğrenme durumunu geliştirmeye yönelik çalışmalar yapmak</w:t>
      </w:r>
    </w:p>
    <w:p w14:paraId="6E6882C8" w14:textId="77777777" w:rsidR="00FF3DB4" w:rsidRPr="00D37807" w:rsidRDefault="00FF3DB4" w:rsidP="00D37807">
      <w:pPr>
        <w:spacing w:after="0" w:line="276" w:lineRule="auto"/>
        <w:rPr>
          <w:rFonts w:ascii="Calibri" w:hAnsi="Calibri" w:cs="Calibri"/>
        </w:rPr>
      </w:pPr>
      <w:r w:rsidRPr="00D37807">
        <w:rPr>
          <w:rFonts w:ascii="Calibri" w:hAnsi="Calibri" w:cs="Calibri"/>
        </w:rPr>
        <w:t>SDB1.2.SB5.G1. Merak ettiği konu/kavramları öğrenmek için uygun yöntem geliştirir.</w:t>
      </w:r>
    </w:p>
    <w:p w14:paraId="3A6E1BEE" w14:textId="77777777" w:rsidR="00FF3DB4" w:rsidRPr="00D37807" w:rsidRDefault="00FF3DB4" w:rsidP="00D37807">
      <w:pPr>
        <w:spacing w:after="0" w:line="276" w:lineRule="auto"/>
        <w:rPr>
          <w:rFonts w:ascii="Calibri" w:hAnsi="Calibri" w:cs="Calibri"/>
        </w:rPr>
      </w:pPr>
      <w:r w:rsidRPr="00D37807">
        <w:rPr>
          <w:rFonts w:ascii="Calibri" w:hAnsi="Calibri" w:cs="Calibri"/>
        </w:rPr>
        <w:t>SDB1.2.SB5.G2. Geliştirdiği yöntemi uygular.</w:t>
      </w:r>
    </w:p>
    <w:p w14:paraId="2D325B3E" w14:textId="77777777" w:rsidR="00FF3DB4" w:rsidRPr="00D37807" w:rsidRDefault="00FF3DB4" w:rsidP="00D37807">
      <w:pPr>
        <w:spacing w:after="0" w:line="276" w:lineRule="auto"/>
        <w:rPr>
          <w:rFonts w:ascii="Calibri" w:hAnsi="Calibri" w:cs="Calibri"/>
        </w:rPr>
      </w:pPr>
      <w:r w:rsidRPr="00D37807">
        <w:rPr>
          <w:rFonts w:ascii="Calibri" w:hAnsi="Calibri" w:cs="Calibri"/>
        </w:rPr>
        <w:t>SDB1.2.SB5.G3. Yöntemi uygularken karşılaştığı sorunları fark eder.</w:t>
      </w:r>
    </w:p>
    <w:p w14:paraId="7FE334EF" w14:textId="77777777" w:rsidR="00FF3DB4" w:rsidRPr="00D37807" w:rsidRDefault="00FF3DB4" w:rsidP="00D37807">
      <w:pPr>
        <w:spacing w:after="0" w:line="276" w:lineRule="auto"/>
        <w:rPr>
          <w:rFonts w:ascii="Calibri" w:hAnsi="Calibri" w:cs="Calibri"/>
        </w:rPr>
      </w:pPr>
      <w:r w:rsidRPr="00D37807">
        <w:rPr>
          <w:rFonts w:ascii="Calibri" w:hAnsi="Calibri" w:cs="Calibri"/>
        </w:rPr>
        <w:t>SDB1.2.SB5.G4.Karşılaştığı sorunlara çözüm önerileri geliştirir.</w:t>
      </w:r>
    </w:p>
    <w:p w14:paraId="4A72A5BE" w14:textId="77777777" w:rsidR="00FF3DB4" w:rsidRPr="00D37807" w:rsidRDefault="00FF3DB4" w:rsidP="00D37807">
      <w:pPr>
        <w:spacing w:after="0" w:line="276" w:lineRule="auto"/>
        <w:rPr>
          <w:rFonts w:ascii="Calibri" w:hAnsi="Calibri" w:cs="Calibri"/>
        </w:rPr>
      </w:pPr>
      <w:r w:rsidRPr="00D37807">
        <w:rPr>
          <w:rFonts w:ascii="Calibri" w:hAnsi="Calibri" w:cs="Calibri"/>
        </w:rPr>
        <w:t>2.2. Sosyal Yaşam Becerileri (SDB2)</w:t>
      </w:r>
    </w:p>
    <w:p w14:paraId="2B4D39AC" w14:textId="77777777" w:rsidR="00FF3DB4" w:rsidRPr="00D37807" w:rsidRDefault="00FF3DB4" w:rsidP="00D37807">
      <w:pPr>
        <w:spacing w:after="0" w:line="276" w:lineRule="auto"/>
        <w:rPr>
          <w:rFonts w:ascii="Calibri" w:hAnsi="Calibri" w:cs="Calibri"/>
        </w:rPr>
      </w:pPr>
      <w:r w:rsidRPr="00D37807">
        <w:rPr>
          <w:rFonts w:ascii="Calibri" w:hAnsi="Calibri" w:cs="Calibri"/>
        </w:rPr>
        <w:t>SDB2.1. İletişim Becerisi</w:t>
      </w:r>
    </w:p>
    <w:p w14:paraId="4CAA588B" w14:textId="77777777" w:rsidR="00FF3DB4" w:rsidRPr="00D37807" w:rsidRDefault="00FF3DB4" w:rsidP="00D37807">
      <w:pPr>
        <w:spacing w:after="0" w:line="276" w:lineRule="auto"/>
        <w:rPr>
          <w:rFonts w:ascii="Calibri" w:hAnsi="Calibri" w:cs="Calibri"/>
        </w:rPr>
      </w:pPr>
      <w:r w:rsidRPr="00D37807">
        <w:rPr>
          <w:rFonts w:ascii="Calibri" w:hAnsi="Calibri" w:cs="Calibri"/>
        </w:rPr>
        <w:t>SDB2.1.SB4.Grup iletişimine katılmak</w:t>
      </w:r>
    </w:p>
    <w:p w14:paraId="3E13BD43" w14:textId="77777777" w:rsidR="00FF3DB4" w:rsidRPr="00D37807" w:rsidRDefault="00FF3DB4" w:rsidP="00D37807">
      <w:pPr>
        <w:spacing w:after="0" w:line="276" w:lineRule="auto"/>
        <w:rPr>
          <w:rFonts w:ascii="Calibri" w:hAnsi="Calibri" w:cs="Calibri"/>
        </w:rPr>
      </w:pPr>
      <w:r w:rsidRPr="00D37807">
        <w:rPr>
          <w:rFonts w:ascii="Calibri" w:hAnsi="Calibri" w:cs="Calibri"/>
        </w:rPr>
        <w:t>SDB2.1.SB4.G1. Grup iletişimine katılmaya istekli olur.</w:t>
      </w:r>
    </w:p>
    <w:p w14:paraId="16509B58" w14:textId="77777777" w:rsidR="00FF3DB4" w:rsidRPr="00D37807" w:rsidRDefault="00FF3DB4" w:rsidP="00D37807">
      <w:pPr>
        <w:spacing w:after="0" w:line="276" w:lineRule="auto"/>
        <w:rPr>
          <w:rFonts w:ascii="Calibri" w:hAnsi="Calibri" w:cs="Calibri"/>
        </w:rPr>
      </w:pPr>
      <w:r w:rsidRPr="00D37807">
        <w:rPr>
          <w:rFonts w:ascii="Calibri" w:hAnsi="Calibri" w:cs="Calibri"/>
        </w:rPr>
        <w:t>SDB2.1.SB4.G2. Grup üyelerinin duygu ve düşüncelerine ilgi gösterir.</w:t>
      </w:r>
    </w:p>
    <w:p w14:paraId="2D6436F1" w14:textId="77777777" w:rsidR="00FF3DB4" w:rsidRPr="00D37807" w:rsidRDefault="00FF3DB4" w:rsidP="00D37807">
      <w:pPr>
        <w:spacing w:after="0" w:line="276" w:lineRule="auto"/>
        <w:rPr>
          <w:rFonts w:ascii="Calibri" w:hAnsi="Calibri" w:cs="Calibri"/>
        </w:rPr>
      </w:pPr>
      <w:r w:rsidRPr="00D37807">
        <w:rPr>
          <w:rFonts w:ascii="Calibri" w:hAnsi="Calibri" w:cs="Calibri"/>
        </w:rPr>
        <w:t>SDB2.1.SB4.G3. Grup içi iletişime katkıda bulunur.</w:t>
      </w:r>
    </w:p>
    <w:p w14:paraId="7CEE7C2F" w14:textId="77777777" w:rsidR="00D37807" w:rsidRDefault="00D37807" w:rsidP="00D37807">
      <w:pPr>
        <w:spacing w:after="0" w:line="276" w:lineRule="auto"/>
        <w:rPr>
          <w:rFonts w:ascii="Calibri" w:hAnsi="Calibri" w:cs="Calibri"/>
          <w:b/>
          <w:bCs/>
        </w:rPr>
      </w:pPr>
    </w:p>
    <w:p w14:paraId="789C8953" w14:textId="4E826F23" w:rsidR="00FF3DB4" w:rsidRPr="00D37807" w:rsidRDefault="00FF3DB4" w:rsidP="00D37807">
      <w:pPr>
        <w:spacing w:after="0" w:line="276" w:lineRule="auto"/>
        <w:rPr>
          <w:rFonts w:ascii="Calibri" w:hAnsi="Calibri" w:cs="Calibri"/>
          <w:b/>
          <w:bCs/>
        </w:rPr>
      </w:pPr>
      <w:r w:rsidRPr="00D37807">
        <w:rPr>
          <w:rFonts w:ascii="Calibri" w:hAnsi="Calibri" w:cs="Calibri"/>
          <w:b/>
          <w:bCs/>
        </w:rPr>
        <w:t>Değerler</w:t>
      </w:r>
    </w:p>
    <w:p w14:paraId="284D23D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 Çalışkanlık</w:t>
      </w:r>
    </w:p>
    <w:p w14:paraId="3264141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D3.1. Azimli olmak</w:t>
      </w:r>
    </w:p>
    <w:p w14:paraId="4462B5C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D3.1.1. Gayretli olmanın hedeflere ulaşma üzerindeki etkisini fark eder.</w:t>
      </w:r>
    </w:p>
    <w:p w14:paraId="19E478D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D3.1.2. Zorlukları aşmak için çaba gösterir.</w:t>
      </w:r>
    </w:p>
    <w:p w14:paraId="40FBFC61"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D3.4. Çalışmalarda aktif rol almak</w:t>
      </w:r>
    </w:p>
    <w:p w14:paraId="1E0DDE1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D3.4.1. Grupla çalışma becerisi sergiler.</w:t>
      </w:r>
    </w:p>
    <w:p w14:paraId="150D214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D3.4.2. Sosyal sorumluluk ve toplum hizmeti çalışmalarında aktif görev alır.</w:t>
      </w:r>
    </w:p>
    <w:p w14:paraId="33C3226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D3.4.3. Kendine uygun görevleri almaya istekli olur.</w:t>
      </w:r>
    </w:p>
    <w:p w14:paraId="600B68F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D3.4.4. Kişisel ve grup içi etkinliklerde sorumluluklarını yerine getirir.</w:t>
      </w:r>
    </w:p>
    <w:p w14:paraId="1870A919" w14:textId="77777777" w:rsidR="00D37807" w:rsidRDefault="00D37807" w:rsidP="00D37807">
      <w:pPr>
        <w:spacing w:after="0" w:line="276" w:lineRule="auto"/>
        <w:rPr>
          <w:rFonts w:ascii="Calibri" w:hAnsi="Calibri" w:cs="Calibri"/>
          <w:b/>
          <w:bCs/>
        </w:rPr>
      </w:pPr>
    </w:p>
    <w:p w14:paraId="30C69144" w14:textId="641F1B8C" w:rsidR="00FF3DB4" w:rsidRPr="00D37807" w:rsidRDefault="00FF3DB4" w:rsidP="00D37807">
      <w:pPr>
        <w:spacing w:after="0" w:line="276" w:lineRule="auto"/>
        <w:rPr>
          <w:rFonts w:ascii="Calibri" w:hAnsi="Calibri" w:cs="Calibri"/>
          <w:b/>
          <w:bCs/>
        </w:rPr>
      </w:pPr>
      <w:r w:rsidRPr="00D37807">
        <w:rPr>
          <w:rFonts w:ascii="Calibri" w:hAnsi="Calibri" w:cs="Calibri"/>
          <w:b/>
          <w:bCs/>
        </w:rPr>
        <w:t>Okuryazarlık Becerileri</w:t>
      </w:r>
    </w:p>
    <w:p w14:paraId="4CBFA6C2"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Ob1. Bilgi Okuryazarlığı</w:t>
      </w:r>
    </w:p>
    <w:p w14:paraId="6F6D3E2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OB1.1.Bilgi İhtiyacını Fark Etme</w:t>
      </w:r>
    </w:p>
    <w:p w14:paraId="4CF5A080"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OB1.1.SB1. Bilgi ihtiyacını fark etmek</w:t>
      </w:r>
    </w:p>
    <w:p w14:paraId="061B3BF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OB1.1.SB2. Bilgi türlerini fark etmek (sanatsal, gündelik vb.)</w:t>
      </w:r>
    </w:p>
    <w:p w14:paraId="5DD88164"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OB1.2.Bilgiyi Toplama</w:t>
      </w:r>
    </w:p>
    <w:p w14:paraId="55E8D38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OB1.2.SB1. İstenen bilgiye ulaşmak için kullanacağı araçları belirlemek</w:t>
      </w:r>
    </w:p>
    <w:p w14:paraId="6008126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OB1.2.SB2. Belirlediği aracı kullanarak olay, konu ve durum ile ilgili bilgileri bulmak</w:t>
      </w:r>
    </w:p>
    <w:p w14:paraId="30B7A96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OB1.2.SB3. Bir olay, konu ve durum ile ilgili ulaşılan bilgileri doğrulamak</w:t>
      </w:r>
    </w:p>
    <w:p w14:paraId="10EAAB0A"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OB1.2.SB4. Bir olay, konu ve durum ile ilgili ulaşılan bilgileri kaydetmek</w:t>
      </w:r>
    </w:p>
    <w:p w14:paraId="15B0513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OB1.3.Bilgiyi Özetleme</w:t>
      </w:r>
    </w:p>
    <w:p w14:paraId="28284F6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lastRenderedPageBreak/>
        <w:t>OB1.3.SB1. Bilgiyi çözümlemek</w:t>
      </w:r>
    </w:p>
    <w:p w14:paraId="2D7ABA2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OB1.3.SB2. Bilgiyi sınıflandırmak</w:t>
      </w:r>
    </w:p>
    <w:p w14:paraId="5844F3B6" w14:textId="77777777" w:rsidR="00FF3DB4" w:rsidRPr="00D37807" w:rsidRDefault="00FF3DB4" w:rsidP="00D37807">
      <w:pPr>
        <w:spacing w:after="0" w:line="276" w:lineRule="auto"/>
        <w:rPr>
          <w:rFonts w:ascii="Calibri" w:hAnsi="Calibri" w:cs="Calibri"/>
          <w:b/>
          <w:bCs/>
          <w:color w:val="9F1FFF"/>
          <w:kern w:val="0"/>
        </w:rPr>
      </w:pPr>
      <w:r w:rsidRPr="00D37807">
        <w:rPr>
          <w:rFonts w:ascii="Calibri" w:hAnsi="Calibri" w:cs="Calibri"/>
          <w:kern w:val="0"/>
        </w:rPr>
        <w:t>OB1.3.SB3. Bilgiyi yorumlamak (kendi cümleleri ile aktarmak)</w:t>
      </w:r>
    </w:p>
    <w:p w14:paraId="547B038B" w14:textId="77777777" w:rsidR="00D37807" w:rsidRDefault="00D37807" w:rsidP="00D37807">
      <w:pPr>
        <w:spacing w:after="0" w:line="276" w:lineRule="auto"/>
        <w:rPr>
          <w:rFonts w:ascii="Calibri" w:hAnsi="Calibri" w:cs="Calibri"/>
          <w:b/>
          <w:bCs/>
        </w:rPr>
      </w:pPr>
    </w:p>
    <w:p w14:paraId="68468321" w14:textId="3513D264" w:rsidR="00FF3DB4" w:rsidRPr="00D37807" w:rsidRDefault="00FF3DB4" w:rsidP="00D37807">
      <w:pPr>
        <w:spacing w:after="0" w:line="276" w:lineRule="auto"/>
        <w:rPr>
          <w:rFonts w:ascii="Calibri" w:hAnsi="Calibri" w:cs="Calibri"/>
          <w:b/>
          <w:bCs/>
        </w:rPr>
      </w:pPr>
      <w:r w:rsidRPr="00D37807">
        <w:rPr>
          <w:rFonts w:ascii="Calibri" w:hAnsi="Calibri" w:cs="Calibri"/>
          <w:b/>
          <w:bCs/>
        </w:rPr>
        <w:t>ÖĞRENME ÇIKTILARI</w:t>
      </w:r>
    </w:p>
    <w:p w14:paraId="7421660C"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Türkçe Alanı</w:t>
      </w:r>
    </w:p>
    <w:p w14:paraId="4054CB20" w14:textId="77777777" w:rsidR="00FF3DB4" w:rsidRPr="00D37807" w:rsidRDefault="00FF3DB4" w:rsidP="00D37807">
      <w:pPr>
        <w:spacing w:after="0" w:line="276" w:lineRule="auto"/>
        <w:rPr>
          <w:rFonts w:ascii="Calibri" w:hAnsi="Calibri" w:cs="Calibri"/>
        </w:rPr>
      </w:pPr>
      <w:r w:rsidRPr="00D37807">
        <w:rPr>
          <w:rFonts w:ascii="Calibri" w:hAnsi="Calibri" w:cs="Calibri"/>
        </w:rPr>
        <w:t>TADB.1. Dinleyecekleri/izleyecekleri şiir, hikâye, tekerleme, video, tiyatro, animasyon gibi materyalleri yönetebilme</w:t>
      </w:r>
    </w:p>
    <w:p w14:paraId="100172B4"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Dinleyecekleri/izleyecekleri materyalleri seçer.</w:t>
      </w:r>
    </w:p>
    <w:p w14:paraId="229A2255"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b) Seçilen materyalleri dinler/izler.</w:t>
      </w:r>
    </w:p>
    <w:p w14:paraId="0E23E08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TADB.2. Dinledikleri/izledikleri şiir, hikâye, tekerleme, video, tiyatro, animasyon gibi materyalleri ile ilgili yeni anlamlar oluşturabilme</w:t>
      </w:r>
    </w:p>
    <w:p w14:paraId="1169B074"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Dinledikleri/izledikleri materyaller ile ön bilgileri arasında bağlantı kurar.</w:t>
      </w:r>
    </w:p>
    <w:p w14:paraId="1EA30CF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Dinledikleri/izledikleri materyaller hakkındaki tahminini söyler.</w:t>
      </w:r>
    </w:p>
    <w:p w14:paraId="7035036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Dinledikleri/izledikleri materyallere ilişkin çıkarım yapar.</w:t>
      </w:r>
    </w:p>
    <w:p w14:paraId="3CD02537"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ç</w:t>
      </w:r>
      <w:proofErr w:type="gramEnd"/>
      <w:r w:rsidRPr="00D37807">
        <w:rPr>
          <w:rFonts w:ascii="Calibri" w:hAnsi="Calibri" w:cs="Calibri"/>
          <w:kern w:val="0"/>
        </w:rPr>
        <w:t>) Dinledikleri/izledikleri materyallerdeki benzerlik ve farklılıkları karşılaştırır.</w:t>
      </w:r>
    </w:p>
    <w:p w14:paraId="18307BA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 Dinledikleri/izledikleri materyallerdeki benzerlik ve farklılıkları sınıflandırır.</w:t>
      </w:r>
    </w:p>
    <w:p w14:paraId="1703C8BA"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 Dinledikleri/izledikleri hakkında onaylama/reddetme gibi uygun tepkiler verir.</w:t>
      </w:r>
    </w:p>
    <w:p w14:paraId="07383701"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TADB.3. Dinledikleri/izledikleri şiir, hikâye, tekerleme, video, tiyatro, animasyon gibi materyalleri çözümleyebilme</w:t>
      </w:r>
    </w:p>
    <w:p w14:paraId="12A2D40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Dinledikleri/izledikleri materyallerdeki olayların parçalarını belirler.</w:t>
      </w:r>
    </w:p>
    <w:p w14:paraId="0BAC6F34"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Dinledikleri/izledikleri materyallerde yer alan olayların parçaları arasındaki ilişkiyi belirler.</w:t>
      </w:r>
    </w:p>
    <w:p w14:paraId="7132D7E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TAOB.2. Görsel materyallerden anlamlar üretebilme</w:t>
      </w:r>
    </w:p>
    <w:p w14:paraId="4690E99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Görsel materyal ile ön bilgileri arasında ilişki kurar.</w:t>
      </w:r>
    </w:p>
    <w:p w14:paraId="405D523E"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Görsellerden hareketle metinle ilgili tahminde bulunur.</w:t>
      </w:r>
    </w:p>
    <w:p w14:paraId="5728E3F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Görsel okuma materyallerinde yer alan bilgilerden yararlanarak çıkarım yapar.</w:t>
      </w:r>
    </w:p>
    <w:p w14:paraId="56BDA96F"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ç</w:t>
      </w:r>
      <w:proofErr w:type="gramEnd"/>
      <w:r w:rsidRPr="00D37807">
        <w:rPr>
          <w:rFonts w:ascii="Calibri" w:hAnsi="Calibri" w:cs="Calibri"/>
          <w:kern w:val="0"/>
        </w:rPr>
        <w:t>) Görsel materyalleri karşılaştırarak benzerlik ve farklılıkları ortaya koyar.</w:t>
      </w:r>
    </w:p>
    <w:p w14:paraId="4519DE1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 Görsel materyalleri çeşitli özelliklerine göre sınıflandırır.</w:t>
      </w:r>
    </w:p>
    <w:p w14:paraId="0C69FF3C"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 Görsel materyallere ilişkin olumlu ve olumsuz görüşlerini ifade eder.</w:t>
      </w:r>
    </w:p>
    <w:p w14:paraId="10A1900E" w14:textId="77777777" w:rsidR="00FF3DB4" w:rsidRPr="00D37807" w:rsidRDefault="00FF3DB4" w:rsidP="00D37807">
      <w:pPr>
        <w:autoSpaceDE w:val="0"/>
        <w:autoSpaceDN w:val="0"/>
        <w:adjustRightInd w:val="0"/>
        <w:spacing w:after="0" w:line="240" w:lineRule="auto"/>
        <w:rPr>
          <w:rFonts w:ascii="Calibri" w:hAnsi="Calibri" w:cs="Calibri"/>
          <w:kern w:val="0"/>
        </w:rPr>
      </w:pPr>
    </w:p>
    <w:p w14:paraId="74E21202" w14:textId="77777777" w:rsidR="00FF3DB4" w:rsidRPr="00D37807" w:rsidRDefault="00FF3DB4" w:rsidP="00D37807">
      <w:pPr>
        <w:autoSpaceDE w:val="0"/>
        <w:autoSpaceDN w:val="0"/>
        <w:adjustRightInd w:val="0"/>
        <w:spacing w:after="0" w:line="240" w:lineRule="auto"/>
        <w:rPr>
          <w:rFonts w:ascii="Calibri" w:hAnsi="Calibri" w:cs="Calibri"/>
          <w:b/>
          <w:bCs/>
          <w:kern w:val="0"/>
        </w:rPr>
      </w:pPr>
      <w:r w:rsidRPr="00D37807">
        <w:rPr>
          <w:rFonts w:ascii="Calibri" w:hAnsi="Calibri" w:cs="Calibri"/>
          <w:b/>
          <w:bCs/>
          <w:kern w:val="0"/>
        </w:rPr>
        <w:t>Matematik Alanı</w:t>
      </w:r>
    </w:p>
    <w:p w14:paraId="6CF14A76" w14:textId="6823B799"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MAB.3. Matematiksel olgu, olay ve nesneleri yorumlayabilme</w:t>
      </w:r>
    </w:p>
    <w:p w14:paraId="64614703" w14:textId="72B1F08F"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Matematiksel olgu ve olayları farklı materyaller/semboller kullanarak ifade eder.</w:t>
      </w:r>
    </w:p>
    <w:p w14:paraId="045AC8A7" w14:textId="0B52F802"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Geometrik şekillerin farklı biçimsel özelliklere sahip örneklerini oluşturur.</w:t>
      </w:r>
    </w:p>
    <w:p w14:paraId="6B3BEC38" w14:textId="0CBF1566"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Nesne/varlıkların konum, şekil gibi matematiksel özelliklerini farklı yollarla ifade eder.</w:t>
      </w:r>
    </w:p>
    <w:p w14:paraId="11753429" w14:textId="77777777" w:rsidR="00FF3DB4" w:rsidRPr="00D37807" w:rsidRDefault="00FF3DB4" w:rsidP="00D37807">
      <w:pPr>
        <w:autoSpaceDE w:val="0"/>
        <w:autoSpaceDN w:val="0"/>
        <w:adjustRightInd w:val="0"/>
        <w:spacing w:after="0" w:line="240" w:lineRule="auto"/>
        <w:rPr>
          <w:rFonts w:ascii="Calibri" w:hAnsi="Calibri" w:cs="Calibri"/>
          <w:kern w:val="0"/>
        </w:rPr>
      </w:pPr>
    </w:p>
    <w:p w14:paraId="59716355"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Fen Alanı</w:t>
      </w:r>
    </w:p>
    <w:p w14:paraId="6DFC991B"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FAB.</w:t>
      </w:r>
      <w:proofErr w:type="gramEnd"/>
      <w:r w:rsidRPr="00D37807">
        <w:rPr>
          <w:rFonts w:ascii="Calibri" w:hAnsi="Calibri" w:cs="Calibri"/>
          <w:kern w:val="0"/>
        </w:rPr>
        <w:t xml:space="preserve">1. Günlük yaşamında </w:t>
      </w:r>
      <w:proofErr w:type="spellStart"/>
      <w:r w:rsidRPr="00D37807">
        <w:rPr>
          <w:rFonts w:ascii="Calibri" w:hAnsi="Calibri" w:cs="Calibri"/>
          <w:kern w:val="0"/>
        </w:rPr>
        <w:t>fene</w:t>
      </w:r>
      <w:proofErr w:type="spellEnd"/>
      <w:r w:rsidRPr="00D37807">
        <w:rPr>
          <w:rFonts w:ascii="Calibri" w:hAnsi="Calibri" w:cs="Calibri"/>
          <w:kern w:val="0"/>
        </w:rPr>
        <w:t xml:space="preserve"> yönelik olaylara/olgulara ve durumlara yönelik bilimsel gözlem yapabilme</w:t>
      </w:r>
    </w:p>
    <w:p w14:paraId="0E8A89DD"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Dünyada gerçekleşen çeşitli faaliyetlerin niteliklerini tanımlar.</w:t>
      </w:r>
    </w:p>
    <w:p w14:paraId="73D789DF"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Materyallerin gözlemlenebilir özellikleriyle ilgili verileri duyuları aracılığıyla toplar.</w:t>
      </w:r>
    </w:p>
    <w:p w14:paraId="2ED11EC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Yakın çevresindeki canlı/cansız varlıklara yönelik elde ettiği verileri açıklar.</w:t>
      </w:r>
    </w:p>
    <w:p w14:paraId="2795BDF0"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FAB.</w:t>
      </w:r>
      <w:proofErr w:type="gramEnd"/>
      <w:r w:rsidRPr="00D37807">
        <w:rPr>
          <w:rFonts w:ascii="Calibri" w:hAnsi="Calibri" w:cs="Calibri"/>
          <w:kern w:val="0"/>
        </w:rPr>
        <w:t>6 Merak ettiği konular/olay/durum hakkında deneyler yapabilme</w:t>
      </w:r>
    </w:p>
    <w:p w14:paraId="36A4624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Basit düzeyde deney tasarlamak için malzemeler seçer.</w:t>
      </w:r>
    </w:p>
    <w:p w14:paraId="5B5AF936"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b) Merak ettiği konuya ilişkin basit düzeyde deney tasarlar.</w:t>
      </w:r>
    </w:p>
    <w:p w14:paraId="4C176807"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FAB.</w:t>
      </w:r>
      <w:proofErr w:type="gramEnd"/>
      <w:r w:rsidRPr="00D37807">
        <w:rPr>
          <w:rFonts w:ascii="Calibri" w:hAnsi="Calibri" w:cs="Calibri"/>
          <w:kern w:val="0"/>
        </w:rPr>
        <w:t xml:space="preserve"> 7. Günlük hayatındaki </w:t>
      </w:r>
      <w:proofErr w:type="spellStart"/>
      <w:r w:rsidRPr="00D37807">
        <w:rPr>
          <w:rFonts w:ascii="Calibri" w:hAnsi="Calibri" w:cs="Calibri"/>
          <w:kern w:val="0"/>
        </w:rPr>
        <w:t>fene</w:t>
      </w:r>
      <w:proofErr w:type="spellEnd"/>
      <w:r w:rsidRPr="00D37807">
        <w:rPr>
          <w:rFonts w:ascii="Calibri" w:hAnsi="Calibri" w:cs="Calibri"/>
          <w:kern w:val="0"/>
        </w:rPr>
        <w:t xml:space="preserve"> yönelik olaylar hakkında gözlemlerine dayalı basit düzeyde bilimsel çıkarımlar yapabilme</w:t>
      </w:r>
    </w:p>
    <w:p w14:paraId="38FEC57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Canlı ve cansız varlıkların niteliklerini gözlemlerine dayalı olarak ifade eder.</w:t>
      </w:r>
    </w:p>
    <w:p w14:paraId="20EA0F71"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Sorunlara yönelik verileri toplamak için hayal gücünü kullanır.</w:t>
      </w:r>
    </w:p>
    <w:p w14:paraId="4E5F382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lastRenderedPageBreak/>
        <w:t>c) Bitkilerin veya hayvanların hayat alanlarındaki değişikliklere verdikleri tepkilere yönelik çıkarımlarını söyler.</w:t>
      </w:r>
    </w:p>
    <w:p w14:paraId="35F9B1F8"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Sosyal Alanı</w:t>
      </w:r>
    </w:p>
    <w:p w14:paraId="472D385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SAB.8.Yakın çevresinde oluşan gruplarla (oyun, etkinlik, proje vb.) sosyal temas oluşturabilme</w:t>
      </w:r>
    </w:p>
    <w:p w14:paraId="2CD7DCE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Dâhil olduğu oyun/etkinlik/proje grup çalışmalarında iletişimi başlatır.</w:t>
      </w:r>
    </w:p>
    <w:p w14:paraId="7042DF6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Dâhil olduğu grubun amaçları doğrultusunda yapılacak çalışmalar hakkında görüşlerini söyler.</w:t>
      </w:r>
    </w:p>
    <w:p w14:paraId="5080C5C3" w14:textId="77777777" w:rsidR="00FF3DB4" w:rsidRPr="00D37807" w:rsidRDefault="00FF3DB4" w:rsidP="00D37807">
      <w:pPr>
        <w:spacing w:after="0" w:line="276" w:lineRule="auto"/>
        <w:rPr>
          <w:rFonts w:ascii="Calibri" w:hAnsi="Calibri" w:cs="Calibri"/>
          <w:kern w:val="0"/>
        </w:rPr>
      </w:pPr>
      <w:r w:rsidRPr="00D37807">
        <w:rPr>
          <w:rFonts w:ascii="Calibri" w:hAnsi="Calibri" w:cs="Calibri"/>
          <w:kern w:val="0"/>
        </w:rPr>
        <w:t>c) Grup içi iletişimi artırmaya yönelik etkinliklere katılır.</w:t>
      </w:r>
    </w:p>
    <w:p w14:paraId="772F99C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SAB.11. Merak ettiği coğrafi olay/ olgu ve mekân/durumlara yönelik sorular sorabilme</w:t>
      </w:r>
    </w:p>
    <w:p w14:paraId="782BACF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Görseli/sembolü gösterilen hava olaylarının isimlerini söyler.</w:t>
      </w:r>
    </w:p>
    <w:p w14:paraId="3E96ED1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Görseli gösterilen yeryüzü şekillerinin isimlerini söyler.</w:t>
      </w:r>
    </w:p>
    <w:p w14:paraId="3F11C30D"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Merak ettiği hava olayları/yeryüzü şekilleri ile ilgili sorular sorar.</w:t>
      </w:r>
    </w:p>
    <w:p w14:paraId="3F12CFBD" w14:textId="77777777" w:rsidR="00FF3DB4" w:rsidRPr="00D37807" w:rsidRDefault="00FF3DB4" w:rsidP="00D37807">
      <w:pPr>
        <w:spacing w:after="0" w:line="276" w:lineRule="auto"/>
        <w:rPr>
          <w:rFonts w:ascii="Calibri" w:hAnsi="Calibri" w:cs="Calibri"/>
          <w:b/>
          <w:bCs/>
        </w:rPr>
      </w:pPr>
    </w:p>
    <w:p w14:paraId="4FB84ECA"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Hareket ve Sağlık Alanı</w:t>
      </w:r>
    </w:p>
    <w:p w14:paraId="6CB38002" w14:textId="77777777" w:rsidR="00FF3DB4" w:rsidRPr="00D37807" w:rsidRDefault="00FF3DB4" w:rsidP="00D37807">
      <w:pPr>
        <w:spacing w:after="0" w:line="276" w:lineRule="auto"/>
        <w:rPr>
          <w:rFonts w:ascii="Calibri" w:hAnsi="Calibri" w:cs="Calibri"/>
        </w:rPr>
      </w:pPr>
      <w:r w:rsidRPr="00D37807">
        <w:rPr>
          <w:rFonts w:ascii="Calibri" w:hAnsi="Calibri" w:cs="Calibri"/>
        </w:rPr>
        <w:t>HSAB.1. Farklı çevre ve fiziksel etkinliklerde büyük kas becerilerini etkin bir şekilde uygulayabilme</w:t>
      </w:r>
    </w:p>
    <w:p w14:paraId="3D42CAC2" w14:textId="77777777" w:rsidR="00FF3DB4" w:rsidRPr="00D37807" w:rsidRDefault="00FF3DB4" w:rsidP="00D37807">
      <w:pPr>
        <w:spacing w:after="0" w:line="276" w:lineRule="auto"/>
        <w:rPr>
          <w:rFonts w:ascii="Calibri" w:hAnsi="Calibri" w:cs="Calibri"/>
        </w:rPr>
      </w:pPr>
      <w:r w:rsidRPr="00D37807">
        <w:rPr>
          <w:rFonts w:ascii="Calibri" w:hAnsi="Calibri" w:cs="Calibri"/>
        </w:rPr>
        <w:t>a) Farklı ortam ve koşullarda yer değiştirme hareketlerini yapar.</w:t>
      </w:r>
    </w:p>
    <w:p w14:paraId="46693C08" w14:textId="77777777" w:rsidR="00FF3DB4" w:rsidRPr="00D37807" w:rsidRDefault="00FF3DB4" w:rsidP="00D37807">
      <w:pPr>
        <w:spacing w:after="0" w:line="276" w:lineRule="auto"/>
        <w:rPr>
          <w:rFonts w:ascii="Calibri" w:hAnsi="Calibri" w:cs="Calibri"/>
        </w:rPr>
      </w:pPr>
      <w:r w:rsidRPr="00D37807">
        <w:rPr>
          <w:rFonts w:ascii="Calibri" w:hAnsi="Calibri" w:cs="Calibri"/>
        </w:rPr>
        <w:t>b) Etkinliğinin durumuna uygun denge hareketlerini yapar.</w:t>
      </w:r>
    </w:p>
    <w:p w14:paraId="4E30EAA7" w14:textId="77777777" w:rsidR="00FF3DB4" w:rsidRPr="00D37807" w:rsidRDefault="00FF3DB4" w:rsidP="00D37807">
      <w:pPr>
        <w:spacing w:after="0" w:line="276" w:lineRule="auto"/>
        <w:rPr>
          <w:rFonts w:ascii="Calibri" w:hAnsi="Calibri" w:cs="Calibri"/>
        </w:rPr>
      </w:pPr>
      <w:r w:rsidRPr="00D37807">
        <w:rPr>
          <w:rFonts w:ascii="Calibri" w:hAnsi="Calibri" w:cs="Calibri"/>
        </w:rPr>
        <w:t>c) Nesne kontrolü gerektiren hareketleri yapar.</w:t>
      </w:r>
    </w:p>
    <w:p w14:paraId="45A6EA2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HSAB.2. Farklı ebat ve özellikteki nesneleri etkin bir şekilde kullanabilme</w:t>
      </w:r>
    </w:p>
    <w:p w14:paraId="2F7199B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Farklı büyüklükteki nesneleri kavrar.</w:t>
      </w:r>
    </w:p>
    <w:p w14:paraId="34228FC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Nesneleri şekillendirir.</w:t>
      </w:r>
    </w:p>
    <w:p w14:paraId="2CF32CD3"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Farklı boyutlardaki nesneleri kullanır.</w:t>
      </w:r>
    </w:p>
    <w:p w14:paraId="080B5879" w14:textId="77777777" w:rsidR="00FF3DB4" w:rsidRPr="00D37807" w:rsidRDefault="00FF3DB4" w:rsidP="00D37807">
      <w:pPr>
        <w:spacing w:after="0" w:line="276" w:lineRule="auto"/>
        <w:rPr>
          <w:rFonts w:ascii="Calibri" w:hAnsi="Calibri" w:cs="Calibri"/>
          <w:kern w:val="0"/>
        </w:rPr>
      </w:pPr>
      <w:proofErr w:type="gramStart"/>
      <w:r w:rsidRPr="00D37807">
        <w:rPr>
          <w:rFonts w:ascii="Calibri" w:hAnsi="Calibri" w:cs="Calibri"/>
          <w:kern w:val="0"/>
        </w:rPr>
        <w:t>ç</w:t>
      </w:r>
      <w:proofErr w:type="gramEnd"/>
      <w:r w:rsidRPr="00D37807">
        <w:rPr>
          <w:rFonts w:ascii="Calibri" w:hAnsi="Calibri" w:cs="Calibri"/>
          <w:kern w:val="0"/>
        </w:rPr>
        <w:t>) Çeşitli nesneleri kullanarak özgün ürünler oluşturur.</w:t>
      </w:r>
    </w:p>
    <w:p w14:paraId="364DC7D0"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HSAB.3. Jimnastik, dans ve hareket etkinliklerinde ritmik beceriler sergileyebilme</w:t>
      </w:r>
    </w:p>
    <w:p w14:paraId="60F756B2"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Hareketin ritmine ve temposuna uygun olarak farklı şekilde hareket eder.</w:t>
      </w:r>
    </w:p>
    <w:p w14:paraId="0BC5C63B"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Gösterilen dans figürlerini doğru formda yapar.</w:t>
      </w:r>
    </w:p>
    <w:p w14:paraId="3D527790" w14:textId="77777777" w:rsidR="00FF3DB4" w:rsidRPr="00D37807" w:rsidRDefault="00FF3DB4" w:rsidP="00D37807">
      <w:pPr>
        <w:spacing w:after="0" w:line="276" w:lineRule="auto"/>
        <w:rPr>
          <w:rFonts w:ascii="Calibri" w:hAnsi="Calibri" w:cs="Calibri"/>
        </w:rPr>
      </w:pPr>
      <w:r w:rsidRPr="00D37807">
        <w:rPr>
          <w:rFonts w:ascii="Calibri" w:hAnsi="Calibri" w:cs="Calibri"/>
          <w:kern w:val="0"/>
        </w:rPr>
        <w:t>c) Bireysel/eşli dans etkinliklerine katılır.</w:t>
      </w:r>
    </w:p>
    <w:p w14:paraId="1FC196A6"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HSAB.6. Eşle/grupla ahenk içinde hareket örüntüleri sergileyebilme</w:t>
      </w:r>
    </w:p>
    <w:p w14:paraId="60BD0EC8"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Eşli çalışmalarda hareketi eşiyle aynı yönde yapar.</w:t>
      </w:r>
    </w:p>
    <w:p w14:paraId="4FECFC80"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Eş çalışmalarında hareketi farklı yönlerde yapar.</w:t>
      </w:r>
    </w:p>
    <w:p w14:paraId="519F9F47"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Eş çalışmalarında hareketi eş zamanlı yapar.</w:t>
      </w:r>
    </w:p>
    <w:p w14:paraId="73AE4C65" w14:textId="77777777" w:rsidR="00FF3DB4" w:rsidRPr="00D37807" w:rsidRDefault="00FF3DB4" w:rsidP="00D37807">
      <w:pPr>
        <w:autoSpaceDE w:val="0"/>
        <w:autoSpaceDN w:val="0"/>
        <w:adjustRightInd w:val="0"/>
        <w:spacing w:after="0" w:line="240" w:lineRule="auto"/>
        <w:rPr>
          <w:rFonts w:ascii="Calibri" w:hAnsi="Calibri" w:cs="Calibri"/>
          <w:kern w:val="0"/>
        </w:rPr>
      </w:pPr>
      <w:proofErr w:type="gramStart"/>
      <w:r w:rsidRPr="00D37807">
        <w:rPr>
          <w:rFonts w:ascii="Calibri" w:hAnsi="Calibri" w:cs="Calibri"/>
          <w:kern w:val="0"/>
        </w:rPr>
        <w:t>ç</w:t>
      </w:r>
      <w:proofErr w:type="gramEnd"/>
      <w:r w:rsidRPr="00D37807">
        <w:rPr>
          <w:rFonts w:ascii="Calibri" w:hAnsi="Calibri" w:cs="Calibri"/>
          <w:kern w:val="0"/>
        </w:rPr>
        <w:t>) Grup çalışmalarında hareketi grupla aynı yönde yapar.</w:t>
      </w:r>
    </w:p>
    <w:p w14:paraId="00B5A43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d) Grup çalışmalarında hareketi farklı yönlerde yapar.</w:t>
      </w:r>
    </w:p>
    <w:p w14:paraId="5369D6FA"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e) Grup çalışmalarında hareketi eş zamanlı yapar.</w:t>
      </w:r>
    </w:p>
    <w:p w14:paraId="1E691E79"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f) Grup içinde sorumlu olduğu hareketi yapar.</w:t>
      </w:r>
    </w:p>
    <w:p w14:paraId="41C2CB3E" w14:textId="77777777" w:rsidR="00FF3DB4" w:rsidRPr="00D37807" w:rsidRDefault="00FF3DB4" w:rsidP="00D37807">
      <w:pPr>
        <w:spacing w:after="0" w:line="276" w:lineRule="auto"/>
        <w:rPr>
          <w:rFonts w:ascii="Calibri" w:hAnsi="Calibri" w:cs="Calibri"/>
          <w:b/>
          <w:bCs/>
        </w:rPr>
      </w:pPr>
    </w:p>
    <w:p w14:paraId="68FBE7B5" w14:textId="77777777" w:rsidR="00FF3DB4" w:rsidRPr="00D37807" w:rsidRDefault="00FF3DB4" w:rsidP="00D37807">
      <w:pPr>
        <w:spacing w:after="0" w:line="276" w:lineRule="auto"/>
        <w:rPr>
          <w:rFonts w:ascii="Calibri" w:hAnsi="Calibri" w:cs="Calibri"/>
          <w:b/>
          <w:bCs/>
        </w:rPr>
      </w:pPr>
      <w:r w:rsidRPr="00D37807">
        <w:rPr>
          <w:rFonts w:ascii="Calibri" w:hAnsi="Calibri" w:cs="Calibri"/>
          <w:b/>
          <w:bCs/>
        </w:rPr>
        <w:t>Sanat Alanı</w:t>
      </w:r>
    </w:p>
    <w:p w14:paraId="22F4F0F5"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SNAB.1. Temel sanat kavramlarını ve türlerini anlayabilme</w:t>
      </w:r>
    </w:p>
    <w:p w14:paraId="29CCB78E"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a) Temel sanat türlerini anlamına uygun söyler.</w:t>
      </w:r>
    </w:p>
    <w:p w14:paraId="2DAA802E"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b) Temel sanat materyallerini kullanım amacına uygun olarak seçer.</w:t>
      </w:r>
    </w:p>
    <w:p w14:paraId="01042408" w14:textId="77777777" w:rsidR="00FF3DB4" w:rsidRPr="00D37807" w:rsidRDefault="00FF3DB4" w:rsidP="00D37807">
      <w:pPr>
        <w:autoSpaceDE w:val="0"/>
        <w:autoSpaceDN w:val="0"/>
        <w:adjustRightInd w:val="0"/>
        <w:spacing w:after="0" w:line="240" w:lineRule="auto"/>
        <w:rPr>
          <w:rFonts w:ascii="Calibri" w:hAnsi="Calibri" w:cs="Calibri"/>
          <w:kern w:val="0"/>
        </w:rPr>
      </w:pPr>
      <w:r w:rsidRPr="00D37807">
        <w:rPr>
          <w:rFonts w:ascii="Calibri" w:hAnsi="Calibri" w:cs="Calibri"/>
          <w:kern w:val="0"/>
        </w:rPr>
        <w:t>c) Temel sanat materyallerini amacına uygun şekilde kullanır.</w:t>
      </w:r>
    </w:p>
    <w:p w14:paraId="16E6E6AE" w14:textId="77777777" w:rsidR="00FF3DB4" w:rsidRPr="00D37807" w:rsidRDefault="00FF3DB4" w:rsidP="00D37807">
      <w:pPr>
        <w:spacing w:after="0" w:line="276" w:lineRule="auto"/>
        <w:rPr>
          <w:rFonts w:ascii="Calibri" w:hAnsi="Calibri" w:cs="Calibri"/>
          <w:kern w:val="0"/>
        </w:rPr>
      </w:pPr>
      <w:proofErr w:type="gramStart"/>
      <w:r w:rsidRPr="00D37807">
        <w:rPr>
          <w:rFonts w:ascii="Calibri" w:hAnsi="Calibri" w:cs="Calibri"/>
          <w:kern w:val="0"/>
        </w:rPr>
        <w:t>ç</w:t>
      </w:r>
      <w:proofErr w:type="gramEnd"/>
      <w:r w:rsidRPr="00D37807">
        <w:rPr>
          <w:rFonts w:ascii="Calibri" w:hAnsi="Calibri" w:cs="Calibri"/>
          <w:kern w:val="0"/>
        </w:rPr>
        <w:t>) Dramaya özgü seçtiği materyalleri amacına uygun şekilde kullanır.</w:t>
      </w:r>
    </w:p>
    <w:p w14:paraId="332C554A" w14:textId="77777777" w:rsidR="00FF3DB4" w:rsidRPr="00D37807" w:rsidRDefault="00FF3DB4" w:rsidP="00D37807">
      <w:pPr>
        <w:spacing w:after="0" w:line="276" w:lineRule="auto"/>
        <w:rPr>
          <w:rFonts w:ascii="Calibri" w:hAnsi="Calibri" w:cs="Calibri"/>
          <w:kern w:val="0"/>
        </w:rPr>
      </w:pPr>
    </w:p>
    <w:p w14:paraId="575B8950" w14:textId="53E37A08" w:rsidR="001C2089" w:rsidRPr="00D37807" w:rsidRDefault="001C2089" w:rsidP="00D37807">
      <w:pPr>
        <w:spacing w:after="0" w:line="276" w:lineRule="auto"/>
        <w:rPr>
          <w:rFonts w:ascii="Calibri" w:hAnsi="Calibri" w:cs="Calibri"/>
          <w:b/>
          <w:bCs/>
        </w:rPr>
      </w:pPr>
      <w:r w:rsidRPr="00D37807">
        <w:rPr>
          <w:rFonts w:ascii="Calibri" w:hAnsi="Calibri" w:cs="Calibri"/>
          <w:b/>
          <w:bCs/>
        </w:rPr>
        <w:t>İÇERİK ÇERÇEVESİ</w:t>
      </w:r>
    </w:p>
    <w:p w14:paraId="5B4B04F4" w14:textId="5569A71D" w:rsidR="001C2089" w:rsidRPr="00D37807" w:rsidRDefault="001C2089" w:rsidP="00D37807">
      <w:pPr>
        <w:spacing w:after="0" w:line="276" w:lineRule="auto"/>
        <w:rPr>
          <w:rFonts w:ascii="Calibri" w:hAnsi="Calibri" w:cs="Calibri"/>
          <w:b/>
          <w:u w:val="single"/>
        </w:rPr>
      </w:pPr>
      <w:r w:rsidRPr="00D37807">
        <w:rPr>
          <w:rFonts w:ascii="Calibri" w:hAnsi="Calibri" w:cs="Calibri"/>
          <w:b/>
          <w:bCs/>
        </w:rPr>
        <w:t>Kavramlar</w:t>
      </w:r>
      <w:r w:rsidRPr="00D37807">
        <w:rPr>
          <w:rFonts w:ascii="Calibri" w:hAnsi="Calibri" w:cs="Calibri"/>
        </w:rPr>
        <w:t>:</w:t>
      </w:r>
      <w:r w:rsidR="008246C4" w:rsidRPr="00D37807">
        <w:rPr>
          <w:rFonts w:ascii="Calibri" w:hAnsi="Calibri" w:cs="Calibri"/>
        </w:rPr>
        <w:t xml:space="preserve"> </w:t>
      </w:r>
      <w:r w:rsidR="002743D8" w:rsidRPr="00D37807">
        <w:rPr>
          <w:rFonts w:ascii="Calibri" w:hAnsi="Calibri" w:cs="Calibri"/>
        </w:rPr>
        <w:t>Elips, yakın-uzak, büyük-küçük, içinde-dışında</w:t>
      </w:r>
    </w:p>
    <w:p w14:paraId="66E925EC" w14:textId="513CE59E" w:rsidR="001C2089" w:rsidRPr="00D37807" w:rsidRDefault="001C2089" w:rsidP="00D37807">
      <w:pPr>
        <w:spacing w:after="0" w:line="276" w:lineRule="auto"/>
        <w:rPr>
          <w:rFonts w:ascii="Calibri" w:hAnsi="Calibri" w:cs="Calibri"/>
          <w:b/>
          <w:u w:val="single"/>
        </w:rPr>
      </w:pPr>
      <w:r w:rsidRPr="00D37807">
        <w:rPr>
          <w:rFonts w:ascii="Calibri" w:hAnsi="Calibri" w:cs="Calibri"/>
          <w:b/>
          <w:bCs/>
        </w:rPr>
        <w:t>Sözcükler</w:t>
      </w:r>
      <w:r w:rsidRPr="00D37807">
        <w:rPr>
          <w:rFonts w:ascii="Calibri" w:hAnsi="Calibri" w:cs="Calibri"/>
        </w:rPr>
        <w:t>:</w:t>
      </w:r>
      <w:r w:rsidR="002743D8" w:rsidRPr="00D37807">
        <w:rPr>
          <w:rFonts w:ascii="Calibri" w:hAnsi="Calibri" w:cs="Calibri"/>
        </w:rPr>
        <w:t xml:space="preserve"> ay</w:t>
      </w:r>
    </w:p>
    <w:p w14:paraId="1FE9B3E4" w14:textId="7CEA728B" w:rsidR="001C2089" w:rsidRPr="00D37807" w:rsidRDefault="001C2089" w:rsidP="00D37807">
      <w:pPr>
        <w:spacing w:after="0" w:line="276" w:lineRule="auto"/>
        <w:rPr>
          <w:rFonts w:ascii="Calibri" w:hAnsi="Calibri" w:cs="Calibri"/>
          <w:b/>
          <w:u w:val="single"/>
        </w:rPr>
      </w:pPr>
      <w:r w:rsidRPr="00D37807">
        <w:rPr>
          <w:rFonts w:ascii="Calibri" w:hAnsi="Calibri" w:cs="Calibri"/>
          <w:b/>
          <w:bCs/>
        </w:rPr>
        <w:t>Materyaller</w:t>
      </w:r>
      <w:r w:rsidR="008246C4" w:rsidRPr="00D37807">
        <w:rPr>
          <w:rFonts w:ascii="Calibri" w:hAnsi="Calibri" w:cs="Calibri"/>
        </w:rPr>
        <w:t>:</w:t>
      </w:r>
      <w:r w:rsidR="002743D8" w:rsidRPr="00D37807">
        <w:rPr>
          <w:rFonts w:ascii="Calibri" w:hAnsi="Calibri" w:cs="Calibri"/>
        </w:rPr>
        <w:t xml:space="preserve"> Tahta kalemi</w:t>
      </w:r>
    </w:p>
    <w:p w14:paraId="4D4B293A" w14:textId="4C7C466D" w:rsidR="001C2089" w:rsidRPr="00D37807" w:rsidRDefault="001C2089" w:rsidP="00D37807">
      <w:pPr>
        <w:spacing w:after="0" w:line="276" w:lineRule="auto"/>
        <w:rPr>
          <w:rFonts w:ascii="Calibri" w:hAnsi="Calibri" w:cs="Calibri"/>
        </w:rPr>
      </w:pPr>
      <w:r w:rsidRPr="00D37807">
        <w:rPr>
          <w:rFonts w:ascii="Calibri" w:hAnsi="Calibri" w:cs="Calibri"/>
          <w:b/>
          <w:bCs/>
        </w:rPr>
        <w:t>Eğitim/Öğrenme Ortamları</w:t>
      </w:r>
      <w:r w:rsidR="008246C4" w:rsidRPr="00D37807">
        <w:rPr>
          <w:rFonts w:ascii="Calibri" w:hAnsi="Calibri" w:cs="Calibri"/>
        </w:rPr>
        <w:t>:</w:t>
      </w:r>
      <w:r w:rsidR="00CA07F0" w:rsidRPr="00D37807">
        <w:rPr>
          <w:rFonts w:ascii="Calibri" w:hAnsi="Calibri" w:cs="Calibri"/>
        </w:rPr>
        <w:t xml:space="preserve"> Etkinlikler için gerekli materyaller hazırlanır ve sınıf ortamı düzenlenir.</w:t>
      </w:r>
    </w:p>
    <w:p w14:paraId="11DC90F8" w14:textId="77777777" w:rsidR="001C2089" w:rsidRPr="00D37807" w:rsidRDefault="001C2089" w:rsidP="00D37807">
      <w:pPr>
        <w:spacing w:after="0" w:line="276" w:lineRule="auto"/>
        <w:rPr>
          <w:rFonts w:ascii="Calibri" w:hAnsi="Calibri" w:cs="Calibri"/>
        </w:rPr>
      </w:pPr>
    </w:p>
    <w:p w14:paraId="321D4E19" w14:textId="3AF6C92B" w:rsidR="001C2089" w:rsidRPr="00D37807" w:rsidRDefault="001C2089" w:rsidP="00D37807">
      <w:pPr>
        <w:spacing w:after="0" w:line="276" w:lineRule="auto"/>
        <w:rPr>
          <w:rFonts w:ascii="Calibri" w:hAnsi="Calibri" w:cs="Calibri"/>
          <w:b/>
          <w:bCs/>
        </w:rPr>
      </w:pPr>
      <w:r w:rsidRPr="00D37807">
        <w:rPr>
          <w:rFonts w:ascii="Calibri" w:hAnsi="Calibri" w:cs="Calibri"/>
          <w:b/>
          <w:bCs/>
        </w:rPr>
        <w:t>GÜNE BAŞLAMA ZAMANI</w:t>
      </w:r>
    </w:p>
    <w:p w14:paraId="31C720D5" w14:textId="77777777" w:rsidR="002743D8" w:rsidRPr="00D37807" w:rsidRDefault="002743D8" w:rsidP="00D37807">
      <w:pPr>
        <w:spacing w:after="0" w:line="240" w:lineRule="auto"/>
        <w:rPr>
          <w:rFonts w:ascii="Calibri" w:hAnsi="Calibri" w:cs="Calibri"/>
        </w:rPr>
      </w:pPr>
      <w:r w:rsidRPr="00D37807">
        <w:rPr>
          <w:rFonts w:ascii="Calibri" w:hAnsi="Calibri" w:cs="Calibri"/>
        </w:rPr>
        <w:lastRenderedPageBreak/>
        <w:t xml:space="preserve">Çocuklar sınıfın kapısında karşılanır. Her çocuk ile selamlaşılır. Çember şeklinde dizilen sandalyelere oturulur. Sınıf kuralları tekrar edilir. Öğretmen çocuklar gelmeden önce geçici merkezin önüne bir masa yerleştirir. Masanın üzerine kalemlik, kalemliğin içine ve dışına kalemler, sepet, sepetin içine ve dışına küçük toplar yerleştirir. Sınıfa gelen öğrencileri karşılayarak geçici merkezde bulunan masanın üzerindeki nesnelere dikkat çeker. Çocuklara “Hangi kalemler kalemliğin dışında? Hangi toplar sepetin içinde?”  </w:t>
      </w:r>
      <w:proofErr w:type="gramStart"/>
      <w:r w:rsidRPr="00D37807">
        <w:rPr>
          <w:rFonts w:ascii="Calibri" w:hAnsi="Calibri" w:cs="Calibri"/>
        </w:rPr>
        <w:t>soruları</w:t>
      </w:r>
      <w:proofErr w:type="gramEnd"/>
      <w:r w:rsidRPr="00D37807">
        <w:rPr>
          <w:rFonts w:ascii="Calibri" w:hAnsi="Calibri" w:cs="Calibri"/>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37807" w:rsidRDefault="008246C4" w:rsidP="00D37807">
      <w:pPr>
        <w:spacing w:after="0" w:line="276" w:lineRule="auto"/>
        <w:rPr>
          <w:rFonts w:ascii="Calibri" w:hAnsi="Calibri" w:cs="Calibri"/>
        </w:rPr>
      </w:pPr>
    </w:p>
    <w:p w14:paraId="403E1523" w14:textId="09E3E22A" w:rsidR="001C2089" w:rsidRPr="00D37807" w:rsidRDefault="001C2089" w:rsidP="00D37807">
      <w:pPr>
        <w:spacing w:after="0" w:line="276" w:lineRule="auto"/>
        <w:rPr>
          <w:rFonts w:ascii="Calibri" w:hAnsi="Calibri" w:cs="Calibri"/>
          <w:b/>
          <w:bCs/>
        </w:rPr>
      </w:pPr>
      <w:r w:rsidRPr="00D37807">
        <w:rPr>
          <w:rFonts w:ascii="Calibri" w:hAnsi="Calibri" w:cs="Calibri"/>
          <w:b/>
          <w:bCs/>
        </w:rPr>
        <w:t>ÖĞRENME MERKEZLERİNDE OYUN</w:t>
      </w:r>
    </w:p>
    <w:p w14:paraId="6951D430" w14:textId="77777777" w:rsidR="00B66508" w:rsidRPr="00D37807" w:rsidRDefault="00B66508" w:rsidP="00D37807">
      <w:pPr>
        <w:spacing w:after="0" w:line="276" w:lineRule="auto"/>
        <w:rPr>
          <w:rFonts w:ascii="Calibri" w:hAnsi="Calibri" w:cs="Calibri"/>
        </w:rPr>
      </w:pPr>
      <w:r w:rsidRPr="00D37807">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D37807" w:rsidRDefault="008246C4" w:rsidP="00D37807">
      <w:pPr>
        <w:spacing w:after="0" w:line="276" w:lineRule="auto"/>
        <w:rPr>
          <w:rFonts w:ascii="Calibri" w:hAnsi="Calibri" w:cs="Calibri"/>
        </w:rPr>
      </w:pPr>
    </w:p>
    <w:p w14:paraId="63BA6842" w14:textId="4E1149F9" w:rsidR="001C2089" w:rsidRPr="00D37807" w:rsidRDefault="001C2089" w:rsidP="00D37807">
      <w:pPr>
        <w:spacing w:after="0" w:line="276" w:lineRule="auto"/>
        <w:rPr>
          <w:rFonts w:ascii="Calibri" w:hAnsi="Calibri" w:cs="Calibri"/>
          <w:b/>
          <w:bCs/>
        </w:rPr>
      </w:pPr>
      <w:r w:rsidRPr="00D37807">
        <w:rPr>
          <w:rFonts w:ascii="Calibri" w:hAnsi="Calibri" w:cs="Calibri"/>
          <w:b/>
          <w:bCs/>
        </w:rPr>
        <w:t>BESLENME, TOPLANMA, TEMİZLİK</w:t>
      </w:r>
    </w:p>
    <w:p w14:paraId="6C40F08A" w14:textId="77777777" w:rsidR="002743D8" w:rsidRPr="00D37807" w:rsidRDefault="002743D8" w:rsidP="00D37807">
      <w:pPr>
        <w:spacing w:after="0" w:line="276" w:lineRule="auto"/>
        <w:rPr>
          <w:rFonts w:ascii="Calibri" w:hAnsi="Calibri" w:cs="Calibri"/>
        </w:rPr>
      </w:pPr>
      <w:r w:rsidRPr="00D37807">
        <w:rPr>
          <w:rFonts w:ascii="Calibri" w:hAnsi="Calibri" w:cs="Calibri"/>
        </w:rPr>
        <w:t>Tuvalet ve temizlik ihtiyacı için lavabolara geçilir. Sıra ile eller yıkanarak kahvaltıya geçilir.</w:t>
      </w:r>
    </w:p>
    <w:p w14:paraId="7CB56C29" w14:textId="77777777" w:rsidR="008246C4" w:rsidRPr="00D37807" w:rsidRDefault="008246C4" w:rsidP="00D37807">
      <w:pPr>
        <w:spacing w:after="0" w:line="276" w:lineRule="auto"/>
        <w:rPr>
          <w:rFonts w:ascii="Calibri" w:hAnsi="Calibri" w:cs="Calibri"/>
        </w:rPr>
      </w:pPr>
    </w:p>
    <w:p w14:paraId="2DC1A68B" w14:textId="724FDBF0" w:rsidR="001C2089" w:rsidRPr="00D37807" w:rsidRDefault="001C2089" w:rsidP="00D37807">
      <w:pPr>
        <w:spacing w:after="0" w:line="276" w:lineRule="auto"/>
        <w:rPr>
          <w:rFonts w:ascii="Calibri" w:hAnsi="Calibri" w:cs="Calibri"/>
          <w:b/>
          <w:bCs/>
        </w:rPr>
      </w:pPr>
      <w:r w:rsidRPr="00D37807">
        <w:rPr>
          <w:rFonts w:ascii="Calibri" w:hAnsi="Calibri" w:cs="Calibri"/>
          <w:b/>
          <w:bCs/>
        </w:rPr>
        <w:t>ETKİNLİK</w:t>
      </w:r>
    </w:p>
    <w:p w14:paraId="07FFDC03" w14:textId="715454AA" w:rsidR="007C630D" w:rsidRPr="00D37807" w:rsidRDefault="002743D8" w:rsidP="00D37807">
      <w:pPr>
        <w:spacing w:after="0" w:line="276" w:lineRule="auto"/>
        <w:rPr>
          <w:rFonts w:ascii="Calibri" w:hAnsi="Calibri" w:cs="Calibri"/>
        </w:rPr>
      </w:pPr>
      <w:r w:rsidRPr="00D37807">
        <w:rPr>
          <w:rFonts w:ascii="Calibri" w:hAnsi="Calibri" w:cs="Calibri"/>
        </w:rPr>
        <w:t>Ay Nerede Duruyor?</w:t>
      </w:r>
    </w:p>
    <w:p w14:paraId="0B2780C2" w14:textId="77777777" w:rsidR="002743D8" w:rsidRPr="00D37807" w:rsidRDefault="002743D8" w:rsidP="00D37807">
      <w:pPr>
        <w:spacing w:after="0" w:line="276" w:lineRule="auto"/>
        <w:rPr>
          <w:rFonts w:ascii="Calibri" w:hAnsi="Calibri" w:cs="Calibri"/>
        </w:rPr>
      </w:pPr>
      <w:r w:rsidRPr="00D37807">
        <w:rPr>
          <w:rFonts w:ascii="Calibri" w:hAnsi="Calibri" w:cs="Calibri"/>
        </w:rPr>
        <w:t>Çocuklar yarımay şeklinde oturur. Öğretmen Ay’ın farklı hallerinin olduğu birkaç fotoğraf gösterir. Ay’ın bazı zamanlar küçük, bazı zamanlar büyük olduğuna dikkat çekilir. Bu durumun sebebinin ne olabileceği hakkında beyin fırtınası yapılır.</w:t>
      </w:r>
    </w:p>
    <w:p w14:paraId="0583491A" w14:textId="77777777" w:rsidR="002743D8" w:rsidRPr="00D37807" w:rsidRDefault="002743D8" w:rsidP="00D37807">
      <w:pPr>
        <w:spacing w:after="0" w:line="276" w:lineRule="auto"/>
        <w:rPr>
          <w:rFonts w:ascii="Calibri" w:hAnsi="Calibri" w:cs="Calibri"/>
        </w:rPr>
      </w:pPr>
      <w:r w:rsidRPr="00D37807">
        <w:rPr>
          <w:rFonts w:ascii="Calibri" w:hAnsi="Calibri" w:cs="Calibri"/>
        </w:rPr>
        <w:t xml:space="preserve">Öğretmen sınıfın zeminine büyük elips şekli çizer. Çocuklara çizilmiş olan şeklin elips şekli olduğunu, Ay’ın dünyamızın çevresinde elips şekli çizerek döndüğünü söyler. Bir çocuk dünyamızı sembolize etmesi için elips şeklinin ortasına geçer. Kendi etrafında yavaşça dönmeye başlar. Seçilen bir diğer çocuk elips şeklini takip ederek Dünyamızın etrafında döner. Öğretmen Dünya ve Ay olan çocukların bazen birbirine yakın, bazen uzak olduğuna dikkat çeker. “Ay dünyaya yaklaştığında Dünya Ay’ı nasıl görür?” sorusunu yöneltir. Dünyamızı sembolize eden çocuğa ne zaman Ay olan arkadaşını daha yakın, ne zaman daha uzak gördüğü sorulur. Yaklaştığında daha yakın yani daha büyük, uzaklaştığında daha uzak yani daha küçük gördüğü vurgulanır. Çocukların hepsinin Ay, Dünya çalışmasını deneyimlemesi sağlanır. </w:t>
      </w:r>
    </w:p>
    <w:p w14:paraId="18982DE2" w14:textId="0E43D4B3" w:rsidR="002743D8" w:rsidRPr="00D37807" w:rsidRDefault="002743D8" w:rsidP="00D37807">
      <w:pPr>
        <w:spacing w:after="0" w:line="276" w:lineRule="auto"/>
        <w:rPr>
          <w:rFonts w:ascii="Calibri" w:hAnsi="Calibri" w:cs="Calibri"/>
        </w:rPr>
      </w:pPr>
      <w:r w:rsidRPr="00D37807">
        <w:rPr>
          <w:rFonts w:ascii="Calibri" w:hAnsi="Calibri" w:cs="Calibri"/>
        </w:rPr>
        <w:t>Eğitim Seti 3. Kitaptan 24. Ve 25. Sayfalar tamamlanır.</w:t>
      </w:r>
    </w:p>
    <w:p w14:paraId="77D6EBF8" w14:textId="77777777" w:rsidR="002743D8" w:rsidRPr="00D37807" w:rsidRDefault="002743D8" w:rsidP="00D37807">
      <w:pPr>
        <w:spacing w:after="0" w:line="276" w:lineRule="auto"/>
        <w:rPr>
          <w:rFonts w:ascii="Calibri" w:hAnsi="Calibri" w:cs="Calibri"/>
        </w:rPr>
      </w:pPr>
    </w:p>
    <w:p w14:paraId="3033F06D" w14:textId="77777777" w:rsidR="007C630D" w:rsidRPr="00D37807" w:rsidRDefault="007C630D" w:rsidP="00D37807">
      <w:pPr>
        <w:spacing w:after="0" w:line="276" w:lineRule="auto"/>
        <w:rPr>
          <w:rFonts w:ascii="Calibri" w:hAnsi="Calibri" w:cs="Calibri"/>
          <w:b/>
          <w:bCs/>
        </w:rPr>
      </w:pPr>
      <w:r w:rsidRPr="00D37807">
        <w:rPr>
          <w:rFonts w:ascii="Calibri" w:hAnsi="Calibri" w:cs="Calibri"/>
          <w:b/>
          <w:bCs/>
        </w:rPr>
        <w:t>DEĞERLENDİRME</w:t>
      </w:r>
    </w:p>
    <w:p w14:paraId="2EDD9531" w14:textId="77777777" w:rsidR="002743D8" w:rsidRPr="00D37807" w:rsidRDefault="002743D8" w:rsidP="00D37807">
      <w:pPr>
        <w:pStyle w:val="ListeParagraf"/>
        <w:numPr>
          <w:ilvl w:val="0"/>
          <w:numId w:val="1"/>
        </w:numPr>
        <w:spacing w:after="0" w:line="276" w:lineRule="auto"/>
        <w:rPr>
          <w:rFonts w:ascii="Calibri" w:hAnsi="Calibri" w:cs="Calibri"/>
        </w:rPr>
      </w:pPr>
      <w:r w:rsidRPr="00D37807">
        <w:rPr>
          <w:rFonts w:ascii="Calibri" w:hAnsi="Calibri" w:cs="Calibri"/>
        </w:rPr>
        <w:t>Ay dünyamızın etrafında dönerken hangi şekli çizer?</w:t>
      </w:r>
    </w:p>
    <w:p w14:paraId="05B15664" w14:textId="77777777" w:rsidR="002743D8" w:rsidRPr="00D37807" w:rsidRDefault="002743D8" w:rsidP="00D37807">
      <w:pPr>
        <w:pStyle w:val="ListeParagraf"/>
        <w:numPr>
          <w:ilvl w:val="0"/>
          <w:numId w:val="1"/>
        </w:numPr>
        <w:spacing w:after="0" w:line="276" w:lineRule="auto"/>
        <w:rPr>
          <w:rFonts w:ascii="Calibri" w:hAnsi="Calibri" w:cs="Calibri"/>
        </w:rPr>
      </w:pPr>
      <w:r w:rsidRPr="00D37807">
        <w:rPr>
          <w:rFonts w:ascii="Calibri" w:hAnsi="Calibri" w:cs="Calibri"/>
        </w:rPr>
        <w:t>Elips şekline benzeyen hangi eşyalar görüyorsun?</w:t>
      </w:r>
    </w:p>
    <w:p w14:paraId="7F4BE8C8" w14:textId="77777777" w:rsidR="002743D8" w:rsidRPr="00D37807" w:rsidRDefault="002743D8" w:rsidP="00D37807">
      <w:pPr>
        <w:pStyle w:val="ListeParagraf"/>
        <w:numPr>
          <w:ilvl w:val="0"/>
          <w:numId w:val="1"/>
        </w:numPr>
        <w:spacing w:after="0" w:line="276" w:lineRule="auto"/>
        <w:rPr>
          <w:rFonts w:ascii="Calibri" w:hAnsi="Calibri" w:cs="Calibri"/>
        </w:rPr>
      </w:pPr>
      <w:r w:rsidRPr="00D37807">
        <w:rPr>
          <w:rFonts w:ascii="Calibri" w:hAnsi="Calibri" w:cs="Calibri"/>
        </w:rPr>
        <w:t>Dünyamızda elips şekline benzeyen hangi nesneler var?</w:t>
      </w:r>
    </w:p>
    <w:p w14:paraId="31CFB8D2" w14:textId="77777777" w:rsidR="00743A95" w:rsidRDefault="00743A95" w:rsidP="00D37807">
      <w:pPr>
        <w:spacing w:after="0" w:line="276" w:lineRule="auto"/>
        <w:rPr>
          <w:rFonts w:ascii="Calibri" w:hAnsi="Calibri" w:cs="Calibri"/>
          <w:b/>
          <w:bCs/>
        </w:rPr>
      </w:pPr>
    </w:p>
    <w:p w14:paraId="74550BF8" w14:textId="13EE235F" w:rsidR="001C2089" w:rsidRPr="00D37807" w:rsidRDefault="001C2089" w:rsidP="00D37807">
      <w:pPr>
        <w:spacing w:after="0" w:line="276" w:lineRule="auto"/>
        <w:rPr>
          <w:rFonts w:ascii="Calibri" w:hAnsi="Calibri" w:cs="Calibri"/>
          <w:b/>
          <w:bCs/>
        </w:rPr>
      </w:pPr>
      <w:r w:rsidRPr="00D37807">
        <w:rPr>
          <w:rFonts w:ascii="Calibri" w:hAnsi="Calibri" w:cs="Calibri"/>
          <w:b/>
          <w:bCs/>
        </w:rPr>
        <w:t>ETKİNLİK</w:t>
      </w:r>
    </w:p>
    <w:p w14:paraId="10141CAA" w14:textId="77777777" w:rsidR="002743D8" w:rsidRPr="00D37807" w:rsidRDefault="002743D8" w:rsidP="00D37807">
      <w:pPr>
        <w:spacing w:after="0" w:line="276" w:lineRule="auto"/>
        <w:rPr>
          <w:rFonts w:ascii="Calibri" w:hAnsi="Calibri" w:cs="Calibri"/>
        </w:rPr>
      </w:pPr>
      <w:r w:rsidRPr="00D37807">
        <w:rPr>
          <w:rFonts w:ascii="Calibri" w:hAnsi="Calibri" w:cs="Calibri"/>
        </w:rPr>
        <w:t>Ay Yakın mı Uzak mı?</w:t>
      </w:r>
    </w:p>
    <w:p w14:paraId="5A3B04C7" w14:textId="77777777" w:rsidR="002743D8" w:rsidRPr="00D37807" w:rsidRDefault="002743D8" w:rsidP="00D37807">
      <w:pPr>
        <w:spacing w:after="0" w:line="276" w:lineRule="auto"/>
        <w:rPr>
          <w:rFonts w:ascii="Calibri" w:hAnsi="Calibri" w:cs="Calibri"/>
        </w:rPr>
      </w:pPr>
      <w:r w:rsidRPr="00D37807">
        <w:rPr>
          <w:rFonts w:ascii="Calibri" w:hAnsi="Calibri" w:cs="Calibri"/>
        </w:rPr>
        <w:t xml:space="preserve">Öğretmen yere elips şekilleri çizer. Çocuklar ritim eşliğinde serbest hareket ederler. Ritim durduğunda öğretmen “içinde” der ise çocuklar elips şekillerinin içine girerler, “dışında” der ise elips şekillerinin etrafında konumlanırlar. </w:t>
      </w:r>
    </w:p>
    <w:p w14:paraId="253334D0" w14:textId="77777777" w:rsidR="002743D8" w:rsidRPr="00D37807" w:rsidRDefault="002743D8" w:rsidP="00D37807">
      <w:pPr>
        <w:spacing w:after="0" w:line="276" w:lineRule="auto"/>
        <w:rPr>
          <w:rFonts w:ascii="Calibri" w:hAnsi="Calibri" w:cs="Calibri"/>
        </w:rPr>
      </w:pPr>
      <w:r w:rsidRPr="00D37807">
        <w:rPr>
          <w:rFonts w:ascii="Calibri" w:hAnsi="Calibri" w:cs="Calibri"/>
        </w:rPr>
        <w:t xml:space="preserve">Yerde iki büyük elips şekli çizilir. İki elips şeklinin de ortasına dünya resmi ya da mavi bir nokta konur. Öğretmen çocuklara Ay’ın büyük ve küçük gözüktüğü resimleri arkası dönük şekilde dağıtır. Sırası gelen çocuk resminin önünü çevirir. Çocuk fotoğraf çekildiğinde Ay’ın uzakta mı yoksa yakında mı olduğunu söyler. Fotoğraf yakından çekilmişse yakın elipsinin, uzaktan çekilmişse uzak elipsinin </w:t>
      </w:r>
      <w:r w:rsidRPr="00D37807">
        <w:rPr>
          <w:rFonts w:ascii="Calibri" w:hAnsi="Calibri" w:cs="Calibri"/>
        </w:rPr>
        <w:lastRenderedPageBreak/>
        <w:t>etrafında Ay’ın dünyanın etrafında döndüğü gibi döner. Öğretmen “Bu fotoğraf Ay neredeyken çekilmiş olabilir?” sorusunu yöneltir. Fotoğraf yakında ise elipsin dar kısmında durması, fotoğraf uzakta ise elipsin geniş kısmında durması için yönlendirilir.</w:t>
      </w:r>
    </w:p>
    <w:p w14:paraId="02A47B9B" w14:textId="77777777" w:rsidR="002743D8" w:rsidRPr="00D37807" w:rsidRDefault="002743D8" w:rsidP="00D37807">
      <w:pPr>
        <w:spacing w:after="0" w:line="276" w:lineRule="auto"/>
        <w:rPr>
          <w:rFonts w:ascii="Calibri" w:hAnsi="Calibri" w:cs="Calibri"/>
        </w:rPr>
      </w:pPr>
    </w:p>
    <w:p w14:paraId="63C5A410" w14:textId="6E9C70E9" w:rsidR="007C630D" w:rsidRPr="00D37807" w:rsidRDefault="007C630D" w:rsidP="00D37807">
      <w:pPr>
        <w:spacing w:after="0" w:line="276" w:lineRule="auto"/>
        <w:rPr>
          <w:rFonts w:ascii="Calibri" w:hAnsi="Calibri" w:cs="Calibri"/>
          <w:b/>
          <w:bCs/>
        </w:rPr>
      </w:pPr>
      <w:r w:rsidRPr="00D37807">
        <w:rPr>
          <w:rFonts w:ascii="Calibri" w:hAnsi="Calibri" w:cs="Calibri"/>
          <w:b/>
          <w:bCs/>
        </w:rPr>
        <w:t>DEĞERLENDİRME</w:t>
      </w:r>
    </w:p>
    <w:p w14:paraId="0C900FB9" w14:textId="77777777" w:rsidR="002743D8" w:rsidRPr="00D37807" w:rsidRDefault="002743D8" w:rsidP="00D37807">
      <w:pPr>
        <w:pStyle w:val="ListeParagraf"/>
        <w:numPr>
          <w:ilvl w:val="0"/>
          <w:numId w:val="2"/>
        </w:numPr>
        <w:spacing w:after="0" w:line="276" w:lineRule="auto"/>
        <w:rPr>
          <w:rFonts w:ascii="Calibri" w:hAnsi="Calibri" w:cs="Calibri"/>
        </w:rPr>
      </w:pPr>
      <w:r w:rsidRPr="00D37807">
        <w:rPr>
          <w:rFonts w:ascii="Calibri" w:hAnsi="Calibri" w:cs="Calibri"/>
        </w:rPr>
        <w:t>Ay dünyamıza yakın olduğunda yörüngesinin neresindedir, gösterir misin?</w:t>
      </w:r>
    </w:p>
    <w:p w14:paraId="0DB7DE6A" w14:textId="77777777" w:rsidR="002743D8" w:rsidRPr="00D37807" w:rsidRDefault="002743D8" w:rsidP="00D37807">
      <w:pPr>
        <w:pStyle w:val="ListeParagraf"/>
        <w:numPr>
          <w:ilvl w:val="0"/>
          <w:numId w:val="2"/>
        </w:numPr>
        <w:spacing w:after="0" w:line="276" w:lineRule="auto"/>
        <w:rPr>
          <w:rFonts w:ascii="Calibri" w:hAnsi="Calibri" w:cs="Calibri"/>
        </w:rPr>
      </w:pPr>
      <w:r w:rsidRPr="00D37807">
        <w:rPr>
          <w:rFonts w:ascii="Calibri" w:hAnsi="Calibri" w:cs="Calibri"/>
        </w:rPr>
        <w:t>Ay dünyamızdan uzak olduğunda nasıl gözükür?</w:t>
      </w:r>
    </w:p>
    <w:p w14:paraId="61DC3071" w14:textId="77777777" w:rsidR="002743D8" w:rsidRPr="00D37807" w:rsidRDefault="002743D8" w:rsidP="00D37807">
      <w:pPr>
        <w:pStyle w:val="ListeParagraf"/>
        <w:numPr>
          <w:ilvl w:val="0"/>
          <w:numId w:val="2"/>
        </w:numPr>
        <w:spacing w:after="0" w:line="276" w:lineRule="auto"/>
        <w:rPr>
          <w:rFonts w:ascii="Calibri" w:hAnsi="Calibri" w:cs="Calibri"/>
        </w:rPr>
      </w:pPr>
      <w:r w:rsidRPr="00D37807">
        <w:rPr>
          <w:rFonts w:ascii="Calibri" w:hAnsi="Calibri" w:cs="Calibri"/>
        </w:rPr>
        <w:t>Nesneler yakınken onları nasıl görürüz?</w:t>
      </w:r>
    </w:p>
    <w:p w14:paraId="573B5822" w14:textId="77777777" w:rsidR="002743D8" w:rsidRPr="00D37807" w:rsidRDefault="002743D8" w:rsidP="00D37807">
      <w:pPr>
        <w:pStyle w:val="ListeParagraf"/>
        <w:numPr>
          <w:ilvl w:val="0"/>
          <w:numId w:val="2"/>
        </w:numPr>
        <w:spacing w:after="0" w:line="276" w:lineRule="auto"/>
        <w:rPr>
          <w:rFonts w:ascii="Calibri" w:hAnsi="Calibri" w:cs="Calibri"/>
        </w:rPr>
      </w:pPr>
      <w:r w:rsidRPr="00D37807">
        <w:rPr>
          <w:rFonts w:ascii="Calibri" w:hAnsi="Calibri" w:cs="Calibri"/>
        </w:rPr>
        <w:t>Nesneler uzakken onları nasıl görürüz?</w:t>
      </w:r>
    </w:p>
    <w:p w14:paraId="0714D7B0" w14:textId="77777777" w:rsidR="001C2089" w:rsidRPr="00D37807" w:rsidRDefault="001C2089" w:rsidP="00D37807">
      <w:pPr>
        <w:spacing w:after="0" w:line="276" w:lineRule="auto"/>
        <w:rPr>
          <w:rFonts w:ascii="Calibri" w:hAnsi="Calibri" w:cs="Calibri"/>
        </w:rPr>
      </w:pPr>
    </w:p>
    <w:p w14:paraId="22FB2E62" w14:textId="7A4A2CF8" w:rsidR="001C2089" w:rsidRPr="00D37807" w:rsidRDefault="001C2089" w:rsidP="00D37807">
      <w:pPr>
        <w:spacing w:after="0" w:line="276" w:lineRule="auto"/>
        <w:rPr>
          <w:rFonts w:ascii="Calibri" w:hAnsi="Calibri" w:cs="Calibri"/>
          <w:b/>
          <w:bCs/>
        </w:rPr>
      </w:pPr>
      <w:r w:rsidRPr="00D37807">
        <w:rPr>
          <w:rFonts w:ascii="Calibri" w:hAnsi="Calibri" w:cs="Calibri"/>
          <w:b/>
          <w:bCs/>
        </w:rPr>
        <w:t>FARKLILAŞTIRMA</w:t>
      </w:r>
    </w:p>
    <w:p w14:paraId="339DADFC" w14:textId="60D9F24D" w:rsidR="00525C16" w:rsidRPr="00D37807" w:rsidRDefault="00525C16" w:rsidP="00D37807">
      <w:pPr>
        <w:spacing w:after="0" w:line="276" w:lineRule="auto"/>
        <w:rPr>
          <w:rFonts w:ascii="Calibri" w:hAnsi="Calibri" w:cs="Calibri"/>
          <w:b/>
          <w:bCs/>
        </w:rPr>
      </w:pPr>
      <w:r w:rsidRPr="00D37807">
        <w:rPr>
          <w:rFonts w:ascii="Calibri" w:hAnsi="Calibri" w:cs="Calibri"/>
          <w:b/>
          <w:bCs/>
        </w:rPr>
        <w:t>Zenginleştirme:</w:t>
      </w:r>
    </w:p>
    <w:p w14:paraId="1717C179" w14:textId="5F15B3F3" w:rsidR="00525C16" w:rsidRPr="00D37807" w:rsidRDefault="00525C16" w:rsidP="00D37807">
      <w:pPr>
        <w:spacing w:after="0" w:line="276" w:lineRule="auto"/>
        <w:rPr>
          <w:rFonts w:ascii="Calibri" w:hAnsi="Calibri" w:cs="Calibri"/>
          <w:b/>
          <w:bCs/>
        </w:rPr>
      </w:pPr>
      <w:r w:rsidRPr="00D37807">
        <w:rPr>
          <w:rFonts w:ascii="Calibri" w:hAnsi="Calibri" w:cs="Calibri"/>
          <w:b/>
          <w:bCs/>
        </w:rPr>
        <w:t>Destekleme:</w:t>
      </w:r>
    </w:p>
    <w:p w14:paraId="7A9BEDF1" w14:textId="77777777" w:rsidR="008246C4" w:rsidRPr="00D37807" w:rsidRDefault="008246C4" w:rsidP="00D37807">
      <w:pPr>
        <w:spacing w:after="0" w:line="276" w:lineRule="auto"/>
        <w:rPr>
          <w:rFonts w:ascii="Calibri" w:hAnsi="Calibri" w:cs="Calibri"/>
        </w:rPr>
      </w:pPr>
    </w:p>
    <w:p w14:paraId="08CA68D9" w14:textId="6BFA40FC" w:rsidR="001C2089" w:rsidRPr="00D37807" w:rsidRDefault="001C2089" w:rsidP="00D37807">
      <w:pPr>
        <w:spacing w:after="0" w:line="276" w:lineRule="auto"/>
        <w:rPr>
          <w:rFonts w:ascii="Calibri" w:hAnsi="Calibri" w:cs="Calibri"/>
          <w:b/>
          <w:bCs/>
        </w:rPr>
      </w:pPr>
      <w:r w:rsidRPr="00D37807">
        <w:rPr>
          <w:rFonts w:ascii="Calibri" w:hAnsi="Calibri" w:cs="Calibri"/>
          <w:b/>
          <w:bCs/>
        </w:rPr>
        <w:t>AİLE / TOPLUM KATILIMI</w:t>
      </w:r>
    </w:p>
    <w:p w14:paraId="5FD43B77" w14:textId="216DF749" w:rsidR="008246C4" w:rsidRPr="00D37807" w:rsidRDefault="00525C16" w:rsidP="00D37807">
      <w:pPr>
        <w:spacing w:after="0" w:line="276" w:lineRule="auto"/>
        <w:rPr>
          <w:rFonts w:ascii="Calibri" w:hAnsi="Calibri" w:cs="Calibri"/>
          <w:b/>
          <w:bCs/>
        </w:rPr>
      </w:pPr>
      <w:r w:rsidRPr="00D37807">
        <w:rPr>
          <w:rFonts w:ascii="Calibri" w:hAnsi="Calibri" w:cs="Calibri"/>
          <w:b/>
          <w:bCs/>
        </w:rPr>
        <w:t>Aile Katılımı:</w:t>
      </w:r>
    </w:p>
    <w:p w14:paraId="30816236" w14:textId="458BF3A0" w:rsidR="00525C16" w:rsidRPr="00D37807" w:rsidRDefault="00525C16" w:rsidP="00D37807">
      <w:pPr>
        <w:spacing w:after="0" w:line="276" w:lineRule="auto"/>
        <w:rPr>
          <w:rFonts w:ascii="Calibri" w:hAnsi="Calibri" w:cs="Calibri"/>
          <w:b/>
          <w:bCs/>
        </w:rPr>
      </w:pPr>
      <w:r w:rsidRPr="00D37807">
        <w:rPr>
          <w:rFonts w:ascii="Calibri" w:hAnsi="Calibri" w:cs="Calibri"/>
          <w:b/>
          <w:bCs/>
        </w:rPr>
        <w:t>Toplum Katılımı:</w:t>
      </w:r>
    </w:p>
    <w:p w14:paraId="1804D68A" w14:textId="77777777" w:rsidR="001C2089" w:rsidRPr="00D37807" w:rsidRDefault="001C2089" w:rsidP="00D37807">
      <w:pPr>
        <w:spacing w:after="0" w:line="276" w:lineRule="auto"/>
        <w:rPr>
          <w:rFonts w:ascii="Calibri" w:hAnsi="Calibri" w:cs="Calibri"/>
        </w:rPr>
      </w:pPr>
    </w:p>
    <w:sectPr w:rsidR="001C2089" w:rsidRPr="00D378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0B34BA"/>
    <w:multiLevelType w:val="hybridMultilevel"/>
    <w:tmpl w:val="11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7535152">
    <w:abstractNumId w:val="1"/>
  </w:num>
  <w:num w:numId="2" w16cid:durableId="1354695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2743D8"/>
    <w:rsid w:val="0045618C"/>
    <w:rsid w:val="004D7EA5"/>
    <w:rsid w:val="00525C16"/>
    <w:rsid w:val="00537A26"/>
    <w:rsid w:val="005635D8"/>
    <w:rsid w:val="00657A4D"/>
    <w:rsid w:val="00743A95"/>
    <w:rsid w:val="00797F1C"/>
    <w:rsid w:val="007C630D"/>
    <w:rsid w:val="008246C4"/>
    <w:rsid w:val="00A6761F"/>
    <w:rsid w:val="00B66508"/>
    <w:rsid w:val="00C7051A"/>
    <w:rsid w:val="00CA07F0"/>
    <w:rsid w:val="00D34EBE"/>
    <w:rsid w:val="00D37807"/>
    <w:rsid w:val="00D95F6D"/>
    <w:rsid w:val="00FF3D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1830</Words>
  <Characters>10434</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2024-11-26T09:34:00Z</dcterms:modified>
</cp:coreProperties>
</file>