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00BD9" w:rsidRDefault="00D95F6D" w:rsidP="00700BD9">
      <w:pPr>
        <w:spacing w:after="0" w:line="276" w:lineRule="auto"/>
        <w:jc w:val="center"/>
        <w:rPr>
          <w:rFonts w:ascii="Calibri" w:hAnsi="Calibri" w:cs="Calibri"/>
          <w:b/>
        </w:rPr>
      </w:pPr>
      <w:r w:rsidRPr="00700BD9">
        <w:rPr>
          <w:rFonts w:ascii="Calibri" w:hAnsi="Calibri" w:cs="Calibri"/>
          <w:b/>
        </w:rPr>
        <w:t>GÜNLÜK PLAN</w:t>
      </w:r>
    </w:p>
    <w:p w14:paraId="6D2999FF" w14:textId="77777777" w:rsidR="00D95F6D" w:rsidRPr="00700BD9" w:rsidRDefault="00D95F6D" w:rsidP="00700BD9">
      <w:pPr>
        <w:spacing w:after="0" w:line="276" w:lineRule="auto"/>
        <w:rPr>
          <w:rFonts w:ascii="Calibri" w:hAnsi="Calibri" w:cs="Calibri"/>
          <w:b/>
        </w:rPr>
      </w:pPr>
    </w:p>
    <w:p w14:paraId="5371E69D" w14:textId="1AF61252" w:rsidR="00D95F6D" w:rsidRPr="00700BD9" w:rsidRDefault="00D95F6D" w:rsidP="00700BD9">
      <w:pPr>
        <w:spacing w:after="0" w:line="276" w:lineRule="auto"/>
        <w:rPr>
          <w:rFonts w:ascii="Calibri" w:hAnsi="Calibri" w:cs="Calibri"/>
          <w:b/>
        </w:rPr>
      </w:pPr>
      <w:r w:rsidRPr="00700BD9">
        <w:rPr>
          <w:rFonts w:ascii="Calibri" w:hAnsi="Calibri" w:cs="Calibri"/>
          <w:b/>
        </w:rPr>
        <w:t xml:space="preserve">Okul Adı: </w:t>
      </w:r>
    </w:p>
    <w:p w14:paraId="53A8F5EB" w14:textId="77777777" w:rsidR="00D95F6D" w:rsidRPr="00700BD9" w:rsidRDefault="00D95F6D" w:rsidP="00700BD9">
      <w:pPr>
        <w:spacing w:after="0" w:line="276" w:lineRule="auto"/>
        <w:rPr>
          <w:rFonts w:ascii="Calibri" w:hAnsi="Calibri" w:cs="Calibri"/>
          <w:b/>
        </w:rPr>
      </w:pPr>
      <w:r w:rsidRPr="00700BD9">
        <w:rPr>
          <w:rFonts w:ascii="Calibri" w:hAnsi="Calibri" w:cs="Calibri"/>
          <w:b/>
        </w:rPr>
        <w:t>Tarih:</w:t>
      </w:r>
    </w:p>
    <w:p w14:paraId="13EF23E5" w14:textId="40FF3DE3" w:rsidR="00D95F6D" w:rsidRPr="00700BD9" w:rsidRDefault="00D95F6D" w:rsidP="00700BD9">
      <w:pPr>
        <w:spacing w:after="0" w:line="276" w:lineRule="auto"/>
        <w:rPr>
          <w:rFonts w:ascii="Calibri" w:hAnsi="Calibri" w:cs="Calibri"/>
          <w:b/>
        </w:rPr>
      </w:pPr>
      <w:r w:rsidRPr="00700BD9">
        <w:rPr>
          <w:rFonts w:ascii="Calibri" w:hAnsi="Calibri" w:cs="Calibri"/>
          <w:b/>
        </w:rPr>
        <w:t xml:space="preserve">Yaş Grubu (Ay): </w:t>
      </w:r>
      <w:r w:rsidRPr="00700BD9">
        <w:rPr>
          <w:rFonts w:ascii="Calibri" w:hAnsi="Calibri" w:cs="Calibri"/>
        </w:rPr>
        <w:t>60-72 Ay</w:t>
      </w:r>
    </w:p>
    <w:p w14:paraId="5840D4C4" w14:textId="28194E86" w:rsidR="00D95F6D" w:rsidRPr="00700BD9" w:rsidRDefault="00D95F6D" w:rsidP="00700BD9">
      <w:pPr>
        <w:tabs>
          <w:tab w:val="left" w:pos="1815"/>
        </w:tabs>
        <w:spacing w:after="0" w:line="276" w:lineRule="auto"/>
        <w:rPr>
          <w:rFonts w:ascii="Calibri" w:hAnsi="Calibri" w:cs="Calibri"/>
        </w:rPr>
      </w:pPr>
      <w:r w:rsidRPr="00700BD9">
        <w:rPr>
          <w:rFonts w:ascii="Calibri" w:hAnsi="Calibri" w:cs="Calibri"/>
          <w:b/>
        </w:rPr>
        <w:t xml:space="preserve">Öğretmen Adı: </w:t>
      </w:r>
    </w:p>
    <w:p w14:paraId="6E36E851" w14:textId="77777777" w:rsidR="00D95F6D" w:rsidRPr="00700BD9" w:rsidRDefault="00D95F6D" w:rsidP="00700BD9">
      <w:pPr>
        <w:spacing w:after="0" w:line="276" w:lineRule="auto"/>
        <w:rPr>
          <w:rFonts w:ascii="Calibri" w:hAnsi="Calibri" w:cs="Calibri"/>
        </w:rPr>
      </w:pPr>
    </w:p>
    <w:p w14:paraId="32D6BE0F" w14:textId="4B7B5D3E" w:rsidR="000F585F" w:rsidRPr="00700BD9" w:rsidRDefault="001C2089" w:rsidP="00700BD9">
      <w:pPr>
        <w:spacing w:after="0" w:line="276" w:lineRule="auto"/>
        <w:rPr>
          <w:rFonts w:ascii="Calibri" w:hAnsi="Calibri" w:cs="Calibri"/>
          <w:b/>
          <w:bCs/>
        </w:rPr>
      </w:pPr>
      <w:r w:rsidRPr="00700BD9">
        <w:rPr>
          <w:rFonts w:ascii="Calibri" w:hAnsi="Calibri" w:cs="Calibri"/>
          <w:b/>
          <w:bCs/>
        </w:rPr>
        <w:t>ALAN BECERİLERİ</w:t>
      </w:r>
    </w:p>
    <w:p w14:paraId="633C37CB" w14:textId="3EC52935" w:rsidR="001C2089" w:rsidRPr="00700BD9" w:rsidRDefault="001C2089" w:rsidP="00700BD9">
      <w:pPr>
        <w:spacing w:after="0" w:line="276" w:lineRule="auto"/>
        <w:rPr>
          <w:rFonts w:ascii="Calibri" w:hAnsi="Calibri" w:cs="Calibri"/>
          <w:b/>
          <w:bCs/>
        </w:rPr>
      </w:pPr>
      <w:r w:rsidRPr="00700BD9">
        <w:rPr>
          <w:rFonts w:ascii="Calibri" w:hAnsi="Calibri" w:cs="Calibri"/>
          <w:b/>
          <w:bCs/>
        </w:rPr>
        <w:t>Türkçe Alanı</w:t>
      </w:r>
    </w:p>
    <w:p w14:paraId="234F83DA" w14:textId="344F08BA" w:rsidR="00D95F6D"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TAB2.2. Anlam Oluşturma</w:t>
      </w:r>
    </w:p>
    <w:p w14:paraId="64526FC5" w14:textId="77777777" w:rsidR="00D95F6D" w:rsidRPr="00700BD9" w:rsidRDefault="00D95F6D" w:rsidP="00700BD9">
      <w:pPr>
        <w:spacing w:after="0" w:line="276" w:lineRule="auto"/>
        <w:rPr>
          <w:rFonts w:ascii="Calibri" w:hAnsi="Calibri" w:cs="Calibri"/>
        </w:rPr>
      </w:pPr>
    </w:p>
    <w:p w14:paraId="762B6F1A" w14:textId="55839DF0" w:rsidR="001C2089" w:rsidRPr="00700BD9" w:rsidRDefault="001C2089" w:rsidP="00700BD9">
      <w:pPr>
        <w:spacing w:after="0" w:line="276" w:lineRule="auto"/>
        <w:rPr>
          <w:rFonts w:ascii="Calibri" w:hAnsi="Calibri" w:cs="Calibri"/>
          <w:b/>
          <w:bCs/>
        </w:rPr>
      </w:pPr>
      <w:r w:rsidRPr="00700BD9">
        <w:rPr>
          <w:rFonts w:ascii="Calibri" w:hAnsi="Calibri" w:cs="Calibri"/>
          <w:b/>
          <w:bCs/>
        </w:rPr>
        <w:t>Fen Alanı</w:t>
      </w:r>
    </w:p>
    <w:p w14:paraId="38CDA8D8" w14:textId="5DBA74BA" w:rsidR="00D95F6D"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FBAB1. Bilimsel Gözlem Yapma</w:t>
      </w:r>
    </w:p>
    <w:p w14:paraId="508929C1" w14:textId="77777777" w:rsidR="00490ACA" w:rsidRPr="00700BD9" w:rsidRDefault="00490ACA" w:rsidP="00700BD9">
      <w:pPr>
        <w:autoSpaceDE w:val="0"/>
        <w:autoSpaceDN w:val="0"/>
        <w:adjustRightInd w:val="0"/>
        <w:spacing w:after="0" w:line="276" w:lineRule="auto"/>
        <w:rPr>
          <w:rFonts w:ascii="Calibri" w:hAnsi="Calibri" w:cs="Calibri"/>
          <w:kern w:val="0"/>
        </w:rPr>
      </w:pPr>
    </w:p>
    <w:p w14:paraId="2E76600D" w14:textId="2FBD2957" w:rsidR="001C2089" w:rsidRPr="00700BD9" w:rsidRDefault="001C2089" w:rsidP="00700BD9">
      <w:pPr>
        <w:spacing w:after="0" w:line="276" w:lineRule="auto"/>
        <w:rPr>
          <w:rFonts w:ascii="Calibri" w:hAnsi="Calibri" w:cs="Calibri"/>
          <w:b/>
          <w:bCs/>
        </w:rPr>
      </w:pPr>
      <w:r w:rsidRPr="00700BD9">
        <w:rPr>
          <w:rFonts w:ascii="Calibri" w:hAnsi="Calibri" w:cs="Calibri"/>
          <w:b/>
          <w:bCs/>
        </w:rPr>
        <w:t>Sosyal Alanı</w:t>
      </w:r>
    </w:p>
    <w:p w14:paraId="78D2574C" w14:textId="040549ED" w:rsidR="00D95F6D"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SBAB5.1. Sosyal Temas Oluşturma</w:t>
      </w:r>
    </w:p>
    <w:p w14:paraId="2874D53E" w14:textId="77777777" w:rsidR="00490ACA" w:rsidRPr="00700BD9" w:rsidRDefault="00490ACA" w:rsidP="00700BD9">
      <w:pPr>
        <w:spacing w:after="0" w:line="276" w:lineRule="auto"/>
        <w:rPr>
          <w:rFonts w:ascii="Calibri" w:hAnsi="Calibri" w:cs="Calibri"/>
          <w:b/>
          <w:bCs/>
        </w:rPr>
      </w:pPr>
    </w:p>
    <w:p w14:paraId="50FE9CFD" w14:textId="59F1B335" w:rsidR="001C2089" w:rsidRPr="00700BD9" w:rsidRDefault="001C2089" w:rsidP="00700BD9">
      <w:pPr>
        <w:spacing w:after="0" w:line="276" w:lineRule="auto"/>
        <w:rPr>
          <w:rFonts w:ascii="Calibri" w:hAnsi="Calibri" w:cs="Calibri"/>
          <w:b/>
          <w:bCs/>
        </w:rPr>
      </w:pPr>
      <w:r w:rsidRPr="00700BD9">
        <w:rPr>
          <w:rFonts w:ascii="Calibri" w:hAnsi="Calibri" w:cs="Calibri"/>
          <w:b/>
          <w:bCs/>
        </w:rPr>
        <w:t>Hareket ve Sağlık Alanı</w:t>
      </w:r>
    </w:p>
    <w:p w14:paraId="5FCDC213" w14:textId="117373FA" w:rsidR="00D95F6D"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HSAB2.3. Aktif Yaşam Becerileri</w:t>
      </w:r>
    </w:p>
    <w:p w14:paraId="2DC023C3" w14:textId="77777777" w:rsidR="00490ACA" w:rsidRPr="00700BD9" w:rsidRDefault="00490ACA" w:rsidP="00700BD9">
      <w:pPr>
        <w:autoSpaceDE w:val="0"/>
        <w:autoSpaceDN w:val="0"/>
        <w:adjustRightInd w:val="0"/>
        <w:spacing w:after="0" w:line="276" w:lineRule="auto"/>
        <w:rPr>
          <w:rFonts w:ascii="Calibri" w:hAnsi="Calibri" w:cs="Calibri"/>
          <w:kern w:val="0"/>
        </w:rPr>
      </w:pPr>
    </w:p>
    <w:p w14:paraId="084ECFA5" w14:textId="7005AD0A" w:rsidR="001C2089" w:rsidRPr="00700BD9" w:rsidRDefault="001C2089" w:rsidP="00700BD9">
      <w:pPr>
        <w:spacing w:after="0" w:line="276" w:lineRule="auto"/>
        <w:rPr>
          <w:rFonts w:ascii="Calibri" w:hAnsi="Calibri" w:cs="Calibri"/>
          <w:b/>
          <w:bCs/>
        </w:rPr>
      </w:pPr>
      <w:r w:rsidRPr="00700BD9">
        <w:rPr>
          <w:rFonts w:ascii="Calibri" w:hAnsi="Calibri" w:cs="Calibri"/>
          <w:b/>
          <w:bCs/>
        </w:rPr>
        <w:t>KAVRAMSAL BECERİLER</w:t>
      </w:r>
    </w:p>
    <w:p w14:paraId="573F2B27" w14:textId="18B741F1" w:rsidR="001C2089" w:rsidRPr="00700BD9" w:rsidRDefault="00490ACA" w:rsidP="00700BD9">
      <w:pPr>
        <w:spacing w:after="0" w:line="276" w:lineRule="auto"/>
        <w:rPr>
          <w:rFonts w:ascii="Calibri" w:hAnsi="Calibri" w:cs="Calibri"/>
          <w:kern w:val="0"/>
        </w:rPr>
      </w:pPr>
      <w:r w:rsidRPr="00700BD9">
        <w:rPr>
          <w:rFonts w:ascii="Calibri" w:hAnsi="Calibri" w:cs="Calibri"/>
          <w:kern w:val="0"/>
        </w:rPr>
        <w:t>Bütünleşik Beceriler (KB2)</w:t>
      </w:r>
    </w:p>
    <w:p w14:paraId="79918A74" w14:textId="1A1E7149"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KB2.2. Gözlemleme Becerisi</w:t>
      </w:r>
    </w:p>
    <w:p w14:paraId="15818054" w14:textId="77777777"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KB2.2.SB1. Gözleme ilişkin amaç-ölçüt belirlemek</w:t>
      </w:r>
    </w:p>
    <w:p w14:paraId="2424D7DB" w14:textId="77777777"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KB2.2.SB2. Uygun veri toplama aracı ile veri toplamak</w:t>
      </w:r>
    </w:p>
    <w:p w14:paraId="40F5854C" w14:textId="3479AF05"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KB2.2.SB3. Toplanan verileri sınıflandırmak ve kaydetmek</w:t>
      </w:r>
    </w:p>
    <w:p w14:paraId="26208F95" w14:textId="77777777" w:rsidR="00490ACA" w:rsidRPr="00700BD9" w:rsidRDefault="00490ACA" w:rsidP="00700BD9">
      <w:pPr>
        <w:autoSpaceDE w:val="0"/>
        <w:autoSpaceDN w:val="0"/>
        <w:adjustRightInd w:val="0"/>
        <w:spacing w:after="0" w:line="276" w:lineRule="auto"/>
        <w:rPr>
          <w:rFonts w:ascii="Calibri" w:hAnsi="Calibri" w:cs="Calibri"/>
          <w:kern w:val="0"/>
        </w:rPr>
      </w:pPr>
    </w:p>
    <w:p w14:paraId="700026DF" w14:textId="77BE6D3D" w:rsidR="001C2089" w:rsidRPr="00700BD9" w:rsidRDefault="001C2089" w:rsidP="00700BD9">
      <w:pPr>
        <w:spacing w:after="0" w:line="276" w:lineRule="auto"/>
        <w:rPr>
          <w:rFonts w:ascii="Calibri" w:hAnsi="Calibri" w:cs="Calibri"/>
          <w:b/>
          <w:bCs/>
        </w:rPr>
      </w:pPr>
      <w:r w:rsidRPr="00700BD9">
        <w:rPr>
          <w:rFonts w:ascii="Calibri" w:hAnsi="Calibri" w:cs="Calibri"/>
          <w:b/>
          <w:bCs/>
        </w:rPr>
        <w:t>EĞİLİMLER</w:t>
      </w:r>
    </w:p>
    <w:p w14:paraId="276C6220" w14:textId="192444E0" w:rsidR="001C2089" w:rsidRPr="00700BD9" w:rsidRDefault="00490ACA" w:rsidP="00700BD9">
      <w:pPr>
        <w:spacing w:after="0" w:line="276" w:lineRule="auto"/>
        <w:rPr>
          <w:rFonts w:ascii="Calibri" w:hAnsi="Calibri" w:cs="Calibri"/>
          <w:kern w:val="0"/>
        </w:rPr>
      </w:pPr>
      <w:r w:rsidRPr="00700BD9">
        <w:rPr>
          <w:rFonts w:ascii="Calibri" w:hAnsi="Calibri" w:cs="Calibri"/>
          <w:kern w:val="0"/>
        </w:rPr>
        <w:t>E3. Entelektüel Eğilimler</w:t>
      </w:r>
    </w:p>
    <w:p w14:paraId="05978C6D" w14:textId="77777777"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E3.4. Analitik Düşünme</w:t>
      </w:r>
    </w:p>
    <w:p w14:paraId="16B3B42F" w14:textId="21F2DE1B" w:rsidR="00490ACA" w:rsidRPr="00700BD9" w:rsidRDefault="00490ACA" w:rsidP="00700BD9">
      <w:pPr>
        <w:spacing w:after="0" w:line="276" w:lineRule="auto"/>
        <w:rPr>
          <w:rFonts w:ascii="Calibri" w:hAnsi="Calibri" w:cs="Calibri"/>
          <w:kern w:val="0"/>
        </w:rPr>
      </w:pPr>
      <w:r w:rsidRPr="00700BD9">
        <w:rPr>
          <w:rFonts w:ascii="Calibri" w:hAnsi="Calibri" w:cs="Calibri"/>
          <w:kern w:val="0"/>
        </w:rPr>
        <w:t>E3.5. Merak Ettiği Soruları Sorma</w:t>
      </w:r>
    </w:p>
    <w:p w14:paraId="789CA5D1" w14:textId="77777777" w:rsidR="00490ACA" w:rsidRPr="00700BD9" w:rsidRDefault="00490ACA" w:rsidP="00700BD9">
      <w:pPr>
        <w:spacing w:after="0" w:line="276" w:lineRule="auto"/>
        <w:rPr>
          <w:rFonts w:ascii="Calibri" w:hAnsi="Calibri" w:cs="Calibri"/>
        </w:rPr>
      </w:pPr>
    </w:p>
    <w:p w14:paraId="23704150" w14:textId="071DA224" w:rsidR="001C2089" w:rsidRPr="00700BD9" w:rsidRDefault="001C2089" w:rsidP="00700BD9">
      <w:pPr>
        <w:spacing w:after="0" w:line="276" w:lineRule="auto"/>
        <w:rPr>
          <w:rFonts w:ascii="Calibri" w:hAnsi="Calibri" w:cs="Calibri"/>
          <w:b/>
          <w:bCs/>
        </w:rPr>
      </w:pPr>
      <w:r w:rsidRPr="00700BD9">
        <w:rPr>
          <w:rFonts w:ascii="Calibri" w:hAnsi="Calibri" w:cs="Calibri"/>
          <w:b/>
          <w:bCs/>
        </w:rPr>
        <w:t xml:space="preserve">PROGRAMLAR ARASI BİLEŞENLER </w:t>
      </w:r>
    </w:p>
    <w:p w14:paraId="4F518A16" w14:textId="7F67B8D0" w:rsidR="00490ACA" w:rsidRPr="00700BD9" w:rsidRDefault="001C2089" w:rsidP="00700BD9">
      <w:pPr>
        <w:spacing w:after="0" w:line="276" w:lineRule="auto"/>
        <w:rPr>
          <w:rFonts w:ascii="Calibri" w:hAnsi="Calibri" w:cs="Calibri"/>
          <w:b/>
          <w:bCs/>
        </w:rPr>
      </w:pPr>
      <w:r w:rsidRPr="00700BD9">
        <w:rPr>
          <w:rFonts w:ascii="Calibri" w:hAnsi="Calibri" w:cs="Calibri"/>
          <w:b/>
          <w:bCs/>
        </w:rPr>
        <w:t>Sosyal Duygusal Öğrenme Becerileri</w:t>
      </w:r>
    </w:p>
    <w:p w14:paraId="288FA070" w14:textId="24AD1538" w:rsidR="00490ACA" w:rsidRPr="00700BD9" w:rsidRDefault="00490ACA" w:rsidP="00700BD9">
      <w:pPr>
        <w:spacing w:after="0" w:line="276" w:lineRule="auto"/>
        <w:rPr>
          <w:rFonts w:ascii="Calibri" w:hAnsi="Calibri" w:cs="Calibri"/>
          <w:kern w:val="0"/>
        </w:rPr>
      </w:pPr>
      <w:r w:rsidRPr="00700BD9">
        <w:rPr>
          <w:rFonts w:ascii="Calibri" w:hAnsi="Calibri" w:cs="Calibri"/>
          <w:kern w:val="0"/>
        </w:rPr>
        <w:t>2.2. Sosyal Yaşam Becerileri (Sdb2)</w:t>
      </w:r>
    </w:p>
    <w:p w14:paraId="68D44AEC" w14:textId="76BC30E9" w:rsidR="00490ACA" w:rsidRPr="00700BD9" w:rsidRDefault="00490ACA" w:rsidP="00700BD9">
      <w:pPr>
        <w:spacing w:after="0" w:line="276" w:lineRule="auto"/>
        <w:rPr>
          <w:rFonts w:ascii="Calibri" w:hAnsi="Calibri" w:cs="Calibri"/>
        </w:rPr>
      </w:pPr>
      <w:r w:rsidRPr="00700BD9">
        <w:rPr>
          <w:rFonts w:ascii="Calibri" w:hAnsi="Calibri" w:cs="Calibri"/>
          <w:kern w:val="0"/>
        </w:rPr>
        <w:t>Sdb2.1. İletişim Becerisi</w:t>
      </w:r>
    </w:p>
    <w:p w14:paraId="03406B22" w14:textId="236A7670" w:rsidR="008246C4"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Sdb2.1.Sb4. Grup İletişimine Katılmak</w:t>
      </w:r>
    </w:p>
    <w:p w14:paraId="46D1AFD6" w14:textId="77777777" w:rsidR="00490ACA" w:rsidRPr="00700BD9" w:rsidRDefault="00490ACA" w:rsidP="00700BD9">
      <w:pPr>
        <w:autoSpaceDE w:val="0"/>
        <w:autoSpaceDN w:val="0"/>
        <w:adjustRightInd w:val="0"/>
        <w:spacing w:after="0" w:line="276" w:lineRule="auto"/>
        <w:rPr>
          <w:rFonts w:ascii="Calibri" w:hAnsi="Calibri" w:cs="Calibri"/>
          <w:kern w:val="0"/>
        </w:rPr>
      </w:pPr>
    </w:p>
    <w:p w14:paraId="0390B86F" w14:textId="461DE2D6" w:rsidR="001C2089" w:rsidRPr="00700BD9" w:rsidRDefault="001C2089" w:rsidP="00700BD9">
      <w:pPr>
        <w:spacing w:after="0" w:line="276" w:lineRule="auto"/>
        <w:rPr>
          <w:rFonts w:ascii="Calibri" w:hAnsi="Calibri" w:cs="Calibri"/>
          <w:b/>
          <w:bCs/>
        </w:rPr>
      </w:pPr>
      <w:r w:rsidRPr="00700BD9">
        <w:rPr>
          <w:rFonts w:ascii="Calibri" w:hAnsi="Calibri" w:cs="Calibri"/>
          <w:b/>
          <w:bCs/>
        </w:rPr>
        <w:t>Değerler</w:t>
      </w:r>
    </w:p>
    <w:p w14:paraId="27EA91BF" w14:textId="24D8F2CF" w:rsidR="008246C4"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D5 Duyarlılık</w:t>
      </w:r>
    </w:p>
    <w:p w14:paraId="481F7618" w14:textId="36B4823C" w:rsidR="00490ACA" w:rsidRPr="00700BD9" w:rsidRDefault="00490ACA"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 xml:space="preserve">D5.2. Çevreye </w:t>
      </w:r>
      <w:proofErr w:type="gramStart"/>
      <w:r w:rsidRPr="00700BD9">
        <w:rPr>
          <w:rFonts w:ascii="Calibri" w:hAnsi="Calibri" w:cs="Calibri"/>
          <w:kern w:val="0"/>
        </w:rPr>
        <w:t>Ve</w:t>
      </w:r>
      <w:proofErr w:type="gramEnd"/>
      <w:r w:rsidRPr="00700BD9">
        <w:rPr>
          <w:rFonts w:ascii="Calibri" w:hAnsi="Calibri" w:cs="Calibri"/>
          <w:kern w:val="0"/>
        </w:rPr>
        <w:t xml:space="preserve"> Canlılara Değer Vermek</w:t>
      </w:r>
    </w:p>
    <w:p w14:paraId="653F710F" w14:textId="77777777" w:rsidR="00490ACA" w:rsidRPr="00700BD9" w:rsidRDefault="00490ACA" w:rsidP="00700BD9">
      <w:pPr>
        <w:autoSpaceDE w:val="0"/>
        <w:autoSpaceDN w:val="0"/>
        <w:adjustRightInd w:val="0"/>
        <w:spacing w:after="0" w:line="276" w:lineRule="auto"/>
        <w:rPr>
          <w:rFonts w:ascii="Calibri" w:hAnsi="Calibri" w:cs="Calibri"/>
          <w:kern w:val="0"/>
        </w:rPr>
      </w:pPr>
    </w:p>
    <w:p w14:paraId="38B2B906" w14:textId="5FAE616C" w:rsidR="001C2089" w:rsidRPr="00700BD9" w:rsidRDefault="001C2089" w:rsidP="00700BD9">
      <w:pPr>
        <w:spacing w:after="0" w:line="276" w:lineRule="auto"/>
        <w:rPr>
          <w:rFonts w:ascii="Calibri" w:hAnsi="Calibri" w:cs="Calibri"/>
          <w:b/>
          <w:bCs/>
        </w:rPr>
      </w:pPr>
      <w:r w:rsidRPr="00700BD9">
        <w:rPr>
          <w:rFonts w:ascii="Calibri" w:hAnsi="Calibri" w:cs="Calibri"/>
          <w:b/>
          <w:bCs/>
        </w:rPr>
        <w:t>Okuryazarlık Becerileri</w:t>
      </w:r>
    </w:p>
    <w:p w14:paraId="027301D1" w14:textId="06A7376E" w:rsidR="001C2089" w:rsidRPr="00700BD9" w:rsidRDefault="00290BA7" w:rsidP="00700BD9">
      <w:pPr>
        <w:spacing w:after="0" w:line="276" w:lineRule="auto"/>
        <w:rPr>
          <w:rFonts w:ascii="Calibri" w:hAnsi="Calibri" w:cs="Calibri"/>
          <w:kern w:val="0"/>
        </w:rPr>
      </w:pPr>
      <w:r w:rsidRPr="00700BD9">
        <w:rPr>
          <w:rFonts w:ascii="Calibri" w:hAnsi="Calibri" w:cs="Calibri"/>
          <w:kern w:val="0"/>
        </w:rPr>
        <w:t>Ob1. Bilgi Okuryazarlığı</w:t>
      </w:r>
    </w:p>
    <w:p w14:paraId="23BE0240" w14:textId="7F745DE8" w:rsidR="00290BA7" w:rsidRPr="00700BD9" w:rsidRDefault="00290BA7" w:rsidP="00700BD9">
      <w:pPr>
        <w:spacing w:after="0" w:line="276" w:lineRule="auto"/>
        <w:rPr>
          <w:rFonts w:ascii="Calibri" w:hAnsi="Calibri" w:cs="Calibri"/>
          <w:kern w:val="0"/>
        </w:rPr>
      </w:pPr>
      <w:r w:rsidRPr="00700BD9">
        <w:rPr>
          <w:rFonts w:ascii="Calibri" w:hAnsi="Calibri" w:cs="Calibri"/>
          <w:kern w:val="0"/>
        </w:rPr>
        <w:t>Ob1.2.Bilgiyi Toplama</w:t>
      </w:r>
    </w:p>
    <w:p w14:paraId="22C6B4CF" w14:textId="77777777" w:rsidR="00290BA7" w:rsidRPr="00700BD9" w:rsidRDefault="00290BA7" w:rsidP="00700BD9">
      <w:pPr>
        <w:spacing w:after="0" w:line="276" w:lineRule="auto"/>
        <w:rPr>
          <w:rFonts w:ascii="Calibri" w:hAnsi="Calibri" w:cs="Calibri"/>
        </w:rPr>
      </w:pPr>
    </w:p>
    <w:p w14:paraId="165995AA" w14:textId="7D05506A" w:rsidR="001C2089" w:rsidRPr="00700BD9" w:rsidRDefault="001C2089" w:rsidP="00700BD9">
      <w:pPr>
        <w:spacing w:after="0" w:line="276" w:lineRule="auto"/>
        <w:rPr>
          <w:rFonts w:ascii="Calibri" w:hAnsi="Calibri" w:cs="Calibri"/>
          <w:b/>
          <w:bCs/>
        </w:rPr>
      </w:pPr>
      <w:r w:rsidRPr="00700BD9">
        <w:rPr>
          <w:rFonts w:ascii="Calibri" w:hAnsi="Calibri" w:cs="Calibri"/>
          <w:b/>
          <w:bCs/>
        </w:rPr>
        <w:t>ÖĞRENME ÇIKTILARI</w:t>
      </w:r>
    </w:p>
    <w:p w14:paraId="2EE8CB94" w14:textId="77777777" w:rsidR="00290BA7" w:rsidRPr="00700BD9" w:rsidRDefault="00290BA7" w:rsidP="00700BD9">
      <w:pPr>
        <w:spacing w:after="0" w:line="276" w:lineRule="auto"/>
        <w:rPr>
          <w:rFonts w:ascii="Calibri" w:hAnsi="Calibri" w:cs="Calibri"/>
          <w:b/>
          <w:bCs/>
        </w:rPr>
      </w:pPr>
      <w:r w:rsidRPr="00700BD9">
        <w:rPr>
          <w:rFonts w:ascii="Calibri" w:hAnsi="Calibri" w:cs="Calibri"/>
          <w:b/>
          <w:bCs/>
        </w:rPr>
        <w:t>Türkçe Alanı</w:t>
      </w:r>
    </w:p>
    <w:p w14:paraId="02E40813" w14:textId="33D6C5B5" w:rsidR="001C2089" w:rsidRPr="00700BD9" w:rsidRDefault="00290BA7" w:rsidP="00700BD9">
      <w:pPr>
        <w:spacing w:after="0" w:line="276" w:lineRule="auto"/>
        <w:rPr>
          <w:rFonts w:ascii="Calibri" w:hAnsi="Calibri" w:cs="Calibri"/>
          <w:kern w:val="0"/>
        </w:rPr>
      </w:pPr>
      <w:r w:rsidRPr="00700BD9">
        <w:rPr>
          <w:rFonts w:ascii="Calibri" w:hAnsi="Calibri" w:cs="Calibri"/>
          <w:kern w:val="0"/>
        </w:rPr>
        <w:t>TAOB.2. Görsel materyallerden anlamlar üretebilme</w:t>
      </w:r>
    </w:p>
    <w:p w14:paraId="05C7831E" w14:textId="7443F758"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c) Görsel okuma materyallerinde yer alan bilgilerden yararlanarak çıkarım yapar.</w:t>
      </w:r>
    </w:p>
    <w:p w14:paraId="7B8E1D11" w14:textId="135E0C1D" w:rsidR="00290BA7" w:rsidRPr="00700BD9" w:rsidRDefault="00290BA7" w:rsidP="00700BD9">
      <w:pPr>
        <w:autoSpaceDE w:val="0"/>
        <w:autoSpaceDN w:val="0"/>
        <w:adjustRightInd w:val="0"/>
        <w:spacing w:after="0" w:line="276" w:lineRule="auto"/>
        <w:rPr>
          <w:rFonts w:ascii="Calibri" w:hAnsi="Calibri" w:cs="Calibri"/>
          <w:kern w:val="0"/>
        </w:rPr>
      </w:pPr>
      <w:proofErr w:type="gramStart"/>
      <w:r w:rsidRPr="00700BD9">
        <w:rPr>
          <w:rFonts w:ascii="Calibri" w:hAnsi="Calibri" w:cs="Calibri"/>
          <w:kern w:val="0"/>
        </w:rPr>
        <w:t>ç</w:t>
      </w:r>
      <w:proofErr w:type="gramEnd"/>
      <w:r w:rsidRPr="00700BD9">
        <w:rPr>
          <w:rFonts w:ascii="Calibri" w:hAnsi="Calibri" w:cs="Calibri"/>
          <w:kern w:val="0"/>
        </w:rPr>
        <w:t>) Görsel materyalleri karşılaştırarak benzerlik ve farklılıkları ortaya koyar.</w:t>
      </w:r>
    </w:p>
    <w:p w14:paraId="0EE40B21" w14:textId="13A25FC2"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d) Görsel materyalleri çeşitli özelliklerine göre sınıflandırır.</w:t>
      </w:r>
    </w:p>
    <w:p w14:paraId="0F1FB3E5" w14:textId="77777777" w:rsidR="00290BA7" w:rsidRPr="00700BD9" w:rsidRDefault="00290BA7" w:rsidP="00700BD9">
      <w:pPr>
        <w:autoSpaceDE w:val="0"/>
        <w:autoSpaceDN w:val="0"/>
        <w:adjustRightInd w:val="0"/>
        <w:spacing w:after="0" w:line="276" w:lineRule="auto"/>
        <w:rPr>
          <w:rFonts w:ascii="Calibri" w:hAnsi="Calibri" w:cs="Calibri"/>
          <w:kern w:val="0"/>
        </w:rPr>
      </w:pPr>
    </w:p>
    <w:p w14:paraId="7458CB34" w14:textId="77777777" w:rsidR="00290BA7" w:rsidRPr="00700BD9" w:rsidRDefault="00290BA7" w:rsidP="00700BD9">
      <w:pPr>
        <w:spacing w:after="0" w:line="276" w:lineRule="auto"/>
        <w:rPr>
          <w:rFonts w:ascii="Calibri" w:hAnsi="Calibri" w:cs="Calibri"/>
          <w:b/>
          <w:bCs/>
        </w:rPr>
      </w:pPr>
      <w:r w:rsidRPr="00700BD9">
        <w:rPr>
          <w:rFonts w:ascii="Calibri" w:hAnsi="Calibri" w:cs="Calibri"/>
          <w:b/>
          <w:bCs/>
        </w:rPr>
        <w:t>Fen Alanı</w:t>
      </w:r>
    </w:p>
    <w:p w14:paraId="1B9886B2" w14:textId="09C7DA51" w:rsidR="00290BA7" w:rsidRPr="00700BD9" w:rsidRDefault="00290BA7" w:rsidP="00700BD9">
      <w:pPr>
        <w:autoSpaceDE w:val="0"/>
        <w:autoSpaceDN w:val="0"/>
        <w:adjustRightInd w:val="0"/>
        <w:spacing w:after="0" w:line="276" w:lineRule="auto"/>
        <w:rPr>
          <w:rFonts w:ascii="Calibri" w:hAnsi="Calibri" w:cs="Calibri"/>
          <w:kern w:val="0"/>
        </w:rPr>
      </w:pPr>
      <w:proofErr w:type="gramStart"/>
      <w:r w:rsidRPr="00700BD9">
        <w:rPr>
          <w:rFonts w:ascii="Calibri" w:hAnsi="Calibri" w:cs="Calibri"/>
          <w:kern w:val="0"/>
        </w:rPr>
        <w:t>FAB.</w:t>
      </w:r>
      <w:proofErr w:type="gramEnd"/>
      <w:r w:rsidRPr="00700BD9">
        <w:rPr>
          <w:rFonts w:ascii="Calibri" w:hAnsi="Calibri" w:cs="Calibri"/>
          <w:kern w:val="0"/>
        </w:rPr>
        <w:t xml:space="preserve">1. Günlük yaşamında </w:t>
      </w:r>
      <w:proofErr w:type="spellStart"/>
      <w:r w:rsidRPr="00700BD9">
        <w:rPr>
          <w:rFonts w:ascii="Calibri" w:hAnsi="Calibri" w:cs="Calibri"/>
          <w:kern w:val="0"/>
        </w:rPr>
        <w:t>fene</w:t>
      </w:r>
      <w:proofErr w:type="spellEnd"/>
      <w:r w:rsidRPr="00700BD9">
        <w:rPr>
          <w:rFonts w:ascii="Calibri" w:hAnsi="Calibri" w:cs="Calibri"/>
          <w:kern w:val="0"/>
        </w:rPr>
        <w:t xml:space="preserve"> yönelik olaylara/olgulara ve durumlara yönelik bilimsel gözlem yapabilme</w:t>
      </w:r>
    </w:p>
    <w:p w14:paraId="49D42B3E" w14:textId="77777777"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a) Dünyada gerçekleşen çeşitli faaliyetlerin niteliklerini tanımlar.</w:t>
      </w:r>
    </w:p>
    <w:p w14:paraId="6B8BD079" w14:textId="3A7BC5DB"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b) Materyallerin gözlemlenebilir özellikleriyle ilgili verileri duyuları aracılığıyla toplar.</w:t>
      </w:r>
    </w:p>
    <w:p w14:paraId="5BB6A238" w14:textId="39624397"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c) Yakın çevresindeki canlı/cansız varlıklara yönelik elde ettiği verileri açıklar.</w:t>
      </w:r>
    </w:p>
    <w:p w14:paraId="3B55DE74" w14:textId="77777777" w:rsidR="00290BA7" w:rsidRPr="00700BD9" w:rsidRDefault="00290BA7" w:rsidP="00700BD9">
      <w:pPr>
        <w:autoSpaceDE w:val="0"/>
        <w:autoSpaceDN w:val="0"/>
        <w:adjustRightInd w:val="0"/>
        <w:spacing w:after="0" w:line="276" w:lineRule="auto"/>
        <w:rPr>
          <w:rFonts w:ascii="Calibri" w:hAnsi="Calibri" w:cs="Calibri"/>
          <w:kern w:val="0"/>
        </w:rPr>
      </w:pPr>
    </w:p>
    <w:p w14:paraId="4C2A466F" w14:textId="77777777" w:rsidR="00290BA7" w:rsidRPr="00700BD9" w:rsidRDefault="00290BA7" w:rsidP="00700BD9">
      <w:pPr>
        <w:spacing w:after="0" w:line="276" w:lineRule="auto"/>
        <w:rPr>
          <w:rFonts w:ascii="Calibri" w:hAnsi="Calibri" w:cs="Calibri"/>
          <w:b/>
          <w:bCs/>
        </w:rPr>
      </w:pPr>
      <w:r w:rsidRPr="00700BD9">
        <w:rPr>
          <w:rFonts w:ascii="Calibri" w:hAnsi="Calibri" w:cs="Calibri"/>
          <w:b/>
          <w:bCs/>
        </w:rPr>
        <w:t>Sosyal Alanı</w:t>
      </w:r>
    </w:p>
    <w:p w14:paraId="0F4FFE6E" w14:textId="02047873"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SAB.8.Yakın çevresinde oluşan gruplarla (oyun, etkinlik, proje vb.) sosyal temas oluşturabilme</w:t>
      </w:r>
    </w:p>
    <w:p w14:paraId="68856BCA" w14:textId="3FEA7557"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a) Dâhil olduğu oyun/etkinlik/proje grup çalışmalarında iletişimi başlatır.</w:t>
      </w:r>
    </w:p>
    <w:p w14:paraId="48F8AD7D" w14:textId="5E15B66E"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b) Dâhil olduğu grubun amaçları doğrultusunda yapılacak çalışmalar hakkında görüşlerini söyler.</w:t>
      </w:r>
    </w:p>
    <w:p w14:paraId="4714BBC4" w14:textId="77777777" w:rsidR="00290BA7" w:rsidRPr="00700BD9" w:rsidRDefault="00290BA7" w:rsidP="00700BD9">
      <w:pPr>
        <w:autoSpaceDE w:val="0"/>
        <w:autoSpaceDN w:val="0"/>
        <w:adjustRightInd w:val="0"/>
        <w:spacing w:after="0" w:line="276" w:lineRule="auto"/>
        <w:rPr>
          <w:rFonts w:ascii="Calibri" w:hAnsi="Calibri" w:cs="Calibri"/>
          <w:kern w:val="0"/>
        </w:rPr>
      </w:pPr>
    </w:p>
    <w:p w14:paraId="5E93CC37" w14:textId="77777777" w:rsidR="00290BA7" w:rsidRPr="00700BD9" w:rsidRDefault="00290BA7" w:rsidP="00700BD9">
      <w:pPr>
        <w:spacing w:after="0" w:line="276" w:lineRule="auto"/>
        <w:rPr>
          <w:rFonts w:ascii="Calibri" w:hAnsi="Calibri" w:cs="Calibri"/>
          <w:b/>
          <w:bCs/>
        </w:rPr>
      </w:pPr>
      <w:r w:rsidRPr="00700BD9">
        <w:rPr>
          <w:rFonts w:ascii="Calibri" w:hAnsi="Calibri" w:cs="Calibri"/>
          <w:b/>
          <w:bCs/>
        </w:rPr>
        <w:t>Hareket ve Sağlık Alanı</w:t>
      </w:r>
    </w:p>
    <w:p w14:paraId="1D2D4D56" w14:textId="2151F2CD" w:rsidR="00290BA7" w:rsidRPr="00700BD9" w:rsidRDefault="00290BA7" w:rsidP="00700BD9">
      <w:pPr>
        <w:autoSpaceDE w:val="0"/>
        <w:autoSpaceDN w:val="0"/>
        <w:adjustRightInd w:val="0"/>
        <w:spacing w:after="0" w:line="276" w:lineRule="auto"/>
        <w:rPr>
          <w:rFonts w:ascii="Calibri" w:hAnsi="Calibri" w:cs="Calibri"/>
          <w:kern w:val="0"/>
        </w:rPr>
      </w:pPr>
      <w:r w:rsidRPr="00700BD9">
        <w:rPr>
          <w:rFonts w:ascii="Calibri" w:hAnsi="Calibri" w:cs="Calibri"/>
          <w:kern w:val="0"/>
        </w:rPr>
        <w:t>HSAB.9. Aktif ve sağlıklı yaşam için hareket edebilme</w:t>
      </w:r>
    </w:p>
    <w:p w14:paraId="265534DC" w14:textId="1480F183" w:rsidR="00290BA7" w:rsidRPr="00700BD9" w:rsidRDefault="00E114BC" w:rsidP="00700BD9">
      <w:pPr>
        <w:autoSpaceDE w:val="0"/>
        <w:autoSpaceDN w:val="0"/>
        <w:adjustRightInd w:val="0"/>
        <w:spacing w:after="0" w:line="276" w:lineRule="auto"/>
        <w:rPr>
          <w:rFonts w:ascii="Calibri" w:hAnsi="Calibri" w:cs="Calibri"/>
          <w:kern w:val="0"/>
        </w:rPr>
      </w:pPr>
      <w:proofErr w:type="gramStart"/>
      <w:r w:rsidRPr="00700BD9">
        <w:rPr>
          <w:rFonts w:ascii="Calibri" w:hAnsi="Calibri" w:cs="Calibri"/>
          <w:kern w:val="0"/>
        </w:rPr>
        <w:t>a)İç</w:t>
      </w:r>
      <w:proofErr w:type="gramEnd"/>
      <w:r w:rsidRPr="00700BD9">
        <w:rPr>
          <w:rFonts w:ascii="Calibri" w:hAnsi="Calibri" w:cs="Calibri"/>
          <w:kern w:val="0"/>
        </w:rPr>
        <w:t xml:space="preserve"> ve dış mekanda hareketli etkinliklere istekle katılır.</w:t>
      </w:r>
    </w:p>
    <w:p w14:paraId="1772A788" w14:textId="77777777" w:rsidR="00E114BC" w:rsidRPr="00700BD9" w:rsidRDefault="00E114BC" w:rsidP="00700BD9">
      <w:pPr>
        <w:autoSpaceDE w:val="0"/>
        <w:autoSpaceDN w:val="0"/>
        <w:adjustRightInd w:val="0"/>
        <w:spacing w:after="0" w:line="276" w:lineRule="auto"/>
        <w:rPr>
          <w:rFonts w:ascii="Calibri" w:hAnsi="Calibri" w:cs="Calibri"/>
          <w:kern w:val="0"/>
        </w:rPr>
      </w:pPr>
    </w:p>
    <w:p w14:paraId="575B8950" w14:textId="07247871" w:rsidR="001C2089" w:rsidRPr="00700BD9" w:rsidRDefault="001C2089" w:rsidP="00700BD9">
      <w:pPr>
        <w:autoSpaceDE w:val="0"/>
        <w:autoSpaceDN w:val="0"/>
        <w:adjustRightInd w:val="0"/>
        <w:spacing w:after="0" w:line="276" w:lineRule="auto"/>
        <w:rPr>
          <w:rFonts w:ascii="Calibri" w:hAnsi="Calibri" w:cs="Calibri"/>
          <w:kern w:val="0"/>
        </w:rPr>
      </w:pPr>
      <w:r w:rsidRPr="00700BD9">
        <w:rPr>
          <w:rFonts w:ascii="Calibri" w:hAnsi="Calibri" w:cs="Calibri"/>
          <w:b/>
          <w:bCs/>
        </w:rPr>
        <w:t>İÇERİK ÇERÇEVESİ</w:t>
      </w:r>
    </w:p>
    <w:p w14:paraId="5B4B04F4" w14:textId="4B0FB184" w:rsidR="001C2089" w:rsidRPr="00700BD9" w:rsidRDefault="001C2089" w:rsidP="00700BD9">
      <w:pPr>
        <w:spacing w:after="0" w:line="276" w:lineRule="auto"/>
        <w:rPr>
          <w:rFonts w:ascii="Calibri" w:hAnsi="Calibri" w:cs="Calibri"/>
        </w:rPr>
      </w:pPr>
      <w:r w:rsidRPr="00700BD9">
        <w:rPr>
          <w:rFonts w:ascii="Calibri" w:hAnsi="Calibri" w:cs="Calibri"/>
          <w:b/>
          <w:bCs/>
        </w:rPr>
        <w:t>Kavramlar</w:t>
      </w:r>
      <w:r w:rsidRPr="00700BD9">
        <w:rPr>
          <w:rFonts w:ascii="Calibri" w:hAnsi="Calibri" w:cs="Calibri"/>
        </w:rPr>
        <w:t>:</w:t>
      </w:r>
      <w:r w:rsidR="008246C4" w:rsidRPr="00700BD9">
        <w:rPr>
          <w:rFonts w:ascii="Calibri" w:hAnsi="Calibri" w:cs="Calibri"/>
        </w:rPr>
        <w:t xml:space="preserve"> </w:t>
      </w:r>
      <w:r w:rsidR="00306E0E" w:rsidRPr="00700BD9">
        <w:rPr>
          <w:rFonts w:ascii="Calibri" w:hAnsi="Calibri" w:cs="Calibri"/>
        </w:rPr>
        <w:t>İnce, Kalın, Uzun, Kısa, İlk, Orta, Son</w:t>
      </w:r>
    </w:p>
    <w:p w14:paraId="66E925EC" w14:textId="457B8557" w:rsidR="001C2089" w:rsidRPr="00700BD9" w:rsidRDefault="001C2089" w:rsidP="00700BD9">
      <w:pPr>
        <w:spacing w:after="0" w:line="276" w:lineRule="auto"/>
        <w:rPr>
          <w:rFonts w:ascii="Calibri" w:hAnsi="Calibri" w:cs="Calibri"/>
          <w:b/>
          <w:u w:val="single"/>
        </w:rPr>
      </w:pPr>
      <w:r w:rsidRPr="00700BD9">
        <w:rPr>
          <w:rFonts w:ascii="Calibri" w:hAnsi="Calibri" w:cs="Calibri"/>
          <w:b/>
          <w:bCs/>
        </w:rPr>
        <w:t>Sözcükler</w:t>
      </w:r>
      <w:r w:rsidRPr="00700BD9">
        <w:rPr>
          <w:rFonts w:ascii="Calibri" w:hAnsi="Calibri" w:cs="Calibri"/>
        </w:rPr>
        <w:t>:</w:t>
      </w:r>
      <w:r w:rsidR="00306E0E" w:rsidRPr="00700BD9">
        <w:rPr>
          <w:rFonts w:ascii="Calibri" w:hAnsi="Calibri" w:cs="Calibri"/>
        </w:rPr>
        <w:t xml:space="preserve"> Hayvanların Yaşam alanları, Ortak özellik, Karşılaştırma </w:t>
      </w:r>
    </w:p>
    <w:p w14:paraId="1FE9B3E4" w14:textId="4429C174" w:rsidR="001C2089" w:rsidRPr="00700BD9" w:rsidRDefault="001C2089" w:rsidP="00700BD9">
      <w:pPr>
        <w:spacing w:after="0" w:line="276" w:lineRule="auto"/>
        <w:rPr>
          <w:rFonts w:ascii="Calibri" w:hAnsi="Calibri" w:cs="Calibri"/>
          <w:b/>
          <w:u w:val="single"/>
        </w:rPr>
      </w:pPr>
      <w:r w:rsidRPr="00700BD9">
        <w:rPr>
          <w:rFonts w:ascii="Calibri" w:hAnsi="Calibri" w:cs="Calibri"/>
          <w:b/>
          <w:bCs/>
        </w:rPr>
        <w:t>Materyaller</w:t>
      </w:r>
      <w:r w:rsidR="008246C4" w:rsidRPr="00700BD9">
        <w:rPr>
          <w:rFonts w:ascii="Calibri" w:hAnsi="Calibri" w:cs="Calibri"/>
        </w:rPr>
        <w:t>:</w:t>
      </w:r>
      <w:r w:rsidR="00306E0E" w:rsidRPr="00700BD9">
        <w:rPr>
          <w:rFonts w:ascii="Calibri" w:hAnsi="Calibri" w:cs="Calibri"/>
        </w:rPr>
        <w:t xml:space="preserve"> Slayt perdesi, Bilgisayar, Böcek İnceleme Kutuları, Tırmık, Eldiven</w:t>
      </w:r>
    </w:p>
    <w:p w14:paraId="4D4B293A" w14:textId="7911ECF9" w:rsidR="001C2089" w:rsidRPr="00700BD9" w:rsidRDefault="001C2089" w:rsidP="00700BD9">
      <w:pPr>
        <w:spacing w:after="0" w:line="276" w:lineRule="auto"/>
        <w:rPr>
          <w:rFonts w:ascii="Calibri" w:hAnsi="Calibri" w:cs="Calibri"/>
        </w:rPr>
      </w:pPr>
      <w:r w:rsidRPr="00700BD9">
        <w:rPr>
          <w:rFonts w:ascii="Calibri" w:hAnsi="Calibri" w:cs="Calibri"/>
          <w:b/>
          <w:bCs/>
        </w:rPr>
        <w:t>Eğitim/Öğrenme Ortamları</w:t>
      </w:r>
      <w:r w:rsidR="008246C4" w:rsidRPr="00700BD9">
        <w:rPr>
          <w:rFonts w:ascii="Calibri" w:hAnsi="Calibri" w:cs="Calibri"/>
        </w:rPr>
        <w:t>:</w:t>
      </w:r>
    </w:p>
    <w:p w14:paraId="11DC90F8" w14:textId="77777777" w:rsidR="001C2089" w:rsidRPr="00700BD9" w:rsidRDefault="001C2089" w:rsidP="00700BD9">
      <w:pPr>
        <w:spacing w:after="0" w:line="276" w:lineRule="auto"/>
        <w:rPr>
          <w:rFonts w:ascii="Calibri" w:hAnsi="Calibri" w:cs="Calibri"/>
        </w:rPr>
      </w:pPr>
    </w:p>
    <w:p w14:paraId="321D4E19" w14:textId="3AF6C92B" w:rsidR="001C2089" w:rsidRPr="00700BD9" w:rsidRDefault="001C2089" w:rsidP="00700BD9">
      <w:pPr>
        <w:spacing w:after="0" w:line="276" w:lineRule="auto"/>
        <w:rPr>
          <w:rFonts w:ascii="Calibri" w:hAnsi="Calibri" w:cs="Calibri"/>
          <w:b/>
          <w:bCs/>
        </w:rPr>
      </w:pPr>
      <w:r w:rsidRPr="00700BD9">
        <w:rPr>
          <w:rFonts w:ascii="Calibri" w:hAnsi="Calibri" w:cs="Calibri"/>
          <w:b/>
          <w:bCs/>
        </w:rPr>
        <w:t>GÜNE BAŞLAMA ZAMANI</w:t>
      </w:r>
    </w:p>
    <w:p w14:paraId="402E1D3F" w14:textId="77777777" w:rsidR="00306E0E" w:rsidRPr="00700BD9" w:rsidRDefault="00306E0E" w:rsidP="00700BD9">
      <w:pPr>
        <w:widowControl w:val="0"/>
        <w:autoSpaceDE w:val="0"/>
        <w:autoSpaceDN w:val="0"/>
        <w:adjustRightInd w:val="0"/>
        <w:spacing w:after="0" w:line="276" w:lineRule="auto"/>
        <w:ind w:right="-20"/>
        <w:jc w:val="both"/>
        <w:rPr>
          <w:rFonts w:ascii="Calibri" w:hAnsi="Calibri" w:cs="Calibri"/>
        </w:rPr>
      </w:pPr>
      <w:r w:rsidRPr="00700BD9">
        <w:rPr>
          <w:rFonts w:ascii="Calibri" w:hAnsi="Calibri" w:cs="Calibri"/>
        </w:rPr>
        <w:t xml:space="preserve">Çocuklar güler yüzle karşılanır. Hangi öğrenme merkezlerine geçecekleri sorulup çocuklara rehberlik </w:t>
      </w:r>
      <w:proofErr w:type="gramStart"/>
      <w:r w:rsidRPr="00700BD9">
        <w:rPr>
          <w:rFonts w:ascii="Calibri" w:hAnsi="Calibri" w:cs="Calibri"/>
        </w:rPr>
        <w:t>edilir</w:t>
      </w:r>
      <w:proofErr w:type="gramEnd"/>
      <w:r w:rsidRPr="00700BD9">
        <w:rPr>
          <w:rFonts w:ascii="Calibri" w:hAnsi="Calibri" w:cs="Calibri"/>
        </w:rPr>
        <w:t>.</w:t>
      </w:r>
    </w:p>
    <w:p w14:paraId="53E33266" w14:textId="77777777" w:rsidR="008246C4" w:rsidRPr="00700BD9" w:rsidRDefault="008246C4" w:rsidP="00700BD9">
      <w:pPr>
        <w:spacing w:after="0" w:line="276" w:lineRule="auto"/>
        <w:rPr>
          <w:rFonts w:ascii="Calibri" w:hAnsi="Calibri" w:cs="Calibri"/>
        </w:rPr>
      </w:pPr>
    </w:p>
    <w:p w14:paraId="403E1523" w14:textId="09E3E22A" w:rsidR="001C2089" w:rsidRPr="00700BD9" w:rsidRDefault="001C2089" w:rsidP="00700BD9">
      <w:pPr>
        <w:spacing w:after="0" w:line="276" w:lineRule="auto"/>
        <w:rPr>
          <w:rFonts w:ascii="Calibri" w:hAnsi="Calibri" w:cs="Calibri"/>
          <w:b/>
          <w:bCs/>
        </w:rPr>
      </w:pPr>
      <w:r w:rsidRPr="00700BD9">
        <w:rPr>
          <w:rFonts w:ascii="Calibri" w:hAnsi="Calibri" w:cs="Calibri"/>
          <w:b/>
          <w:bCs/>
        </w:rPr>
        <w:t>ÖĞRENME MERKEZLERİNDE OYUN</w:t>
      </w:r>
    </w:p>
    <w:p w14:paraId="5082BEC8" w14:textId="77777777" w:rsidR="00306E0E" w:rsidRPr="00700BD9" w:rsidRDefault="00306E0E" w:rsidP="00700BD9">
      <w:pPr>
        <w:spacing w:after="0" w:line="276" w:lineRule="auto"/>
        <w:rPr>
          <w:rFonts w:ascii="Calibri" w:hAnsi="Calibri" w:cs="Calibri"/>
        </w:rPr>
      </w:pPr>
      <w:r w:rsidRPr="00700BD9">
        <w:rPr>
          <w:rFonts w:ascii="Calibri" w:hAnsi="Calibri" w:cs="Calibri"/>
        </w:rPr>
        <w:t>Oyun zamanı bitince sınıf hep birlikte toplanır.</w:t>
      </w:r>
    </w:p>
    <w:p w14:paraId="084FA3E9" w14:textId="77777777" w:rsidR="008246C4" w:rsidRPr="00700BD9" w:rsidRDefault="008246C4" w:rsidP="00700BD9">
      <w:pPr>
        <w:spacing w:after="0" w:line="276" w:lineRule="auto"/>
        <w:rPr>
          <w:rFonts w:ascii="Calibri" w:hAnsi="Calibri" w:cs="Calibri"/>
        </w:rPr>
      </w:pPr>
    </w:p>
    <w:p w14:paraId="63BA6842" w14:textId="4E1149F9" w:rsidR="001C2089" w:rsidRPr="00700BD9" w:rsidRDefault="001C2089" w:rsidP="00700BD9">
      <w:pPr>
        <w:spacing w:after="0" w:line="276" w:lineRule="auto"/>
        <w:rPr>
          <w:rFonts w:ascii="Calibri" w:hAnsi="Calibri" w:cs="Calibri"/>
          <w:b/>
          <w:bCs/>
        </w:rPr>
      </w:pPr>
      <w:r w:rsidRPr="00700BD9">
        <w:rPr>
          <w:rFonts w:ascii="Calibri" w:hAnsi="Calibri" w:cs="Calibri"/>
          <w:b/>
          <w:bCs/>
        </w:rPr>
        <w:t>BESLENME, TOPLANMA, TEMİZLİK</w:t>
      </w:r>
    </w:p>
    <w:p w14:paraId="53C751CF" w14:textId="77777777" w:rsidR="00306E0E" w:rsidRPr="00700BD9" w:rsidRDefault="00306E0E" w:rsidP="00700BD9">
      <w:pPr>
        <w:spacing w:after="0" w:line="276" w:lineRule="auto"/>
        <w:rPr>
          <w:rFonts w:ascii="Calibri" w:hAnsi="Calibri" w:cs="Calibri"/>
        </w:rPr>
      </w:pPr>
      <w:r w:rsidRPr="00700BD9">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700BD9" w:rsidRDefault="008246C4" w:rsidP="00700BD9">
      <w:pPr>
        <w:spacing w:after="0" w:line="276" w:lineRule="auto"/>
        <w:rPr>
          <w:rFonts w:ascii="Calibri" w:hAnsi="Calibri" w:cs="Calibri"/>
        </w:rPr>
      </w:pPr>
    </w:p>
    <w:p w14:paraId="2DC1A68B" w14:textId="724FDBF0" w:rsidR="001C2089" w:rsidRPr="00700BD9" w:rsidRDefault="001C2089" w:rsidP="00700BD9">
      <w:pPr>
        <w:spacing w:after="0" w:line="276" w:lineRule="auto"/>
        <w:rPr>
          <w:rFonts w:ascii="Calibri" w:hAnsi="Calibri" w:cs="Calibri"/>
          <w:b/>
          <w:bCs/>
        </w:rPr>
      </w:pPr>
      <w:r w:rsidRPr="00700BD9">
        <w:rPr>
          <w:rFonts w:ascii="Calibri" w:hAnsi="Calibri" w:cs="Calibri"/>
          <w:b/>
          <w:bCs/>
        </w:rPr>
        <w:t>ETKİNLİK</w:t>
      </w:r>
    </w:p>
    <w:p w14:paraId="215F5CA6" w14:textId="16633143" w:rsidR="00306E0E" w:rsidRPr="00700BD9" w:rsidRDefault="00700BD9" w:rsidP="00700BD9">
      <w:pPr>
        <w:spacing w:after="0" w:line="276" w:lineRule="auto"/>
        <w:rPr>
          <w:rFonts w:ascii="Calibri" w:hAnsi="Calibri" w:cs="Calibri"/>
          <w:b/>
          <w:bCs/>
        </w:rPr>
      </w:pPr>
      <w:r w:rsidRPr="00700BD9">
        <w:rPr>
          <w:rFonts w:ascii="Calibri" w:hAnsi="Calibri" w:cs="Calibri"/>
        </w:rPr>
        <w:t>TOPRAKTA YAŞAYAN HAYVANLAR</w:t>
      </w:r>
      <w:r w:rsidRPr="00700BD9">
        <w:rPr>
          <w:rFonts w:ascii="Calibri" w:hAnsi="Calibri" w:cs="Calibri"/>
          <w:b/>
          <w:bCs/>
        </w:rPr>
        <w:t xml:space="preserve"> </w:t>
      </w:r>
    </w:p>
    <w:p w14:paraId="528A5A80" w14:textId="77777777" w:rsidR="00306E0E" w:rsidRPr="00700BD9" w:rsidRDefault="00306E0E" w:rsidP="00700BD9">
      <w:pPr>
        <w:spacing w:after="0" w:line="276" w:lineRule="auto"/>
        <w:rPr>
          <w:rFonts w:ascii="Calibri" w:hAnsi="Calibri" w:cs="Calibri"/>
        </w:rPr>
      </w:pPr>
      <w:r w:rsidRPr="00700BD9">
        <w:rPr>
          <w:rFonts w:ascii="Calibri" w:hAnsi="Calibri" w:cs="Calibri"/>
        </w:rPr>
        <w:t xml:space="preserve">Çocuklar slayt perdesini rahatça görebilecekleri şekilde otururlar. Öğretmen çeşitli toprakta yaşayan hayvan resimleri gösterir. (Solucan, karınca, böcekler, yılan vb.) Bu hayvanların ortak özellikleri ne </w:t>
      </w:r>
      <w:r w:rsidRPr="00700BD9">
        <w:rPr>
          <w:rFonts w:ascii="Calibri" w:hAnsi="Calibri" w:cs="Calibri"/>
        </w:rPr>
        <w:lastRenderedPageBreak/>
        <w:t>olabilir? Sorusunu sorar. Cevapları dinler. Çocukların sonuca ulaşamadığı durumlarda rehberlik eder. Toprakta yaşayan hayvanlar hakkında bilgilendirmelerle etkinliği sürdürür.</w:t>
      </w:r>
    </w:p>
    <w:p w14:paraId="20BECDF9" w14:textId="77777777" w:rsidR="00306E0E" w:rsidRPr="00700BD9" w:rsidRDefault="00306E0E" w:rsidP="00700BD9">
      <w:pPr>
        <w:spacing w:after="0" w:line="276" w:lineRule="auto"/>
        <w:rPr>
          <w:rFonts w:ascii="Calibri" w:hAnsi="Calibri" w:cs="Calibri"/>
          <w:bdr w:val="none" w:sz="0" w:space="0" w:color="auto" w:frame="1"/>
        </w:rPr>
      </w:pPr>
      <w:r w:rsidRPr="00700BD9">
        <w:rPr>
          <w:rFonts w:ascii="Calibri" w:hAnsi="Calibri" w:cs="Calibri"/>
        </w:rPr>
        <w:t>Çocukça Eğitim Seti 2. Kitaptan 49. Ve 50. Sayfalar tamamlanır.</w:t>
      </w:r>
    </w:p>
    <w:p w14:paraId="487F3112" w14:textId="77777777" w:rsidR="00306E0E" w:rsidRPr="00700BD9" w:rsidRDefault="00306E0E" w:rsidP="00700BD9">
      <w:pPr>
        <w:spacing w:after="0" w:line="276" w:lineRule="auto"/>
        <w:rPr>
          <w:rFonts w:ascii="Calibri" w:hAnsi="Calibri" w:cs="Calibri"/>
          <w:b/>
          <w:bCs/>
        </w:rPr>
      </w:pPr>
    </w:p>
    <w:p w14:paraId="3033F06D" w14:textId="150CA695" w:rsidR="007C630D" w:rsidRPr="00700BD9" w:rsidRDefault="007C630D" w:rsidP="00700BD9">
      <w:pPr>
        <w:spacing w:after="0" w:line="276" w:lineRule="auto"/>
        <w:rPr>
          <w:rFonts w:ascii="Calibri" w:hAnsi="Calibri" w:cs="Calibri"/>
          <w:b/>
          <w:bCs/>
        </w:rPr>
      </w:pPr>
      <w:r w:rsidRPr="00700BD9">
        <w:rPr>
          <w:rFonts w:ascii="Calibri" w:hAnsi="Calibri" w:cs="Calibri"/>
          <w:b/>
          <w:bCs/>
        </w:rPr>
        <w:t>DEĞERLENDİRME</w:t>
      </w:r>
    </w:p>
    <w:p w14:paraId="0549EC6E" w14:textId="77777777" w:rsidR="00306E0E" w:rsidRPr="00700BD9" w:rsidRDefault="00306E0E" w:rsidP="00700BD9">
      <w:pPr>
        <w:pStyle w:val="ListeParagraf"/>
        <w:numPr>
          <w:ilvl w:val="0"/>
          <w:numId w:val="1"/>
        </w:numPr>
        <w:spacing w:after="0" w:line="276" w:lineRule="auto"/>
        <w:rPr>
          <w:rFonts w:ascii="Calibri" w:hAnsi="Calibri" w:cs="Calibri"/>
        </w:rPr>
      </w:pPr>
      <w:r w:rsidRPr="00700BD9">
        <w:rPr>
          <w:rFonts w:ascii="Calibri" w:hAnsi="Calibri" w:cs="Calibri"/>
        </w:rPr>
        <w:t>Toprakta yaşayan hayvanlardan birkaç tanesinin ismini sayar mısın?</w:t>
      </w:r>
    </w:p>
    <w:p w14:paraId="7FFFDB8C" w14:textId="77777777" w:rsidR="00306E0E" w:rsidRPr="00700BD9" w:rsidRDefault="00306E0E" w:rsidP="00700BD9">
      <w:pPr>
        <w:pStyle w:val="ListeParagraf"/>
        <w:numPr>
          <w:ilvl w:val="0"/>
          <w:numId w:val="1"/>
        </w:numPr>
        <w:spacing w:after="0" w:line="276" w:lineRule="auto"/>
        <w:rPr>
          <w:rFonts w:ascii="Calibri" w:hAnsi="Calibri" w:cs="Calibri"/>
        </w:rPr>
      </w:pPr>
      <w:r w:rsidRPr="00700BD9">
        <w:rPr>
          <w:rFonts w:ascii="Calibri" w:hAnsi="Calibri" w:cs="Calibri"/>
        </w:rPr>
        <w:t>Toprakta yaşayan hayvanların ne gibi özelliklerini fark ettin?</w:t>
      </w:r>
    </w:p>
    <w:p w14:paraId="0E0D162E" w14:textId="77777777" w:rsidR="001C2089" w:rsidRPr="00700BD9" w:rsidRDefault="001C2089" w:rsidP="00700BD9">
      <w:pPr>
        <w:spacing w:after="0" w:line="276" w:lineRule="auto"/>
        <w:rPr>
          <w:rFonts w:ascii="Calibri" w:hAnsi="Calibri" w:cs="Calibri"/>
        </w:rPr>
      </w:pPr>
    </w:p>
    <w:p w14:paraId="74550BF8" w14:textId="25B8153E" w:rsidR="001C2089" w:rsidRPr="00700BD9" w:rsidRDefault="001C2089" w:rsidP="00700BD9">
      <w:pPr>
        <w:spacing w:after="0" w:line="276" w:lineRule="auto"/>
        <w:rPr>
          <w:rFonts w:ascii="Calibri" w:hAnsi="Calibri" w:cs="Calibri"/>
          <w:b/>
          <w:bCs/>
        </w:rPr>
      </w:pPr>
      <w:r w:rsidRPr="00700BD9">
        <w:rPr>
          <w:rFonts w:ascii="Calibri" w:hAnsi="Calibri" w:cs="Calibri"/>
          <w:b/>
          <w:bCs/>
        </w:rPr>
        <w:t>ETKİNLİK</w:t>
      </w:r>
    </w:p>
    <w:p w14:paraId="33380E8F" w14:textId="00609549" w:rsidR="001C2089" w:rsidRPr="00700BD9" w:rsidRDefault="00700BD9" w:rsidP="00700BD9">
      <w:pPr>
        <w:spacing w:after="0" w:line="276" w:lineRule="auto"/>
        <w:rPr>
          <w:rFonts w:ascii="Calibri" w:hAnsi="Calibri" w:cs="Calibri"/>
        </w:rPr>
      </w:pPr>
      <w:r w:rsidRPr="00700BD9">
        <w:rPr>
          <w:rFonts w:ascii="Calibri" w:hAnsi="Calibri" w:cs="Calibri"/>
        </w:rPr>
        <w:t>SOLUCAN AVI</w:t>
      </w:r>
    </w:p>
    <w:p w14:paraId="27A08DBC" w14:textId="77777777" w:rsidR="00306E0E" w:rsidRPr="00700BD9" w:rsidRDefault="00306E0E" w:rsidP="00700BD9">
      <w:pPr>
        <w:spacing w:after="0" w:line="276" w:lineRule="auto"/>
        <w:rPr>
          <w:rFonts w:ascii="Calibri" w:hAnsi="Calibri" w:cs="Calibri"/>
        </w:rPr>
      </w:pPr>
      <w:r w:rsidRPr="00700BD9">
        <w:rPr>
          <w:rFonts w:ascii="Calibri" w:hAnsi="Calibri" w:cs="Calibri"/>
        </w:rPr>
        <w:t xml:space="preserve">Çocuklar, böcek inceleme kutularını, tırmık ve eldivenlerini alarak bahçeye çıkarlar. Eldivenlerini ellerine takarlar. Öncelikle çocuklar çiçeklerin dibini, toprağı sular. Öğretmen çocukları ikili grup olacak şekilde eşleştirir. Tırmıklarıyla toprağı kazarlar. Solucanları bulmaya çalışırlar. Solucanları bulan gruplar böcek inceleme kutularına koyarlar. Solucanların hareket etme şekli, derisinin yapısı, boğumları, rengi incelenir. Her takım bir solucan bulduktan sonra hangi 2 kutu çocukların görebileceği şekilde ortaya konur. Öğretmen hangi solucan uzun? Hangi solucan kısa? Hangi solucan kalın? hangi solucan ince? Sorularını sorar. Cevapları dinler. Ardından öğretmen kutuları 3’lü olarak sıralar. İlk kutudaki solucanın özellikleri neler? Orta kutudaki solucanın özellikleri neler? Son kutudaki solucanın özellikleri neler? Sorularını sorar. Cevapları dinler. Tüm inceleme kutuları ortaya çıkarılır. </w:t>
      </w:r>
      <w:proofErr w:type="spellStart"/>
      <w:r w:rsidRPr="00700BD9">
        <w:rPr>
          <w:rFonts w:ascii="Calibri" w:hAnsi="Calibri" w:cs="Calibri"/>
        </w:rPr>
        <w:t>En’ler</w:t>
      </w:r>
      <w:proofErr w:type="spellEnd"/>
      <w:r w:rsidRPr="00700BD9">
        <w:rPr>
          <w:rFonts w:ascii="Calibri" w:hAnsi="Calibri" w:cs="Calibri"/>
        </w:rPr>
        <w:t xml:space="preserve"> En kalın solucan, En ince solucan, En uzun solucan, En kısa solucan şeklinde seçilir. Çocuklar solucanları toprağa bırakır.</w:t>
      </w:r>
    </w:p>
    <w:p w14:paraId="737D43D7" w14:textId="77777777" w:rsidR="00306E0E" w:rsidRPr="00700BD9" w:rsidRDefault="00306E0E" w:rsidP="00700BD9">
      <w:pPr>
        <w:spacing w:after="0" w:line="276" w:lineRule="auto"/>
        <w:rPr>
          <w:rFonts w:ascii="Calibri" w:hAnsi="Calibri" w:cs="Calibri"/>
        </w:rPr>
      </w:pPr>
    </w:p>
    <w:p w14:paraId="63C5A410" w14:textId="77777777" w:rsidR="007C630D" w:rsidRPr="00700BD9" w:rsidRDefault="007C630D" w:rsidP="00700BD9">
      <w:pPr>
        <w:spacing w:after="0" w:line="276" w:lineRule="auto"/>
        <w:rPr>
          <w:rFonts w:ascii="Calibri" w:hAnsi="Calibri" w:cs="Calibri"/>
          <w:b/>
          <w:bCs/>
        </w:rPr>
      </w:pPr>
      <w:r w:rsidRPr="00700BD9">
        <w:rPr>
          <w:rFonts w:ascii="Calibri" w:hAnsi="Calibri" w:cs="Calibri"/>
          <w:b/>
          <w:bCs/>
        </w:rPr>
        <w:t>DEĞERLENDİRME</w:t>
      </w:r>
    </w:p>
    <w:p w14:paraId="56F23BDC" w14:textId="77777777" w:rsidR="00306E0E" w:rsidRPr="00700BD9" w:rsidRDefault="00306E0E" w:rsidP="00700BD9">
      <w:pPr>
        <w:pStyle w:val="ListeParagraf"/>
        <w:numPr>
          <w:ilvl w:val="0"/>
          <w:numId w:val="2"/>
        </w:numPr>
        <w:spacing w:after="0" w:line="276" w:lineRule="auto"/>
        <w:rPr>
          <w:rFonts w:ascii="Calibri" w:hAnsi="Calibri" w:cs="Calibri"/>
        </w:rPr>
      </w:pPr>
      <w:r w:rsidRPr="00700BD9">
        <w:rPr>
          <w:rFonts w:ascii="Calibri" w:hAnsi="Calibri" w:cs="Calibri"/>
        </w:rPr>
        <w:t>Solucanları bulmak için neler yaptığını anlatır mısın?</w:t>
      </w:r>
    </w:p>
    <w:p w14:paraId="25EF5B10" w14:textId="77777777" w:rsidR="00306E0E" w:rsidRPr="00700BD9" w:rsidRDefault="00306E0E" w:rsidP="00700BD9">
      <w:pPr>
        <w:pStyle w:val="ListeParagraf"/>
        <w:numPr>
          <w:ilvl w:val="0"/>
          <w:numId w:val="2"/>
        </w:numPr>
        <w:spacing w:after="0" w:line="276" w:lineRule="auto"/>
        <w:rPr>
          <w:rFonts w:ascii="Calibri" w:hAnsi="Calibri" w:cs="Calibri"/>
        </w:rPr>
      </w:pPr>
      <w:r w:rsidRPr="00700BD9">
        <w:rPr>
          <w:rFonts w:ascii="Calibri" w:hAnsi="Calibri" w:cs="Calibri"/>
        </w:rPr>
        <w:t>Solucanlar nasıl hareket ediyordu?</w:t>
      </w:r>
    </w:p>
    <w:p w14:paraId="0714D7B0" w14:textId="77777777" w:rsidR="001C2089" w:rsidRPr="00700BD9" w:rsidRDefault="001C2089" w:rsidP="00700BD9">
      <w:pPr>
        <w:spacing w:after="0" w:line="276" w:lineRule="auto"/>
        <w:rPr>
          <w:rFonts w:ascii="Calibri" w:hAnsi="Calibri" w:cs="Calibri"/>
        </w:rPr>
      </w:pPr>
    </w:p>
    <w:p w14:paraId="22FB2E62" w14:textId="7A4A2CF8" w:rsidR="001C2089" w:rsidRPr="00700BD9" w:rsidRDefault="001C2089" w:rsidP="00700BD9">
      <w:pPr>
        <w:spacing w:after="0" w:line="276" w:lineRule="auto"/>
        <w:rPr>
          <w:rFonts w:ascii="Calibri" w:hAnsi="Calibri" w:cs="Calibri"/>
          <w:b/>
          <w:bCs/>
        </w:rPr>
      </w:pPr>
      <w:r w:rsidRPr="00700BD9">
        <w:rPr>
          <w:rFonts w:ascii="Calibri" w:hAnsi="Calibri" w:cs="Calibri"/>
          <w:b/>
          <w:bCs/>
        </w:rPr>
        <w:t>FARKLILAŞTIRMA</w:t>
      </w:r>
    </w:p>
    <w:p w14:paraId="339DADFC" w14:textId="60D9F24D" w:rsidR="00525C16" w:rsidRPr="00700BD9" w:rsidRDefault="00525C16" w:rsidP="00700BD9">
      <w:pPr>
        <w:spacing w:after="0" w:line="276" w:lineRule="auto"/>
        <w:rPr>
          <w:rFonts w:ascii="Calibri" w:hAnsi="Calibri" w:cs="Calibri"/>
          <w:b/>
          <w:bCs/>
        </w:rPr>
      </w:pPr>
      <w:r w:rsidRPr="00700BD9">
        <w:rPr>
          <w:rFonts w:ascii="Calibri" w:hAnsi="Calibri" w:cs="Calibri"/>
          <w:b/>
          <w:bCs/>
        </w:rPr>
        <w:t>Zenginleştirme:</w:t>
      </w:r>
    </w:p>
    <w:p w14:paraId="1717C179" w14:textId="5F15B3F3" w:rsidR="00525C16" w:rsidRPr="00700BD9" w:rsidRDefault="00525C16" w:rsidP="00700BD9">
      <w:pPr>
        <w:spacing w:after="0" w:line="276" w:lineRule="auto"/>
        <w:rPr>
          <w:rFonts w:ascii="Calibri" w:hAnsi="Calibri" w:cs="Calibri"/>
          <w:b/>
          <w:bCs/>
        </w:rPr>
      </w:pPr>
      <w:r w:rsidRPr="00700BD9">
        <w:rPr>
          <w:rFonts w:ascii="Calibri" w:hAnsi="Calibri" w:cs="Calibri"/>
          <w:b/>
          <w:bCs/>
        </w:rPr>
        <w:t>Destekleme:</w:t>
      </w:r>
    </w:p>
    <w:p w14:paraId="7A9BEDF1" w14:textId="77777777" w:rsidR="008246C4" w:rsidRPr="00700BD9" w:rsidRDefault="008246C4" w:rsidP="00700BD9">
      <w:pPr>
        <w:spacing w:after="0" w:line="276" w:lineRule="auto"/>
        <w:rPr>
          <w:rFonts w:ascii="Calibri" w:hAnsi="Calibri" w:cs="Calibri"/>
        </w:rPr>
      </w:pPr>
    </w:p>
    <w:p w14:paraId="08CA68D9" w14:textId="6BFA40FC" w:rsidR="001C2089" w:rsidRPr="00700BD9" w:rsidRDefault="001C2089" w:rsidP="00700BD9">
      <w:pPr>
        <w:spacing w:after="0" w:line="276" w:lineRule="auto"/>
        <w:rPr>
          <w:rFonts w:ascii="Calibri" w:hAnsi="Calibri" w:cs="Calibri"/>
          <w:b/>
          <w:bCs/>
        </w:rPr>
      </w:pPr>
      <w:r w:rsidRPr="00700BD9">
        <w:rPr>
          <w:rFonts w:ascii="Calibri" w:hAnsi="Calibri" w:cs="Calibri"/>
          <w:b/>
          <w:bCs/>
        </w:rPr>
        <w:t>AİLE / TOPLUM KATILIMI</w:t>
      </w:r>
    </w:p>
    <w:p w14:paraId="5FD43B77" w14:textId="216DF749" w:rsidR="008246C4" w:rsidRPr="00700BD9" w:rsidRDefault="00525C16" w:rsidP="00700BD9">
      <w:pPr>
        <w:spacing w:after="0" w:line="276" w:lineRule="auto"/>
        <w:rPr>
          <w:rFonts w:ascii="Calibri" w:hAnsi="Calibri" w:cs="Calibri"/>
          <w:b/>
          <w:bCs/>
        </w:rPr>
      </w:pPr>
      <w:r w:rsidRPr="00700BD9">
        <w:rPr>
          <w:rFonts w:ascii="Calibri" w:hAnsi="Calibri" w:cs="Calibri"/>
          <w:b/>
          <w:bCs/>
        </w:rPr>
        <w:t>Aile Katılımı:</w:t>
      </w:r>
    </w:p>
    <w:p w14:paraId="30816236" w14:textId="458BF3A0" w:rsidR="00525C16" w:rsidRPr="00700BD9" w:rsidRDefault="00525C16" w:rsidP="00700BD9">
      <w:pPr>
        <w:spacing w:after="0" w:line="276" w:lineRule="auto"/>
        <w:rPr>
          <w:rFonts w:ascii="Calibri" w:hAnsi="Calibri" w:cs="Calibri"/>
          <w:b/>
          <w:bCs/>
        </w:rPr>
      </w:pPr>
      <w:r w:rsidRPr="00700BD9">
        <w:rPr>
          <w:rFonts w:ascii="Calibri" w:hAnsi="Calibri" w:cs="Calibri"/>
          <w:b/>
          <w:bCs/>
        </w:rPr>
        <w:t>Toplum Katılımı:</w:t>
      </w:r>
    </w:p>
    <w:p w14:paraId="1804D68A" w14:textId="77777777" w:rsidR="001C2089" w:rsidRPr="00700BD9" w:rsidRDefault="001C2089" w:rsidP="00700BD9">
      <w:pPr>
        <w:spacing w:after="0" w:line="276" w:lineRule="auto"/>
        <w:rPr>
          <w:rFonts w:ascii="Calibri" w:hAnsi="Calibri" w:cs="Calibri"/>
        </w:rPr>
      </w:pPr>
    </w:p>
    <w:sectPr w:rsidR="001C2089" w:rsidRPr="00700B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AC0C11"/>
    <w:multiLevelType w:val="hybridMultilevel"/>
    <w:tmpl w:val="D7963B7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CC44FCD"/>
    <w:multiLevelType w:val="hybridMultilevel"/>
    <w:tmpl w:val="55285E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CE775C8"/>
    <w:multiLevelType w:val="hybridMultilevel"/>
    <w:tmpl w:val="872E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5612857">
    <w:abstractNumId w:val="2"/>
  </w:num>
  <w:num w:numId="2" w16cid:durableId="1789354806">
    <w:abstractNumId w:val="1"/>
  </w:num>
  <w:num w:numId="3" w16cid:durableId="1386106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85CA1"/>
    <w:rsid w:val="00290BA7"/>
    <w:rsid w:val="00306E0E"/>
    <w:rsid w:val="0045618C"/>
    <w:rsid w:val="00490ACA"/>
    <w:rsid w:val="004D7EA5"/>
    <w:rsid w:val="00525C16"/>
    <w:rsid w:val="00657A4D"/>
    <w:rsid w:val="00700BD9"/>
    <w:rsid w:val="00797F1C"/>
    <w:rsid w:val="007C630D"/>
    <w:rsid w:val="008246C4"/>
    <w:rsid w:val="009E309D"/>
    <w:rsid w:val="00A6761F"/>
    <w:rsid w:val="00BB3745"/>
    <w:rsid w:val="00D95F6D"/>
    <w:rsid w:val="00E114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672</Words>
  <Characters>3835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2024-09-21T20:29:00Z</dcterms:modified>
</cp:coreProperties>
</file>