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D840D8C"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Türkçe Alanı</w:t>
      </w:r>
    </w:p>
    <w:p w14:paraId="4E08B94E" w14:textId="08898D55" w:rsidR="004E3A91" w:rsidRPr="00787D95" w:rsidRDefault="004E3A91" w:rsidP="004E3A91">
      <w:pPr>
        <w:spacing w:after="0" w:line="276" w:lineRule="auto"/>
        <w:rPr>
          <w:rFonts w:ascii="Calibri" w:hAnsi="Calibri" w:cs="Calibri"/>
        </w:rPr>
      </w:pPr>
      <w:r w:rsidRPr="00787D95">
        <w:rPr>
          <w:rFonts w:ascii="Calibri" w:hAnsi="Calibri" w:cs="Calibri"/>
        </w:rPr>
        <w:t>TAB1.1. Dinlemeyi / İzlemeyi Yönetme</w:t>
      </w:r>
    </w:p>
    <w:p w14:paraId="3FB9D282" w14:textId="77777777" w:rsidR="004E3A91" w:rsidRPr="00787D95" w:rsidRDefault="004E3A91" w:rsidP="004E3A91">
      <w:pPr>
        <w:spacing w:after="0" w:line="276" w:lineRule="auto"/>
        <w:rPr>
          <w:rFonts w:ascii="Calibri" w:hAnsi="Calibri" w:cs="Calibri"/>
        </w:rPr>
      </w:pPr>
      <w:r w:rsidRPr="00787D95">
        <w:rPr>
          <w:rFonts w:ascii="Calibri" w:hAnsi="Calibri" w:cs="Calibri"/>
        </w:rPr>
        <w:t>TAB3.1. Konuşmayı Yönetme</w:t>
      </w:r>
    </w:p>
    <w:p w14:paraId="56CD91A7" w14:textId="77777777" w:rsidR="004E3A91" w:rsidRPr="00787D95" w:rsidRDefault="004E3A91" w:rsidP="004E3A91">
      <w:pPr>
        <w:spacing w:after="0" w:line="276" w:lineRule="auto"/>
        <w:rPr>
          <w:rFonts w:ascii="Calibri" w:hAnsi="Calibri" w:cs="Calibri"/>
        </w:rPr>
      </w:pPr>
    </w:p>
    <w:p w14:paraId="27599800"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Sosyal Alanı</w:t>
      </w:r>
    </w:p>
    <w:p w14:paraId="3328F3CB" w14:textId="77777777" w:rsidR="004E3A91" w:rsidRPr="00787D95" w:rsidRDefault="004E3A91" w:rsidP="004E3A91">
      <w:pPr>
        <w:spacing w:after="0" w:line="276" w:lineRule="auto"/>
        <w:rPr>
          <w:rFonts w:ascii="Calibri" w:hAnsi="Calibri" w:cs="Calibri"/>
        </w:rPr>
      </w:pPr>
      <w:r w:rsidRPr="00787D95">
        <w:rPr>
          <w:rFonts w:ascii="Calibri" w:hAnsi="Calibri" w:cs="Calibri"/>
        </w:rPr>
        <w:t>SBAB5.1. Sosyal Temas Oluşturma</w:t>
      </w:r>
    </w:p>
    <w:p w14:paraId="451D8AA3" w14:textId="77777777" w:rsidR="004E3A91" w:rsidRPr="00787D95" w:rsidRDefault="004E3A91" w:rsidP="004E3A91">
      <w:pPr>
        <w:spacing w:after="0" w:line="276" w:lineRule="auto"/>
        <w:rPr>
          <w:rFonts w:ascii="Calibri" w:hAnsi="Calibri" w:cs="Calibri"/>
        </w:rPr>
      </w:pPr>
    </w:p>
    <w:p w14:paraId="195C6B87"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Hareket ve Sağlık Alanı</w:t>
      </w:r>
    </w:p>
    <w:p w14:paraId="0995EB7E" w14:textId="77777777" w:rsidR="004E3A91" w:rsidRPr="00787D95" w:rsidRDefault="004E3A91" w:rsidP="004E3A91">
      <w:pPr>
        <w:spacing w:after="0" w:line="276" w:lineRule="auto"/>
        <w:rPr>
          <w:rFonts w:ascii="Calibri" w:hAnsi="Calibri" w:cs="Calibri"/>
        </w:rPr>
      </w:pPr>
      <w:r w:rsidRPr="00787D95">
        <w:rPr>
          <w:rFonts w:ascii="Calibri" w:hAnsi="Calibri" w:cs="Calibri"/>
        </w:rPr>
        <w:t>HSAB1.1. Büyük Kas Becerileri</w:t>
      </w:r>
    </w:p>
    <w:p w14:paraId="57780542" w14:textId="77777777" w:rsidR="004E3A91" w:rsidRPr="00787D95" w:rsidRDefault="004E3A91" w:rsidP="004E3A91">
      <w:pPr>
        <w:spacing w:after="0" w:line="276" w:lineRule="auto"/>
        <w:rPr>
          <w:rFonts w:ascii="Calibri" w:hAnsi="Calibri" w:cs="Calibri"/>
        </w:rPr>
      </w:pPr>
      <w:r w:rsidRPr="00787D95">
        <w:rPr>
          <w:rFonts w:ascii="Calibri" w:hAnsi="Calibri" w:cs="Calibri"/>
        </w:rPr>
        <w:t>HSAB1.2. Küçük Kas Becerileri</w:t>
      </w:r>
    </w:p>
    <w:p w14:paraId="326E8F91" w14:textId="77777777" w:rsidR="004E3A91" w:rsidRPr="00787D95" w:rsidRDefault="004E3A91" w:rsidP="004E3A91">
      <w:pPr>
        <w:spacing w:after="0" w:line="276" w:lineRule="auto"/>
        <w:rPr>
          <w:rFonts w:ascii="Calibri" w:hAnsi="Calibri" w:cs="Calibri"/>
        </w:rPr>
      </w:pPr>
    </w:p>
    <w:p w14:paraId="5686784E"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KAVRAMSAL BECERİLER</w:t>
      </w:r>
    </w:p>
    <w:p w14:paraId="7FC21EE0"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KB2.14. Yorumlama Becerisi</w:t>
      </w:r>
    </w:p>
    <w:p w14:paraId="55276FB5" w14:textId="77777777" w:rsidR="004E3A91" w:rsidRPr="00787D95" w:rsidRDefault="004E3A91" w:rsidP="004E3A91">
      <w:pPr>
        <w:spacing w:after="0" w:line="276" w:lineRule="auto"/>
        <w:rPr>
          <w:rFonts w:ascii="Calibri" w:hAnsi="Calibri" w:cs="Calibri"/>
        </w:rPr>
      </w:pPr>
      <w:r w:rsidRPr="00787D95">
        <w:rPr>
          <w:rFonts w:ascii="Calibri" w:hAnsi="Calibri" w:cs="Calibri"/>
        </w:rPr>
        <w:t>KB2.14.SB1. Mevcut olay/konu/durumu incelemek</w:t>
      </w:r>
    </w:p>
    <w:p w14:paraId="64F5682A" w14:textId="77777777" w:rsidR="004E3A91" w:rsidRPr="00787D95" w:rsidRDefault="004E3A91" w:rsidP="004E3A91">
      <w:pPr>
        <w:spacing w:after="0" w:line="276" w:lineRule="auto"/>
        <w:rPr>
          <w:rFonts w:ascii="Calibri" w:hAnsi="Calibri" w:cs="Calibri"/>
        </w:rPr>
      </w:pPr>
    </w:p>
    <w:p w14:paraId="35AA054D"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EĞİLİMLER</w:t>
      </w:r>
    </w:p>
    <w:p w14:paraId="35194C4A" w14:textId="0BFBFA21" w:rsidR="00A1104D" w:rsidRDefault="00A1104D" w:rsidP="004E3A91">
      <w:pPr>
        <w:spacing w:after="0" w:line="276" w:lineRule="auto"/>
        <w:rPr>
          <w:rFonts w:ascii="Calibri" w:hAnsi="Calibri" w:cs="Calibri"/>
          <w:b/>
          <w:bCs/>
        </w:rPr>
      </w:pPr>
      <w:r w:rsidRPr="00A1104D">
        <w:rPr>
          <w:rFonts w:ascii="Calibri" w:hAnsi="Calibri" w:cs="Calibri"/>
          <w:b/>
          <w:bCs/>
        </w:rPr>
        <w:t>E2. Sosyal Eğilimler</w:t>
      </w:r>
    </w:p>
    <w:p w14:paraId="00C5DB46" w14:textId="1E0DBCF4" w:rsidR="00A1104D" w:rsidRPr="00A1104D" w:rsidRDefault="00A1104D" w:rsidP="004E3A91">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0E689571" w14:textId="77777777" w:rsidR="00A1104D" w:rsidRDefault="00A1104D" w:rsidP="004E3A91">
      <w:pPr>
        <w:spacing w:after="0" w:line="276" w:lineRule="auto"/>
        <w:rPr>
          <w:rFonts w:ascii="Calibri" w:hAnsi="Calibri" w:cs="Calibri"/>
          <w:b/>
          <w:bCs/>
        </w:rPr>
      </w:pPr>
    </w:p>
    <w:p w14:paraId="569A1FFB" w14:textId="269071C0" w:rsidR="004E3A91" w:rsidRPr="00787D95" w:rsidRDefault="004E3A91" w:rsidP="004E3A91">
      <w:pPr>
        <w:spacing w:after="0" w:line="276" w:lineRule="auto"/>
        <w:rPr>
          <w:rFonts w:ascii="Calibri" w:hAnsi="Calibri" w:cs="Calibri"/>
          <w:b/>
          <w:bCs/>
        </w:rPr>
      </w:pPr>
      <w:r w:rsidRPr="00787D95">
        <w:rPr>
          <w:rFonts w:ascii="Calibri" w:hAnsi="Calibri" w:cs="Calibri"/>
          <w:b/>
          <w:bCs/>
        </w:rPr>
        <w:t>E3. Entelektüel Eğilimler</w:t>
      </w:r>
    </w:p>
    <w:p w14:paraId="71C9C52F" w14:textId="77777777" w:rsidR="004E3A91" w:rsidRPr="00787D95" w:rsidRDefault="004E3A91" w:rsidP="004E3A91">
      <w:pPr>
        <w:spacing w:after="0" w:line="276" w:lineRule="auto"/>
        <w:rPr>
          <w:rFonts w:ascii="Calibri" w:hAnsi="Calibri" w:cs="Calibri"/>
        </w:rPr>
      </w:pPr>
      <w:r w:rsidRPr="00787D95">
        <w:rPr>
          <w:rFonts w:ascii="Calibri" w:hAnsi="Calibri" w:cs="Calibri"/>
        </w:rPr>
        <w:t>E3.1. Odaklanma</w:t>
      </w:r>
    </w:p>
    <w:p w14:paraId="7B726B05" w14:textId="77777777" w:rsidR="00A1104D" w:rsidRPr="00787D95" w:rsidRDefault="00A1104D" w:rsidP="004E3A91">
      <w:pPr>
        <w:spacing w:after="0" w:line="276" w:lineRule="auto"/>
        <w:rPr>
          <w:rFonts w:ascii="Calibri" w:hAnsi="Calibri" w:cs="Calibri"/>
        </w:rPr>
      </w:pPr>
    </w:p>
    <w:p w14:paraId="2ED21BCD"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 xml:space="preserve">PROGRAMLAR ARASI BİLEŞENLER </w:t>
      </w:r>
    </w:p>
    <w:p w14:paraId="4D815B77"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Sosyal Duygusal Öğrenme Becerileri</w:t>
      </w:r>
    </w:p>
    <w:p w14:paraId="769ED5D2" w14:textId="77777777" w:rsidR="004E3A91" w:rsidRPr="00787D95" w:rsidRDefault="004E3A91" w:rsidP="004E3A91">
      <w:pPr>
        <w:spacing w:after="0" w:line="276" w:lineRule="auto"/>
        <w:rPr>
          <w:rFonts w:ascii="Calibri" w:hAnsi="Calibri" w:cs="Calibri"/>
        </w:rPr>
      </w:pPr>
      <w:r w:rsidRPr="00787D95">
        <w:rPr>
          <w:rFonts w:ascii="Calibri" w:hAnsi="Calibri" w:cs="Calibri"/>
        </w:rPr>
        <w:t>SDB2.1. İletişim Becerisi</w:t>
      </w:r>
    </w:p>
    <w:p w14:paraId="467DC137" w14:textId="77777777" w:rsidR="004E3A91" w:rsidRPr="00787D95" w:rsidRDefault="004E3A91" w:rsidP="004E3A91">
      <w:pPr>
        <w:spacing w:after="0" w:line="276" w:lineRule="auto"/>
        <w:rPr>
          <w:rFonts w:ascii="Calibri" w:hAnsi="Calibri" w:cs="Calibri"/>
        </w:rPr>
      </w:pPr>
      <w:r w:rsidRPr="00787D95">
        <w:rPr>
          <w:rFonts w:ascii="Calibri" w:hAnsi="Calibri" w:cs="Calibri"/>
        </w:rPr>
        <w:t>SDB2.1.SB1.  Başkalarını etkin şekilde dinlemek</w:t>
      </w:r>
    </w:p>
    <w:p w14:paraId="616A326C" w14:textId="77777777" w:rsidR="004E3A91" w:rsidRPr="00787D95" w:rsidRDefault="004E3A91" w:rsidP="004E3A91">
      <w:pPr>
        <w:spacing w:after="0" w:line="276" w:lineRule="auto"/>
        <w:rPr>
          <w:rFonts w:ascii="Calibri" w:hAnsi="Calibri" w:cs="Calibri"/>
        </w:rPr>
      </w:pPr>
    </w:p>
    <w:p w14:paraId="421D3219"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Değerler</w:t>
      </w:r>
    </w:p>
    <w:p w14:paraId="2E104D37" w14:textId="77777777" w:rsidR="004E3A91" w:rsidRPr="00787D95" w:rsidRDefault="004E3A91" w:rsidP="004E3A91">
      <w:pPr>
        <w:spacing w:after="0" w:line="276" w:lineRule="auto"/>
        <w:rPr>
          <w:rFonts w:ascii="Calibri" w:hAnsi="Calibri" w:cs="Calibri"/>
        </w:rPr>
      </w:pPr>
      <w:r w:rsidRPr="00787D95">
        <w:rPr>
          <w:rFonts w:ascii="Calibri" w:hAnsi="Calibri" w:cs="Calibri"/>
        </w:rPr>
        <w:t>D11.1.1. Gerektiğinde kendi kararlarını alır.</w:t>
      </w:r>
    </w:p>
    <w:p w14:paraId="426F0056" w14:textId="77777777" w:rsidR="004E3A91" w:rsidRPr="00787D95" w:rsidRDefault="004E3A91" w:rsidP="004E3A91">
      <w:pPr>
        <w:spacing w:after="0" w:line="276" w:lineRule="auto"/>
        <w:rPr>
          <w:rFonts w:ascii="Calibri" w:hAnsi="Calibri" w:cs="Calibri"/>
        </w:rPr>
      </w:pPr>
    </w:p>
    <w:p w14:paraId="376CB66A"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Okuryazarlık Becerileri</w:t>
      </w:r>
    </w:p>
    <w:p w14:paraId="609ECBCF" w14:textId="77777777" w:rsidR="004E3A91" w:rsidRPr="00787D95" w:rsidRDefault="004E3A91" w:rsidP="004E3A91">
      <w:pPr>
        <w:spacing w:after="0" w:line="276" w:lineRule="auto"/>
        <w:rPr>
          <w:rFonts w:ascii="Calibri" w:hAnsi="Calibri" w:cs="Calibri"/>
        </w:rPr>
      </w:pPr>
      <w:r w:rsidRPr="00787D95">
        <w:rPr>
          <w:rFonts w:ascii="Calibri" w:hAnsi="Calibri" w:cs="Calibri"/>
        </w:rPr>
        <w:t>OB4.1.Görseli Anlama</w:t>
      </w:r>
    </w:p>
    <w:p w14:paraId="46FDB318" w14:textId="77777777" w:rsidR="004E3A91" w:rsidRPr="00787D95" w:rsidRDefault="004E3A91" w:rsidP="004E3A91">
      <w:pPr>
        <w:spacing w:after="0" w:line="276" w:lineRule="auto"/>
        <w:rPr>
          <w:rFonts w:ascii="Calibri" w:hAnsi="Calibri" w:cs="Calibri"/>
        </w:rPr>
      </w:pPr>
      <w:r w:rsidRPr="00787D95">
        <w:rPr>
          <w:rFonts w:ascii="Calibri" w:hAnsi="Calibri" w:cs="Calibri"/>
        </w:rPr>
        <w:t>OB4.1.SB1. Görseli algılamak</w:t>
      </w:r>
    </w:p>
    <w:p w14:paraId="0DCC72F8" w14:textId="77777777" w:rsidR="004E3A91" w:rsidRPr="00787D95" w:rsidRDefault="004E3A91" w:rsidP="004E3A91">
      <w:pPr>
        <w:spacing w:after="0" w:line="276" w:lineRule="auto"/>
        <w:rPr>
          <w:rFonts w:ascii="Calibri" w:hAnsi="Calibri" w:cs="Calibri"/>
        </w:rPr>
      </w:pPr>
      <w:r w:rsidRPr="00787D95">
        <w:rPr>
          <w:rFonts w:ascii="Calibri" w:hAnsi="Calibri" w:cs="Calibri"/>
        </w:rPr>
        <w:t>OB4.1.SB2. Görseli tanımak</w:t>
      </w:r>
    </w:p>
    <w:p w14:paraId="77634000" w14:textId="77777777" w:rsidR="004E3A91" w:rsidRPr="00D95F6D" w:rsidRDefault="004E3A91" w:rsidP="004E3A91">
      <w:pPr>
        <w:spacing w:after="0" w:line="276" w:lineRule="auto"/>
        <w:rPr>
          <w:rFonts w:ascii="Calibri" w:hAnsi="Calibri" w:cs="Calibri"/>
        </w:rPr>
      </w:pPr>
    </w:p>
    <w:p w14:paraId="359B2AC6" w14:textId="77777777" w:rsidR="004E3A91" w:rsidRPr="008246C4" w:rsidRDefault="004E3A91" w:rsidP="004E3A91">
      <w:pPr>
        <w:spacing w:after="0" w:line="276" w:lineRule="auto"/>
        <w:rPr>
          <w:rFonts w:ascii="Calibri" w:hAnsi="Calibri" w:cs="Calibri"/>
          <w:b/>
          <w:bCs/>
        </w:rPr>
      </w:pPr>
      <w:r w:rsidRPr="008246C4">
        <w:rPr>
          <w:rFonts w:ascii="Calibri" w:hAnsi="Calibri" w:cs="Calibri"/>
          <w:b/>
          <w:bCs/>
        </w:rPr>
        <w:t>ÖĞRENME ÇIKTILARI</w:t>
      </w:r>
    </w:p>
    <w:p w14:paraId="1CC4C1A1"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Türkçe Alanı</w:t>
      </w:r>
    </w:p>
    <w:p w14:paraId="1E622422" w14:textId="77777777" w:rsidR="004E3A91" w:rsidRPr="00787D95" w:rsidRDefault="004E3A91" w:rsidP="004E3A91">
      <w:pPr>
        <w:spacing w:after="0" w:line="276" w:lineRule="auto"/>
        <w:rPr>
          <w:rFonts w:ascii="Calibri" w:hAnsi="Calibri" w:cs="Calibri"/>
        </w:rPr>
      </w:pPr>
      <w:r w:rsidRPr="00787D95">
        <w:rPr>
          <w:rFonts w:ascii="Calibri" w:hAnsi="Calibri" w:cs="Calibri"/>
        </w:rPr>
        <w:lastRenderedPageBreak/>
        <w:t>TADB.1. Dinleyecekleri/izleyecekleri şiir, hikâye, tekerleme, video, tiyatro, animasyon gibi materyalleri yönetebilme</w:t>
      </w:r>
    </w:p>
    <w:p w14:paraId="3610EDC4" w14:textId="77777777" w:rsidR="004E3A91" w:rsidRPr="00787D95" w:rsidRDefault="004E3A91" w:rsidP="004E3A91">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427E41A2" w14:textId="77777777" w:rsidR="004E3A91" w:rsidRPr="00787D95" w:rsidRDefault="004E3A91" w:rsidP="004E3A91">
      <w:pPr>
        <w:spacing w:after="0" w:line="276" w:lineRule="auto"/>
        <w:rPr>
          <w:rFonts w:ascii="Calibri" w:hAnsi="Calibri" w:cs="Calibri"/>
        </w:rPr>
      </w:pPr>
      <w:r w:rsidRPr="00787D95">
        <w:rPr>
          <w:rFonts w:ascii="Calibri" w:hAnsi="Calibri" w:cs="Calibri"/>
        </w:rPr>
        <w:t>b) Seçilen materyalleri dinler/izler.</w:t>
      </w:r>
    </w:p>
    <w:p w14:paraId="00A8BDFF" w14:textId="77777777" w:rsidR="004E3A91" w:rsidRPr="00787D95" w:rsidRDefault="004E3A91" w:rsidP="004E3A91">
      <w:pPr>
        <w:spacing w:after="0" w:line="276" w:lineRule="auto"/>
        <w:rPr>
          <w:rFonts w:ascii="Calibri" w:hAnsi="Calibri" w:cs="Calibri"/>
        </w:rPr>
      </w:pPr>
    </w:p>
    <w:p w14:paraId="648D8074" w14:textId="77777777" w:rsidR="004E3A91" w:rsidRPr="00787D95" w:rsidRDefault="004E3A91" w:rsidP="004E3A91">
      <w:pPr>
        <w:spacing w:after="0" w:line="276" w:lineRule="auto"/>
        <w:rPr>
          <w:rFonts w:ascii="Calibri" w:hAnsi="Calibri" w:cs="Calibri"/>
        </w:rPr>
      </w:pPr>
      <w:r w:rsidRPr="00787D95">
        <w:rPr>
          <w:rFonts w:ascii="Calibri" w:hAnsi="Calibri" w:cs="Calibri"/>
        </w:rPr>
        <w:t>TAKB.1. Konuşma sürecini yönetebilme</w:t>
      </w:r>
    </w:p>
    <w:p w14:paraId="2385D16A" w14:textId="77777777" w:rsidR="004E3A91" w:rsidRPr="00787D95" w:rsidRDefault="004E3A91" w:rsidP="004E3A91">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5FBF8455" w14:textId="77777777" w:rsidR="004E3A91" w:rsidRPr="00787D95" w:rsidRDefault="004E3A91" w:rsidP="004E3A91">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51448CE4" w14:textId="77777777" w:rsidR="004E3A91" w:rsidRPr="00787D95" w:rsidRDefault="004E3A91" w:rsidP="004E3A91">
      <w:pPr>
        <w:spacing w:after="0" w:line="276" w:lineRule="auto"/>
        <w:rPr>
          <w:rFonts w:ascii="Calibri" w:hAnsi="Calibri" w:cs="Calibri"/>
        </w:rPr>
      </w:pPr>
    </w:p>
    <w:p w14:paraId="4DDDE2C4"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Sosyal Alanı</w:t>
      </w:r>
    </w:p>
    <w:p w14:paraId="54514E2C" w14:textId="77777777" w:rsidR="004E3A91" w:rsidRPr="00787D95" w:rsidRDefault="004E3A91" w:rsidP="004E3A91">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4E30C713" w14:textId="77777777" w:rsidR="004E3A91" w:rsidRPr="00787D95" w:rsidRDefault="004E3A91" w:rsidP="004E3A91">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4051FC9E" w14:textId="77777777" w:rsidR="004E3A91" w:rsidRPr="00787D95" w:rsidRDefault="004E3A91" w:rsidP="004E3A91">
      <w:pPr>
        <w:spacing w:after="0" w:line="276" w:lineRule="auto"/>
        <w:rPr>
          <w:rFonts w:ascii="Calibri" w:hAnsi="Calibri" w:cs="Calibri"/>
        </w:rPr>
      </w:pPr>
    </w:p>
    <w:p w14:paraId="245515A3" w14:textId="77777777" w:rsidR="004E3A91" w:rsidRPr="00787D95" w:rsidRDefault="004E3A91" w:rsidP="004E3A91">
      <w:pPr>
        <w:spacing w:after="0" w:line="276" w:lineRule="auto"/>
        <w:rPr>
          <w:rFonts w:ascii="Calibri" w:hAnsi="Calibri" w:cs="Calibri"/>
          <w:b/>
          <w:bCs/>
        </w:rPr>
      </w:pPr>
      <w:r w:rsidRPr="00787D95">
        <w:rPr>
          <w:rFonts w:ascii="Calibri" w:hAnsi="Calibri" w:cs="Calibri"/>
          <w:b/>
          <w:bCs/>
        </w:rPr>
        <w:t>Hareket ve Sağlık Alanı</w:t>
      </w:r>
    </w:p>
    <w:p w14:paraId="6F2BD8B1" w14:textId="77777777" w:rsidR="004E3A91" w:rsidRPr="00787D95" w:rsidRDefault="004E3A91" w:rsidP="004E3A91">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0024ED46" w14:textId="77777777" w:rsidR="004E3A91" w:rsidRPr="00787D95" w:rsidRDefault="004E3A91" w:rsidP="004E3A91">
      <w:pPr>
        <w:spacing w:after="0" w:line="276" w:lineRule="auto"/>
        <w:rPr>
          <w:rFonts w:ascii="Calibri" w:hAnsi="Calibri" w:cs="Calibri"/>
        </w:rPr>
      </w:pPr>
      <w:r w:rsidRPr="00787D95">
        <w:rPr>
          <w:rFonts w:ascii="Calibri" w:hAnsi="Calibri" w:cs="Calibri"/>
        </w:rPr>
        <w:t>a) Farklı ortam ve koşullarda yer değiştirme hareketlerini yapar.</w:t>
      </w:r>
    </w:p>
    <w:p w14:paraId="23AF4A5B" w14:textId="77777777" w:rsidR="004E3A91" w:rsidRPr="00787D95" w:rsidRDefault="004E3A91" w:rsidP="004E3A91">
      <w:pPr>
        <w:spacing w:after="0" w:line="276" w:lineRule="auto"/>
        <w:rPr>
          <w:rFonts w:ascii="Calibri" w:hAnsi="Calibri" w:cs="Calibri"/>
        </w:rPr>
      </w:pPr>
      <w:r w:rsidRPr="00787D95">
        <w:rPr>
          <w:rFonts w:ascii="Calibri" w:hAnsi="Calibri" w:cs="Calibri"/>
        </w:rPr>
        <w:t>b) Etkinliğinin durumuna uygun denge hareketlerini yapar.</w:t>
      </w:r>
    </w:p>
    <w:p w14:paraId="16C45A2E" w14:textId="77777777" w:rsidR="004E3A91" w:rsidRPr="00787D95" w:rsidRDefault="004E3A91" w:rsidP="004E3A91">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05C465C4" w14:textId="77777777" w:rsidR="004E3A91" w:rsidRPr="00787D95" w:rsidRDefault="004E3A91" w:rsidP="004E3A91">
      <w:pPr>
        <w:spacing w:after="0" w:line="276" w:lineRule="auto"/>
        <w:rPr>
          <w:rFonts w:ascii="Calibri" w:hAnsi="Calibri" w:cs="Calibri"/>
        </w:rPr>
      </w:pPr>
      <w:r w:rsidRPr="00787D95">
        <w:rPr>
          <w:rFonts w:ascii="Calibri" w:hAnsi="Calibri" w:cs="Calibri"/>
        </w:rPr>
        <w:t>a) Farklı büyüklükteki nesneleri kavrar.</w:t>
      </w:r>
    </w:p>
    <w:p w14:paraId="5A80B584" w14:textId="77777777" w:rsidR="004E3A91" w:rsidRPr="00787D95" w:rsidRDefault="004E3A91" w:rsidP="004E3A91">
      <w:pPr>
        <w:spacing w:after="0" w:line="276" w:lineRule="auto"/>
        <w:rPr>
          <w:rFonts w:ascii="Calibri" w:hAnsi="Calibri" w:cs="Calibri"/>
        </w:rPr>
      </w:pPr>
      <w:r w:rsidRPr="00787D95">
        <w:rPr>
          <w:rFonts w:ascii="Calibri" w:hAnsi="Calibri" w:cs="Calibri"/>
        </w:rPr>
        <w:t>b) Nesneleri şekillendirir.</w:t>
      </w:r>
    </w:p>
    <w:p w14:paraId="16C07454" w14:textId="77777777" w:rsidR="004E3A91" w:rsidRPr="00787D95" w:rsidRDefault="004E3A91" w:rsidP="004E3A91">
      <w:pPr>
        <w:spacing w:after="0" w:line="276" w:lineRule="auto"/>
        <w:rPr>
          <w:rFonts w:ascii="Calibri" w:hAnsi="Calibri" w:cs="Calibri"/>
        </w:rPr>
      </w:pPr>
      <w:r w:rsidRPr="00787D95">
        <w:rPr>
          <w:rFonts w:ascii="Calibri" w:hAnsi="Calibri" w:cs="Calibri"/>
        </w:rPr>
        <w:t>c) Farklı boyutlardaki nesneleri kullanır.</w:t>
      </w:r>
    </w:p>
    <w:p w14:paraId="703B7927" w14:textId="77777777" w:rsidR="004E3A91" w:rsidRDefault="004E3A91" w:rsidP="004E3A91">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3F06523D" w14:textId="77777777" w:rsidR="004E3A91" w:rsidRPr="00787D95" w:rsidRDefault="004E3A91" w:rsidP="004E3A91">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024D6299" w14:textId="4E086B60" w:rsidR="00F90A48" w:rsidRDefault="001C2089" w:rsidP="00F90A48">
      <w:pPr>
        <w:spacing w:after="0"/>
        <w:rPr>
          <w:rFonts w:ascii="Calibri" w:hAnsi="Calibri" w:cs="Calibri"/>
        </w:rPr>
      </w:pPr>
      <w:r w:rsidRPr="008246C4">
        <w:rPr>
          <w:rFonts w:ascii="Calibri" w:hAnsi="Calibri" w:cs="Calibri"/>
          <w:b/>
          <w:bCs/>
        </w:rPr>
        <w:t>Sözcükler</w:t>
      </w:r>
      <w:r w:rsidR="00F90A48">
        <w:rPr>
          <w:rFonts w:ascii="Calibri" w:hAnsi="Calibri" w:cs="Calibri"/>
          <w:b/>
          <w:bCs/>
        </w:rPr>
        <w:t xml:space="preserve">: </w:t>
      </w:r>
      <w:r w:rsidR="00F90A48" w:rsidRPr="00F90A48">
        <w:rPr>
          <w:rFonts w:ascii="Calibri" w:hAnsi="Calibri" w:cs="Calibri"/>
        </w:rPr>
        <w:t>Açık hava, oksijen</w:t>
      </w:r>
    </w:p>
    <w:p w14:paraId="0CE4D27C" w14:textId="6586B488" w:rsidR="00F90A48" w:rsidRPr="00F90A48" w:rsidRDefault="001C2089" w:rsidP="00F90A48">
      <w:pPr>
        <w:spacing w:after="0"/>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F90A48" w:rsidRPr="00F90A48">
        <w:rPr>
          <w:rFonts w:cstheme="minorHAnsi"/>
        </w:rPr>
        <w:t>Metalik karton, balon sapı, krepon kâğıdı, büyüteç, dokuz adet taş ya da tahta, top</w:t>
      </w:r>
      <w:r w:rsidR="00F90A48">
        <w:rPr>
          <w:rFonts w:cstheme="minorHAnsi"/>
        </w:rPr>
        <w:t xml:space="preserve">, </w:t>
      </w:r>
      <w:r w:rsidR="00F90A48" w:rsidRPr="00F90A48">
        <w:rPr>
          <w:rFonts w:cstheme="minorHAnsi"/>
        </w:rPr>
        <w:t>Dallar, kozalaklar, palamutlar, yapraklar, hikâye</w:t>
      </w:r>
    </w:p>
    <w:p w14:paraId="4D4B293A" w14:textId="416BA375"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ADC5DBF" w14:textId="77777777" w:rsidR="00F90A48" w:rsidRDefault="00F90A48" w:rsidP="003F270E">
      <w:pPr>
        <w:spacing w:after="0"/>
        <w:rPr>
          <w:rFonts w:cstheme="minorHAnsi"/>
        </w:rPr>
      </w:pPr>
      <w:r w:rsidRPr="00F90A48">
        <w:rPr>
          <w:rFonts w:cstheme="minorHAnsi"/>
        </w:rPr>
        <w:lastRenderedPageBreak/>
        <w:t>OKUL DIŞARIDA, OYUN HER YERDE</w:t>
      </w:r>
    </w:p>
    <w:p w14:paraId="1FE76024"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Cs/>
          <w:color w:val="000000"/>
          <w:lang w:eastAsia="tr-TR"/>
        </w:rPr>
        <w:t xml:space="preserve">Metalik renkli dikdörtgen kartonlar uçak formunda katlanır. Ortasına balon çubuğu takılır. Arka kısmı delgeçlerle delinerek </w:t>
      </w:r>
      <w:proofErr w:type="spellStart"/>
      <w:r w:rsidRPr="00F90A48">
        <w:rPr>
          <w:rFonts w:eastAsia="Times New Roman" w:cstheme="minorHAnsi"/>
          <w:bCs/>
          <w:color w:val="000000"/>
          <w:lang w:eastAsia="tr-TR"/>
        </w:rPr>
        <w:t>krapon</w:t>
      </w:r>
      <w:proofErr w:type="spellEnd"/>
      <w:r w:rsidRPr="00F90A48">
        <w:rPr>
          <w:rFonts w:eastAsia="Times New Roman" w:cstheme="minorHAnsi"/>
          <w:bCs/>
          <w:color w:val="000000"/>
          <w:lang w:eastAsia="tr-TR"/>
        </w:rPr>
        <w:t xml:space="preserve"> kâğıdından kuyruk oluşturulur. Her çocuk için oluşturulan uçak uçurtmalar çocuklara verilir. Çocuklar açık havada uçurtmalarını uçururlar.</w:t>
      </w:r>
    </w:p>
    <w:p w14:paraId="0A601627"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Cs/>
          <w:color w:val="000000"/>
          <w:lang w:eastAsia="tr-TR"/>
        </w:rPr>
        <w:t>Öğretmen “Bugün çoğu etkinliğimizi açık havada yapacağız. Hem eğlenip öğreneceğiz hem de bol oksijen alacağız” der ve çocuklarla planlama yapar.</w:t>
      </w:r>
    </w:p>
    <w:p w14:paraId="233E9E2D"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Cs/>
          <w:color w:val="000000"/>
          <w:lang w:eastAsia="tr-TR"/>
        </w:rPr>
        <w:t>Orman ya da bahçe alanındaki ağaçlar, bitkiler büyüteçlerle incelenir. Karınca yuvası, yaprakların üstünde kelebek yumurtası aranır. Taş, kozalak, meşe palamudu toplanır.</w:t>
      </w:r>
    </w:p>
    <w:p w14:paraId="3446ED2E" w14:textId="77777777" w:rsidR="00F90A48" w:rsidRPr="00F90A48" w:rsidRDefault="00F90A48" w:rsidP="00F90A48">
      <w:pPr>
        <w:spacing w:after="0" w:line="276" w:lineRule="auto"/>
        <w:rPr>
          <w:rFonts w:eastAsia="Times New Roman" w:cstheme="minorHAnsi"/>
          <w:b/>
          <w:bCs/>
          <w:color w:val="000000"/>
          <w:lang w:eastAsia="tr-TR"/>
        </w:rPr>
      </w:pPr>
    </w:p>
    <w:p w14:paraId="2005C678"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Cs/>
          <w:color w:val="000000"/>
          <w:lang w:eastAsia="tr-TR"/>
        </w:rPr>
        <w:t>Dokuztaş oyunu oynanır. Ormandan toplanan dokuz adet taş ya da tahta parçası üst üste koyulur. Bir öğrenci taşların arkasına geçer ve bekçi olur. Diğer çocuklar belirli bir mesafe uzaklıktan top atarak taş kulesini yıkmaya çalışır. Yıkarlarsa bekçi onları topla vurmadan kuleyi tamamlamak için uğraşırlar. Kule tamamlanırsa çocuklar kazanır. Bekçi kule tamamlanmadan tüm çocukları vurursa bekçi oyunu kazanır.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FCE2FAA" w14:textId="77777777" w:rsidR="00F90A48" w:rsidRPr="00F90A48" w:rsidRDefault="00F90A48" w:rsidP="00F90A48">
      <w:pPr>
        <w:numPr>
          <w:ilvl w:val="0"/>
          <w:numId w:val="3"/>
        </w:numPr>
        <w:spacing w:after="0" w:line="276" w:lineRule="auto"/>
        <w:rPr>
          <w:rFonts w:eastAsia="Times New Roman" w:cstheme="minorHAnsi"/>
          <w:color w:val="000000"/>
          <w:lang w:eastAsia="tr-TR"/>
        </w:rPr>
      </w:pPr>
      <w:r w:rsidRPr="00F90A48">
        <w:rPr>
          <w:rFonts w:eastAsia="Times New Roman" w:cstheme="minorHAnsi"/>
          <w:color w:val="000000"/>
          <w:lang w:eastAsia="tr-TR"/>
        </w:rPr>
        <w:t>Etkinliklerimizi dışarıda yapmak sana neler hissettirdi?</w:t>
      </w:r>
    </w:p>
    <w:p w14:paraId="54076DA4" w14:textId="77777777" w:rsidR="00F90A48" w:rsidRPr="00F90A48" w:rsidRDefault="00F90A48" w:rsidP="00F90A48">
      <w:pPr>
        <w:numPr>
          <w:ilvl w:val="0"/>
          <w:numId w:val="3"/>
        </w:numPr>
        <w:spacing w:after="0" w:line="276" w:lineRule="auto"/>
        <w:rPr>
          <w:rFonts w:eastAsia="Times New Roman" w:cstheme="minorHAnsi"/>
          <w:color w:val="000000"/>
          <w:lang w:eastAsia="tr-TR"/>
        </w:rPr>
      </w:pPr>
      <w:r w:rsidRPr="00F90A48">
        <w:rPr>
          <w:rFonts w:eastAsia="Times New Roman" w:cstheme="minorHAnsi"/>
          <w:color w:val="000000"/>
          <w:lang w:eastAsia="tr-TR"/>
        </w:rPr>
        <w:t>Açık havada başka neler yapabiliriz?</w:t>
      </w:r>
    </w:p>
    <w:p w14:paraId="3C06012C" w14:textId="77777777" w:rsidR="00F90A48" w:rsidRPr="00F90A48" w:rsidRDefault="00F90A48" w:rsidP="00F90A48">
      <w:pPr>
        <w:numPr>
          <w:ilvl w:val="0"/>
          <w:numId w:val="3"/>
        </w:numPr>
        <w:spacing w:after="0" w:line="276" w:lineRule="auto"/>
        <w:rPr>
          <w:rFonts w:eastAsia="Times New Roman" w:cstheme="minorHAnsi"/>
          <w:color w:val="000000"/>
          <w:lang w:eastAsia="tr-TR"/>
        </w:rPr>
      </w:pPr>
      <w:r w:rsidRPr="00F90A48">
        <w:rPr>
          <w:rFonts w:eastAsia="Times New Roman" w:cstheme="minorHAnsi"/>
          <w:color w:val="000000"/>
          <w:lang w:eastAsia="tr-TR"/>
        </w:rPr>
        <w:t>Top ile oynadığımız oyunda kaç tane taş kullandık?</w:t>
      </w:r>
    </w:p>
    <w:p w14:paraId="4D67D198" w14:textId="77777777" w:rsidR="00F90A48" w:rsidRPr="00F90A48" w:rsidRDefault="00F90A48" w:rsidP="00F90A48">
      <w:pPr>
        <w:numPr>
          <w:ilvl w:val="0"/>
          <w:numId w:val="3"/>
        </w:numPr>
        <w:spacing w:after="0" w:line="276" w:lineRule="auto"/>
        <w:rPr>
          <w:rFonts w:eastAsia="Times New Roman" w:cstheme="minorHAnsi"/>
          <w:color w:val="000000"/>
          <w:lang w:eastAsia="tr-TR"/>
        </w:rPr>
      </w:pPr>
      <w:r w:rsidRPr="00F90A48">
        <w:rPr>
          <w:rFonts w:eastAsia="Times New Roman" w:cstheme="minorHAnsi"/>
          <w:color w:val="000000"/>
          <w:lang w:eastAsia="tr-TR"/>
        </w:rPr>
        <w:t>Bekçi senin peşine düştüğünde neler hissettin?</w:t>
      </w:r>
    </w:p>
    <w:p w14:paraId="22E0A18B" w14:textId="77777777" w:rsidR="00F90A48" w:rsidRPr="00F90A48" w:rsidRDefault="00F90A48" w:rsidP="00F90A48">
      <w:pPr>
        <w:numPr>
          <w:ilvl w:val="0"/>
          <w:numId w:val="3"/>
        </w:numPr>
        <w:spacing w:after="0" w:line="276" w:lineRule="auto"/>
        <w:rPr>
          <w:rFonts w:eastAsia="Times New Roman" w:cstheme="minorHAnsi"/>
          <w:color w:val="000000"/>
          <w:lang w:eastAsia="tr-TR"/>
        </w:rPr>
      </w:pPr>
      <w:r w:rsidRPr="00F90A48">
        <w:rPr>
          <w:rFonts w:eastAsia="Times New Roman" w:cstheme="minorHAnsi"/>
          <w:color w:val="000000"/>
          <w:lang w:eastAsia="tr-TR"/>
        </w:rPr>
        <w:t>Bu oyunu tek başına oynasaydın ne gibi zorluklar yaşardın?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7D6EE74" w14:textId="77777777" w:rsidR="00F90A48" w:rsidRDefault="00F90A48" w:rsidP="00793EDC">
      <w:pPr>
        <w:spacing w:after="0"/>
        <w:rPr>
          <w:rFonts w:cstheme="minorHAnsi"/>
        </w:rPr>
      </w:pPr>
      <w:r w:rsidRPr="00F90A48">
        <w:rPr>
          <w:rFonts w:cstheme="minorHAnsi"/>
        </w:rPr>
        <w:t>DOĞAL RESİM</w:t>
      </w:r>
    </w:p>
    <w:p w14:paraId="7FD9756B"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Cs/>
          <w:color w:val="000000"/>
          <w:lang w:eastAsia="tr-TR"/>
        </w:rPr>
        <w:t>Orman ya da bahçeden toplanılan yaprak, kozalak, meşe palamudu, dal parçaları ile doğa ile resim çalışması yapılır. Örneğin dallarla gülen yüz oluşturulur. Yapraklar saç olarak kullanılabilir. Palamutlarla gözler, burun oluşturulabilir.</w:t>
      </w:r>
    </w:p>
    <w:p w14:paraId="547A7C49"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Cs/>
          <w:color w:val="000000"/>
          <w:lang w:eastAsia="tr-TR"/>
        </w:rPr>
        <w:t xml:space="preserve">Doğal resim çalışması tamamlanınca çocuklar uygun bir alanda yarım daire şeklinde otururlar. </w:t>
      </w:r>
    </w:p>
    <w:p w14:paraId="79FEE471"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Cs/>
          <w:color w:val="000000"/>
          <w:lang w:eastAsia="tr-TR"/>
        </w:rPr>
        <w:t>Kedi parmak oyunu oynanır.</w:t>
      </w:r>
    </w:p>
    <w:p w14:paraId="428EC0C8"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
          <w:bCs/>
          <w:color w:val="000000"/>
          <w:lang w:eastAsia="tr-TR"/>
        </w:rPr>
        <w:t>Ağacın altında duran bir kedi</w:t>
      </w:r>
      <w:r w:rsidRPr="00F90A48">
        <w:rPr>
          <w:rFonts w:eastAsia="Times New Roman" w:cstheme="minorHAnsi"/>
          <w:bCs/>
          <w:color w:val="000000"/>
          <w:lang w:eastAsia="tr-TR"/>
        </w:rPr>
        <w:t xml:space="preserve"> </w:t>
      </w:r>
      <w:proofErr w:type="gramStart"/>
      <w:r w:rsidRPr="00F90A48">
        <w:rPr>
          <w:rFonts w:eastAsia="Times New Roman" w:cstheme="minorHAnsi"/>
          <w:bCs/>
          <w:color w:val="000000"/>
          <w:lang w:eastAsia="tr-TR"/>
        </w:rPr>
        <w:t>( avuç</w:t>
      </w:r>
      <w:proofErr w:type="gramEnd"/>
      <w:r w:rsidRPr="00F90A48">
        <w:rPr>
          <w:rFonts w:eastAsia="Times New Roman" w:cstheme="minorHAnsi"/>
          <w:bCs/>
          <w:color w:val="000000"/>
          <w:lang w:eastAsia="tr-TR"/>
        </w:rPr>
        <w:t xml:space="preserve"> içinde kedi varmış gibi tutulur)</w:t>
      </w:r>
    </w:p>
    <w:p w14:paraId="79868AB3"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
          <w:bCs/>
          <w:color w:val="000000"/>
          <w:lang w:eastAsia="tr-TR"/>
        </w:rPr>
        <w:t>Yavaş yavaş yukarı tırmanıyor</w:t>
      </w:r>
      <w:r w:rsidRPr="00F90A48">
        <w:rPr>
          <w:rFonts w:eastAsia="Times New Roman" w:cstheme="minorHAnsi"/>
          <w:bCs/>
          <w:color w:val="000000"/>
          <w:lang w:eastAsia="tr-TR"/>
        </w:rPr>
        <w:t xml:space="preserve"> </w:t>
      </w:r>
      <w:proofErr w:type="gramStart"/>
      <w:r w:rsidRPr="00F90A48">
        <w:rPr>
          <w:rFonts w:eastAsia="Times New Roman" w:cstheme="minorHAnsi"/>
          <w:bCs/>
          <w:color w:val="000000"/>
          <w:lang w:eastAsia="tr-TR"/>
        </w:rPr>
        <w:t>( Parmaklarla</w:t>
      </w:r>
      <w:proofErr w:type="gramEnd"/>
      <w:r w:rsidRPr="00F90A48">
        <w:rPr>
          <w:rFonts w:eastAsia="Times New Roman" w:cstheme="minorHAnsi"/>
          <w:bCs/>
          <w:color w:val="000000"/>
          <w:lang w:eastAsia="tr-TR"/>
        </w:rPr>
        <w:t xml:space="preserve"> tırmanma hareketi)</w:t>
      </w:r>
    </w:p>
    <w:p w14:paraId="3983F142" w14:textId="77777777" w:rsidR="00F90A48" w:rsidRPr="00F90A48" w:rsidRDefault="00F90A48" w:rsidP="00F90A48">
      <w:pPr>
        <w:spacing w:after="0" w:line="276" w:lineRule="auto"/>
        <w:rPr>
          <w:rFonts w:eastAsia="Times New Roman" w:cstheme="minorHAnsi"/>
          <w:b/>
          <w:bCs/>
          <w:color w:val="000000"/>
          <w:lang w:eastAsia="tr-TR"/>
        </w:rPr>
      </w:pPr>
      <w:r w:rsidRPr="00F90A48">
        <w:rPr>
          <w:rFonts w:eastAsia="Times New Roman" w:cstheme="minorHAnsi"/>
          <w:b/>
          <w:bCs/>
          <w:color w:val="000000"/>
          <w:lang w:eastAsia="tr-TR"/>
        </w:rPr>
        <w:t>Aşağı iniyor,</w:t>
      </w:r>
    </w:p>
    <w:p w14:paraId="15CB511D"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
          <w:bCs/>
          <w:color w:val="000000"/>
          <w:lang w:eastAsia="tr-TR"/>
        </w:rPr>
        <w:t xml:space="preserve">Tekrar çıkıyor </w:t>
      </w:r>
      <w:proofErr w:type="gramStart"/>
      <w:r w:rsidRPr="00F90A48">
        <w:rPr>
          <w:rFonts w:eastAsia="Times New Roman" w:cstheme="minorHAnsi"/>
          <w:bCs/>
          <w:color w:val="000000"/>
          <w:lang w:eastAsia="tr-TR"/>
        </w:rPr>
        <w:t>( İnme</w:t>
      </w:r>
      <w:proofErr w:type="gramEnd"/>
      <w:r w:rsidRPr="00F90A48">
        <w:rPr>
          <w:rFonts w:eastAsia="Times New Roman" w:cstheme="minorHAnsi"/>
          <w:bCs/>
          <w:color w:val="000000"/>
          <w:lang w:eastAsia="tr-TR"/>
        </w:rPr>
        <w:t>, çıkma hareketi)</w:t>
      </w:r>
    </w:p>
    <w:p w14:paraId="33F37ABC" w14:textId="77777777" w:rsidR="00F90A48" w:rsidRPr="00F90A48" w:rsidRDefault="00F90A48" w:rsidP="00F90A48">
      <w:pPr>
        <w:spacing w:after="0" w:line="276" w:lineRule="auto"/>
        <w:rPr>
          <w:rFonts w:eastAsia="Times New Roman" w:cstheme="minorHAnsi"/>
          <w:b/>
          <w:bCs/>
          <w:color w:val="000000"/>
          <w:lang w:eastAsia="tr-TR"/>
        </w:rPr>
      </w:pPr>
      <w:r w:rsidRPr="00F90A48">
        <w:rPr>
          <w:rFonts w:eastAsia="Times New Roman" w:cstheme="minorHAnsi"/>
          <w:b/>
          <w:bCs/>
          <w:color w:val="000000"/>
          <w:lang w:eastAsia="tr-TR"/>
        </w:rPr>
        <w:t>İniyor, çıkıyor.</w:t>
      </w:r>
    </w:p>
    <w:p w14:paraId="1EB856CA" w14:textId="77777777" w:rsidR="00F90A48" w:rsidRPr="00F90A48" w:rsidRDefault="00F90A48" w:rsidP="00F90A48">
      <w:pPr>
        <w:spacing w:after="0" w:line="276" w:lineRule="auto"/>
        <w:rPr>
          <w:rFonts w:eastAsia="Times New Roman" w:cstheme="minorHAnsi"/>
          <w:b/>
          <w:bCs/>
          <w:color w:val="000000"/>
          <w:lang w:eastAsia="tr-TR"/>
        </w:rPr>
      </w:pPr>
      <w:r w:rsidRPr="00F90A48">
        <w:rPr>
          <w:rFonts w:eastAsia="Times New Roman" w:cstheme="minorHAnsi"/>
          <w:b/>
          <w:bCs/>
          <w:color w:val="000000"/>
          <w:lang w:eastAsia="tr-TR"/>
        </w:rPr>
        <w:t>Oyun oynuyor.</w:t>
      </w:r>
    </w:p>
    <w:p w14:paraId="20E64AB7"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
          <w:bCs/>
          <w:color w:val="000000"/>
          <w:lang w:eastAsia="tr-TR"/>
        </w:rPr>
        <w:t>Sütünü verince</w:t>
      </w:r>
      <w:r w:rsidRPr="00F90A48">
        <w:rPr>
          <w:rFonts w:eastAsia="Times New Roman" w:cstheme="minorHAnsi"/>
          <w:bCs/>
          <w:color w:val="000000"/>
          <w:lang w:eastAsia="tr-TR"/>
        </w:rPr>
        <w:t xml:space="preserve"> </w:t>
      </w:r>
      <w:proofErr w:type="gramStart"/>
      <w:r w:rsidRPr="00F90A48">
        <w:rPr>
          <w:rFonts w:eastAsia="Times New Roman" w:cstheme="minorHAnsi"/>
          <w:bCs/>
          <w:color w:val="000000"/>
          <w:lang w:eastAsia="tr-TR"/>
        </w:rPr>
        <w:t>( Sağ</w:t>
      </w:r>
      <w:proofErr w:type="gramEnd"/>
      <w:r w:rsidRPr="00F90A48">
        <w:rPr>
          <w:rFonts w:eastAsia="Times New Roman" w:cstheme="minorHAnsi"/>
          <w:bCs/>
          <w:color w:val="000000"/>
          <w:lang w:eastAsia="tr-TR"/>
        </w:rPr>
        <w:t xml:space="preserve"> el ağıza yaklaştırılır)</w:t>
      </w:r>
    </w:p>
    <w:p w14:paraId="3DCD2553"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
          <w:bCs/>
          <w:color w:val="000000"/>
          <w:lang w:eastAsia="tr-TR"/>
        </w:rPr>
        <w:t>Mırıl mırıl içiyor</w:t>
      </w:r>
      <w:r w:rsidRPr="00F90A48">
        <w:rPr>
          <w:rFonts w:eastAsia="Times New Roman" w:cstheme="minorHAnsi"/>
          <w:bCs/>
          <w:color w:val="000000"/>
          <w:lang w:eastAsia="tr-TR"/>
        </w:rPr>
        <w:t xml:space="preserve"> </w:t>
      </w:r>
      <w:proofErr w:type="gramStart"/>
      <w:r w:rsidRPr="00F90A48">
        <w:rPr>
          <w:rFonts w:eastAsia="Times New Roman" w:cstheme="minorHAnsi"/>
          <w:bCs/>
          <w:color w:val="000000"/>
          <w:lang w:eastAsia="tr-TR"/>
        </w:rPr>
        <w:t>( Kedi</w:t>
      </w:r>
      <w:proofErr w:type="gramEnd"/>
      <w:r w:rsidRPr="00F90A48">
        <w:rPr>
          <w:rFonts w:eastAsia="Times New Roman" w:cstheme="minorHAnsi"/>
          <w:bCs/>
          <w:color w:val="000000"/>
          <w:lang w:eastAsia="tr-TR"/>
        </w:rPr>
        <w:t xml:space="preserve"> gibi süt içme hareketi yapılır)</w:t>
      </w:r>
    </w:p>
    <w:p w14:paraId="021DA8A3" w14:textId="77777777" w:rsidR="00F90A48" w:rsidRPr="00F90A48" w:rsidRDefault="00F90A48" w:rsidP="00F90A48">
      <w:pPr>
        <w:spacing w:after="0" w:line="276" w:lineRule="auto"/>
        <w:rPr>
          <w:rFonts w:eastAsia="Times New Roman" w:cstheme="minorHAnsi"/>
          <w:bCs/>
          <w:color w:val="000000"/>
          <w:lang w:eastAsia="tr-TR"/>
        </w:rPr>
      </w:pPr>
    </w:p>
    <w:p w14:paraId="46DB33A1" w14:textId="77777777" w:rsidR="00F90A48" w:rsidRPr="00F90A48" w:rsidRDefault="00F90A48" w:rsidP="00F90A48">
      <w:pPr>
        <w:spacing w:after="0" w:line="276" w:lineRule="auto"/>
        <w:rPr>
          <w:rFonts w:eastAsia="Times New Roman" w:cstheme="minorHAnsi"/>
          <w:bCs/>
          <w:color w:val="000000"/>
          <w:lang w:eastAsia="tr-TR"/>
        </w:rPr>
      </w:pPr>
      <w:r w:rsidRPr="00F90A48">
        <w:rPr>
          <w:rFonts w:eastAsia="Times New Roman" w:cstheme="minorHAnsi"/>
          <w:bCs/>
          <w:color w:val="000000"/>
          <w:lang w:eastAsia="tr-TR"/>
        </w:rPr>
        <w:t>Ardından orman konulu bir kitap açık havada okunur. Hikâye sonrasında rol dağılımı gerçekleştirilir ve hikâye dramatize edilir.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DAC464B" w14:textId="77777777" w:rsidR="00F90A48" w:rsidRPr="00F90A48" w:rsidRDefault="00F90A48" w:rsidP="00F90A48">
      <w:pPr>
        <w:numPr>
          <w:ilvl w:val="0"/>
          <w:numId w:val="4"/>
        </w:numPr>
        <w:spacing w:after="0" w:line="276" w:lineRule="auto"/>
        <w:rPr>
          <w:rFonts w:cstheme="minorHAnsi"/>
        </w:rPr>
      </w:pPr>
      <w:r w:rsidRPr="00F90A48">
        <w:rPr>
          <w:rFonts w:cstheme="minorHAnsi"/>
        </w:rPr>
        <w:t>Kalem kâğıt kullanmadan resim yapmak sana neler hissettirdi?</w:t>
      </w:r>
    </w:p>
    <w:p w14:paraId="35118BC1" w14:textId="77777777" w:rsidR="00F90A48" w:rsidRPr="00F90A48" w:rsidRDefault="00F90A48" w:rsidP="00F90A48">
      <w:pPr>
        <w:numPr>
          <w:ilvl w:val="0"/>
          <w:numId w:val="4"/>
        </w:numPr>
        <w:spacing w:after="0" w:line="276" w:lineRule="auto"/>
        <w:rPr>
          <w:rFonts w:cstheme="minorHAnsi"/>
        </w:rPr>
      </w:pPr>
      <w:r w:rsidRPr="00F90A48">
        <w:rPr>
          <w:rFonts w:cstheme="minorHAnsi"/>
        </w:rPr>
        <w:lastRenderedPageBreak/>
        <w:t>Ne resmi yaptınız?</w:t>
      </w:r>
    </w:p>
    <w:p w14:paraId="7D2B4327" w14:textId="77777777" w:rsidR="00F90A48" w:rsidRPr="00F90A48" w:rsidRDefault="00F90A48" w:rsidP="00F90A48">
      <w:pPr>
        <w:numPr>
          <w:ilvl w:val="0"/>
          <w:numId w:val="4"/>
        </w:numPr>
        <w:spacing w:after="0" w:line="276" w:lineRule="auto"/>
        <w:rPr>
          <w:rFonts w:cstheme="minorHAnsi"/>
        </w:rPr>
      </w:pPr>
      <w:r w:rsidRPr="00F90A48">
        <w:rPr>
          <w:rFonts w:cstheme="minorHAnsi"/>
        </w:rPr>
        <w:t>Bu resmimizde başka neler kullanabilirdik?</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D7395"/>
    <w:multiLevelType w:val="hybridMultilevel"/>
    <w:tmpl w:val="FAC29AC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02F177E"/>
    <w:multiLevelType w:val="hybridMultilevel"/>
    <w:tmpl w:val="F9EA20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339768288">
    <w:abstractNumId w:val="1"/>
  </w:num>
  <w:num w:numId="4" w16cid:durableId="729884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11059"/>
    <w:rsid w:val="003F270E"/>
    <w:rsid w:val="0045618C"/>
    <w:rsid w:val="004E3A91"/>
    <w:rsid w:val="00616318"/>
    <w:rsid w:val="00657A4D"/>
    <w:rsid w:val="00793EDC"/>
    <w:rsid w:val="00797F1C"/>
    <w:rsid w:val="007B47A0"/>
    <w:rsid w:val="008246C4"/>
    <w:rsid w:val="00A1104D"/>
    <w:rsid w:val="00A6761F"/>
    <w:rsid w:val="00B90863"/>
    <w:rsid w:val="00BE61C6"/>
    <w:rsid w:val="00CF17F1"/>
    <w:rsid w:val="00D95F6D"/>
    <w:rsid w:val="00F90A48"/>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86868">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53406500">
      <w:bodyDiv w:val="1"/>
      <w:marLeft w:val="0"/>
      <w:marRight w:val="0"/>
      <w:marTop w:val="0"/>
      <w:marBottom w:val="0"/>
      <w:divBdr>
        <w:top w:val="none" w:sz="0" w:space="0" w:color="auto"/>
        <w:left w:val="none" w:sz="0" w:space="0" w:color="auto"/>
        <w:bottom w:val="none" w:sz="0" w:space="0" w:color="auto"/>
        <w:right w:val="none" w:sz="0" w:space="0" w:color="auto"/>
      </w:divBdr>
    </w:div>
    <w:div w:id="539248762">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066803364">
      <w:bodyDiv w:val="1"/>
      <w:marLeft w:val="0"/>
      <w:marRight w:val="0"/>
      <w:marTop w:val="0"/>
      <w:marBottom w:val="0"/>
      <w:divBdr>
        <w:top w:val="none" w:sz="0" w:space="0" w:color="auto"/>
        <w:left w:val="none" w:sz="0" w:space="0" w:color="auto"/>
        <w:bottom w:val="none" w:sz="0" w:space="0" w:color="auto"/>
        <w:right w:val="none" w:sz="0" w:space="0" w:color="auto"/>
      </w:divBdr>
    </w:div>
    <w:div w:id="1217157253">
      <w:bodyDiv w:val="1"/>
      <w:marLeft w:val="0"/>
      <w:marRight w:val="0"/>
      <w:marTop w:val="0"/>
      <w:marBottom w:val="0"/>
      <w:divBdr>
        <w:top w:val="none" w:sz="0" w:space="0" w:color="auto"/>
        <w:left w:val="none" w:sz="0" w:space="0" w:color="auto"/>
        <w:bottom w:val="none" w:sz="0" w:space="0" w:color="auto"/>
        <w:right w:val="none" w:sz="0" w:space="0" w:color="auto"/>
      </w:divBdr>
    </w:div>
    <w:div w:id="1261643585">
      <w:bodyDiv w:val="1"/>
      <w:marLeft w:val="0"/>
      <w:marRight w:val="0"/>
      <w:marTop w:val="0"/>
      <w:marBottom w:val="0"/>
      <w:divBdr>
        <w:top w:val="none" w:sz="0" w:space="0" w:color="auto"/>
        <w:left w:val="none" w:sz="0" w:space="0" w:color="auto"/>
        <w:bottom w:val="none" w:sz="0" w:space="0" w:color="auto"/>
        <w:right w:val="none" w:sz="0" w:space="0" w:color="auto"/>
      </w:divBdr>
    </w:div>
    <w:div w:id="1406027280">
      <w:bodyDiv w:val="1"/>
      <w:marLeft w:val="0"/>
      <w:marRight w:val="0"/>
      <w:marTop w:val="0"/>
      <w:marBottom w:val="0"/>
      <w:divBdr>
        <w:top w:val="none" w:sz="0" w:space="0" w:color="auto"/>
        <w:left w:val="none" w:sz="0" w:space="0" w:color="auto"/>
        <w:bottom w:val="none" w:sz="0" w:space="0" w:color="auto"/>
        <w:right w:val="none" w:sz="0" w:space="0" w:color="auto"/>
      </w:divBdr>
    </w:div>
    <w:div w:id="1460879782">
      <w:bodyDiv w:val="1"/>
      <w:marLeft w:val="0"/>
      <w:marRight w:val="0"/>
      <w:marTop w:val="0"/>
      <w:marBottom w:val="0"/>
      <w:divBdr>
        <w:top w:val="none" w:sz="0" w:space="0" w:color="auto"/>
        <w:left w:val="none" w:sz="0" w:space="0" w:color="auto"/>
        <w:bottom w:val="none" w:sz="0" w:space="0" w:color="auto"/>
        <w:right w:val="none" w:sz="0" w:space="0" w:color="auto"/>
      </w:divBdr>
    </w:div>
    <w:div w:id="1596749719">
      <w:bodyDiv w:val="1"/>
      <w:marLeft w:val="0"/>
      <w:marRight w:val="0"/>
      <w:marTop w:val="0"/>
      <w:marBottom w:val="0"/>
      <w:divBdr>
        <w:top w:val="none" w:sz="0" w:space="0" w:color="auto"/>
        <w:left w:val="none" w:sz="0" w:space="0" w:color="auto"/>
        <w:bottom w:val="none" w:sz="0" w:space="0" w:color="auto"/>
        <w:right w:val="none" w:sz="0" w:space="0" w:color="auto"/>
      </w:divBdr>
    </w:div>
    <w:div w:id="1637756357">
      <w:bodyDiv w:val="1"/>
      <w:marLeft w:val="0"/>
      <w:marRight w:val="0"/>
      <w:marTop w:val="0"/>
      <w:marBottom w:val="0"/>
      <w:divBdr>
        <w:top w:val="none" w:sz="0" w:space="0" w:color="auto"/>
        <w:left w:val="none" w:sz="0" w:space="0" w:color="auto"/>
        <w:bottom w:val="none" w:sz="0" w:space="0" w:color="auto"/>
        <w:right w:val="none" w:sz="0" w:space="0" w:color="auto"/>
      </w:divBdr>
    </w:div>
    <w:div w:id="1858422986">
      <w:bodyDiv w:val="1"/>
      <w:marLeft w:val="0"/>
      <w:marRight w:val="0"/>
      <w:marTop w:val="0"/>
      <w:marBottom w:val="0"/>
      <w:divBdr>
        <w:top w:val="none" w:sz="0" w:space="0" w:color="auto"/>
        <w:left w:val="none" w:sz="0" w:space="0" w:color="auto"/>
        <w:bottom w:val="none" w:sz="0" w:space="0" w:color="auto"/>
        <w:right w:val="none" w:sz="0" w:space="0" w:color="auto"/>
      </w:divBdr>
    </w:div>
    <w:div w:id="200226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790</Words>
  <Characters>4503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2024-09-19T12:40:00Z</dcterms:modified>
</cp:coreProperties>
</file>