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33C37CB" w14:textId="3EC52935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34F83DA" w14:textId="527199DD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TAB2.2.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Oluşturma</w:t>
      </w:r>
    </w:p>
    <w:p w14:paraId="10B1B42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</w:rPr>
      </w:pPr>
    </w:p>
    <w:p w14:paraId="747C754A" w14:textId="55BA467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64526FC5" w14:textId="272B328C" w:rsidR="00D95F6D" w:rsidRDefault="00D04BD4" w:rsidP="00D95F6D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7CAF3BE6" w14:textId="5E472D19" w:rsidR="00D04BD4" w:rsidRPr="00D95F6D" w:rsidRDefault="00D04BD4" w:rsidP="00D95F6D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38CDA8D8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78D2574C" w14:textId="205B8A18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Oluşturma</w:t>
      </w:r>
    </w:p>
    <w:p w14:paraId="530B4C2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</w:rPr>
      </w:pPr>
    </w:p>
    <w:p w14:paraId="50FE9CFD" w14:textId="5C368582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21018FFC" w14:textId="5A75E4B3" w:rsidR="00D95F6D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0B56700B" w14:textId="6752B016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2B94F88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A2CCD9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Temel Beceriler (KB1)</w:t>
      </w:r>
    </w:p>
    <w:p w14:paraId="43D787F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Bulmak</w:t>
      </w:r>
    </w:p>
    <w:p w14:paraId="3E871152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Seçmek</w:t>
      </w:r>
    </w:p>
    <w:p w14:paraId="5EB04636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2B827423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F46CE0">
        <w:rPr>
          <w:rFonts w:ascii="Calibri" w:hAnsi="Calibri" w:cs="Calibri"/>
          <w:b/>
          <w:bCs/>
        </w:rPr>
        <w:t>Bütünleşik Beceriler (KB2)</w:t>
      </w:r>
    </w:p>
    <w:p w14:paraId="46AE397B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24E00A90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KB2.10.SB1. Mevcut bilgisi dâhilinde varsayımda bulunmak</w:t>
      </w:r>
    </w:p>
    <w:p w14:paraId="4201F8D9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60B4820F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07EE628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5F45954D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0B7D8BC9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6A684534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3D33DC0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098C7686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6CABA9D3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E3. Entelektüel Eğilimler</w:t>
      </w:r>
    </w:p>
    <w:p w14:paraId="109EF7DF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3D97CEFF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E3.4. Analitik Düşünme</w:t>
      </w:r>
    </w:p>
    <w:p w14:paraId="03ECF43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E3.5. Merak Ettiği Soruları Sorma</w:t>
      </w:r>
    </w:p>
    <w:p w14:paraId="3460B054" w14:textId="77777777" w:rsidR="00D04BD4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</w:p>
    <w:p w14:paraId="7C5946A7" w14:textId="77777777" w:rsidR="00D04BD4" w:rsidRPr="00D95F6D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07F86118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5EB182E6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lastRenderedPageBreak/>
        <w:t>SDB2.1. İletişim Becerisi</w:t>
      </w:r>
    </w:p>
    <w:p w14:paraId="5AF79FB3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SDB2.1.SB1.  Başkalarını etkin şekilde dinlemek</w:t>
      </w:r>
    </w:p>
    <w:p w14:paraId="68B67050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39FFA88C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1FF1C386" w14:textId="77777777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 İstikrarlı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olmak</w:t>
      </w:r>
    </w:p>
    <w:p w14:paraId="18E6BC28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66CD0127" w14:textId="77777777" w:rsidR="00D04BD4" w:rsidRPr="00F46CE0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61B21EF7" w14:textId="77777777" w:rsidR="00D04BD4" w:rsidRDefault="00D04BD4" w:rsidP="00D04BD4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095AD5DB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</w:p>
    <w:p w14:paraId="7CCAEA27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Okuryazarlık Becerileri</w:t>
      </w:r>
    </w:p>
    <w:p w14:paraId="0F85D1D5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OB4.1.Görseli Anlama</w:t>
      </w:r>
    </w:p>
    <w:p w14:paraId="1BCF8F01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OB4.1.SB1. Görseli algılamak</w:t>
      </w:r>
    </w:p>
    <w:p w14:paraId="04ADDCCD" w14:textId="77777777" w:rsidR="00D04BD4" w:rsidRPr="00B5279C" w:rsidRDefault="00D04BD4" w:rsidP="00D04BD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OB4.1.SB2. Görseli tanımak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34DE89E0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5FE12B9F" w14:textId="2585275A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TAOB.2. Görsel materyallerden anlamlar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üretebilme</w:t>
      </w:r>
    </w:p>
    <w:p w14:paraId="33B43128" w14:textId="38AA4D5F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Görsel okuma materyallerinde yer alan bilgiler ile</w:t>
      </w:r>
      <w:r w:rsidRPr="00D25409"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günlük yaşamı arasında ilişki kurar.</w:t>
      </w:r>
    </w:p>
    <w:p w14:paraId="3E3FCADD" w14:textId="77777777" w:rsidR="00D25409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</w:p>
    <w:p w14:paraId="5C53603B" w14:textId="22CE9C15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Matematik Alanı</w:t>
      </w:r>
    </w:p>
    <w:p w14:paraId="72AE1FBB" w14:textId="3127B69D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3278393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4938D46B" w14:textId="509A1F3A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1E098775" w14:textId="43ACCC09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4C7FB58A" w14:textId="77777777" w:rsidR="00D25409" w:rsidRDefault="00D25409" w:rsidP="00D25409">
      <w:pPr>
        <w:spacing w:after="0" w:line="276" w:lineRule="auto"/>
        <w:rPr>
          <w:rFonts w:ascii="Calibri" w:hAnsi="Calibri" w:cs="Calibri"/>
        </w:rPr>
      </w:pPr>
    </w:p>
    <w:p w14:paraId="4BC54D2B" w14:textId="29275F44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6B2E565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757DE68C" w14:textId="6BB435A1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563EB3E2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</w:p>
    <w:p w14:paraId="1D04391B" w14:textId="77777777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3282989A" w14:textId="22239F63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sosyal temas oluşturabilme</w:t>
      </w:r>
    </w:p>
    <w:p w14:paraId="59742B9F" w14:textId="4642578D" w:rsidR="00D25409" w:rsidRPr="00D95F6D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yönelik kendisinin ne yapabileceğini söyler.</w:t>
      </w:r>
    </w:p>
    <w:p w14:paraId="7C3C29DF" w14:textId="77777777" w:rsidR="00D25409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</w:p>
    <w:p w14:paraId="58BA5FC8" w14:textId="7A258A38" w:rsidR="00D25409" w:rsidRPr="00D95F6D" w:rsidRDefault="00D25409" w:rsidP="00D2540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57EBE5FA" w14:textId="52C4B5BF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FE28BA1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2136165E" w14:textId="011350DF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5A680B6A" w14:textId="77777777" w:rsidR="00D25409" w:rsidRDefault="00D25409" w:rsidP="00D95F6D">
      <w:pPr>
        <w:spacing w:after="0" w:line="276" w:lineRule="auto"/>
        <w:rPr>
          <w:rFonts w:ascii="Calibri" w:hAnsi="Calibri" w:cs="Calibri"/>
        </w:rPr>
      </w:pPr>
    </w:p>
    <w:p w14:paraId="3C55B392" w14:textId="34ABBBDC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4FEEE56E" w14:textId="77777777" w:rsidR="00D25409" w:rsidRP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707A8D5B" w14:textId="1AE48C33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4511450D" w14:textId="77AE31D7" w:rsidR="00D25409" w:rsidRDefault="00D25409" w:rsidP="00D25409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17CEE90A" w14:textId="77777777" w:rsidR="00D25409" w:rsidRDefault="00D25409" w:rsidP="00D25409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5C330F3D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 xml:space="preserve">İçinde- dışında, </w:t>
      </w:r>
    </w:p>
    <w:p w14:paraId="66E925EC" w14:textId="0CDFBEAB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lastRenderedPageBreak/>
        <w:t>Sözcükler</w:t>
      </w:r>
      <w:r w:rsidRPr="00D95F6D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>saklanmak</w:t>
      </w:r>
    </w:p>
    <w:p w14:paraId="1FE9B3E4" w14:textId="066F2B1A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D04BD4" w:rsidRPr="006F2529">
        <w:rPr>
          <w:rFonts w:cstheme="minorHAnsi"/>
        </w:rPr>
        <w:t>Büyük bir kutu ( Çocuğun içine sığabileceği büyüklükte)</w:t>
      </w:r>
      <w:r w:rsidR="00D04BD4">
        <w:rPr>
          <w:rFonts w:cstheme="minorHAnsi"/>
        </w:rPr>
        <w:t xml:space="preserve">, </w:t>
      </w:r>
      <w:r w:rsidR="00D04BD4" w:rsidRPr="006F2529">
        <w:rPr>
          <w:rFonts w:cstheme="minorHAnsi"/>
        </w:rPr>
        <w:t xml:space="preserve">Arabalar, pipetler, oyun hamurları, 2 rakamı yolu, 2 rakamı </w:t>
      </w:r>
      <w:proofErr w:type="spellStart"/>
      <w:r w:rsidR="00D04BD4" w:rsidRPr="006F2529">
        <w:rPr>
          <w:rFonts w:cstheme="minorHAnsi"/>
        </w:rPr>
        <w:t>puzzle</w:t>
      </w:r>
      <w:proofErr w:type="spellEnd"/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3F02DAA4" w14:textId="77777777" w:rsidR="0092341A" w:rsidRDefault="0092341A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127011">
        <w:rPr>
          <w:rFonts w:cstheme="minorHAnsi"/>
        </w:rPr>
        <w:t>2 PARKURUMUZ</w:t>
      </w:r>
    </w:p>
    <w:p w14:paraId="215FAF74" w14:textId="4878299C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 2 rakamı parkur çalışması için önceden hazırlanır. Bir masanın üstüne A4 boyutunda hazırlanan 2 rakamı yolu ve arabalar koyulur. 2. masada 2 rakamı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çalışması bulunur. Diğer masada ise üstüne 1 ve 2 rakamı yazılan küçük daire şeklinde kesilmiş kartonlar, pipetler ve plastik tabaklar vardır. Son masada ise oyun hamurları yer alır.</w:t>
      </w:r>
      <w:r w:rsidR="00D04BD4">
        <w:rPr>
          <w:rFonts w:cstheme="minorHAnsi"/>
        </w:rPr>
        <w:t xml:space="preserve"> </w:t>
      </w:r>
      <w:r w:rsidRPr="006F2529">
        <w:rPr>
          <w:rFonts w:cstheme="minorHAnsi"/>
        </w:rPr>
        <w:t>Öğrenciler 4 gruba ayrılırlar ve her bir grup bir istasyona geçer. İlgili masalarda çalışmalar tamamlanınca diğer gruplarla yer değiştirilir.</w:t>
      </w:r>
    </w:p>
    <w:p w14:paraId="6EDAB99F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Masada arabaları doğru yönde ilerleterek 2 rakamının ü</w:t>
      </w:r>
      <w:r>
        <w:rPr>
          <w:rFonts w:cstheme="minorHAnsi"/>
        </w:rPr>
        <w:t>zerinde</w:t>
      </w:r>
      <w:r w:rsidRPr="006F2529">
        <w:rPr>
          <w:rFonts w:cstheme="minorHAnsi"/>
        </w:rPr>
        <w:t xml:space="preserve"> sürerler.</w:t>
      </w:r>
    </w:p>
    <w:p w14:paraId="581009B6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Masada 2 rakamının parçalarını bir araya getirerek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oluştururlar.</w:t>
      </w:r>
    </w:p>
    <w:p w14:paraId="7A517C2E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Masada pip</w:t>
      </w:r>
      <w:r>
        <w:rPr>
          <w:rFonts w:cstheme="minorHAnsi"/>
        </w:rPr>
        <w:t>etle nefeslerini kontrol ederek</w:t>
      </w:r>
      <w:r w:rsidRPr="006F2529">
        <w:rPr>
          <w:rFonts w:cstheme="minorHAnsi"/>
        </w:rPr>
        <w:t>, üstünde 2 yazan daireleri tabaklara taşırlar</w:t>
      </w:r>
    </w:p>
    <w:p w14:paraId="2315F496" w14:textId="77777777" w:rsidR="0092341A" w:rsidRPr="006F2529" w:rsidRDefault="0092341A" w:rsidP="0092341A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 Masada ise oyun hamurları ile 2 rakamı oluşturarak tüm istasyonları tamamlarlar.</w:t>
      </w:r>
    </w:p>
    <w:p w14:paraId="00FBBB3F" w14:textId="77777777" w:rsidR="0092341A" w:rsidRPr="0092341A" w:rsidRDefault="0092341A" w:rsidP="0092341A">
      <w:pPr>
        <w:spacing w:after="0"/>
        <w:rPr>
          <w:rFonts w:cstheme="minorHAnsi"/>
          <w:bCs/>
        </w:rPr>
      </w:pPr>
      <w:r w:rsidRPr="0092341A">
        <w:rPr>
          <w:rFonts w:cstheme="minorHAnsi"/>
          <w:bCs/>
        </w:rPr>
        <w:t>Eğitim setinin 1. Kitabının 28-29-30 ve 31. Sayfaları tamamlanır</w:t>
      </w:r>
    </w:p>
    <w:p w14:paraId="25AE38B8" w14:textId="77777777" w:rsidR="0092341A" w:rsidRDefault="0092341A" w:rsidP="007B47A0">
      <w:pPr>
        <w:spacing w:after="0" w:line="276" w:lineRule="auto"/>
        <w:rPr>
          <w:rFonts w:ascii="Calibri" w:hAnsi="Calibri" w:cs="Calibri"/>
          <w:b/>
          <w:bCs/>
        </w:rPr>
      </w:pPr>
    </w:p>
    <w:p w14:paraId="0346AED4" w14:textId="46CC4635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890C4B5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14:paraId="24D733F7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İstasyon çalışmamızda hangi rakamı tanıdık?</w:t>
      </w:r>
    </w:p>
    <w:p w14:paraId="6EF146E5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En çok keyif aldığın istasyon hangisiydi?</w:t>
      </w:r>
    </w:p>
    <w:p w14:paraId="3939B9ED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En zorlandığın istasyon hangisiydi? Neden?</w:t>
      </w:r>
    </w:p>
    <w:p w14:paraId="769E80F3" w14:textId="77777777" w:rsidR="0092341A" w:rsidRPr="006F2529" w:rsidRDefault="0092341A" w:rsidP="0092341A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Pipetle 2 rakamını taşırken neler hissettin?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0F8CDFB8" w14:textId="77777777" w:rsidR="0092341A" w:rsidRDefault="0092341A" w:rsidP="00793EDC">
      <w:pPr>
        <w:spacing w:after="0"/>
        <w:rPr>
          <w:rFonts w:cstheme="minorHAnsi"/>
        </w:rPr>
      </w:pPr>
      <w:r w:rsidRPr="00127011">
        <w:rPr>
          <w:rFonts w:cstheme="minorHAnsi"/>
        </w:rPr>
        <w:t>NEREDEYİM BEN?</w:t>
      </w:r>
    </w:p>
    <w:p w14:paraId="7FC16AEF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</w:t>
      </w:r>
      <w:proofErr w:type="spellStart"/>
      <w:r>
        <w:rPr>
          <w:rFonts w:cstheme="minorHAnsi"/>
        </w:rPr>
        <w:t>abeslanglarda</w:t>
      </w:r>
      <w:proofErr w:type="spellEnd"/>
      <w:r>
        <w:rPr>
          <w:rFonts w:cstheme="minorHAnsi"/>
        </w:rPr>
        <w:t xml:space="preserve"> yazan isimlerden birini </w:t>
      </w:r>
      <w:r w:rsidRPr="006F2529">
        <w:rPr>
          <w:rFonts w:cstheme="minorHAnsi"/>
        </w:rPr>
        <w:t xml:space="preserve">seçer. </w:t>
      </w:r>
      <w:proofErr w:type="spellStart"/>
      <w:r w:rsidRPr="006F2529">
        <w:rPr>
          <w:rFonts w:cstheme="minorHAnsi"/>
        </w:rPr>
        <w:t>Abeslangda</w:t>
      </w:r>
      <w:proofErr w:type="spellEnd"/>
      <w:r w:rsidRPr="006F2529">
        <w:rPr>
          <w:rFonts w:cstheme="minorHAnsi"/>
        </w:rPr>
        <w:t xml:space="preserve"> ismi yazan çocuğun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yanına gelmesini ister. Çocuktan kutunun içine girip, kendisini tamamen saklamasını ister. Daha sonra çeşitli yönergeler vererek çocuğun vücudunun çeşitli bölümlerini dışarı çıkarmasını söyler.</w:t>
      </w:r>
    </w:p>
    <w:p w14:paraId="3A30416B" w14:textId="77777777" w:rsidR="0092341A" w:rsidRPr="006F2529" w:rsidRDefault="0092341A" w:rsidP="0092341A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İki elini dışarı çıkarabilir misin? Sadece iki </w:t>
      </w:r>
      <w:r>
        <w:rPr>
          <w:rFonts w:cstheme="minorHAnsi"/>
          <w:b/>
        </w:rPr>
        <w:t xml:space="preserve">elin, başka hiçbir yerin değil. Başını çıkarabilir misin? Başın ve bir elin? </w:t>
      </w:r>
      <w:r w:rsidRPr="006F2529">
        <w:rPr>
          <w:rFonts w:cstheme="minorHAnsi"/>
          <w:b/>
        </w:rPr>
        <w:t>Bir elin ve bir ayağını çıkarır mısın?</w:t>
      </w:r>
      <w:r>
        <w:rPr>
          <w:rFonts w:cstheme="minorHAnsi"/>
          <w:b/>
        </w:rPr>
        <w:t xml:space="preserve"> </w:t>
      </w:r>
      <w:r w:rsidRPr="007D3F58">
        <w:rPr>
          <w:rFonts w:cstheme="minorHAnsi"/>
        </w:rPr>
        <w:t>Vb.</w:t>
      </w:r>
      <w:r w:rsidRPr="006F2529">
        <w:rPr>
          <w:rFonts w:cstheme="minorHAnsi"/>
        </w:rPr>
        <w:t xml:space="preserve"> komutları zorlaştırarak duyu </w:t>
      </w:r>
      <w:r w:rsidRPr="006F2529">
        <w:rPr>
          <w:rFonts w:cstheme="minorHAnsi"/>
        </w:rPr>
        <w:lastRenderedPageBreak/>
        <w:t xml:space="preserve">bütünleme çalışmasını tüm çocukların yapması desteklenir.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İleri aşamasında çocuğun kutunun dışına çıkarak, söylenilen vücut bölümlerini kutunun içine sokması istenir.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Yönergeleri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zaman zaman diğer çocukların vermesine fırsat tanınabilir.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Oyunda sıranın diğer çocuklara daha çabuk gelmesi için kutu sayısı arttırılabilir. Aynı anda 3- 4 çocuğa aynı komutlar verilebilir.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Duyu bütünleme çalışması sonrasında çocuklar kutuların üstüne istedikleri resimleri çizerek kutuları </w:t>
      </w:r>
      <w:r>
        <w:rPr>
          <w:rFonts w:cstheme="minorHAnsi"/>
        </w:rPr>
        <w:t>hep birlikte süsleyebilirler</w:t>
      </w:r>
      <w:r w:rsidRPr="006F2529">
        <w:rPr>
          <w:rFonts w:cstheme="minorHAnsi"/>
        </w:rPr>
        <w:t>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3BA29BEC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Sence bu kutu ne kutusuydu?</w:t>
      </w:r>
    </w:p>
    <w:p w14:paraId="68449110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Kutunu içine girdiğinde neler hissettin?</w:t>
      </w:r>
    </w:p>
    <w:p w14:paraId="297DF4F8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Kendini tamamen saklamak nasıl bir duyguydu?</w:t>
      </w:r>
    </w:p>
    <w:p w14:paraId="602BA5FC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En çok hangi hareketi yaparken zorlandın?</w:t>
      </w:r>
    </w:p>
    <w:p w14:paraId="058B90DD" w14:textId="77777777" w:rsidR="0092341A" w:rsidRPr="007D3F58" w:rsidRDefault="0092341A" w:rsidP="0092341A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7D3F58">
        <w:rPr>
          <w:rFonts w:cstheme="minorHAnsi"/>
        </w:rPr>
        <w:t>Boş bir kutuyla başka neler yapılabilir?</w:t>
      </w:r>
    </w:p>
    <w:p w14:paraId="2724804A" w14:textId="77777777" w:rsidR="00793EDC" w:rsidRPr="008246C4" w:rsidRDefault="00793EDC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3"/>
  </w:num>
  <w:num w:numId="2" w16cid:durableId="720634042">
    <w:abstractNumId w:val="4"/>
  </w:num>
  <w:num w:numId="3" w16cid:durableId="2080396729">
    <w:abstractNumId w:val="0"/>
  </w:num>
  <w:num w:numId="4" w16cid:durableId="267471799">
    <w:abstractNumId w:val="2"/>
  </w:num>
  <w:num w:numId="5" w16cid:durableId="96824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4481A"/>
    <w:rsid w:val="001C2089"/>
    <w:rsid w:val="003F270E"/>
    <w:rsid w:val="0045618C"/>
    <w:rsid w:val="00616318"/>
    <w:rsid w:val="00657A4D"/>
    <w:rsid w:val="00793EDC"/>
    <w:rsid w:val="00797F1C"/>
    <w:rsid w:val="007B47A0"/>
    <w:rsid w:val="008246C4"/>
    <w:rsid w:val="0092341A"/>
    <w:rsid w:val="00A6761F"/>
    <w:rsid w:val="00B90863"/>
    <w:rsid w:val="00BE61C6"/>
    <w:rsid w:val="00CC3293"/>
    <w:rsid w:val="00D04BD4"/>
    <w:rsid w:val="00D25409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12</cp:revision>
  <dcterms:created xsi:type="dcterms:W3CDTF">2024-09-03T19:19:00Z</dcterms:created>
  <dcterms:modified xsi:type="dcterms:W3CDTF">2024-09-10T12:58:00Z</dcterms:modified>
</cp:coreProperties>
</file>