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B3235" w:rsidRDefault="00D95F6D" w:rsidP="00D95F6D">
      <w:pPr>
        <w:spacing w:after="0" w:line="276" w:lineRule="auto"/>
        <w:jc w:val="center"/>
        <w:rPr>
          <w:rFonts w:ascii="Calibri" w:hAnsi="Calibri" w:cs="Calibri"/>
          <w:b/>
        </w:rPr>
      </w:pPr>
      <w:r w:rsidRPr="00BB3235">
        <w:rPr>
          <w:rFonts w:ascii="Calibri" w:hAnsi="Calibri" w:cs="Calibri"/>
          <w:b/>
        </w:rPr>
        <w:t>GÜNLÜK PLAN</w:t>
      </w:r>
    </w:p>
    <w:p w14:paraId="6D2999FF" w14:textId="77777777" w:rsidR="00D95F6D" w:rsidRPr="00BB3235" w:rsidRDefault="00D95F6D" w:rsidP="00D95F6D">
      <w:pPr>
        <w:spacing w:after="0" w:line="276" w:lineRule="auto"/>
        <w:rPr>
          <w:rFonts w:ascii="Calibri" w:hAnsi="Calibri" w:cs="Calibri"/>
          <w:b/>
        </w:rPr>
      </w:pPr>
    </w:p>
    <w:p w14:paraId="5371E69D" w14:textId="1AF61252" w:rsidR="00D95F6D" w:rsidRPr="00BB3235" w:rsidRDefault="00D95F6D" w:rsidP="00D95F6D">
      <w:pPr>
        <w:spacing w:after="0" w:line="276" w:lineRule="auto"/>
        <w:rPr>
          <w:rFonts w:ascii="Calibri" w:hAnsi="Calibri" w:cs="Calibri"/>
          <w:b/>
        </w:rPr>
      </w:pPr>
      <w:r w:rsidRPr="00BB3235">
        <w:rPr>
          <w:rFonts w:ascii="Calibri" w:hAnsi="Calibri" w:cs="Calibri"/>
          <w:b/>
        </w:rPr>
        <w:t xml:space="preserve">Okul Adı: </w:t>
      </w:r>
    </w:p>
    <w:p w14:paraId="53A8F5EB" w14:textId="77777777" w:rsidR="00D95F6D" w:rsidRPr="00BB3235" w:rsidRDefault="00D95F6D" w:rsidP="00D95F6D">
      <w:pPr>
        <w:spacing w:after="0" w:line="276" w:lineRule="auto"/>
        <w:rPr>
          <w:rFonts w:ascii="Calibri" w:hAnsi="Calibri" w:cs="Calibri"/>
          <w:b/>
        </w:rPr>
      </w:pPr>
      <w:r w:rsidRPr="00BB3235">
        <w:rPr>
          <w:rFonts w:ascii="Calibri" w:hAnsi="Calibri" w:cs="Calibri"/>
          <w:b/>
        </w:rPr>
        <w:t>Tarih:</w:t>
      </w:r>
    </w:p>
    <w:p w14:paraId="13EF23E5" w14:textId="648741A7" w:rsidR="00D95F6D" w:rsidRPr="00BB3235" w:rsidRDefault="00D95F6D" w:rsidP="00D95F6D">
      <w:pPr>
        <w:spacing w:after="0" w:line="276" w:lineRule="auto"/>
        <w:rPr>
          <w:rFonts w:ascii="Calibri" w:hAnsi="Calibri" w:cs="Calibri"/>
          <w:b/>
        </w:rPr>
      </w:pPr>
      <w:r w:rsidRPr="00BB3235">
        <w:rPr>
          <w:rFonts w:ascii="Calibri" w:hAnsi="Calibri" w:cs="Calibri"/>
          <w:b/>
        </w:rPr>
        <w:t xml:space="preserve">Yaş Grubu (Ay): </w:t>
      </w:r>
      <w:r w:rsidR="00F2430D" w:rsidRPr="00BB3235">
        <w:rPr>
          <w:rFonts w:ascii="Calibri" w:hAnsi="Calibri" w:cs="Calibri"/>
        </w:rPr>
        <w:t>48-60</w:t>
      </w:r>
      <w:r w:rsidRPr="00BB3235">
        <w:rPr>
          <w:rFonts w:ascii="Calibri" w:hAnsi="Calibri" w:cs="Calibri"/>
        </w:rPr>
        <w:t xml:space="preserve"> Ay</w:t>
      </w:r>
    </w:p>
    <w:p w14:paraId="5840D4C4" w14:textId="28194E86" w:rsidR="00D95F6D" w:rsidRPr="00BB3235" w:rsidRDefault="00D95F6D" w:rsidP="00D95F6D">
      <w:pPr>
        <w:tabs>
          <w:tab w:val="left" w:pos="1815"/>
        </w:tabs>
        <w:spacing w:after="0" w:line="276" w:lineRule="auto"/>
        <w:rPr>
          <w:rFonts w:ascii="Calibri" w:hAnsi="Calibri" w:cs="Calibri"/>
        </w:rPr>
      </w:pPr>
      <w:r w:rsidRPr="00BB3235">
        <w:rPr>
          <w:rFonts w:ascii="Calibri" w:hAnsi="Calibri" w:cs="Calibri"/>
          <w:b/>
        </w:rPr>
        <w:t xml:space="preserve">Öğretmen Adı: </w:t>
      </w:r>
    </w:p>
    <w:p w14:paraId="6E36E851" w14:textId="77777777" w:rsidR="00D95F6D" w:rsidRPr="00BB3235" w:rsidRDefault="00D95F6D" w:rsidP="00D95F6D">
      <w:pPr>
        <w:spacing w:after="0" w:line="276" w:lineRule="auto"/>
        <w:rPr>
          <w:rFonts w:ascii="Calibri" w:hAnsi="Calibri" w:cs="Calibri"/>
        </w:rPr>
      </w:pPr>
    </w:p>
    <w:p w14:paraId="3F870F03"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ALAN BECERİLERİ</w:t>
      </w:r>
    </w:p>
    <w:p w14:paraId="3B57AD1F"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Türkçe Alanı</w:t>
      </w:r>
    </w:p>
    <w:p w14:paraId="2D995F98"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TAB1.1.Dinlemeyi /İzlemeyi Yönetme</w:t>
      </w:r>
    </w:p>
    <w:p w14:paraId="6FF5222F"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TAB2.2.Anlam Oluşturma</w:t>
      </w:r>
    </w:p>
    <w:p w14:paraId="2A2D485B"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TAB3.1.Konuşmayı Yönetme</w:t>
      </w:r>
    </w:p>
    <w:p w14:paraId="263D9876" w14:textId="77777777" w:rsidR="00811B5F" w:rsidRPr="00BB3235" w:rsidRDefault="00811B5F" w:rsidP="00811B5F">
      <w:pPr>
        <w:spacing w:after="0" w:line="276" w:lineRule="auto"/>
        <w:rPr>
          <w:rFonts w:ascii="Calibri" w:hAnsi="Calibri" w:cs="Calibri"/>
          <w:b/>
          <w:bCs/>
        </w:rPr>
      </w:pPr>
    </w:p>
    <w:p w14:paraId="240EB2B2"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Fen Alanı</w:t>
      </w:r>
    </w:p>
    <w:p w14:paraId="62EA299C"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FBAB1. Bilimsel Gözlem Yapma</w:t>
      </w:r>
    </w:p>
    <w:p w14:paraId="4C4B226F"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FBAB2. Sınıflandırma</w:t>
      </w:r>
    </w:p>
    <w:p w14:paraId="7974D137"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FBAB4. Bilimsel Veriye Dayalı Tahmin Etme</w:t>
      </w:r>
    </w:p>
    <w:p w14:paraId="118B2378"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FBAB5. Operasyonel Tanımlama Yapma</w:t>
      </w:r>
    </w:p>
    <w:p w14:paraId="21DC6912" w14:textId="77777777" w:rsidR="00811B5F" w:rsidRPr="00BB3235" w:rsidRDefault="00811B5F" w:rsidP="00811B5F">
      <w:pPr>
        <w:spacing w:after="0" w:line="276" w:lineRule="auto"/>
        <w:rPr>
          <w:rFonts w:ascii="Calibri" w:hAnsi="Calibri" w:cs="Calibri"/>
          <w:b/>
          <w:bCs/>
        </w:rPr>
      </w:pPr>
      <w:r w:rsidRPr="00BB3235">
        <w:rPr>
          <w:rFonts w:ascii="Calibri" w:hAnsi="Calibri" w:cs="Calibri"/>
          <w:kern w:val="0"/>
        </w:rPr>
        <w:t>FBAB7. Deney Yapma</w:t>
      </w:r>
    </w:p>
    <w:p w14:paraId="1FB78D0A"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Sosyal Alanı</w:t>
      </w:r>
    </w:p>
    <w:p w14:paraId="5FAA86A2"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SBAB5.1. Sosyal Temas Oluşturma</w:t>
      </w:r>
    </w:p>
    <w:p w14:paraId="2BFBD210" w14:textId="77777777" w:rsidR="00811B5F" w:rsidRPr="00BB3235" w:rsidRDefault="00811B5F" w:rsidP="00811B5F">
      <w:pPr>
        <w:autoSpaceDE w:val="0"/>
        <w:autoSpaceDN w:val="0"/>
        <w:adjustRightInd w:val="0"/>
        <w:spacing w:after="0" w:line="240" w:lineRule="auto"/>
        <w:rPr>
          <w:rFonts w:ascii="Calibri" w:hAnsi="Calibri" w:cs="Calibri"/>
          <w:kern w:val="0"/>
        </w:rPr>
      </w:pPr>
    </w:p>
    <w:p w14:paraId="76B68826"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Hareket ve Sağlık Alanı</w:t>
      </w:r>
    </w:p>
    <w:p w14:paraId="53921FE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HSAB1.1. Büyük Kas Becerileri</w:t>
      </w:r>
    </w:p>
    <w:p w14:paraId="27DFA655"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HSAB1.2. Küçük Kas Becerileri</w:t>
      </w:r>
    </w:p>
    <w:p w14:paraId="31770475" w14:textId="77777777" w:rsidR="00811B5F" w:rsidRPr="00BB3235" w:rsidRDefault="00811B5F" w:rsidP="00811B5F">
      <w:pPr>
        <w:autoSpaceDE w:val="0"/>
        <w:autoSpaceDN w:val="0"/>
        <w:adjustRightInd w:val="0"/>
        <w:spacing w:after="0" w:line="240" w:lineRule="auto"/>
        <w:rPr>
          <w:rFonts w:ascii="Calibri" w:hAnsi="Calibri" w:cs="Calibri"/>
          <w:kern w:val="0"/>
        </w:rPr>
      </w:pPr>
    </w:p>
    <w:p w14:paraId="3DF2CACE"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KAVRAMSAL BECERİLER</w:t>
      </w:r>
    </w:p>
    <w:p w14:paraId="265B138F"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Bütünleşik Beceriler (KB2)</w:t>
      </w:r>
    </w:p>
    <w:p w14:paraId="0F0A1CCF"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KB2.2.Gözlemleme Becerisi</w:t>
      </w:r>
    </w:p>
    <w:p w14:paraId="11FFEC19"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KB2.2.SB1. Gözleme ilişkin amaç-ölçüt belirlemek</w:t>
      </w:r>
    </w:p>
    <w:p w14:paraId="221125B8"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KB2.2.SB2. Uygun veri toplama aracı ile veri toplamak</w:t>
      </w:r>
    </w:p>
    <w:p w14:paraId="06E0C4E3"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KB2.2.SB3. Toplanan verileri sınıflandırmak ve kaydetmek</w:t>
      </w:r>
    </w:p>
    <w:p w14:paraId="77EDDF0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KB2.5. Sınıflandırma Becerisi</w:t>
      </w:r>
    </w:p>
    <w:p w14:paraId="7B92E477"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KB2.5.SB1. Nesne, olgu ve olaylara ilişkin değişkenleri/ölçütleri belirlemek</w:t>
      </w:r>
    </w:p>
    <w:p w14:paraId="4D53950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KB2.5.SB2. Nesne, olgu ve olayları ayrıştırmak veya bölmek</w:t>
      </w:r>
    </w:p>
    <w:p w14:paraId="1A89FC40"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KB2.5.SB3. Nesne, olgu ve olayları tasnif etmek</w:t>
      </w:r>
    </w:p>
    <w:p w14:paraId="3A9EE5A3"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KB2.5.SB4. Nesne, olgu ve olayları etiketlemek</w:t>
      </w:r>
    </w:p>
    <w:p w14:paraId="4D4638DF" w14:textId="77777777" w:rsidR="00BB3235" w:rsidRDefault="00BB3235" w:rsidP="00811B5F">
      <w:pPr>
        <w:spacing w:after="0" w:line="276" w:lineRule="auto"/>
        <w:rPr>
          <w:rFonts w:ascii="Calibri" w:hAnsi="Calibri" w:cs="Calibri"/>
          <w:b/>
          <w:bCs/>
        </w:rPr>
      </w:pPr>
    </w:p>
    <w:p w14:paraId="7CDC7581" w14:textId="57C8CBFB" w:rsidR="00811B5F" w:rsidRPr="00BB3235" w:rsidRDefault="00811B5F" w:rsidP="00811B5F">
      <w:pPr>
        <w:spacing w:after="0" w:line="276" w:lineRule="auto"/>
        <w:rPr>
          <w:rFonts w:ascii="Calibri" w:hAnsi="Calibri" w:cs="Calibri"/>
          <w:b/>
          <w:bCs/>
        </w:rPr>
      </w:pPr>
      <w:r w:rsidRPr="00BB3235">
        <w:rPr>
          <w:rFonts w:ascii="Calibri" w:hAnsi="Calibri" w:cs="Calibri"/>
          <w:b/>
          <w:bCs/>
        </w:rPr>
        <w:t>EĞİLİMLER</w:t>
      </w:r>
    </w:p>
    <w:p w14:paraId="3094C728" w14:textId="77777777" w:rsidR="00811B5F" w:rsidRPr="00BB3235" w:rsidRDefault="00811B5F" w:rsidP="00811B5F">
      <w:pPr>
        <w:autoSpaceDE w:val="0"/>
        <w:autoSpaceDN w:val="0"/>
        <w:adjustRightInd w:val="0"/>
        <w:spacing w:after="0" w:line="240" w:lineRule="auto"/>
        <w:rPr>
          <w:rFonts w:ascii="Calibri" w:hAnsi="Calibri" w:cs="Calibri"/>
          <w:b/>
          <w:bCs/>
          <w:kern w:val="0"/>
        </w:rPr>
      </w:pPr>
      <w:r w:rsidRPr="00BB3235">
        <w:rPr>
          <w:rFonts w:ascii="Calibri" w:hAnsi="Calibri" w:cs="Calibri"/>
          <w:b/>
          <w:bCs/>
          <w:kern w:val="0"/>
        </w:rPr>
        <w:t>E2. Sosyal Eğilimler</w:t>
      </w:r>
    </w:p>
    <w:p w14:paraId="56A91595"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E2.1. Empati</w:t>
      </w:r>
    </w:p>
    <w:p w14:paraId="2FADDCFB"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E2.2. Sorumluluk</w:t>
      </w:r>
    </w:p>
    <w:p w14:paraId="3C035995"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E2.3. Girişkenlik</w:t>
      </w:r>
    </w:p>
    <w:p w14:paraId="67907F25"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E2.4. Güven</w:t>
      </w:r>
    </w:p>
    <w:p w14:paraId="2D6A9C5D" w14:textId="77777777" w:rsidR="00811B5F" w:rsidRPr="00BB3235" w:rsidRDefault="00811B5F" w:rsidP="00811B5F">
      <w:pPr>
        <w:spacing w:after="0" w:line="276" w:lineRule="auto"/>
        <w:rPr>
          <w:rFonts w:ascii="Calibri" w:hAnsi="Calibri" w:cs="Calibri"/>
        </w:rPr>
      </w:pPr>
      <w:r w:rsidRPr="00BB3235">
        <w:rPr>
          <w:rFonts w:ascii="Calibri" w:hAnsi="Calibri" w:cs="Calibri"/>
          <w:kern w:val="0"/>
        </w:rPr>
        <w:t xml:space="preserve">E2.5. </w:t>
      </w:r>
      <w:proofErr w:type="spellStart"/>
      <w:r w:rsidRPr="00BB3235">
        <w:rPr>
          <w:rFonts w:ascii="Calibri" w:hAnsi="Calibri" w:cs="Calibri"/>
          <w:kern w:val="0"/>
        </w:rPr>
        <w:t>Oyunseverlik</w:t>
      </w:r>
      <w:proofErr w:type="spellEnd"/>
    </w:p>
    <w:p w14:paraId="22C51D6F" w14:textId="77777777" w:rsidR="00BB3235" w:rsidRDefault="00BB3235" w:rsidP="00811B5F">
      <w:pPr>
        <w:spacing w:after="0" w:line="276" w:lineRule="auto"/>
        <w:rPr>
          <w:rFonts w:ascii="Calibri" w:hAnsi="Calibri" w:cs="Calibri"/>
          <w:b/>
          <w:bCs/>
        </w:rPr>
      </w:pPr>
    </w:p>
    <w:p w14:paraId="6DFD612B" w14:textId="1A0090F1" w:rsidR="00811B5F" w:rsidRPr="00BB3235" w:rsidRDefault="00811B5F" w:rsidP="00811B5F">
      <w:pPr>
        <w:spacing w:after="0" w:line="276" w:lineRule="auto"/>
        <w:rPr>
          <w:rFonts w:ascii="Calibri" w:hAnsi="Calibri" w:cs="Calibri"/>
          <w:b/>
          <w:bCs/>
        </w:rPr>
      </w:pPr>
      <w:r w:rsidRPr="00BB3235">
        <w:rPr>
          <w:rFonts w:ascii="Calibri" w:hAnsi="Calibri" w:cs="Calibri"/>
          <w:b/>
          <w:bCs/>
        </w:rPr>
        <w:t xml:space="preserve">PROGRAMLAR ARASI BİLEŞENLER </w:t>
      </w:r>
    </w:p>
    <w:p w14:paraId="2C85901B"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Sosyal Duygusal Öğrenme Becerileri</w:t>
      </w:r>
    </w:p>
    <w:p w14:paraId="1AF61B6D"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lastRenderedPageBreak/>
        <w:t>2.1. Benlik Becerileri (SDB1)</w:t>
      </w:r>
    </w:p>
    <w:p w14:paraId="6E86E03D" w14:textId="77777777" w:rsidR="00811B5F" w:rsidRPr="00BB3235" w:rsidRDefault="00811B5F" w:rsidP="00811B5F">
      <w:pPr>
        <w:spacing w:after="0" w:line="276" w:lineRule="auto"/>
        <w:rPr>
          <w:rFonts w:ascii="Calibri" w:hAnsi="Calibri" w:cs="Calibri"/>
        </w:rPr>
      </w:pPr>
      <w:r w:rsidRPr="00BB3235">
        <w:rPr>
          <w:rFonts w:ascii="Calibri" w:hAnsi="Calibri" w:cs="Calibri"/>
        </w:rPr>
        <w:t>SDB1.1. Kendini Tanıma (Öz Farkındalık Becerisi)</w:t>
      </w:r>
    </w:p>
    <w:p w14:paraId="4755747A" w14:textId="77777777" w:rsidR="00811B5F" w:rsidRPr="00BB3235" w:rsidRDefault="00811B5F" w:rsidP="00811B5F">
      <w:pPr>
        <w:spacing w:after="0" w:line="276" w:lineRule="auto"/>
        <w:rPr>
          <w:rFonts w:ascii="Calibri" w:hAnsi="Calibri" w:cs="Calibri"/>
        </w:rPr>
      </w:pPr>
      <w:r w:rsidRPr="00BB3235">
        <w:rPr>
          <w:rFonts w:ascii="Calibri" w:hAnsi="Calibri" w:cs="Calibri"/>
        </w:rPr>
        <w:t>SDB1.1.SB1. Öğreneceği yeni konu/kavram veya bilgiyi nasıl öğrendiğini belirlemek</w:t>
      </w:r>
    </w:p>
    <w:p w14:paraId="346250F3" w14:textId="77777777" w:rsidR="00811B5F" w:rsidRPr="00BB3235" w:rsidRDefault="00811B5F" w:rsidP="00811B5F">
      <w:pPr>
        <w:spacing w:after="0" w:line="276" w:lineRule="auto"/>
        <w:rPr>
          <w:rFonts w:ascii="Calibri" w:hAnsi="Calibri" w:cs="Calibri"/>
        </w:rPr>
      </w:pPr>
      <w:r w:rsidRPr="00BB3235">
        <w:rPr>
          <w:rFonts w:ascii="Calibri" w:hAnsi="Calibri" w:cs="Calibri"/>
        </w:rPr>
        <w:t>SDB1.1.SB1.G1. Merak etmenin öğrenmeye etkisini fark eder.</w:t>
      </w:r>
    </w:p>
    <w:p w14:paraId="3AC851F2" w14:textId="77777777" w:rsidR="00811B5F" w:rsidRPr="00BB3235" w:rsidRDefault="00811B5F" w:rsidP="00811B5F">
      <w:pPr>
        <w:spacing w:after="0" w:line="276" w:lineRule="auto"/>
        <w:rPr>
          <w:rFonts w:ascii="Calibri" w:hAnsi="Calibri" w:cs="Calibri"/>
        </w:rPr>
      </w:pPr>
      <w:r w:rsidRPr="00BB3235">
        <w:rPr>
          <w:rFonts w:ascii="Calibri" w:hAnsi="Calibri" w:cs="Calibri"/>
        </w:rPr>
        <w:t>SDB1.1.SB1.G2. Merak ettiği konu/kavrama ilişkin soru sorar.</w:t>
      </w:r>
    </w:p>
    <w:p w14:paraId="31FC7852" w14:textId="77777777" w:rsidR="00811B5F" w:rsidRPr="00BB3235" w:rsidRDefault="00811B5F" w:rsidP="00811B5F">
      <w:pPr>
        <w:spacing w:after="0" w:line="276" w:lineRule="auto"/>
        <w:rPr>
          <w:rFonts w:ascii="Calibri" w:hAnsi="Calibri" w:cs="Calibri"/>
        </w:rPr>
      </w:pPr>
      <w:r w:rsidRPr="00BB3235">
        <w:rPr>
          <w:rFonts w:ascii="Calibri" w:hAnsi="Calibri" w:cs="Calibri"/>
        </w:rPr>
        <w:t>SDB1.2. Kendini Düzenleme (Öz Düzenleme Becerisi)</w:t>
      </w:r>
    </w:p>
    <w:p w14:paraId="3DA0BF9A" w14:textId="77777777" w:rsidR="00811B5F" w:rsidRPr="00BB3235" w:rsidRDefault="00811B5F" w:rsidP="00811B5F">
      <w:pPr>
        <w:spacing w:after="0" w:line="276" w:lineRule="auto"/>
        <w:rPr>
          <w:rFonts w:ascii="Calibri" w:hAnsi="Calibri" w:cs="Calibri"/>
        </w:rPr>
      </w:pPr>
      <w:r w:rsidRPr="00BB3235">
        <w:rPr>
          <w:rFonts w:ascii="Calibri" w:hAnsi="Calibri" w:cs="Calibri"/>
        </w:rPr>
        <w:t>SDB1.2.SB5. Kendi öğrenme durumunu geliştirmeye yönelik çalışmalar yapmak</w:t>
      </w:r>
    </w:p>
    <w:p w14:paraId="5AE33A4E" w14:textId="77777777" w:rsidR="00811B5F" w:rsidRPr="00BB3235" w:rsidRDefault="00811B5F" w:rsidP="00811B5F">
      <w:pPr>
        <w:spacing w:after="0" w:line="276" w:lineRule="auto"/>
        <w:rPr>
          <w:rFonts w:ascii="Calibri" w:hAnsi="Calibri" w:cs="Calibri"/>
        </w:rPr>
      </w:pPr>
      <w:r w:rsidRPr="00BB3235">
        <w:rPr>
          <w:rFonts w:ascii="Calibri" w:hAnsi="Calibri" w:cs="Calibri"/>
        </w:rPr>
        <w:t>SDB1.2.SB5.G1. Merak ettiği konu/kavramları öğrenmek için uygun yöntem geliştirir.</w:t>
      </w:r>
    </w:p>
    <w:p w14:paraId="5A40A77D" w14:textId="77777777" w:rsidR="00811B5F" w:rsidRPr="00BB3235" w:rsidRDefault="00811B5F" w:rsidP="00811B5F">
      <w:pPr>
        <w:spacing w:after="0" w:line="276" w:lineRule="auto"/>
        <w:rPr>
          <w:rFonts w:ascii="Calibri" w:hAnsi="Calibri" w:cs="Calibri"/>
        </w:rPr>
      </w:pPr>
      <w:r w:rsidRPr="00BB3235">
        <w:rPr>
          <w:rFonts w:ascii="Calibri" w:hAnsi="Calibri" w:cs="Calibri"/>
        </w:rPr>
        <w:t>SDB1.2.SB5.G2. Geliştirdiği yöntemi uygular.</w:t>
      </w:r>
    </w:p>
    <w:p w14:paraId="7D66487D" w14:textId="77777777" w:rsidR="00811B5F" w:rsidRPr="00BB3235" w:rsidRDefault="00811B5F" w:rsidP="00811B5F">
      <w:pPr>
        <w:spacing w:after="0" w:line="276" w:lineRule="auto"/>
        <w:rPr>
          <w:rFonts w:ascii="Calibri" w:hAnsi="Calibri" w:cs="Calibri"/>
        </w:rPr>
      </w:pPr>
      <w:r w:rsidRPr="00BB3235">
        <w:rPr>
          <w:rFonts w:ascii="Calibri" w:hAnsi="Calibri" w:cs="Calibri"/>
        </w:rPr>
        <w:t>SDB1.2.SB5.G3. Yöntemi uygularken karşılaştığı sorunları fark eder.</w:t>
      </w:r>
    </w:p>
    <w:p w14:paraId="57F7DAB2" w14:textId="77777777" w:rsidR="00811B5F" w:rsidRPr="00BB3235" w:rsidRDefault="00811B5F" w:rsidP="00811B5F">
      <w:pPr>
        <w:spacing w:after="0" w:line="276" w:lineRule="auto"/>
        <w:rPr>
          <w:rFonts w:ascii="Calibri" w:hAnsi="Calibri" w:cs="Calibri"/>
        </w:rPr>
      </w:pPr>
      <w:r w:rsidRPr="00BB3235">
        <w:rPr>
          <w:rFonts w:ascii="Calibri" w:hAnsi="Calibri" w:cs="Calibri"/>
        </w:rPr>
        <w:t>SDB1.2.SB5.G4.Karşılaştığı sorunlara çözüm önerileri geliştirir.</w:t>
      </w:r>
    </w:p>
    <w:p w14:paraId="5A8DBF18" w14:textId="77777777" w:rsidR="00811B5F" w:rsidRPr="00BB3235" w:rsidRDefault="00811B5F" w:rsidP="00811B5F">
      <w:pPr>
        <w:spacing w:after="0" w:line="276" w:lineRule="auto"/>
        <w:rPr>
          <w:rFonts w:ascii="Calibri" w:hAnsi="Calibri" w:cs="Calibri"/>
        </w:rPr>
      </w:pPr>
      <w:r w:rsidRPr="00BB3235">
        <w:rPr>
          <w:rFonts w:ascii="Calibri" w:hAnsi="Calibri" w:cs="Calibri"/>
        </w:rPr>
        <w:t>2.2. Sosyal Yaşam Becerileri (SDB2)</w:t>
      </w:r>
    </w:p>
    <w:p w14:paraId="0AE8F328" w14:textId="77777777" w:rsidR="00811B5F" w:rsidRPr="00BB3235" w:rsidRDefault="00811B5F" w:rsidP="00811B5F">
      <w:pPr>
        <w:spacing w:after="0" w:line="276" w:lineRule="auto"/>
        <w:rPr>
          <w:rFonts w:ascii="Calibri" w:hAnsi="Calibri" w:cs="Calibri"/>
        </w:rPr>
      </w:pPr>
      <w:r w:rsidRPr="00BB3235">
        <w:rPr>
          <w:rFonts w:ascii="Calibri" w:hAnsi="Calibri" w:cs="Calibri"/>
        </w:rPr>
        <w:t>SDB2.1. İletişim Becerisi</w:t>
      </w:r>
    </w:p>
    <w:p w14:paraId="25C50D8A" w14:textId="77777777" w:rsidR="00811B5F" w:rsidRPr="00BB3235" w:rsidRDefault="00811B5F" w:rsidP="00811B5F">
      <w:pPr>
        <w:spacing w:after="0" w:line="276" w:lineRule="auto"/>
        <w:rPr>
          <w:rFonts w:ascii="Calibri" w:hAnsi="Calibri" w:cs="Calibri"/>
        </w:rPr>
      </w:pPr>
      <w:r w:rsidRPr="00BB3235">
        <w:rPr>
          <w:rFonts w:ascii="Calibri" w:hAnsi="Calibri" w:cs="Calibri"/>
        </w:rPr>
        <w:t>SDB2.1.SB4.Grup iletişimine katılmak</w:t>
      </w:r>
    </w:p>
    <w:p w14:paraId="13A52FF7" w14:textId="77777777" w:rsidR="00811B5F" w:rsidRPr="00BB3235" w:rsidRDefault="00811B5F" w:rsidP="00811B5F">
      <w:pPr>
        <w:spacing w:after="0" w:line="276" w:lineRule="auto"/>
        <w:rPr>
          <w:rFonts w:ascii="Calibri" w:hAnsi="Calibri" w:cs="Calibri"/>
        </w:rPr>
      </w:pPr>
      <w:r w:rsidRPr="00BB3235">
        <w:rPr>
          <w:rFonts w:ascii="Calibri" w:hAnsi="Calibri" w:cs="Calibri"/>
        </w:rPr>
        <w:t>SDB2.1.SB4.G1. Grup iletişimine katılmaya istekli olur.</w:t>
      </w:r>
    </w:p>
    <w:p w14:paraId="432DDF7C" w14:textId="77777777" w:rsidR="00811B5F" w:rsidRPr="00BB3235" w:rsidRDefault="00811B5F" w:rsidP="00811B5F">
      <w:pPr>
        <w:spacing w:after="0" w:line="276" w:lineRule="auto"/>
        <w:rPr>
          <w:rFonts w:ascii="Calibri" w:hAnsi="Calibri" w:cs="Calibri"/>
        </w:rPr>
      </w:pPr>
      <w:r w:rsidRPr="00BB3235">
        <w:rPr>
          <w:rFonts w:ascii="Calibri" w:hAnsi="Calibri" w:cs="Calibri"/>
        </w:rPr>
        <w:t>SDB2.1.SB4.G2. Grup üyelerinin duygu ve düşüncelerine ilgi gösterir.</w:t>
      </w:r>
    </w:p>
    <w:p w14:paraId="51E38032" w14:textId="77777777" w:rsidR="00811B5F" w:rsidRPr="00BB3235" w:rsidRDefault="00811B5F" w:rsidP="00811B5F">
      <w:pPr>
        <w:spacing w:after="0" w:line="276" w:lineRule="auto"/>
        <w:rPr>
          <w:rFonts w:ascii="Calibri" w:hAnsi="Calibri" w:cs="Calibri"/>
        </w:rPr>
      </w:pPr>
      <w:r w:rsidRPr="00BB3235">
        <w:rPr>
          <w:rFonts w:ascii="Calibri" w:hAnsi="Calibri" w:cs="Calibri"/>
        </w:rPr>
        <w:t>SDB2.1.SB4.G3. Grup içi iletişime katkıda bulunur.</w:t>
      </w:r>
    </w:p>
    <w:p w14:paraId="1FB9EA70"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Değerler</w:t>
      </w:r>
    </w:p>
    <w:p w14:paraId="3A639039"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 Çalışkanlık</w:t>
      </w:r>
    </w:p>
    <w:p w14:paraId="18A0A3C4"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D3.1. Azimli olmak</w:t>
      </w:r>
    </w:p>
    <w:p w14:paraId="65B74D80"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D3.1.1. Gayretli olmanın hedeflere ulaşma üzerindeki etkisini fark eder.</w:t>
      </w:r>
    </w:p>
    <w:p w14:paraId="4425034A"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D3.1.2. Zorlukları aşmak için çaba gösterir.</w:t>
      </w:r>
    </w:p>
    <w:p w14:paraId="5AFBF4EA"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D3.2. Planlı olmak</w:t>
      </w:r>
    </w:p>
    <w:p w14:paraId="0EEF9658"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D3.2.1. Görev ve sorumlulukları yerine getirmek için planlama yapar.</w:t>
      </w:r>
    </w:p>
    <w:p w14:paraId="18675F93"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D3.2.2. Hedeflere ulaşmak için hazırladığı planı uygular.</w:t>
      </w:r>
    </w:p>
    <w:p w14:paraId="50CA4751"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D3.2.3. Zamanı etkili yönetmenin önemini fark eder.</w:t>
      </w:r>
    </w:p>
    <w:p w14:paraId="7B1EE21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D3.3. Araştırmacı ve sorgulayıcı olmak</w:t>
      </w:r>
    </w:p>
    <w:p w14:paraId="6AD55DC1"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D3.3.1. Yaratıcılığını geliştirecek faaliyetlere katılır.</w:t>
      </w:r>
    </w:p>
    <w:p w14:paraId="167AB29F"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D3.3.2. Çeşitli fikir, argüman ve yeni bilgilere açık olur.</w:t>
      </w:r>
    </w:p>
    <w:p w14:paraId="7C233AD3"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D.3.3.3. Bilimsel, teknolojik alanlardaki gelişmelerle ilgili etkinliklere katılmaya istekli olur.</w:t>
      </w:r>
    </w:p>
    <w:p w14:paraId="6E94B247"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D3.4. Çalışmalarda aktif rol almak</w:t>
      </w:r>
    </w:p>
    <w:p w14:paraId="598830EC"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D3.4.1. Grupla çalışma becerisi sergiler.</w:t>
      </w:r>
    </w:p>
    <w:p w14:paraId="58C9B390"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D3.4.2. Sosyal sorumluluk ve toplum hizmeti çalışmalarında aktif görev alır.</w:t>
      </w:r>
    </w:p>
    <w:p w14:paraId="4CFA6F62"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D3.4.3. Kendine uygun görevleri almaya istekli olur.</w:t>
      </w:r>
    </w:p>
    <w:p w14:paraId="3E8FD4CC"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D3.4.4. Kişisel ve grup içi etkinliklerde sorumluluklarını yerine getirir.</w:t>
      </w:r>
    </w:p>
    <w:p w14:paraId="2EE379EA"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Okuryazarlık Becerileri</w:t>
      </w:r>
    </w:p>
    <w:p w14:paraId="67C8DDBF"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Ob1. Bilgi Okuryazarlığı</w:t>
      </w:r>
    </w:p>
    <w:p w14:paraId="1FEFDD21"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OB1.1.Bilgi İhtiyacını Fark Etme</w:t>
      </w:r>
    </w:p>
    <w:p w14:paraId="5002EE50"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OB1.1.SB1. Bilgi ihtiyacını fark etmek</w:t>
      </w:r>
    </w:p>
    <w:p w14:paraId="1B7D5D2A"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OB1.1.SB2. Bilgi türlerini fark etmek (sanatsal, gündelik vb.)</w:t>
      </w:r>
    </w:p>
    <w:p w14:paraId="336BCF87"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OB1.2.Bilgiyi Toplama</w:t>
      </w:r>
    </w:p>
    <w:p w14:paraId="4A053B85"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OB1.2.SB1. İstenen bilgiye ulaşmak için kullanacağı araçları belirlemek</w:t>
      </w:r>
    </w:p>
    <w:p w14:paraId="45C9301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OB1.2.SB2. Belirlediği aracı kullanarak olay, konu ve durum ile ilgili bilgileri bulmak</w:t>
      </w:r>
    </w:p>
    <w:p w14:paraId="5247975C"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OB1.2.SB3. Bir olay, konu ve durum ile ilgili ulaşılan bilgileri doğrulamak</w:t>
      </w:r>
    </w:p>
    <w:p w14:paraId="1F86818F"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OB1.2.SB4. Bir olay, konu ve durum ile ilgili ulaşılan bilgileri kaydetmek</w:t>
      </w:r>
    </w:p>
    <w:p w14:paraId="06251C53"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OB1.3.Bilgiyi Özetleme</w:t>
      </w:r>
    </w:p>
    <w:p w14:paraId="58BC59AB"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OB1.3.SB1. Bilgiyi çözümlemek</w:t>
      </w:r>
    </w:p>
    <w:p w14:paraId="4CC8D3D4"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OB1.3.SB2. Bilgiyi sınıflandırmak</w:t>
      </w:r>
    </w:p>
    <w:p w14:paraId="4F735CA2" w14:textId="77777777" w:rsidR="00811B5F" w:rsidRPr="00BB3235" w:rsidRDefault="00811B5F" w:rsidP="00811B5F">
      <w:pPr>
        <w:spacing w:after="0" w:line="276" w:lineRule="auto"/>
        <w:rPr>
          <w:rFonts w:ascii="Calibri" w:hAnsi="Calibri" w:cs="Calibri"/>
          <w:b/>
          <w:bCs/>
          <w:color w:val="9F1FFF"/>
          <w:kern w:val="0"/>
        </w:rPr>
      </w:pPr>
      <w:r w:rsidRPr="00BB3235">
        <w:rPr>
          <w:rFonts w:ascii="Calibri" w:hAnsi="Calibri" w:cs="Calibri"/>
          <w:kern w:val="0"/>
        </w:rPr>
        <w:t>OB1.3.SB3. Bilgiyi yorumlamak (kendi cümleleri ile aktarmak)</w:t>
      </w:r>
    </w:p>
    <w:p w14:paraId="17B58CEB" w14:textId="77777777" w:rsidR="00811B5F" w:rsidRPr="00BB3235" w:rsidRDefault="00811B5F" w:rsidP="00811B5F">
      <w:pPr>
        <w:spacing w:after="0" w:line="276" w:lineRule="auto"/>
        <w:rPr>
          <w:rFonts w:ascii="Calibri" w:hAnsi="Calibri" w:cs="Calibri"/>
        </w:rPr>
      </w:pPr>
    </w:p>
    <w:p w14:paraId="2AEBD396"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ÖĞRENME ÇIKTILARI</w:t>
      </w:r>
    </w:p>
    <w:p w14:paraId="3420EE85"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Türkçe Alanı</w:t>
      </w:r>
    </w:p>
    <w:p w14:paraId="6E6B33AA"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TADB.1. Dinleyecekleri/izleyecekleri şiir, hikâye, tekerleme, video, tiyatro, animasyon gibi materyalleri yönetebilme</w:t>
      </w:r>
    </w:p>
    <w:p w14:paraId="21A9E850"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a) Kendisine sunulan seçenekler arasından dinleyecekleri/ izleyecekleri materyalleri seçer.</w:t>
      </w:r>
    </w:p>
    <w:p w14:paraId="0E41F9BE"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b) Seçilen materyalleri dinler/izler.</w:t>
      </w:r>
    </w:p>
    <w:p w14:paraId="141695B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TAOB.2. Görsel materyallerden anlamlar üretebilme</w:t>
      </w:r>
    </w:p>
    <w:p w14:paraId="417B317A"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a) Görsel okuma materyallerinde yer alan bilgiler ile günlük yaşamı arasında ilişki kurar.</w:t>
      </w:r>
    </w:p>
    <w:p w14:paraId="2E25E98B"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 xml:space="preserve">b) Görsellerde hareketle metinle </w:t>
      </w:r>
      <w:proofErr w:type="spellStart"/>
      <w:r w:rsidRPr="00BB3235">
        <w:rPr>
          <w:rFonts w:ascii="Calibri" w:hAnsi="Calibri" w:cs="Calibri"/>
          <w:kern w:val="0"/>
        </w:rPr>
        <w:t>ilgilii</w:t>
      </w:r>
      <w:proofErr w:type="spellEnd"/>
      <w:r w:rsidRPr="00BB3235">
        <w:rPr>
          <w:rFonts w:ascii="Calibri" w:hAnsi="Calibri" w:cs="Calibri"/>
          <w:kern w:val="0"/>
        </w:rPr>
        <w:t xml:space="preserve"> tahminde bulunur.</w:t>
      </w:r>
    </w:p>
    <w:p w14:paraId="7F7D3343"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c) Görsel okuma materyallerinde yer alan bilgilerden yararlanarak çıkarım yapar.</w:t>
      </w:r>
    </w:p>
    <w:p w14:paraId="01249345"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TAKB.1. Konuşma sürecini yönetebilme</w:t>
      </w:r>
    </w:p>
    <w:p w14:paraId="73327057"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a) Yetişkin yönlendirmesiyle konuşacağı konuyu seçer.</w:t>
      </w:r>
    </w:p>
    <w:p w14:paraId="710CB53C"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b) Konuşmaya başlamak için uygun zamanı bekler ve yetişkin yönlendirmesiyle bir konu hakkında konuşur.</w:t>
      </w:r>
    </w:p>
    <w:p w14:paraId="6564B43A" w14:textId="77777777" w:rsidR="00811B5F" w:rsidRPr="00BB3235" w:rsidRDefault="00811B5F" w:rsidP="00811B5F">
      <w:pPr>
        <w:spacing w:after="0" w:line="276" w:lineRule="auto"/>
        <w:rPr>
          <w:rFonts w:ascii="Calibri" w:hAnsi="Calibri" w:cs="Calibri"/>
          <w:b/>
          <w:bCs/>
        </w:rPr>
      </w:pPr>
    </w:p>
    <w:p w14:paraId="63630B4E"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Fen Alanı</w:t>
      </w:r>
    </w:p>
    <w:p w14:paraId="69B5A14D" w14:textId="77777777" w:rsidR="00811B5F" w:rsidRPr="00BB3235" w:rsidRDefault="00811B5F" w:rsidP="00811B5F">
      <w:pPr>
        <w:spacing w:after="0" w:line="276" w:lineRule="auto"/>
        <w:rPr>
          <w:rFonts w:ascii="Calibri" w:hAnsi="Calibri" w:cs="Calibri"/>
        </w:rPr>
      </w:pPr>
      <w:proofErr w:type="gramStart"/>
      <w:r w:rsidRPr="00BB3235">
        <w:rPr>
          <w:rFonts w:ascii="Calibri" w:hAnsi="Calibri" w:cs="Calibri"/>
        </w:rPr>
        <w:t>FAB.</w:t>
      </w:r>
      <w:proofErr w:type="gramEnd"/>
      <w:r w:rsidRPr="00BB3235">
        <w:rPr>
          <w:rFonts w:ascii="Calibri" w:hAnsi="Calibri" w:cs="Calibri"/>
        </w:rPr>
        <w:t>1. Günlük yaşamda fenle ilgili olaylara/olgulara ve durumlara yönelik bilimsel gözlem yapabilme</w:t>
      </w:r>
    </w:p>
    <w:p w14:paraId="77F9EB60" w14:textId="77777777" w:rsidR="00811B5F" w:rsidRPr="00BB3235" w:rsidRDefault="00811B5F" w:rsidP="00811B5F">
      <w:pPr>
        <w:spacing w:after="0" w:line="276" w:lineRule="auto"/>
        <w:rPr>
          <w:rFonts w:ascii="Calibri" w:hAnsi="Calibri" w:cs="Calibri"/>
        </w:rPr>
      </w:pPr>
      <w:r w:rsidRPr="00BB3235">
        <w:rPr>
          <w:rFonts w:ascii="Calibri" w:hAnsi="Calibri" w:cs="Calibri"/>
        </w:rPr>
        <w:t>a) Nesnelerin betimsel (şekil, ses, koku, sertlik, renk, miktar gibi) ve fiziksel özelliklerine (ağır-hafif, uzun-kısa gibi) yönelik gözlemlerini ifade eder.</w:t>
      </w:r>
    </w:p>
    <w:p w14:paraId="49C7AB00" w14:textId="77777777" w:rsidR="00811B5F" w:rsidRPr="00BB3235" w:rsidRDefault="00811B5F" w:rsidP="00811B5F">
      <w:pPr>
        <w:spacing w:after="0" w:line="276" w:lineRule="auto"/>
        <w:rPr>
          <w:rFonts w:ascii="Calibri" w:hAnsi="Calibri" w:cs="Calibri"/>
        </w:rPr>
      </w:pPr>
      <w:r w:rsidRPr="00BB3235">
        <w:rPr>
          <w:rFonts w:ascii="Calibri" w:hAnsi="Calibri" w:cs="Calibri"/>
        </w:rPr>
        <w:t>b) Gökyüzündeki cisimleri (ay, güneş, yıldız gibi) gözlemler.</w:t>
      </w:r>
    </w:p>
    <w:p w14:paraId="0BF7F2D9" w14:textId="77777777" w:rsidR="00811B5F" w:rsidRPr="00BB3235" w:rsidRDefault="00811B5F" w:rsidP="00811B5F">
      <w:pPr>
        <w:spacing w:after="0" w:line="276" w:lineRule="auto"/>
        <w:rPr>
          <w:rFonts w:ascii="Calibri" w:hAnsi="Calibri" w:cs="Calibri"/>
        </w:rPr>
      </w:pPr>
      <w:r w:rsidRPr="00BB3235">
        <w:rPr>
          <w:rFonts w:ascii="Calibri" w:hAnsi="Calibri" w:cs="Calibri"/>
        </w:rPr>
        <w:t>c) Canlı ve cansız varlıkların niteliklerini (hareket, beslenme gibi) açıklar.</w:t>
      </w:r>
    </w:p>
    <w:p w14:paraId="422C2C20" w14:textId="77777777" w:rsidR="00811B5F" w:rsidRPr="00BB3235" w:rsidRDefault="00811B5F" w:rsidP="00811B5F">
      <w:pPr>
        <w:spacing w:after="0" w:line="276" w:lineRule="auto"/>
        <w:rPr>
          <w:rFonts w:ascii="Calibri" w:hAnsi="Calibri" w:cs="Calibri"/>
        </w:rPr>
      </w:pPr>
      <w:proofErr w:type="gramStart"/>
      <w:r w:rsidRPr="00BB3235">
        <w:rPr>
          <w:rFonts w:ascii="Calibri" w:hAnsi="Calibri" w:cs="Calibri"/>
        </w:rPr>
        <w:t>ç</w:t>
      </w:r>
      <w:proofErr w:type="gramEnd"/>
      <w:r w:rsidRPr="00BB3235">
        <w:rPr>
          <w:rFonts w:ascii="Calibri" w:hAnsi="Calibri" w:cs="Calibri"/>
        </w:rPr>
        <w:t>) Materyallerin gözlemlenebilir özellikleriyle ilgili verileri duyuları aracılığıyla toplar.</w:t>
      </w:r>
    </w:p>
    <w:p w14:paraId="33A5916E" w14:textId="77777777" w:rsidR="00811B5F" w:rsidRPr="00BB3235" w:rsidRDefault="00811B5F" w:rsidP="00811B5F">
      <w:pPr>
        <w:spacing w:after="0" w:line="276" w:lineRule="auto"/>
        <w:rPr>
          <w:rFonts w:ascii="Calibri" w:hAnsi="Calibri" w:cs="Calibri"/>
        </w:rPr>
      </w:pPr>
      <w:r w:rsidRPr="00BB3235">
        <w:rPr>
          <w:rFonts w:ascii="Calibri" w:hAnsi="Calibri" w:cs="Calibri"/>
        </w:rPr>
        <w:t>d)Yakın çevresindeki canlı/cansız varlıklara yönelik gözlem verilerini açıklar.</w:t>
      </w:r>
    </w:p>
    <w:p w14:paraId="71C8FF93" w14:textId="77777777" w:rsidR="00811B5F" w:rsidRPr="00BB3235" w:rsidRDefault="00811B5F" w:rsidP="00811B5F">
      <w:pPr>
        <w:autoSpaceDE w:val="0"/>
        <w:autoSpaceDN w:val="0"/>
        <w:adjustRightInd w:val="0"/>
        <w:spacing w:after="0" w:line="240" w:lineRule="auto"/>
        <w:rPr>
          <w:rFonts w:ascii="Calibri" w:hAnsi="Calibri" w:cs="Calibri"/>
          <w:kern w:val="0"/>
        </w:rPr>
      </w:pPr>
      <w:proofErr w:type="gramStart"/>
      <w:r w:rsidRPr="00BB3235">
        <w:rPr>
          <w:rFonts w:ascii="Calibri" w:hAnsi="Calibri" w:cs="Calibri"/>
          <w:kern w:val="0"/>
        </w:rPr>
        <w:t>FAB.</w:t>
      </w:r>
      <w:proofErr w:type="gramEnd"/>
      <w:r w:rsidRPr="00BB3235">
        <w:rPr>
          <w:rFonts w:ascii="Calibri" w:hAnsi="Calibri" w:cs="Calibri"/>
          <w:kern w:val="0"/>
        </w:rPr>
        <w:t xml:space="preserve">2. </w:t>
      </w:r>
      <w:proofErr w:type="spellStart"/>
      <w:r w:rsidRPr="00BB3235">
        <w:rPr>
          <w:rFonts w:ascii="Calibri" w:hAnsi="Calibri" w:cs="Calibri"/>
          <w:kern w:val="0"/>
        </w:rPr>
        <w:t>Fene</w:t>
      </w:r>
      <w:proofErr w:type="spellEnd"/>
      <w:r w:rsidRPr="00BB3235">
        <w:rPr>
          <w:rFonts w:ascii="Calibri" w:hAnsi="Calibri" w:cs="Calibri"/>
          <w:kern w:val="0"/>
        </w:rPr>
        <w:t xml:space="preserve"> yönelik nesne, olayları/olguları benzerlik ve farklılıklarına göre sınıflandırabilme</w:t>
      </w:r>
    </w:p>
    <w:p w14:paraId="4701A9B5"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a) Mevsimlerin ayırt edici özelliklerini söyler.</w:t>
      </w:r>
    </w:p>
    <w:p w14:paraId="25D84F9C"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b) Tükettiği gıdaları sağlıklı ve sağlıksız olarak ayırır.</w:t>
      </w:r>
    </w:p>
    <w:p w14:paraId="7672D8C1"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c) Gözlemlerini kullanarak maddeleri katı ve sıvı olarak gruplandırır.</w:t>
      </w:r>
    </w:p>
    <w:p w14:paraId="2EF25016" w14:textId="77777777" w:rsidR="00811B5F" w:rsidRPr="00BB3235" w:rsidRDefault="00811B5F" w:rsidP="00811B5F">
      <w:pPr>
        <w:spacing w:after="0" w:line="276" w:lineRule="auto"/>
        <w:rPr>
          <w:rFonts w:ascii="Calibri" w:hAnsi="Calibri" w:cs="Calibri"/>
          <w:kern w:val="0"/>
        </w:rPr>
      </w:pPr>
      <w:proofErr w:type="gramStart"/>
      <w:r w:rsidRPr="00BB3235">
        <w:rPr>
          <w:rFonts w:ascii="Calibri" w:hAnsi="Calibri" w:cs="Calibri"/>
          <w:kern w:val="0"/>
        </w:rPr>
        <w:t>ç</w:t>
      </w:r>
      <w:proofErr w:type="gramEnd"/>
      <w:r w:rsidRPr="00BB3235">
        <w:rPr>
          <w:rFonts w:ascii="Calibri" w:hAnsi="Calibri" w:cs="Calibri"/>
          <w:kern w:val="0"/>
        </w:rPr>
        <w:t>) Günün farklı saatlerini (sabah, öğle, akşam gibi) adlandırır.</w:t>
      </w:r>
    </w:p>
    <w:p w14:paraId="20F72C18" w14:textId="77777777" w:rsidR="00811B5F" w:rsidRPr="00BB3235" w:rsidRDefault="00811B5F" w:rsidP="00811B5F">
      <w:pPr>
        <w:autoSpaceDE w:val="0"/>
        <w:autoSpaceDN w:val="0"/>
        <w:adjustRightInd w:val="0"/>
        <w:spacing w:after="0" w:line="240" w:lineRule="auto"/>
        <w:rPr>
          <w:rFonts w:ascii="Calibri" w:hAnsi="Calibri" w:cs="Calibri"/>
          <w:kern w:val="0"/>
        </w:rPr>
      </w:pPr>
      <w:proofErr w:type="gramStart"/>
      <w:r w:rsidRPr="00BB3235">
        <w:rPr>
          <w:rFonts w:ascii="Calibri" w:hAnsi="Calibri" w:cs="Calibri"/>
          <w:kern w:val="0"/>
        </w:rPr>
        <w:t>FAB.</w:t>
      </w:r>
      <w:proofErr w:type="gramEnd"/>
      <w:r w:rsidRPr="00BB3235">
        <w:rPr>
          <w:rFonts w:ascii="Calibri" w:hAnsi="Calibri" w:cs="Calibri"/>
          <w:kern w:val="0"/>
        </w:rPr>
        <w:t xml:space="preserve">4. </w:t>
      </w:r>
      <w:proofErr w:type="spellStart"/>
      <w:r w:rsidRPr="00BB3235">
        <w:rPr>
          <w:rFonts w:ascii="Calibri" w:hAnsi="Calibri" w:cs="Calibri"/>
          <w:kern w:val="0"/>
        </w:rPr>
        <w:t>Fene</w:t>
      </w:r>
      <w:proofErr w:type="spellEnd"/>
      <w:r w:rsidRPr="00BB3235">
        <w:rPr>
          <w:rFonts w:ascii="Calibri" w:hAnsi="Calibri" w:cs="Calibri"/>
          <w:kern w:val="0"/>
        </w:rPr>
        <w:t xml:space="preserve"> yönelik olay ve/veya olgulara yönelik bilimsel veriye dayalı tahminlerde bulunabilme</w:t>
      </w:r>
    </w:p>
    <w:p w14:paraId="45634ED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a) Kendi beslenmesiyle ilgili bilgilerden yola çıkarak beslenmenin canlılar için önemini önermelerle ifade eder.</w:t>
      </w:r>
    </w:p>
    <w:p w14:paraId="0DD54C54" w14:textId="77777777" w:rsidR="00811B5F" w:rsidRPr="00BB3235" w:rsidRDefault="00811B5F" w:rsidP="00811B5F">
      <w:pPr>
        <w:autoSpaceDE w:val="0"/>
        <w:autoSpaceDN w:val="0"/>
        <w:adjustRightInd w:val="0"/>
        <w:spacing w:after="0" w:line="240" w:lineRule="auto"/>
        <w:rPr>
          <w:rFonts w:ascii="Calibri" w:hAnsi="Calibri" w:cs="Calibri"/>
          <w:kern w:val="0"/>
        </w:rPr>
      </w:pPr>
      <w:proofErr w:type="gramStart"/>
      <w:r w:rsidRPr="00BB3235">
        <w:rPr>
          <w:rFonts w:ascii="Calibri" w:hAnsi="Calibri" w:cs="Calibri"/>
          <w:kern w:val="0"/>
        </w:rPr>
        <w:t>FAB.</w:t>
      </w:r>
      <w:proofErr w:type="gramEnd"/>
      <w:r w:rsidRPr="00BB3235">
        <w:rPr>
          <w:rFonts w:ascii="Calibri" w:hAnsi="Calibri" w:cs="Calibri"/>
          <w:kern w:val="0"/>
        </w:rPr>
        <w:t xml:space="preserve">5. </w:t>
      </w:r>
      <w:proofErr w:type="spellStart"/>
      <w:r w:rsidRPr="00BB3235">
        <w:rPr>
          <w:rFonts w:ascii="Calibri" w:hAnsi="Calibri" w:cs="Calibri"/>
          <w:kern w:val="0"/>
        </w:rPr>
        <w:t>Fene</w:t>
      </w:r>
      <w:proofErr w:type="spellEnd"/>
      <w:r w:rsidRPr="00BB3235">
        <w:rPr>
          <w:rFonts w:ascii="Calibri" w:hAnsi="Calibri" w:cs="Calibri"/>
          <w:kern w:val="0"/>
        </w:rPr>
        <w:t xml:space="preserve"> yönelik olay ve olguları operasyonel/</w:t>
      </w:r>
      <w:proofErr w:type="spellStart"/>
      <w:r w:rsidRPr="00BB3235">
        <w:rPr>
          <w:rFonts w:ascii="Calibri" w:hAnsi="Calibri" w:cs="Calibri"/>
          <w:kern w:val="0"/>
        </w:rPr>
        <w:t>işevuruk</w:t>
      </w:r>
      <w:proofErr w:type="spellEnd"/>
      <w:r w:rsidRPr="00BB3235">
        <w:rPr>
          <w:rFonts w:ascii="Calibri" w:hAnsi="Calibri" w:cs="Calibri"/>
          <w:kern w:val="0"/>
        </w:rPr>
        <w:t xml:space="preserve"> olarak tanımlayabilme</w:t>
      </w:r>
    </w:p>
    <w:p w14:paraId="4ADDF666"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a) Çevresinde bulunan canlıların niteliklerini ifade eder.</w:t>
      </w:r>
    </w:p>
    <w:p w14:paraId="404296A0" w14:textId="77777777" w:rsidR="00811B5F" w:rsidRPr="00BB3235" w:rsidRDefault="00811B5F" w:rsidP="00811B5F">
      <w:pPr>
        <w:spacing w:after="0" w:line="276" w:lineRule="auto"/>
        <w:rPr>
          <w:rFonts w:ascii="Calibri" w:hAnsi="Calibri" w:cs="Calibri"/>
        </w:rPr>
      </w:pPr>
      <w:proofErr w:type="gramStart"/>
      <w:r w:rsidRPr="00BB3235">
        <w:rPr>
          <w:rFonts w:ascii="Calibri" w:hAnsi="Calibri" w:cs="Calibri"/>
        </w:rPr>
        <w:t>FAB.</w:t>
      </w:r>
      <w:proofErr w:type="gramEnd"/>
      <w:r w:rsidRPr="00BB3235">
        <w:rPr>
          <w:rFonts w:ascii="Calibri" w:hAnsi="Calibri" w:cs="Calibri"/>
        </w:rPr>
        <w:t xml:space="preserve"> 7. Merak ettiği konular/olay/durum hakkında deneyler yapabilme</w:t>
      </w:r>
    </w:p>
    <w:p w14:paraId="55993D5C" w14:textId="77777777" w:rsidR="00811B5F" w:rsidRPr="00BB3235" w:rsidRDefault="00811B5F" w:rsidP="00811B5F">
      <w:pPr>
        <w:spacing w:after="0" w:line="276" w:lineRule="auto"/>
        <w:rPr>
          <w:rFonts w:ascii="Calibri" w:hAnsi="Calibri" w:cs="Calibri"/>
        </w:rPr>
      </w:pPr>
      <w:r w:rsidRPr="00BB3235">
        <w:rPr>
          <w:rFonts w:ascii="Calibri" w:hAnsi="Calibri" w:cs="Calibri"/>
        </w:rPr>
        <w:t>a) Basit düzeyde deney tasarlamak için malzemeler seçer.</w:t>
      </w:r>
    </w:p>
    <w:p w14:paraId="72D3C5F7" w14:textId="77777777" w:rsidR="00811B5F" w:rsidRPr="00BB3235" w:rsidRDefault="00811B5F" w:rsidP="00811B5F">
      <w:pPr>
        <w:spacing w:after="0" w:line="276" w:lineRule="auto"/>
        <w:rPr>
          <w:rFonts w:ascii="Calibri" w:hAnsi="Calibri" w:cs="Calibri"/>
        </w:rPr>
      </w:pPr>
      <w:r w:rsidRPr="00BB3235">
        <w:rPr>
          <w:rFonts w:ascii="Calibri" w:hAnsi="Calibri" w:cs="Calibri"/>
        </w:rPr>
        <w:t>b) Birkaç malzeme kullanarak deney yapar.</w:t>
      </w:r>
    </w:p>
    <w:p w14:paraId="61CFA5D0"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Sosyal Alanı</w:t>
      </w:r>
    </w:p>
    <w:p w14:paraId="7618FF9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SAB.4.Ailesi ve yakın çevresinde oluşan gruplarla sosyal temas oluşturabilme</w:t>
      </w:r>
    </w:p>
    <w:p w14:paraId="38132F2F"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a) Yakın çevresinde yardımlaşma gerektiren durumlara yönelik kendisinin ne yapabileceğini söyler.</w:t>
      </w:r>
    </w:p>
    <w:p w14:paraId="25BCEC6D"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Hareket ve Sağlık Alanı</w:t>
      </w:r>
    </w:p>
    <w:p w14:paraId="5BC6CE10"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HSAB.1. Farklı çevre ve fiziksel etkinliklerde büyük kas becerilerini etkin bir şekilde uygulayabilme</w:t>
      </w:r>
    </w:p>
    <w:p w14:paraId="74DC2C0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a) Farklı ortam ve koşullarda yer değiştirme hareketlerini yapar.</w:t>
      </w:r>
    </w:p>
    <w:p w14:paraId="3D92F2AC"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b) Etkinliğinin durumuna uygun denge hareketlerini yapar.</w:t>
      </w:r>
    </w:p>
    <w:p w14:paraId="49748561"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c) Nesne kontrolü gerektiren hareketleri yapar.</w:t>
      </w:r>
    </w:p>
    <w:p w14:paraId="162DAC5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HSAB.2. Farklı ebat ve özellikteki nesneleri etkin bir şekilde kullanabilme</w:t>
      </w:r>
    </w:p>
    <w:p w14:paraId="713A2241"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a) Farklı büyüklükteki nesneleri kavrar.</w:t>
      </w:r>
    </w:p>
    <w:p w14:paraId="5E4119D6"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b) Nesneleri şekillendirir.</w:t>
      </w:r>
    </w:p>
    <w:p w14:paraId="02891B42"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lastRenderedPageBreak/>
        <w:t>c) Farklı boyutlardaki nesneleri kullanır.</w:t>
      </w:r>
    </w:p>
    <w:p w14:paraId="60E777C2" w14:textId="77777777" w:rsidR="00811B5F" w:rsidRPr="00BB3235" w:rsidRDefault="00811B5F" w:rsidP="00811B5F">
      <w:pPr>
        <w:spacing w:after="0" w:line="276" w:lineRule="auto"/>
        <w:rPr>
          <w:rFonts w:ascii="Calibri" w:hAnsi="Calibri" w:cs="Calibri"/>
          <w:kern w:val="0"/>
        </w:rPr>
      </w:pPr>
      <w:proofErr w:type="gramStart"/>
      <w:r w:rsidRPr="00BB3235">
        <w:rPr>
          <w:rFonts w:ascii="Calibri" w:hAnsi="Calibri" w:cs="Calibri"/>
          <w:kern w:val="0"/>
        </w:rPr>
        <w:t>ç</w:t>
      </w:r>
      <w:proofErr w:type="gramEnd"/>
      <w:r w:rsidRPr="00BB3235">
        <w:rPr>
          <w:rFonts w:ascii="Calibri" w:hAnsi="Calibri" w:cs="Calibri"/>
          <w:kern w:val="0"/>
        </w:rPr>
        <w:t>) Çeşitli nesneleri kullanarak özgün ürünler oluşturur.</w:t>
      </w:r>
    </w:p>
    <w:p w14:paraId="713B30B5" w14:textId="77777777" w:rsidR="00811B5F" w:rsidRPr="00BB3235" w:rsidRDefault="00811B5F" w:rsidP="00D95F6D">
      <w:pPr>
        <w:spacing w:after="0" w:line="276" w:lineRule="auto"/>
        <w:rPr>
          <w:rFonts w:ascii="Calibri" w:hAnsi="Calibri" w:cs="Calibri"/>
          <w:kern w:val="0"/>
        </w:rPr>
      </w:pPr>
    </w:p>
    <w:p w14:paraId="575B8950" w14:textId="06687AC9" w:rsidR="001C2089" w:rsidRPr="00BB3235" w:rsidRDefault="001C2089" w:rsidP="00D95F6D">
      <w:pPr>
        <w:spacing w:after="0" w:line="276" w:lineRule="auto"/>
        <w:rPr>
          <w:rFonts w:ascii="Calibri" w:hAnsi="Calibri" w:cs="Calibri"/>
          <w:b/>
          <w:bCs/>
        </w:rPr>
      </w:pPr>
      <w:r w:rsidRPr="00BB3235">
        <w:rPr>
          <w:rFonts w:ascii="Calibri" w:hAnsi="Calibri" w:cs="Calibri"/>
          <w:b/>
          <w:bCs/>
        </w:rPr>
        <w:t>İÇERİK ÇERÇEVESİ</w:t>
      </w:r>
    </w:p>
    <w:p w14:paraId="5B4B04F4" w14:textId="7EB45FB5" w:rsidR="001C2089" w:rsidRPr="00BB3235" w:rsidRDefault="001C2089" w:rsidP="00E862EE">
      <w:pPr>
        <w:spacing w:after="0"/>
        <w:rPr>
          <w:rFonts w:ascii="Calibri" w:hAnsi="Calibri" w:cs="Calibri"/>
        </w:rPr>
      </w:pPr>
      <w:r w:rsidRPr="00BB3235">
        <w:rPr>
          <w:rFonts w:ascii="Calibri" w:hAnsi="Calibri" w:cs="Calibri"/>
          <w:b/>
          <w:bCs/>
        </w:rPr>
        <w:t>Kavramlar</w:t>
      </w:r>
      <w:r w:rsidRPr="00BB3235">
        <w:rPr>
          <w:rFonts w:ascii="Calibri" w:hAnsi="Calibri" w:cs="Calibri"/>
        </w:rPr>
        <w:t>:</w:t>
      </w:r>
      <w:r w:rsidR="008246C4" w:rsidRPr="00BB3235">
        <w:rPr>
          <w:rFonts w:ascii="Calibri" w:hAnsi="Calibri" w:cs="Calibri"/>
        </w:rPr>
        <w:t xml:space="preserve"> </w:t>
      </w:r>
      <w:r w:rsidR="00E862EE" w:rsidRPr="00BB3235">
        <w:rPr>
          <w:rFonts w:ascii="Calibri" w:hAnsi="Calibri" w:cs="Calibri"/>
        </w:rPr>
        <w:t>sert- yumuşak, pürüzlü- pürüzsüz, kabuklu- kabuksuz, altında- üstünde</w:t>
      </w:r>
    </w:p>
    <w:p w14:paraId="66E925EC" w14:textId="68C89458" w:rsidR="001C2089" w:rsidRPr="00BB3235" w:rsidRDefault="001C2089" w:rsidP="00E862EE">
      <w:pPr>
        <w:spacing w:after="0"/>
        <w:rPr>
          <w:rFonts w:ascii="Calibri" w:hAnsi="Calibri" w:cs="Calibri"/>
        </w:rPr>
      </w:pPr>
      <w:r w:rsidRPr="00BB3235">
        <w:rPr>
          <w:rFonts w:ascii="Calibri" w:hAnsi="Calibri" w:cs="Calibri"/>
          <w:b/>
          <w:bCs/>
        </w:rPr>
        <w:t>Sözcükler</w:t>
      </w:r>
      <w:r w:rsidRPr="00BB3235">
        <w:rPr>
          <w:rFonts w:ascii="Calibri" w:hAnsi="Calibri" w:cs="Calibri"/>
        </w:rPr>
        <w:t>:</w:t>
      </w:r>
      <w:r w:rsidR="00E862EE" w:rsidRPr="00BB3235">
        <w:rPr>
          <w:rFonts w:ascii="Calibri" w:hAnsi="Calibri" w:cs="Calibri"/>
        </w:rPr>
        <w:t xml:space="preserve"> Dil, deri, tat, doku, Vitamin, mineral, origami,</w:t>
      </w:r>
      <w:r w:rsidR="00E862EE" w:rsidRPr="00BB3235">
        <w:rPr>
          <w:rFonts w:ascii="Calibri" w:hAnsi="Calibri" w:cs="Calibri"/>
          <w:b/>
        </w:rPr>
        <w:t xml:space="preserve"> </w:t>
      </w:r>
      <w:r w:rsidR="00E862EE" w:rsidRPr="00BB3235">
        <w:rPr>
          <w:rFonts w:ascii="Calibri" w:hAnsi="Calibri" w:cs="Calibri"/>
        </w:rPr>
        <w:t>büyümek</w:t>
      </w:r>
    </w:p>
    <w:p w14:paraId="1FE9B3E4" w14:textId="24D2FE9A" w:rsidR="001C2089" w:rsidRPr="00BB3235" w:rsidRDefault="001C2089" w:rsidP="00D95F6D">
      <w:pPr>
        <w:spacing w:after="0" w:line="276" w:lineRule="auto"/>
        <w:rPr>
          <w:rFonts w:ascii="Calibri" w:hAnsi="Calibri" w:cs="Calibri"/>
        </w:rPr>
      </w:pPr>
      <w:r w:rsidRPr="00BB3235">
        <w:rPr>
          <w:rFonts w:ascii="Calibri" w:hAnsi="Calibri" w:cs="Calibri"/>
          <w:b/>
          <w:bCs/>
        </w:rPr>
        <w:t>Materyaller</w:t>
      </w:r>
      <w:r w:rsidR="008246C4" w:rsidRPr="00BB3235">
        <w:rPr>
          <w:rFonts w:ascii="Calibri" w:hAnsi="Calibri" w:cs="Calibri"/>
        </w:rPr>
        <w:t>:</w:t>
      </w:r>
      <w:r w:rsidR="00E862EE" w:rsidRPr="00BB3235">
        <w:rPr>
          <w:rFonts w:ascii="Calibri" w:hAnsi="Calibri" w:cs="Calibri"/>
        </w:rPr>
        <w:t xml:space="preserve"> Portakal, elma, armut, nar, muz vb. meyveler, uyku maskesi, Havuç, plastik kap, su, streç film, turuncu ve yeşil fon kartonu</w:t>
      </w:r>
    </w:p>
    <w:p w14:paraId="4D4B293A" w14:textId="4C7C466D" w:rsidR="001C2089" w:rsidRPr="00BB3235" w:rsidRDefault="001C2089" w:rsidP="00D95F6D">
      <w:pPr>
        <w:spacing w:after="0" w:line="276" w:lineRule="auto"/>
        <w:rPr>
          <w:rFonts w:ascii="Calibri" w:hAnsi="Calibri" w:cs="Calibri"/>
        </w:rPr>
      </w:pPr>
      <w:r w:rsidRPr="00BB3235">
        <w:rPr>
          <w:rFonts w:ascii="Calibri" w:hAnsi="Calibri" w:cs="Calibri"/>
          <w:b/>
          <w:bCs/>
        </w:rPr>
        <w:t>Eğitim/Öğrenme Ortamları</w:t>
      </w:r>
      <w:r w:rsidR="008246C4" w:rsidRPr="00BB3235">
        <w:rPr>
          <w:rFonts w:ascii="Calibri" w:hAnsi="Calibri" w:cs="Calibri"/>
        </w:rPr>
        <w:t>:</w:t>
      </w:r>
      <w:r w:rsidR="00CA07F0" w:rsidRPr="00BB3235">
        <w:rPr>
          <w:rFonts w:ascii="Calibri" w:hAnsi="Calibri" w:cs="Calibri"/>
        </w:rPr>
        <w:t xml:space="preserve"> Etkinlikler için gerekli materyaller hazırlanır ve sınıf ortamı düzenlenir.</w:t>
      </w:r>
    </w:p>
    <w:p w14:paraId="11DC90F8" w14:textId="77777777" w:rsidR="001C2089" w:rsidRPr="00BB3235" w:rsidRDefault="001C2089" w:rsidP="00D95F6D">
      <w:pPr>
        <w:spacing w:after="0" w:line="276" w:lineRule="auto"/>
        <w:rPr>
          <w:rFonts w:ascii="Calibri" w:hAnsi="Calibri" w:cs="Calibri"/>
        </w:rPr>
      </w:pPr>
    </w:p>
    <w:p w14:paraId="321D4E19" w14:textId="3AF6C92B" w:rsidR="001C2089" w:rsidRPr="00BB3235" w:rsidRDefault="001C2089" w:rsidP="00D95F6D">
      <w:pPr>
        <w:spacing w:after="0" w:line="276" w:lineRule="auto"/>
        <w:rPr>
          <w:rFonts w:ascii="Calibri" w:hAnsi="Calibri" w:cs="Calibri"/>
          <w:b/>
          <w:bCs/>
        </w:rPr>
      </w:pPr>
      <w:r w:rsidRPr="00BB3235">
        <w:rPr>
          <w:rFonts w:ascii="Calibri" w:hAnsi="Calibri" w:cs="Calibri"/>
          <w:b/>
          <w:bCs/>
        </w:rPr>
        <w:t>GÜNE BAŞLAMA ZAMANI</w:t>
      </w:r>
    </w:p>
    <w:p w14:paraId="6029A0C0" w14:textId="77777777" w:rsidR="003F3750" w:rsidRPr="00BB3235" w:rsidRDefault="003F3750" w:rsidP="003F3750">
      <w:pPr>
        <w:spacing w:after="0"/>
        <w:rPr>
          <w:rFonts w:ascii="Calibri" w:hAnsi="Calibri" w:cs="Calibri"/>
        </w:rPr>
      </w:pPr>
      <w:r w:rsidRPr="00BB3235">
        <w:rPr>
          <w:rFonts w:ascii="Calibri" w:hAnsi="Calibri" w:cs="Calibri"/>
        </w:rPr>
        <w:t>Öğretmen tarafından masalar, öğrenme merkezleri ve materyaller düzenlenerek sınıf, ilgili etkinliklere uygun hale getirilir.</w:t>
      </w:r>
    </w:p>
    <w:p w14:paraId="53E33266" w14:textId="77777777" w:rsidR="008246C4" w:rsidRPr="00BB3235" w:rsidRDefault="008246C4" w:rsidP="00D95F6D">
      <w:pPr>
        <w:spacing w:after="0" w:line="276" w:lineRule="auto"/>
        <w:rPr>
          <w:rFonts w:ascii="Calibri" w:hAnsi="Calibri" w:cs="Calibri"/>
        </w:rPr>
      </w:pPr>
    </w:p>
    <w:p w14:paraId="403E1523" w14:textId="09E3E22A" w:rsidR="001C2089" w:rsidRPr="00BB3235" w:rsidRDefault="001C2089" w:rsidP="00D95F6D">
      <w:pPr>
        <w:spacing w:after="0" w:line="276" w:lineRule="auto"/>
        <w:rPr>
          <w:rFonts w:ascii="Calibri" w:hAnsi="Calibri" w:cs="Calibri"/>
          <w:b/>
          <w:bCs/>
        </w:rPr>
      </w:pPr>
      <w:r w:rsidRPr="00BB3235">
        <w:rPr>
          <w:rFonts w:ascii="Calibri" w:hAnsi="Calibri" w:cs="Calibri"/>
          <w:b/>
          <w:bCs/>
        </w:rPr>
        <w:t>ÖĞRENME MERKEZLERİNDE OYUN</w:t>
      </w:r>
    </w:p>
    <w:p w14:paraId="424BF9CC" w14:textId="77777777" w:rsidR="003F3750" w:rsidRPr="00BB3235" w:rsidRDefault="003F3750" w:rsidP="003F3750">
      <w:pPr>
        <w:spacing w:after="0"/>
        <w:rPr>
          <w:rFonts w:ascii="Calibri" w:hAnsi="Calibri" w:cs="Calibri"/>
        </w:rPr>
      </w:pPr>
      <w:r w:rsidRPr="00BB323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B3235" w:rsidRDefault="008246C4" w:rsidP="00D95F6D">
      <w:pPr>
        <w:spacing w:after="0" w:line="276" w:lineRule="auto"/>
        <w:rPr>
          <w:rFonts w:ascii="Calibri" w:hAnsi="Calibri" w:cs="Calibri"/>
        </w:rPr>
      </w:pPr>
    </w:p>
    <w:p w14:paraId="63BA6842" w14:textId="4E1149F9" w:rsidR="001C2089" w:rsidRPr="00BB3235" w:rsidRDefault="001C2089" w:rsidP="00D95F6D">
      <w:pPr>
        <w:spacing w:after="0" w:line="276" w:lineRule="auto"/>
        <w:rPr>
          <w:rFonts w:ascii="Calibri" w:hAnsi="Calibri" w:cs="Calibri"/>
          <w:b/>
          <w:bCs/>
        </w:rPr>
      </w:pPr>
      <w:r w:rsidRPr="00BB3235">
        <w:rPr>
          <w:rFonts w:ascii="Calibri" w:hAnsi="Calibri" w:cs="Calibri"/>
          <w:b/>
          <w:bCs/>
        </w:rPr>
        <w:t>BESLENME, TOPLANMA, TEMİZLİK</w:t>
      </w:r>
    </w:p>
    <w:p w14:paraId="54A59ADB" w14:textId="77777777" w:rsidR="003F3750" w:rsidRPr="00BB3235" w:rsidRDefault="003F3750" w:rsidP="003F3750">
      <w:pPr>
        <w:spacing w:after="0"/>
        <w:rPr>
          <w:rFonts w:ascii="Calibri" w:hAnsi="Calibri" w:cs="Calibri"/>
          <w:b/>
        </w:rPr>
      </w:pPr>
      <w:r w:rsidRPr="00BB3235">
        <w:rPr>
          <w:rFonts w:ascii="Calibri" w:hAnsi="Calibri" w:cs="Calibri"/>
        </w:rPr>
        <w:t>Tuvalet ve temizlik ihtiyacı için lavabolara geçilir. Ellerin nasıl yıkanması gerektiği gösterilir. Sıra ile eller yıkanarak kahvaltıya geçilir.</w:t>
      </w:r>
      <w:r w:rsidRPr="00BB3235">
        <w:rPr>
          <w:rFonts w:ascii="Calibri" w:hAnsi="Calibri" w:cs="Calibri"/>
          <w:b/>
        </w:rPr>
        <w:t xml:space="preserve"> </w:t>
      </w:r>
    </w:p>
    <w:p w14:paraId="7CB56C29" w14:textId="77777777" w:rsidR="008246C4" w:rsidRPr="00BB3235" w:rsidRDefault="008246C4" w:rsidP="00D95F6D">
      <w:pPr>
        <w:spacing w:after="0" w:line="276" w:lineRule="auto"/>
        <w:rPr>
          <w:rFonts w:ascii="Calibri" w:hAnsi="Calibri" w:cs="Calibri"/>
        </w:rPr>
      </w:pPr>
    </w:p>
    <w:p w14:paraId="2DC1A68B" w14:textId="724FDBF0" w:rsidR="001C2089" w:rsidRPr="00BB3235" w:rsidRDefault="001C2089" w:rsidP="00D95F6D">
      <w:pPr>
        <w:spacing w:after="0" w:line="276" w:lineRule="auto"/>
        <w:rPr>
          <w:rFonts w:ascii="Calibri" w:hAnsi="Calibri" w:cs="Calibri"/>
          <w:b/>
          <w:bCs/>
        </w:rPr>
      </w:pPr>
      <w:r w:rsidRPr="00BB3235">
        <w:rPr>
          <w:rFonts w:ascii="Calibri" w:hAnsi="Calibri" w:cs="Calibri"/>
          <w:b/>
          <w:bCs/>
        </w:rPr>
        <w:t>ETKİNLİK</w:t>
      </w:r>
    </w:p>
    <w:p w14:paraId="07FFDC03" w14:textId="739F0AFA" w:rsidR="007C630D" w:rsidRPr="00BB3235" w:rsidRDefault="00E862EE" w:rsidP="00D95F6D">
      <w:pPr>
        <w:spacing w:after="0" w:line="276" w:lineRule="auto"/>
        <w:rPr>
          <w:rFonts w:ascii="Calibri" w:hAnsi="Calibri" w:cs="Calibri"/>
        </w:rPr>
      </w:pPr>
      <w:r w:rsidRPr="00BB3235">
        <w:rPr>
          <w:rFonts w:ascii="Calibri" w:hAnsi="Calibri" w:cs="Calibri"/>
        </w:rPr>
        <w:t>DOKUNUYORUM, TADINDAN TANIYORUM</w:t>
      </w:r>
    </w:p>
    <w:p w14:paraId="40802DC6" w14:textId="77777777" w:rsidR="00E862EE" w:rsidRPr="00BB3235" w:rsidRDefault="00E862EE" w:rsidP="00E862EE">
      <w:pPr>
        <w:spacing w:after="0"/>
        <w:rPr>
          <w:rFonts w:ascii="Calibri" w:hAnsi="Calibri" w:cs="Calibri"/>
        </w:rPr>
      </w:pPr>
      <w:r w:rsidRPr="00BB3235">
        <w:rPr>
          <w:rFonts w:ascii="Calibri" w:hAnsi="Calibri" w:cs="Calibri"/>
        </w:rPr>
        <w:t xml:space="preserve">Öğretmen portakal, elma, armut, nar, muz vb. Meyveleri bütün halleri ile bir sepete koyar ve yenmeye hazır hallerini </w:t>
      </w:r>
      <w:proofErr w:type="gramStart"/>
      <w:r w:rsidRPr="00BB3235">
        <w:rPr>
          <w:rFonts w:ascii="Calibri" w:hAnsi="Calibri" w:cs="Calibri"/>
        </w:rPr>
        <w:t>( temizlenmiş</w:t>
      </w:r>
      <w:proofErr w:type="gramEnd"/>
      <w:r w:rsidRPr="00BB3235">
        <w:rPr>
          <w:rFonts w:ascii="Calibri" w:hAnsi="Calibri" w:cs="Calibri"/>
        </w:rPr>
        <w:t xml:space="preserve">, kabukları soyulup dilimlenmiş) tabakların içinde masaya yerleştirir. Çocukları sıra ile meyve masasına alır. Gözlerini uyku maskesi ile kapatır. Çocukların önce meyve sepetinden bir meyve almalarını, dokunma duyusu ile hissederek bu meyvenin ne olduğunu tahmin etmesini ister. Hissederken meyvenin özellikleri hakkında sohbet edilir. Çocuğun seçtiği ve ismini söylediği meyve masaya bırakılır. </w:t>
      </w:r>
    </w:p>
    <w:p w14:paraId="1068E9A3" w14:textId="77777777" w:rsidR="00E862EE" w:rsidRPr="00BB3235" w:rsidRDefault="00E862EE" w:rsidP="00E862EE">
      <w:pPr>
        <w:spacing w:after="0"/>
        <w:rPr>
          <w:rFonts w:ascii="Calibri" w:hAnsi="Calibri" w:cs="Calibri"/>
        </w:rPr>
      </w:pPr>
      <w:r w:rsidRPr="00BB3235">
        <w:rPr>
          <w:rFonts w:ascii="Calibri" w:hAnsi="Calibri" w:cs="Calibri"/>
        </w:rPr>
        <w:t>Daha sonra öğretmen dilimlenmiş başka bir meyveyi çocuğun ağzına verir. Bu defa tadını algılamasını ve bu meyvenin ismini söylemesini ister. Çocuğun tahminlerinden sonra gözleri açılır ve tahmini ile gerçek durum karşılaştırılır.</w:t>
      </w:r>
    </w:p>
    <w:p w14:paraId="23D7CA7D" w14:textId="77777777" w:rsidR="00E862EE" w:rsidRPr="00BB3235" w:rsidRDefault="00E862EE" w:rsidP="00E862EE">
      <w:pPr>
        <w:spacing w:after="0"/>
        <w:rPr>
          <w:rFonts w:ascii="Calibri" w:hAnsi="Calibri" w:cs="Calibri"/>
        </w:rPr>
      </w:pPr>
      <w:r w:rsidRPr="00BB3235">
        <w:rPr>
          <w:rFonts w:ascii="Calibri" w:hAnsi="Calibri" w:cs="Calibri"/>
        </w:rPr>
        <w:t>Bu etkinlikte tüm çocuklar önce elleri ile hissederek, daha sonra da tatları ile bağdaştırarak meyveleri tanımaya çalışırlar.</w:t>
      </w:r>
    </w:p>
    <w:p w14:paraId="0C80B3D8" w14:textId="77777777" w:rsidR="00E862EE" w:rsidRDefault="00E862EE" w:rsidP="00D95F6D">
      <w:pPr>
        <w:spacing w:after="0" w:line="276" w:lineRule="auto"/>
        <w:rPr>
          <w:rFonts w:ascii="Calibri" w:hAnsi="Calibri" w:cs="Calibri"/>
        </w:rPr>
      </w:pPr>
    </w:p>
    <w:p w14:paraId="2E94BCAA" w14:textId="77777777" w:rsidR="00682847" w:rsidRPr="00BB3235" w:rsidRDefault="00682847" w:rsidP="00D95F6D">
      <w:pPr>
        <w:spacing w:after="0" w:line="276" w:lineRule="auto"/>
        <w:rPr>
          <w:rFonts w:ascii="Calibri" w:hAnsi="Calibri" w:cs="Calibri"/>
        </w:rPr>
      </w:pPr>
    </w:p>
    <w:p w14:paraId="3033F06D" w14:textId="77777777" w:rsidR="007C630D" w:rsidRPr="00BB3235" w:rsidRDefault="007C630D" w:rsidP="007C630D">
      <w:pPr>
        <w:spacing w:after="0" w:line="276" w:lineRule="auto"/>
        <w:rPr>
          <w:rFonts w:ascii="Calibri" w:hAnsi="Calibri" w:cs="Calibri"/>
          <w:b/>
          <w:bCs/>
        </w:rPr>
      </w:pPr>
      <w:r w:rsidRPr="00BB3235">
        <w:rPr>
          <w:rFonts w:ascii="Calibri" w:hAnsi="Calibri" w:cs="Calibri"/>
          <w:b/>
          <w:bCs/>
        </w:rPr>
        <w:t>DEĞERLENDİRME</w:t>
      </w:r>
    </w:p>
    <w:p w14:paraId="56105602" w14:textId="77777777" w:rsidR="00E862EE" w:rsidRPr="00BB3235" w:rsidRDefault="00E862EE" w:rsidP="00E862EE">
      <w:pPr>
        <w:pStyle w:val="ListeParagraf"/>
        <w:numPr>
          <w:ilvl w:val="0"/>
          <w:numId w:val="1"/>
        </w:numPr>
        <w:spacing w:after="0" w:line="276" w:lineRule="auto"/>
        <w:rPr>
          <w:rFonts w:ascii="Calibri" w:hAnsi="Calibri" w:cs="Calibri"/>
        </w:rPr>
      </w:pPr>
      <w:r w:rsidRPr="00BB3235">
        <w:rPr>
          <w:rFonts w:ascii="Calibri" w:hAnsi="Calibri" w:cs="Calibri"/>
        </w:rPr>
        <w:t>Çalışmamızda hangi duyularımızı kullandık?</w:t>
      </w:r>
    </w:p>
    <w:p w14:paraId="4BC05C1A" w14:textId="77777777" w:rsidR="00E862EE" w:rsidRPr="00BB3235" w:rsidRDefault="00E862EE" w:rsidP="00E862EE">
      <w:pPr>
        <w:pStyle w:val="ListeParagraf"/>
        <w:numPr>
          <w:ilvl w:val="0"/>
          <w:numId w:val="1"/>
        </w:numPr>
        <w:spacing w:after="0" w:line="276" w:lineRule="auto"/>
        <w:rPr>
          <w:rFonts w:ascii="Calibri" w:hAnsi="Calibri" w:cs="Calibri"/>
        </w:rPr>
      </w:pPr>
      <w:r w:rsidRPr="00BB3235">
        <w:rPr>
          <w:rFonts w:ascii="Calibri" w:hAnsi="Calibri" w:cs="Calibri"/>
        </w:rPr>
        <w:t>Meyveleri ellerimizle hissetmek mi yoksa tadına bakarak hissetmek mi daha kolaydı?</w:t>
      </w:r>
    </w:p>
    <w:p w14:paraId="2D9A25F7" w14:textId="77777777" w:rsidR="00E862EE" w:rsidRPr="00BB3235" w:rsidRDefault="00E862EE" w:rsidP="00E862EE">
      <w:pPr>
        <w:pStyle w:val="ListeParagraf"/>
        <w:numPr>
          <w:ilvl w:val="0"/>
          <w:numId w:val="1"/>
        </w:numPr>
        <w:spacing w:after="0" w:line="276" w:lineRule="auto"/>
        <w:rPr>
          <w:rFonts w:ascii="Calibri" w:hAnsi="Calibri" w:cs="Calibri"/>
        </w:rPr>
      </w:pPr>
      <w:r w:rsidRPr="00BB3235">
        <w:rPr>
          <w:rFonts w:ascii="Calibri" w:hAnsi="Calibri" w:cs="Calibri"/>
        </w:rPr>
        <w:t>Hangi meyveleri kokusundan tanıyabiliriz?</w:t>
      </w:r>
    </w:p>
    <w:p w14:paraId="0DAF4A60" w14:textId="77777777" w:rsidR="00E862EE" w:rsidRPr="00BB3235" w:rsidRDefault="00E862EE" w:rsidP="00E862EE">
      <w:pPr>
        <w:pStyle w:val="ListeParagraf"/>
        <w:numPr>
          <w:ilvl w:val="0"/>
          <w:numId w:val="1"/>
        </w:numPr>
        <w:spacing w:after="0" w:line="276" w:lineRule="auto"/>
        <w:rPr>
          <w:rFonts w:ascii="Calibri" w:hAnsi="Calibri" w:cs="Calibri"/>
        </w:rPr>
      </w:pPr>
      <w:r w:rsidRPr="00BB3235">
        <w:rPr>
          <w:rFonts w:ascii="Calibri" w:hAnsi="Calibri" w:cs="Calibri"/>
        </w:rPr>
        <w:t>Göz sağlığımız için çok önemli bir yiyecek biliyor musun?</w:t>
      </w:r>
    </w:p>
    <w:p w14:paraId="0E0D162E" w14:textId="77777777" w:rsidR="001C2089" w:rsidRPr="00BB3235" w:rsidRDefault="001C2089" w:rsidP="00D95F6D">
      <w:pPr>
        <w:spacing w:after="0" w:line="276" w:lineRule="auto"/>
        <w:rPr>
          <w:rFonts w:ascii="Calibri" w:hAnsi="Calibri" w:cs="Calibri"/>
        </w:rPr>
      </w:pPr>
    </w:p>
    <w:p w14:paraId="74550BF8" w14:textId="25B8153E" w:rsidR="001C2089" w:rsidRPr="00BB3235" w:rsidRDefault="001C2089" w:rsidP="00D95F6D">
      <w:pPr>
        <w:spacing w:after="0" w:line="276" w:lineRule="auto"/>
        <w:rPr>
          <w:rFonts w:ascii="Calibri" w:hAnsi="Calibri" w:cs="Calibri"/>
          <w:b/>
          <w:bCs/>
        </w:rPr>
      </w:pPr>
      <w:r w:rsidRPr="00BB3235">
        <w:rPr>
          <w:rFonts w:ascii="Calibri" w:hAnsi="Calibri" w:cs="Calibri"/>
          <w:b/>
          <w:bCs/>
        </w:rPr>
        <w:t>ETKİNLİK</w:t>
      </w:r>
    </w:p>
    <w:p w14:paraId="33380E8F" w14:textId="5AA2F025" w:rsidR="001C2089" w:rsidRPr="00BB3235" w:rsidRDefault="00E862EE" w:rsidP="00D95F6D">
      <w:pPr>
        <w:spacing w:after="0" w:line="276" w:lineRule="auto"/>
        <w:rPr>
          <w:rFonts w:ascii="Calibri" w:hAnsi="Calibri" w:cs="Calibri"/>
        </w:rPr>
      </w:pPr>
      <w:r w:rsidRPr="00BB3235">
        <w:rPr>
          <w:rFonts w:ascii="Calibri" w:hAnsi="Calibri" w:cs="Calibri"/>
        </w:rPr>
        <w:t>TOPRAĞIN ALTINDAKİ TURUNCU</w:t>
      </w:r>
    </w:p>
    <w:p w14:paraId="78DF7203" w14:textId="77777777" w:rsidR="00E862EE" w:rsidRPr="00BB3235" w:rsidRDefault="00E862EE" w:rsidP="00D95F6D">
      <w:pPr>
        <w:spacing w:after="0" w:line="276" w:lineRule="auto"/>
        <w:rPr>
          <w:rFonts w:ascii="Calibri" w:hAnsi="Calibri" w:cs="Calibri"/>
        </w:rPr>
      </w:pPr>
    </w:p>
    <w:p w14:paraId="00CB29F1" w14:textId="77777777" w:rsidR="00E862EE" w:rsidRPr="00BB3235" w:rsidRDefault="00E862EE" w:rsidP="00E862EE">
      <w:pPr>
        <w:spacing w:after="0"/>
        <w:rPr>
          <w:rFonts w:ascii="Calibri" w:hAnsi="Calibri" w:cs="Calibri"/>
        </w:rPr>
      </w:pPr>
      <w:r w:rsidRPr="00BB3235">
        <w:rPr>
          <w:rFonts w:ascii="Calibri" w:hAnsi="Calibri" w:cs="Calibri"/>
        </w:rPr>
        <w:t>Öğretmen öğrencilerin evden getirdikleri havuçları masaya getirmelerini ister. Büyüteçlerle havucun yüzeyi incelenir. Havucun nerede yetiştiği, büyüyebilmek için hangi besinlere ihtiyaç duyduğu, rengi, dokusu hakkında sohbet edilir. Ardından tohumdan büyüyen havuç konulu eğitici bir video izlenir ve havucun toprağın altında yetiştiği bilgisi pekiştirilir. Toprağın altında yetişen başka hangi sebzeleri bildikleri sorulur.</w:t>
      </w:r>
    </w:p>
    <w:p w14:paraId="0D14A698" w14:textId="77777777" w:rsidR="00E862EE" w:rsidRPr="00BB3235" w:rsidRDefault="00E862EE" w:rsidP="00E862EE">
      <w:pPr>
        <w:spacing w:after="0"/>
        <w:rPr>
          <w:rFonts w:ascii="Calibri" w:hAnsi="Calibri" w:cs="Calibri"/>
        </w:rPr>
      </w:pPr>
      <w:r w:rsidRPr="00BB3235">
        <w:rPr>
          <w:rFonts w:ascii="Calibri" w:hAnsi="Calibri" w:cs="Calibri"/>
        </w:rPr>
        <w:t>Daha sonra havuçların üst kısmı yaklaşık 2 cm kadar kesilir. Öğretmen kalan havucun yüzeyini kazıyıp, topraktan arındırıp çocuklara verir. Havuçlar yenilir. Tadı, kokusunun var olup olmadığı konuşulur. Havuçtan kesilen üst kısımlar içinde bir miktar su olan bir kaba koyulur. Kabın üzeri streç film ile kapatılır ve birkaç yerinden hava deliği açılır. Güneş gören bir yere yerleştirilir. Her gün havuçlarda meydana gelen değişiklikler gözlemlenir. 5-6 gün sonra filizlenmeye başlayan havuçlardaki farklılıklara dikkat çekilir. Kaptaki su azalmış ise ekleme yapılır. Günler sonra filizlenme iyice arttığında ve köklenme başladığında havuçlar toprağa dikilir.</w:t>
      </w:r>
    </w:p>
    <w:p w14:paraId="6C47D6DB" w14:textId="77777777" w:rsidR="00E862EE" w:rsidRPr="00BB3235" w:rsidRDefault="00E862EE" w:rsidP="00E862EE">
      <w:pPr>
        <w:spacing w:after="0"/>
        <w:rPr>
          <w:rFonts w:ascii="Calibri" w:hAnsi="Calibri" w:cs="Calibri"/>
        </w:rPr>
      </w:pPr>
    </w:p>
    <w:p w14:paraId="1B0A7966" w14:textId="77777777" w:rsidR="00E862EE" w:rsidRPr="00BB3235" w:rsidRDefault="00E862EE" w:rsidP="00E862EE">
      <w:pPr>
        <w:spacing w:after="0"/>
        <w:rPr>
          <w:rFonts w:ascii="Calibri" w:hAnsi="Calibri" w:cs="Calibri"/>
          <w:b/>
        </w:rPr>
      </w:pPr>
      <w:r w:rsidRPr="00BB3235">
        <w:rPr>
          <w:rFonts w:ascii="Calibri" w:hAnsi="Calibri" w:cs="Calibri"/>
        </w:rPr>
        <w:t xml:space="preserve">     </w:t>
      </w:r>
      <w:r w:rsidRPr="00BB3235">
        <w:rPr>
          <w:rFonts w:ascii="Calibri" w:hAnsi="Calibri" w:cs="Calibri"/>
          <w:b/>
        </w:rPr>
        <w:t>HAVUÇ</w:t>
      </w:r>
    </w:p>
    <w:p w14:paraId="7BDFF439" w14:textId="77777777" w:rsidR="00E862EE" w:rsidRPr="00BB3235" w:rsidRDefault="00E862EE" w:rsidP="00E862EE">
      <w:pPr>
        <w:spacing w:after="0"/>
        <w:rPr>
          <w:rFonts w:ascii="Calibri" w:hAnsi="Calibri" w:cs="Calibri"/>
        </w:rPr>
      </w:pPr>
      <w:r w:rsidRPr="00BB3235">
        <w:rPr>
          <w:rFonts w:ascii="Calibri" w:hAnsi="Calibri" w:cs="Calibri"/>
        </w:rPr>
        <w:t>Toprağın altındayken,</w:t>
      </w:r>
    </w:p>
    <w:p w14:paraId="59A93B6C" w14:textId="77777777" w:rsidR="00E862EE" w:rsidRPr="00BB3235" w:rsidRDefault="00E862EE" w:rsidP="00E862EE">
      <w:pPr>
        <w:spacing w:after="0"/>
        <w:rPr>
          <w:rFonts w:ascii="Calibri" w:hAnsi="Calibri" w:cs="Calibri"/>
        </w:rPr>
      </w:pPr>
      <w:r w:rsidRPr="00BB3235">
        <w:rPr>
          <w:rFonts w:ascii="Calibri" w:hAnsi="Calibri" w:cs="Calibri"/>
        </w:rPr>
        <w:t>Büyürüm, gelişirim.</w:t>
      </w:r>
    </w:p>
    <w:p w14:paraId="4C597CDE" w14:textId="77777777" w:rsidR="00E862EE" w:rsidRPr="00BB3235" w:rsidRDefault="00E862EE" w:rsidP="00E862EE">
      <w:pPr>
        <w:spacing w:after="0"/>
        <w:rPr>
          <w:rFonts w:ascii="Calibri" w:hAnsi="Calibri" w:cs="Calibri"/>
        </w:rPr>
      </w:pPr>
      <w:proofErr w:type="spellStart"/>
      <w:r w:rsidRPr="00BB3235">
        <w:rPr>
          <w:rFonts w:ascii="Calibri" w:hAnsi="Calibri" w:cs="Calibri"/>
        </w:rPr>
        <w:t>Tupturuncu</w:t>
      </w:r>
      <w:proofErr w:type="spellEnd"/>
      <w:r w:rsidRPr="00BB3235">
        <w:rPr>
          <w:rFonts w:ascii="Calibri" w:hAnsi="Calibri" w:cs="Calibri"/>
        </w:rPr>
        <w:t xml:space="preserve"> rengimle,</w:t>
      </w:r>
    </w:p>
    <w:p w14:paraId="20183A4D" w14:textId="77777777" w:rsidR="00E862EE" w:rsidRPr="00BB3235" w:rsidRDefault="00E862EE" w:rsidP="00E862EE">
      <w:pPr>
        <w:spacing w:after="0"/>
        <w:rPr>
          <w:rFonts w:ascii="Calibri" w:hAnsi="Calibri" w:cs="Calibri"/>
        </w:rPr>
      </w:pPr>
      <w:r w:rsidRPr="00BB3235">
        <w:rPr>
          <w:rFonts w:ascii="Calibri" w:hAnsi="Calibri" w:cs="Calibri"/>
        </w:rPr>
        <w:t>Tezgâhları süslerim.</w:t>
      </w:r>
    </w:p>
    <w:p w14:paraId="5C8153CB" w14:textId="77777777" w:rsidR="00E862EE" w:rsidRPr="00BB3235" w:rsidRDefault="00E862EE" w:rsidP="00E862EE">
      <w:pPr>
        <w:spacing w:after="0"/>
        <w:rPr>
          <w:rFonts w:ascii="Calibri" w:hAnsi="Calibri" w:cs="Calibri"/>
        </w:rPr>
      </w:pPr>
      <w:r w:rsidRPr="00BB3235">
        <w:rPr>
          <w:rFonts w:ascii="Calibri" w:hAnsi="Calibri" w:cs="Calibri"/>
        </w:rPr>
        <w:t>Beni yiyen çocuklar,</w:t>
      </w:r>
    </w:p>
    <w:p w14:paraId="687878F2" w14:textId="77777777" w:rsidR="00E862EE" w:rsidRPr="00BB3235" w:rsidRDefault="00E862EE" w:rsidP="00E862EE">
      <w:pPr>
        <w:spacing w:after="0"/>
        <w:rPr>
          <w:rFonts w:ascii="Calibri" w:hAnsi="Calibri" w:cs="Calibri"/>
        </w:rPr>
      </w:pPr>
      <w:r w:rsidRPr="00BB3235">
        <w:rPr>
          <w:rFonts w:ascii="Calibri" w:hAnsi="Calibri" w:cs="Calibri"/>
        </w:rPr>
        <w:t>Hep sağlıklı mutlular,</w:t>
      </w:r>
    </w:p>
    <w:p w14:paraId="70C4D2D3" w14:textId="77777777" w:rsidR="00E862EE" w:rsidRPr="00BB3235" w:rsidRDefault="00E862EE" w:rsidP="00E862EE">
      <w:pPr>
        <w:spacing w:after="0"/>
        <w:rPr>
          <w:rFonts w:ascii="Calibri" w:hAnsi="Calibri" w:cs="Calibri"/>
        </w:rPr>
      </w:pPr>
      <w:r w:rsidRPr="00BB3235">
        <w:rPr>
          <w:rFonts w:ascii="Calibri" w:hAnsi="Calibri" w:cs="Calibri"/>
        </w:rPr>
        <w:t>Gözlerini korurum,</w:t>
      </w:r>
    </w:p>
    <w:p w14:paraId="49D8CC9B" w14:textId="77777777" w:rsidR="00E862EE" w:rsidRPr="00BB3235" w:rsidRDefault="00E862EE" w:rsidP="00E862EE">
      <w:pPr>
        <w:spacing w:after="0"/>
        <w:rPr>
          <w:rFonts w:ascii="Calibri" w:hAnsi="Calibri" w:cs="Calibri"/>
        </w:rPr>
      </w:pPr>
      <w:r w:rsidRPr="00BB3235">
        <w:rPr>
          <w:rFonts w:ascii="Calibri" w:hAnsi="Calibri" w:cs="Calibri"/>
        </w:rPr>
        <w:t>Kanını temizlerim.</w:t>
      </w:r>
    </w:p>
    <w:p w14:paraId="1D2E3C23" w14:textId="77777777" w:rsidR="00E862EE" w:rsidRPr="00BB3235" w:rsidRDefault="00E862EE" w:rsidP="00E862EE">
      <w:pPr>
        <w:spacing w:after="0"/>
        <w:rPr>
          <w:rFonts w:ascii="Calibri" w:hAnsi="Calibri" w:cs="Calibri"/>
          <w:b/>
        </w:rPr>
      </w:pPr>
      <w:r w:rsidRPr="00BB3235">
        <w:rPr>
          <w:rFonts w:ascii="Calibri" w:hAnsi="Calibri" w:cs="Calibri"/>
        </w:rPr>
        <w:t>Şiiri eşliğinde origami çalışmasına geçilir.</w:t>
      </w:r>
    </w:p>
    <w:p w14:paraId="11C5DECA" w14:textId="77777777" w:rsidR="00E862EE" w:rsidRPr="00BB3235" w:rsidRDefault="00E862EE" w:rsidP="00E862EE">
      <w:pPr>
        <w:spacing w:after="0"/>
        <w:rPr>
          <w:rFonts w:ascii="Calibri" w:hAnsi="Calibri" w:cs="Calibri"/>
        </w:rPr>
      </w:pPr>
      <w:r w:rsidRPr="00BB3235">
        <w:rPr>
          <w:rFonts w:ascii="Calibri" w:hAnsi="Calibri" w:cs="Calibri"/>
        </w:rPr>
        <w:t xml:space="preserve">Turuncu ve yeşil fon kartonları ile origami yöntemi ile havuç çalışması yapılır. </w:t>
      </w:r>
    </w:p>
    <w:p w14:paraId="585CF260" w14:textId="77777777" w:rsidR="00E862EE" w:rsidRPr="00BB3235" w:rsidRDefault="00E862EE" w:rsidP="00D95F6D">
      <w:pPr>
        <w:spacing w:after="0" w:line="276" w:lineRule="auto"/>
        <w:rPr>
          <w:rFonts w:ascii="Calibri" w:hAnsi="Calibri" w:cs="Calibri"/>
        </w:rPr>
      </w:pPr>
    </w:p>
    <w:p w14:paraId="63C5A410" w14:textId="77777777" w:rsidR="007C630D" w:rsidRPr="00BB3235" w:rsidRDefault="007C630D" w:rsidP="007C630D">
      <w:pPr>
        <w:spacing w:after="0" w:line="276" w:lineRule="auto"/>
        <w:rPr>
          <w:rFonts w:ascii="Calibri" w:hAnsi="Calibri" w:cs="Calibri"/>
          <w:b/>
          <w:bCs/>
        </w:rPr>
      </w:pPr>
      <w:r w:rsidRPr="00BB3235">
        <w:rPr>
          <w:rFonts w:ascii="Calibri" w:hAnsi="Calibri" w:cs="Calibri"/>
          <w:b/>
          <w:bCs/>
        </w:rPr>
        <w:t>DEĞERLENDİRME</w:t>
      </w:r>
    </w:p>
    <w:p w14:paraId="243616E3" w14:textId="77777777" w:rsidR="00E862EE" w:rsidRPr="00BB3235" w:rsidRDefault="00E862EE" w:rsidP="00E862EE">
      <w:pPr>
        <w:pStyle w:val="ListeParagraf"/>
        <w:numPr>
          <w:ilvl w:val="0"/>
          <w:numId w:val="2"/>
        </w:numPr>
        <w:spacing w:after="0" w:line="276" w:lineRule="auto"/>
        <w:rPr>
          <w:rFonts w:ascii="Calibri" w:hAnsi="Calibri" w:cs="Calibri"/>
        </w:rPr>
      </w:pPr>
      <w:r w:rsidRPr="00BB3235">
        <w:rPr>
          <w:rFonts w:ascii="Calibri" w:hAnsi="Calibri" w:cs="Calibri"/>
        </w:rPr>
        <w:t>Videoda havucun büyümesini gördüğünde neler hissettin?</w:t>
      </w:r>
    </w:p>
    <w:p w14:paraId="4A18D795" w14:textId="77777777" w:rsidR="00E862EE" w:rsidRPr="00BB3235" w:rsidRDefault="00E862EE" w:rsidP="00E862EE">
      <w:pPr>
        <w:pStyle w:val="ListeParagraf"/>
        <w:numPr>
          <w:ilvl w:val="0"/>
          <w:numId w:val="2"/>
        </w:numPr>
        <w:spacing w:after="0" w:line="276" w:lineRule="auto"/>
        <w:rPr>
          <w:rFonts w:ascii="Calibri" w:hAnsi="Calibri" w:cs="Calibri"/>
        </w:rPr>
      </w:pPr>
      <w:r w:rsidRPr="00BB3235">
        <w:rPr>
          <w:rFonts w:ascii="Calibri" w:hAnsi="Calibri" w:cs="Calibri"/>
        </w:rPr>
        <w:t>Havuçlar gibi toprağın altında yetişen başka hangi sebzeler vardır?</w:t>
      </w:r>
    </w:p>
    <w:p w14:paraId="36135628" w14:textId="77777777" w:rsidR="00E862EE" w:rsidRPr="00BB3235" w:rsidRDefault="00E862EE" w:rsidP="00E862EE">
      <w:pPr>
        <w:pStyle w:val="ListeParagraf"/>
        <w:numPr>
          <w:ilvl w:val="0"/>
          <w:numId w:val="2"/>
        </w:numPr>
        <w:spacing w:after="0" w:line="276" w:lineRule="auto"/>
        <w:rPr>
          <w:rFonts w:ascii="Calibri" w:hAnsi="Calibri" w:cs="Calibri"/>
        </w:rPr>
      </w:pPr>
      <w:r w:rsidRPr="00BB3235">
        <w:rPr>
          <w:rFonts w:ascii="Calibri" w:hAnsi="Calibri" w:cs="Calibri"/>
        </w:rPr>
        <w:t>Turuncu renkte başka hangi sebze- meyveler biliyorsun?</w:t>
      </w:r>
    </w:p>
    <w:p w14:paraId="1EDD0D02" w14:textId="77777777" w:rsidR="00E862EE" w:rsidRPr="00BB3235" w:rsidRDefault="00E862EE" w:rsidP="00E862EE">
      <w:pPr>
        <w:pStyle w:val="ListeParagraf"/>
        <w:numPr>
          <w:ilvl w:val="0"/>
          <w:numId w:val="2"/>
        </w:numPr>
        <w:spacing w:after="0" w:line="276" w:lineRule="auto"/>
        <w:rPr>
          <w:rFonts w:ascii="Calibri" w:hAnsi="Calibri" w:cs="Calibri"/>
        </w:rPr>
      </w:pPr>
      <w:r w:rsidRPr="00BB3235">
        <w:rPr>
          <w:rFonts w:ascii="Calibri" w:hAnsi="Calibri" w:cs="Calibri"/>
        </w:rPr>
        <w:t>Sebze ve meyvelerin bizlere faydaları nelerdi?</w:t>
      </w:r>
    </w:p>
    <w:p w14:paraId="2148BC5A" w14:textId="77777777" w:rsidR="00E862EE" w:rsidRPr="00BB3235" w:rsidRDefault="00E862EE" w:rsidP="00E862EE">
      <w:pPr>
        <w:spacing w:after="0"/>
        <w:rPr>
          <w:rFonts w:ascii="Calibri" w:hAnsi="Calibri" w:cs="Calibri"/>
          <w:b/>
        </w:rPr>
      </w:pPr>
    </w:p>
    <w:p w14:paraId="0714D7B0" w14:textId="77777777" w:rsidR="001C2089" w:rsidRPr="00BB3235" w:rsidRDefault="001C2089" w:rsidP="00D95F6D">
      <w:pPr>
        <w:spacing w:after="0" w:line="276" w:lineRule="auto"/>
        <w:rPr>
          <w:rFonts w:ascii="Calibri" w:hAnsi="Calibri" w:cs="Calibri"/>
        </w:rPr>
      </w:pPr>
    </w:p>
    <w:p w14:paraId="22FB2E62" w14:textId="7A4A2CF8" w:rsidR="001C2089" w:rsidRPr="00BB3235" w:rsidRDefault="001C2089" w:rsidP="00D95F6D">
      <w:pPr>
        <w:spacing w:after="0" w:line="276" w:lineRule="auto"/>
        <w:rPr>
          <w:rFonts w:ascii="Calibri" w:hAnsi="Calibri" w:cs="Calibri"/>
          <w:b/>
          <w:bCs/>
        </w:rPr>
      </w:pPr>
      <w:r w:rsidRPr="00BB3235">
        <w:rPr>
          <w:rFonts w:ascii="Calibri" w:hAnsi="Calibri" w:cs="Calibri"/>
          <w:b/>
          <w:bCs/>
        </w:rPr>
        <w:t>FARKLILAŞTIRMA</w:t>
      </w:r>
    </w:p>
    <w:p w14:paraId="339DADFC" w14:textId="60D9F24D" w:rsidR="00525C16" w:rsidRPr="00BB3235" w:rsidRDefault="00525C16" w:rsidP="00D95F6D">
      <w:pPr>
        <w:spacing w:after="0" w:line="276" w:lineRule="auto"/>
        <w:rPr>
          <w:rFonts w:ascii="Calibri" w:hAnsi="Calibri" w:cs="Calibri"/>
          <w:b/>
          <w:bCs/>
        </w:rPr>
      </w:pPr>
      <w:r w:rsidRPr="00BB3235">
        <w:rPr>
          <w:rFonts w:ascii="Calibri" w:hAnsi="Calibri" w:cs="Calibri"/>
          <w:b/>
          <w:bCs/>
        </w:rPr>
        <w:t>Zenginleştirme:</w:t>
      </w:r>
    </w:p>
    <w:p w14:paraId="1717C179" w14:textId="5F15B3F3" w:rsidR="00525C16" w:rsidRPr="00BB3235" w:rsidRDefault="00525C16" w:rsidP="00D95F6D">
      <w:pPr>
        <w:spacing w:after="0" w:line="276" w:lineRule="auto"/>
        <w:rPr>
          <w:rFonts w:ascii="Calibri" w:hAnsi="Calibri" w:cs="Calibri"/>
          <w:b/>
          <w:bCs/>
        </w:rPr>
      </w:pPr>
      <w:r w:rsidRPr="00BB3235">
        <w:rPr>
          <w:rFonts w:ascii="Calibri" w:hAnsi="Calibri" w:cs="Calibri"/>
          <w:b/>
          <w:bCs/>
        </w:rPr>
        <w:t>Destekleme:</w:t>
      </w:r>
    </w:p>
    <w:p w14:paraId="7A9BEDF1" w14:textId="77777777" w:rsidR="008246C4" w:rsidRPr="00BB3235" w:rsidRDefault="008246C4" w:rsidP="00D95F6D">
      <w:pPr>
        <w:spacing w:after="0" w:line="276" w:lineRule="auto"/>
        <w:rPr>
          <w:rFonts w:ascii="Calibri" w:hAnsi="Calibri" w:cs="Calibri"/>
        </w:rPr>
      </w:pPr>
    </w:p>
    <w:p w14:paraId="08CA68D9" w14:textId="6BFA40FC" w:rsidR="001C2089" w:rsidRPr="00BB3235" w:rsidRDefault="001C2089" w:rsidP="00D95F6D">
      <w:pPr>
        <w:spacing w:after="0" w:line="276" w:lineRule="auto"/>
        <w:rPr>
          <w:rFonts w:ascii="Calibri" w:hAnsi="Calibri" w:cs="Calibri"/>
          <w:b/>
          <w:bCs/>
        </w:rPr>
      </w:pPr>
      <w:r w:rsidRPr="00BB3235">
        <w:rPr>
          <w:rFonts w:ascii="Calibri" w:hAnsi="Calibri" w:cs="Calibri"/>
          <w:b/>
          <w:bCs/>
        </w:rPr>
        <w:t>AİLE / TOPLUM KATILIMI</w:t>
      </w:r>
    </w:p>
    <w:p w14:paraId="5FD43B77" w14:textId="7DD39D4D" w:rsidR="008246C4" w:rsidRPr="00BB3235" w:rsidRDefault="00525C16" w:rsidP="00E862EE">
      <w:pPr>
        <w:spacing w:after="0"/>
        <w:rPr>
          <w:rFonts w:ascii="Calibri" w:hAnsi="Calibri" w:cs="Calibri"/>
          <w:b/>
        </w:rPr>
      </w:pPr>
      <w:r w:rsidRPr="00BB3235">
        <w:rPr>
          <w:rFonts w:ascii="Calibri" w:hAnsi="Calibri" w:cs="Calibri"/>
          <w:b/>
          <w:bCs/>
        </w:rPr>
        <w:t>Aile Katılımı:</w:t>
      </w:r>
      <w:r w:rsidR="00E862EE" w:rsidRPr="00BB3235">
        <w:rPr>
          <w:rFonts w:ascii="Calibri" w:hAnsi="Calibri" w:cs="Calibri"/>
        </w:rPr>
        <w:t xml:space="preserve"> Aile bireyleri sıra ile evde bulunan sebzeleri gözleri kapalı tanınmaya çalışabilir.</w:t>
      </w:r>
    </w:p>
    <w:p w14:paraId="30816236" w14:textId="458BF3A0" w:rsidR="00525C16" w:rsidRPr="00BB3235" w:rsidRDefault="00525C16" w:rsidP="00D95F6D">
      <w:pPr>
        <w:spacing w:after="0" w:line="276" w:lineRule="auto"/>
        <w:rPr>
          <w:rFonts w:ascii="Calibri" w:hAnsi="Calibri" w:cs="Calibri"/>
          <w:b/>
          <w:bCs/>
        </w:rPr>
      </w:pPr>
      <w:r w:rsidRPr="00BB3235">
        <w:rPr>
          <w:rFonts w:ascii="Calibri" w:hAnsi="Calibri" w:cs="Calibri"/>
          <w:b/>
          <w:bCs/>
        </w:rPr>
        <w:t>Toplum Katılımı:</w:t>
      </w:r>
    </w:p>
    <w:p w14:paraId="1804D68A" w14:textId="77777777" w:rsidR="001C2089" w:rsidRPr="00BB3235" w:rsidRDefault="001C2089" w:rsidP="00D95F6D">
      <w:pPr>
        <w:spacing w:after="0" w:line="276" w:lineRule="auto"/>
        <w:rPr>
          <w:rFonts w:ascii="Calibri" w:hAnsi="Calibri" w:cs="Calibri"/>
        </w:rPr>
      </w:pPr>
    </w:p>
    <w:sectPr w:rsidR="001C2089" w:rsidRPr="00BB32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EE0FF3"/>
    <w:multiLevelType w:val="hybridMultilevel"/>
    <w:tmpl w:val="464EA6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6F313E5"/>
    <w:multiLevelType w:val="hybridMultilevel"/>
    <w:tmpl w:val="CA26AA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90499216">
    <w:abstractNumId w:val="0"/>
  </w:num>
  <w:num w:numId="2" w16cid:durableId="413820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586242"/>
    <w:rsid w:val="00657A4D"/>
    <w:rsid w:val="00682847"/>
    <w:rsid w:val="00797F1C"/>
    <w:rsid w:val="007C3735"/>
    <w:rsid w:val="007C630D"/>
    <w:rsid w:val="00811B5F"/>
    <w:rsid w:val="008246C4"/>
    <w:rsid w:val="00961BDC"/>
    <w:rsid w:val="00A6761F"/>
    <w:rsid w:val="00AC38EF"/>
    <w:rsid w:val="00B67ED4"/>
    <w:rsid w:val="00BA3DA1"/>
    <w:rsid w:val="00BB3235"/>
    <w:rsid w:val="00C26B63"/>
    <w:rsid w:val="00CA07F0"/>
    <w:rsid w:val="00CE3AC5"/>
    <w:rsid w:val="00D34EBE"/>
    <w:rsid w:val="00D95F6D"/>
    <w:rsid w:val="00E862EE"/>
    <w:rsid w:val="00F2430D"/>
    <w:rsid w:val="00FD6C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1576</Words>
  <Characters>8988</Characters>
  <Application>Microsoft Office Word</Application>
  <DocSecurity>0</DocSecurity>
  <Lines>74</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2024-11-28T10:25:00Z</dcterms:modified>
</cp:coreProperties>
</file>