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FE526E" w:rsidRDefault="00D95F6D" w:rsidP="00D95F6D">
      <w:pPr>
        <w:spacing w:after="0" w:line="276" w:lineRule="auto"/>
        <w:jc w:val="center"/>
        <w:rPr>
          <w:rFonts w:ascii="Calibri" w:hAnsi="Calibri" w:cs="Calibri"/>
          <w:b/>
        </w:rPr>
      </w:pPr>
      <w:r w:rsidRPr="00FE526E">
        <w:rPr>
          <w:rFonts w:ascii="Calibri" w:hAnsi="Calibri" w:cs="Calibri"/>
          <w:b/>
        </w:rPr>
        <w:t>GÜNLÜK PLAN</w:t>
      </w:r>
    </w:p>
    <w:p w14:paraId="6D2999FF" w14:textId="77777777" w:rsidR="00D95F6D" w:rsidRPr="00FE526E" w:rsidRDefault="00D95F6D" w:rsidP="00D95F6D">
      <w:pPr>
        <w:spacing w:after="0" w:line="276" w:lineRule="auto"/>
        <w:rPr>
          <w:rFonts w:ascii="Calibri" w:hAnsi="Calibri" w:cs="Calibri"/>
          <w:b/>
        </w:rPr>
      </w:pPr>
    </w:p>
    <w:p w14:paraId="5371E69D" w14:textId="1AF61252" w:rsidR="00D95F6D" w:rsidRPr="00FE526E" w:rsidRDefault="00D95F6D" w:rsidP="00D95F6D">
      <w:pPr>
        <w:spacing w:after="0" w:line="276" w:lineRule="auto"/>
        <w:rPr>
          <w:rFonts w:ascii="Calibri" w:hAnsi="Calibri" w:cs="Calibri"/>
          <w:b/>
        </w:rPr>
      </w:pPr>
      <w:r w:rsidRPr="00FE526E">
        <w:rPr>
          <w:rFonts w:ascii="Calibri" w:hAnsi="Calibri" w:cs="Calibri"/>
          <w:b/>
        </w:rPr>
        <w:t xml:space="preserve">Okul Adı: </w:t>
      </w:r>
    </w:p>
    <w:p w14:paraId="53A8F5EB" w14:textId="77777777" w:rsidR="00D95F6D" w:rsidRPr="00FE526E" w:rsidRDefault="00D95F6D" w:rsidP="00D95F6D">
      <w:pPr>
        <w:spacing w:after="0" w:line="276" w:lineRule="auto"/>
        <w:rPr>
          <w:rFonts w:ascii="Calibri" w:hAnsi="Calibri" w:cs="Calibri"/>
          <w:b/>
        </w:rPr>
      </w:pPr>
      <w:r w:rsidRPr="00FE526E">
        <w:rPr>
          <w:rFonts w:ascii="Calibri" w:hAnsi="Calibri" w:cs="Calibri"/>
          <w:b/>
        </w:rPr>
        <w:t>Tarih:</w:t>
      </w:r>
    </w:p>
    <w:p w14:paraId="13EF23E5" w14:textId="6331E86C" w:rsidR="00D95F6D" w:rsidRPr="00FE526E" w:rsidRDefault="00D95F6D" w:rsidP="00D95F6D">
      <w:pPr>
        <w:spacing w:after="0" w:line="276" w:lineRule="auto"/>
        <w:rPr>
          <w:rFonts w:ascii="Calibri" w:hAnsi="Calibri" w:cs="Calibri"/>
          <w:b/>
        </w:rPr>
      </w:pPr>
      <w:r w:rsidRPr="00FE526E">
        <w:rPr>
          <w:rFonts w:ascii="Calibri" w:hAnsi="Calibri" w:cs="Calibri"/>
          <w:b/>
        </w:rPr>
        <w:t xml:space="preserve">Yaş Grubu (Ay): </w:t>
      </w:r>
      <w:r w:rsidR="00087B6B" w:rsidRPr="00FE526E">
        <w:rPr>
          <w:rFonts w:ascii="Calibri" w:hAnsi="Calibri" w:cs="Calibri"/>
        </w:rPr>
        <w:t>36-48</w:t>
      </w:r>
      <w:r w:rsidRPr="00FE526E">
        <w:rPr>
          <w:rFonts w:ascii="Calibri" w:hAnsi="Calibri" w:cs="Calibri"/>
        </w:rPr>
        <w:t xml:space="preserve"> Ay</w:t>
      </w:r>
    </w:p>
    <w:p w14:paraId="5840D4C4" w14:textId="28194E86" w:rsidR="00D95F6D" w:rsidRPr="00FE526E" w:rsidRDefault="00D95F6D" w:rsidP="00D95F6D">
      <w:pPr>
        <w:tabs>
          <w:tab w:val="left" w:pos="1815"/>
        </w:tabs>
        <w:spacing w:after="0" w:line="276" w:lineRule="auto"/>
        <w:rPr>
          <w:rFonts w:ascii="Calibri" w:hAnsi="Calibri" w:cs="Calibri"/>
        </w:rPr>
      </w:pPr>
      <w:r w:rsidRPr="00FE526E">
        <w:rPr>
          <w:rFonts w:ascii="Calibri" w:hAnsi="Calibri" w:cs="Calibri"/>
          <w:b/>
        </w:rPr>
        <w:t xml:space="preserve">Öğretmen Adı: </w:t>
      </w:r>
    </w:p>
    <w:p w14:paraId="6E36E851" w14:textId="77777777" w:rsidR="00D95F6D" w:rsidRPr="00FE526E" w:rsidRDefault="00D95F6D" w:rsidP="00D95F6D">
      <w:pPr>
        <w:spacing w:after="0" w:line="276" w:lineRule="auto"/>
        <w:rPr>
          <w:rFonts w:ascii="Calibri" w:hAnsi="Calibri" w:cs="Calibri"/>
        </w:rPr>
      </w:pPr>
    </w:p>
    <w:p w14:paraId="5E673279" w14:textId="77777777" w:rsidR="002C0203" w:rsidRPr="00FE526E" w:rsidRDefault="002C0203" w:rsidP="002C0203">
      <w:pPr>
        <w:spacing w:after="0" w:line="276" w:lineRule="auto"/>
        <w:rPr>
          <w:rFonts w:ascii="Calibri" w:hAnsi="Calibri" w:cs="Calibri"/>
          <w:b/>
          <w:bCs/>
        </w:rPr>
      </w:pPr>
      <w:r w:rsidRPr="00FE526E">
        <w:rPr>
          <w:rFonts w:ascii="Calibri" w:hAnsi="Calibri" w:cs="Calibri"/>
          <w:b/>
          <w:bCs/>
        </w:rPr>
        <w:t>ALAN BECERİLERİ</w:t>
      </w:r>
    </w:p>
    <w:p w14:paraId="3808311C" w14:textId="77777777" w:rsidR="002C0203" w:rsidRPr="00FE526E" w:rsidRDefault="002C0203" w:rsidP="002C0203">
      <w:pPr>
        <w:spacing w:after="0" w:line="276" w:lineRule="auto"/>
        <w:rPr>
          <w:rFonts w:ascii="Calibri" w:hAnsi="Calibri" w:cs="Calibri"/>
          <w:b/>
          <w:bCs/>
        </w:rPr>
      </w:pPr>
      <w:r w:rsidRPr="00FE526E">
        <w:rPr>
          <w:rFonts w:ascii="Calibri" w:hAnsi="Calibri" w:cs="Calibri"/>
          <w:b/>
          <w:bCs/>
        </w:rPr>
        <w:t>Türkçe Alanı</w:t>
      </w:r>
    </w:p>
    <w:p w14:paraId="2D50E141"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TAB1.1. Dinlemeyi/ İzlemeyi Yönetme</w:t>
      </w:r>
    </w:p>
    <w:p w14:paraId="12DE4B8A"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TAB1.2. Anlam Oluşturma</w:t>
      </w:r>
    </w:p>
    <w:p w14:paraId="7504A733"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TAB3.1.Konuşmayı Yönetme</w:t>
      </w:r>
    </w:p>
    <w:p w14:paraId="4E8F46F6"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TAB3.2. İçerik Oluşturma</w:t>
      </w:r>
    </w:p>
    <w:p w14:paraId="69A239E2" w14:textId="77777777" w:rsidR="002C0203" w:rsidRPr="00FE526E" w:rsidRDefault="002C0203" w:rsidP="002C0203">
      <w:pPr>
        <w:spacing w:after="0" w:line="276" w:lineRule="auto"/>
        <w:rPr>
          <w:rFonts w:ascii="Calibri" w:hAnsi="Calibri" w:cs="Calibri"/>
        </w:rPr>
      </w:pPr>
    </w:p>
    <w:p w14:paraId="0F93903C" w14:textId="77777777" w:rsidR="002C0203" w:rsidRPr="00FE526E" w:rsidRDefault="002C0203" w:rsidP="002C0203">
      <w:pPr>
        <w:spacing w:after="0" w:line="276" w:lineRule="auto"/>
        <w:rPr>
          <w:rFonts w:ascii="Calibri" w:hAnsi="Calibri" w:cs="Calibri"/>
          <w:b/>
          <w:bCs/>
        </w:rPr>
      </w:pPr>
      <w:r w:rsidRPr="00FE526E">
        <w:rPr>
          <w:rFonts w:ascii="Calibri" w:hAnsi="Calibri" w:cs="Calibri"/>
          <w:b/>
          <w:bCs/>
        </w:rPr>
        <w:t>Matematik Alanı</w:t>
      </w:r>
    </w:p>
    <w:p w14:paraId="001BB997" w14:textId="77777777" w:rsidR="002C0203" w:rsidRPr="00FE526E" w:rsidRDefault="002C0203" w:rsidP="002C0203">
      <w:pPr>
        <w:spacing w:after="0" w:line="276" w:lineRule="auto"/>
        <w:rPr>
          <w:rFonts w:ascii="Calibri" w:hAnsi="Calibri" w:cs="Calibri"/>
          <w:kern w:val="0"/>
        </w:rPr>
      </w:pPr>
      <w:r w:rsidRPr="00FE526E">
        <w:rPr>
          <w:rFonts w:ascii="Calibri" w:hAnsi="Calibri" w:cs="Calibri"/>
          <w:kern w:val="0"/>
        </w:rPr>
        <w:t>MAB6.1. Sayma</w:t>
      </w:r>
    </w:p>
    <w:p w14:paraId="46733993" w14:textId="77777777" w:rsidR="002C0203" w:rsidRPr="00FE526E" w:rsidRDefault="002C0203" w:rsidP="002C0203">
      <w:pPr>
        <w:spacing w:after="0" w:line="276" w:lineRule="auto"/>
        <w:rPr>
          <w:rFonts w:ascii="Calibri" w:hAnsi="Calibri" w:cs="Calibri"/>
          <w:kern w:val="0"/>
        </w:rPr>
      </w:pPr>
    </w:p>
    <w:p w14:paraId="793533CF" w14:textId="42AB734D" w:rsidR="002C0203" w:rsidRPr="00FE526E" w:rsidRDefault="002C0203" w:rsidP="002C0203">
      <w:pPr>
        <w:spacing w:after="0" w:line="276" w:lineRule="auto"/>
        <w:rPr>
          <w:rFonts w:ascii="Calibri" w:hAnsi="Calibri" w:cs="Calibri"/>
          <w:b/>
          <w:bCs/>
        </w:rPr>
      </w:pPr>
      <w:r w:rsidRPr="00FE526E">
        <w:rPr>
          <w:rFonts w:ascii="Calibri" w:hAnsi="Calibri" w:cs="Calibri"/>
          <w:b/>
          <w:bCs/>
        </w:rPr>
        <w:t>Hareket ve Sağlık Alanı</w:t>
      </w:r>
    </w:p>
    <w:p w14:paraId="09117541"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HSAB1.1. Büyük Kas Becerileri</w:t>
      </w:r>
    </w:p>
    <w:p w14:paraId="7DCBE533"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HSAB1.2.Küçük Kas Becerileri</w:t>
      </w:r>
    </w:p>
    <w:p w14:paraId="1224C446"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HSAB1.4. Beden Farkındalığı Becerileri</w:t>
      </w:r>
    </w:p>
    <w:p w14:paraId="278A76E4"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HSAB2.3. Aktif Yaşam Becerileri</w:t>
      </w:r>
    </w:p>
    <w:p w14:paraId="05FFCAEB" w14:textId="77777777" w:rsidR="002C0203" w:rsidRPr="00FE526E" w:rsidRDefault="002C0203" w:rsidP="002C0203">
      <w:pPr>
        <w:autoSpaceDE w:val="0"/>
        <w:autoSpaceDN w:val="0"/>
        <w:adjustRightInd w:val="0"/>
        <w:spacing w:after="0" w:line="240" w:lineRule="auto"/>
        <w:rPr>
          <w:rFonts w:ascii="Calibri" w:hAnsi="Calibri" w:cs="Calibri"/>
          <w:kern w:val="0"/>
        </w:rPr>
      </w:pPr>
    </w:p>
    <w:p w14:paraId="411854CA" w14:textId="77777777" w:rsidR="002C0203" w:rsidRPr="00FE526E" w:rsidRDefault="002C0203" w:rsidP="002C0203">
      <w:pPr>
        <w:spacing w:after="0" w:line="276" w:lineRule="auto"/>
        <w:rPr>
          <w:rFonts w:ascii="Calibri" w:hAnsi="Calibri" w:cs="Calibri"/>
          <w:b/>
          <w:bCs/>
        </w:rPr>
      </w:pPr>
      <w:r w:rsidRPr="00FE526E">
        <w:rPr>
          <w:rFonts w:ascii="Calibri" w:hAnsi="Calibri" w:cs="Calibri"/>
          <w:b/>
          <w:bCs/>
        </w:rPr>
        <w:t>Sanat Alanı</w:t>
      </w:r>
    </w:p>
    <w:p w14:paraId="5D79A4CB"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SNAB1. Sanat Türlerini ve Tekniklerini Anlama</w:t>
      </w:r>
    </w:p>
    <w:p w14:paraId="1EB3F0AA"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SNAB4. Sanatsal Uygulama Yapma</w:t>
      </w:r>
    </w:p>
    <w:p w14:paraId="78247954" w14:textId="77777777" w:rsidR="002C0203" w:rsidRPr="00FE526E" w:rsidRDefault="002C0203" w:rsidP="002C0203">
      <w:pPr>
        <w:autoSpaceDE w:val="0"/>
        <w:autoSpaceDN w:val="0"/>
        <w:adjustRightInd w:val="0"/>
        <w:spacing w:after="0" w:line="240" w:lineRule="auto"/>
        <w:rPr>
          <w:rFonts w:ascii="Calibri" w:hAnsi="Calibri" w:cs="Calibri"/>
          <w:kern w:val="0"/>
        </w:rPr>
      </w:pPr>
    </w:p>
    <w:p w14:paraId="2A4F87F9" w14:textId="77777777" w:rsidR="002C0203" w:rsidRPr="00FE526E" w:rsidRDefault="002C0203" w:rsidP="002C0203">
      <w:pPr>
        <w:spacing w:after="0" w:line="276" w:lineRule="auto"/>
        <w:rPr>
          <w:rFonts w:ascii="Calibri" w:hAnsi="Calibri" w:cs="Calibri"/>
          <w:b/>
          <w:bCs/>
        </w:rPr>
      </w:pPr>
      <w:r w:rsidRPr="00FE526E">
        <w:rPr>
          <w:rFonts w:ascii="Calibri" w:hAnsi="Calibri" w:cs="Calibri"/>
          <w:b/>
          <w:bCs/>
        </w:rPr>
        <w:t>KAVRAMSAL BECERİLER</w:t>
      </w:r>
    </w:p>
    <w:p w14:paraId="48202A0E" w14:textId="77777777" w:rsidR="002C0203" w:rsidRPr="00FE526E" w:rsidRDefault="002C0203" w:rsidP="002C0203">
      <w:pPr>
        <w:spacing w:after="0" w:line="276" w:lineRule="auto"/>
        <w:rPr>
          <w:rFonts w:ascii="Calibri" w:hAnsi="Calibri" w:cs="Calibri"/>
          <w:kern w:val="0"/>
        </w:rPr>
      </w:pPr>
      <w:r w:rsidRPr="00FE526E">
        <w:rPr>
          <w:rFonts w:ascii="Calibri" w:hAnsi="Calibri" w:cs="Calibri"/>
          <w:kern w:val="0"/>
        </w:rPr>
        <w:t>Bütünleşik Beceriler (KB2)</w:t>
      </w:r>
    </w:p>
    <w:p w14:paraId="14FA49AF" w14:textId="77777777" w:rsidR="002C0203" w:rsidRPr="00FE526E" w:rsidRDefault="002C0203" w:rsidP="002C0203">
      <w:pPr>
        <w:spacing w:after="0" w:line="276" w:lineRule="auto"/>
        <w:rPr>
          <w:rFonts w:ascii="Calibri" w:hAnsi="Calibri" w:cs="Calibri"/>
          <w:kern w:val="0"/>
        </w:rPr>
      </w:pPr>
      <w:r w:rsidRPr="00FE526E">
        <w:rPr>
          <w:rFonts w:ascii="Calibri" w:hAnsi="Calibri" w:cs="Calibri"/>
          <w:kern w:val="0"/>
        </w:rPr>
        <w:t>KB2.2.Gözlemleme Becerisi</w:t>
      </w:r>
    </w:p>
    <w:p w14:paraId="60E975F2" w14:textId="77777777" w:rsidR="002C0203" w:rsidRPr="00FE526E" w:rsidRDefault="002C0203" w:rsidP="002C0203">
      <w:pPr>
        <w:spacing w:after="0" w:line="276" w:lineRule="auto"/>
        <w:rPr>
          <w:rFonts w:ascii="Calibri" w:hAnsi="Calibri" w:cs="Calibri"/>
          <w:kern w:val="0"/>
        </w:rPr>
      </w:pPr>
      <w:r w:rsidRPr="00FE526E">
        <w:rPr>
          <w:rFonts w:ascii="Calibri" w:hAnsi="Calibri" w:cs="Calibri"/>
          <w:kern w:val="0"/>
        </w:rPr>
        <w:t>KB2.2.SB1. Gözleme ilişkin amaç-ölçüt belirlemek</w:t>
      </w:r>
    </w:p>
    <w:p w14:paraId="775EA7AB" w14:textId="77777777" w:rsidR="002C0203" w:rsidRPr="00FE526E" w:rsidRDefault="002C0203" w:rsidP="002C0203">
      <w:pPr>
        <w:spacing w:after="0" w:line="276" w:lineRule="auto"/>
        <w:rPr>
          <w:rFonts w:ascii="Calibri" w:hAnsi="Calibri" w:cs="Calibri"/>
          <w:kern w:val="0"/>
        </w:rPr>
      </w:pPr>
      <w:r w:rsidRPr="00FE526E">
        <w:rPr>
          <w:rFonts w:ascii="Calibri" w:hAnsi="Calibri" w:cs="Calibri"/>
          <w:kern w:val="0"/>
        </w:rPr>
        <w:t>KB2.2.SB2. Uygun veri toplama aracı ile veri toplamak</w:t>
      </w:r>
    </w:p>
    <w:p w14:paraId="05533466" w14:textId="77777777" w:rsidR="002C0203" w:rsidRPr="00FE526E" w:rsidRDefault="002C0203" w:rsidP="002C0203">
      <w:pPr>
        <w:spacing w:after="0" w:line="276" w:lineRule="auto"/>
        <w:rPr>
          <w:rFonts w:ascii="Calibri" w:hAnsi="Calibri" w:cs="Calibri"/>
          <w:kern w:val="0"/>
        </w:rPr>
      </w:pPr>
      <w:r w:rsidRPr="00FE526E">
        <w:rPr>
          <w:rFonts w:ascii="Calibri" w:hAnsi="Calibri" w:cs="Calibri"/>
          <w:kern w:val="0"/>
        </w:rPr>
        <w:t>KB2.2.SB3. Toplanan verileri sınıflandırmak ve kaydetmek</w:t>
      </w:r>
    </w:p>
    <w:p w14:paraId="640DE879"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KB2.5. Sınıflandırma Becerisi</w:t>
      </w:r>
    </w:p>
    <w:p w14:paraId="049C4560"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KB2.5.SB1. Nesne, olgu ve olaylara ilişkin değişkenleri/ölçütleri belirlemek</w:t>
      </w:r>
    </w:p>
    <w:p w14:paraId="7A1E1810"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KB2.5.SB2. Nesne, olgu ve olayları ayrıştırmak veya bölmek</w:t>
      </w:r>
    </w:p>
    <w:p w14:paraId="6F8E13BF"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KB2.5.SB3. Nesne, olgu ve olayları tasnif etmek</w:t>
      </w:r>
    </w:p>
    <w:p w14:paraId="389882FE"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KB2.5.SB4. Nesne, olgu ve olayları etiketlemek</w:t>
      </w:r>
    </w:p>
    <w:p w14:paraId="1C917EA2" w14:textId="77777777" w:rsidR="00FE526E" w:rsidRDefault="00FE526E" w:rsidP="002C0203">
      <w:pPr>
        <w:spacing w:after="0" w:line="276" w:lineRule="auto"/>
        <w:rPr>
          <w:rFonts w:ascii="Calibri" w:hAnsi="Calibri" w:cs="Calibri"/>
          <w:b/>
          <w:bCs/>
        </w:rPr>
      </w:pPr>
    </w:p>
    <w:p w14:paraId="4DE626CF" w14:textId="46AAABE6" w:rsidR="002C0203" w:rsidRPr="00FE526E" w:rsidRDefault="002C0203" w:rsidP="002C0203">
      <w:pPr>
        <w:spacing w:after="0" w:line="276" w:lineRule="auto"/>
        <w:rPr>
          <w:rFonts w:ascii="Calibri" w:hAnsi="Calibri" w:cs="Calibri"/>
          <w:b/>
          <w:bCs/>
        </w:rPr>
      </w:pPr>
      <w:r w:rsidRPr="00FE526E">
        <w:rPr>
          <w:rFonts w:ascii="Calibri" w:hAnsi="Calibri" w:cs="Calibri"/>
          <w:b/>
          <w:bCs/>
        </w:rPr>
        <w:t>EĞİLİMLER</w:t>
      </w:r>
    </w:p>
    <w:p w14:paraId="116BB98E" w14:textId="77777777" w:rsidR="002C0203" w:rsidRPr="00FE526E" w:rsidRDefault="002C0203" w:rsidP="002C0203">
      <w:pPr>
        <w:autoSpaceDE w:val="0"/>
        <w:autoSpaceDN w:val="0"/>
        <w:adjustRightInd w:val="0"/>
        <w:spacing w:after="0" w:line="240" w:lineRule="auto"/>
        <w:rPr>
          <w:rFonts w:ascii="Calibri" w:hAnsi="Calibri" w:cs="Calibri"/>
          <w:b/>
          <w:bCs/>
          <w:kern w:val="0"/>
        </w:rPr>
      </w:pPr>
      <w:r w:rsidRPr="00FE526E">
        <w:rPr>
          <w:rFonts w:ascii="Calibri" w:hAnsi="Calibri" w:cs="Calibri"/>
          <w:b/>
          <w:bCs/>
          <w:kern w:val="0"/>
        </w:rPr>
        <w:t>E2. Sosyal Eğilimler</w:t>
      </w:r>
    </w:p>
    <w:p w14:paraId="6CBA34B4"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E2.1. Empati</w:t>
      </w:r>
    </w:p>
    <w:p w14:paraId="3E84DF77"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E2.2. Sorumluluk</w:t>
      </w:r>
    </w:p>
    <w:p w14:paraId="0A7DBEA9"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E2.3. Girişkenlik</w:t>
      </w:r>
    </w:p>
    <w:p w14:paraId="1508187D"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E2.4. Güven</w:t>
      </w:r>
    </w:p>
    <w:p w14:paraId="72A024A3" w14:textId="77777777" w:rsidR="002C0203" w:rsidRPr="00FE526E" w:rsidRDefault="002C0203" w:rsidP="002C0203">
      <w:pPr>
        <w:spacing w:after="0" w:line="276" w:lineRule="auto"/>
        <w:rPr>
          <w:rFonts w:ascii="Calibri" w:hAnsi="Calibri" w:cs="Calibri"/>
        </w:rPr>
      </w:pPr>
      <w:r w:rsidRPr="00FE526E">
        <w:rPr>
          <w:rFonts w:ascii="Calibri" w:hAnsi="Calibri" w:cs="Calibri"/>
          <w:kern w:val="0"/>
        </w:rPr>
        <w:t xml:space="preserve">E2.5. </w:t>
      </w:r>
      <w:proofErr w:type="spellStart"/>
      <w:r w:rsidRPr="00FE526E">
        <w:rPr>
          <w:rFonts w:ascii="Calibri" w:hAnsi="Calibri" w:cs="Calibri"/>
          <w:kern w:val="0"/>
        </w:rPr>
        <w:t>Oyunseverlik</w:t>
      </w:r>
      <w:proofErr w:type="spellEnd"/>
    </w:p>
    <w:p w14:paraId="509DF466" w14:textId="77777777" w:rsidR="00FE526E" w:rsidRDefault="00FE526E" w:rsidP="002C0203">
      <w:pPr>
        <w:spacing w:after="0" w:line="276" w:lineRule="auto"/>
        <w:rPr>
          <w:rFonts w:ascii="Calibri" w:hAnsi="Calibri" w:cs="Calibri"/>
          <w:b/>
          <w:bCs/>
        </w:rPr>
      </w:pPr>
    </w:p>
    <w:p w14:paraId="04AA6805" w14:textId="14B3CBCB" w:rsidR="002C0203" w:rsidRPr="00FE526E" w:rsidRDefault="002C0203" w:rsidP="002C0203">
      <w:pPr>
        <w:spacing w:after="0" w:line="276" w:lineRule="auto"/>
        <w:rPr>
          <w:rFonts w:ascii="Calibri" w:hAnsi="Calibri" w:cs="Calibri"/>
          <w:b/>
          <w:bCs/>
        </w:rPr>
      </w:pPr>
      <w:r w:rsidRPr="00FE526E">
        <w:rPr>
          <w:rFonts w:ascii="Calibri" w:hAnsi="Calibri" w:cs="Calibri"/>
          <w:b/>
          <w:bCs/>
        </w:rPr>
        <w:t xml:space="preserve">PROGRAMLAR ARASI BİLEŞENLER </w:t>
      </w:r>
    </w:p>
    <w:p w14:paraId="18654363" w14:textId="77777777" w:rsidR="002C0203" w:rsidRPr="00FE526E" w:rsidRDefault="002C0203" w:rsidP="002C0203">
      <w:pPr>
        <w:spacing w:after="0" w:line="276" w:lineRule="auto"/>
        <w:rPr>
          <w:rFonts w:ascii="Calibri" w:hAnsi="Calibri" w:cs="Calibri"/>
          <w:b/>
          <w:bCs/>
        </w:rPr>
      </w:pPr>
      <w:r w:rsidRPr="00FE526E">
        <w:rPr>
          <w:rFonts w:ascii="Calibri" w:hAnsi="Calibri" w:cs="Calibri"/>
          <w:b/>
          <w:bCs/>
        </w:rPr>
        <w:lastRenderedPageBreak/>
        <w:t>Sosyal Duygusal Öğrenme Becerileri</w:t>
      </w:r>
    </w:p>
    <w:p w14:paraId="7FD6EFF2" w14:textId="77777777" w:rsidR="002C0203" w:rsidRPr="00FE526E" w:rsidRDefault="002C0203" w:rsidP="002C0203">
      <w:pPr>
        <w:spacing w:after="0" w:line="276" w:lineRule="auto"/>
        <w:rPr>
          <w:rFonts w:ascii="Calibri" w:hAnsi="Calibri" w:cs="Calibri"/>
          <w:kern w:val="0"/>
        </w:rPr>
      </w:pPr>
      <w:r w:rsidRPr="00FE526E">
        <w:rPr>
          <w:rFonts w:ascii="Calibri" w:hAnsi="Calibri" w:cs="Calibri"/>
          <w:kern w:val="0"/>
        </w:rPr>
        <w:t>2.1. Benlik Becerileri (SDB1)</w:t>
      </w:r>
    </w:p>
    <w:p w14:paraId="73C025F3" w14:textId="77777777" w:rsidR="002C0203" w:rsidRPr="00FE526E" w:rsidRDefault="002C0203" w:rsidP="002C0203">
      <w:pPr>
        <w:spacing w:after="0" w:line="276" w:lineRule="auto"/>
        <w:rPr>
          <w:rFonts w:ascii="Calibri" w:hAnsi="Calibri" w:cs="Calibri"/>
        </w:rPr>
      </w:pPr>
      <w:r w:rsidRPr="00FE526E">
        <w:rPr>
          <w:rFonts w:ascii="Calibri" w:hAnsi="Calibri" w:cs="Calibri"/>
        </w:rPr>
        <w:t>SDB1.1. Kendini Tanıma (Öz Farkındalık Becerisi)</w:t>
      </w:r>
    </w:p>
    <w:p w14:paraId="2D7CD20A" w14:textId="77777777" w:rsidR="002C0203" w:rsidRPr="00FE526E" w:rsidRDefault="002C0203" w:rsidP="002C0203">
      <w:pPr>
        <w:spacing w:after="0" w:line="276" w:lineRule="auto"/>
        <w:rPr>
          <w:rFonts w:ascii="Calibri" w:hAnsi="Calibri" w:cs="Calibri"/>
        </w:rPr>
      </w:pPr>
      <w:r w:rsidRPr="00FE526E">
        <w:rPr>
          <w:rFonts w:ascii="Calibri" w:hAnsi="Calibri" w:cs="Calibri"/>
        </w:rPr>
        <w:t>SDB1.1.SB1. Öğreneceği yeni konu/kavram veya bilgiyi nasıl öğrendiğini belirlemek</w:t>
      </w:r>
    </w:p>
    <w:p w14:paraId="28929FBA" w14:textId="77777777" w:rsidR="002C0203" w:rsidRPr="00FE526E" w:rsidRDefault="002C0203" w:rsidP="002C0203">
      <w:pPr>
        <w:spacing w:after="0" w:line="276" w:lineRule="auto"/>
        <w:rPr>
          <w:rFonts w:ascii="Calibri" w:hAnsi="Calibri" w:cs="Calibri"/>
        </w:rPr>
      </w:pPr>
      <w:r w:rsidRPr="00FE526E">
        <w:rPr>
          <w:rFonts w:ascii="Calibri" w:hAnsi="Calibri" w:cs="Calibri"/>
        </w:rPr>
        <w:t>SDB1.1.SB1.G1. Merak etmenin öğrenmeye etkisini fark eder.</w:t>
      </w:r>
    </w:p>
    <w:p w14:paraId="1C067119" w14:textId="77777777" w:rsidR="002C0203" w:rsidRPr="00FE526E" w:rsidRDefault="002C0203" w:rsidP="002C0203">
      <w:pPr>
        <w:spacing w:after="0" w:line="276" w:lineRule="auto"/>
        <w:rPr>
          <w:rFonts w:ascii="Calibri" w:hAnsi="Calibri" w:cs="Calibri"/>
        </w:rPr>
      </w:pPr>
      <w:r w:rsidRPr="00FE526E">
        <w:rPr>
          <w:rFonts w:ascii="Calibri" w:hAnsi="Calibri" w:cs="Calibri"/>
        </w:rPr>
        <w:t>SDB1.1.SB1.G2. Merak ettiği konu/kavrama ilişkin soru sorar.</w:t>
      </w:r>
    </w:p>
    <w:p w14:paraId="3E2D8D58" w14:textId="77777777" w:rsidR="002C0203" w:rsidRPr="00FE526E" w:rsidRDefault="002C0203" w:rsidP="002C0203">
      <w:pPr>
        <w:spacing w:after="0" w:line="276" w:lineRule="auto"/>
        <w:rPr>
          <w:rFonts w:ascii="Calibri" w:hAnsi="Calibri" w:cs="Calibri"/>
        </w:rPr>
      </w:pPr>
      <w:r w:rsidRPr="00FE526E">
        <w:rPr>
          <w:rFonts w:ascii="Calibri" w:hAnsi="Calibri" w:cs="Calibri"/>
        </w:rPr>
        <w:t>SDB1.2. Kendini Düzenleme (Öz Düzenleme Becerisi)</w:t>
      </w:r>
    </w:p>
    <w:p w14:paraId="74944AD2" w14:textId="77777777" w:rsidR="002C0203" w:rsidRPr="00FE526E" w:rsidRDefault="002C0203" w:rsidP="002C0203">
      <w:pPr>
        <w:spacing w:after="0" w:line="276" w:lineRule="auto"/>
        <w:rPr>
          <w:rFonts w:ascii="Calibri" w:hAnsi="Calibri" w:cs="Calibri"/>
        </w:rPr>
      </w:pPr>
      <w:r w:rsidRPr="00FE526E">
        <w:rPr>
          <w:rFonts w:ascii="Calibri" w:hAnsi="Calibri" w:cs="Calibri"/>
        </w:rPr>
        <w:t>SDB1.2.SB5. Kendi öğrenme durumunu geliştirmeye yönelik çalışmalar yapmak</w:t>
      </w:r>
    </w:p>
    <w:p w14:paraId="78076308" w14:textId="77777777" w:rsidR="002C0203" w:rsidRPr="00FE526E" w:rsidRDefault="002C0203" w:rsidP="002C0203">
      <w:pPr>
        <w:spacing w:after="0" w:line="276" w:lineRule="auto"/>
        <w:rPr>
          <w:rFonts w:ascii="Calibri" w:hAnsi="Calibri" w:cs="Calibri"/>
        </w:rPr>
      </w:pPr>
      <w:r w:rsidRPr="00FE526E">
        <w:rPr>
          <w:rFonts w:ascii="Calibri" w:hAnsi="Calibri" w:cs="Calibri"/>
        </w:rPr>
        <w:t>SDB1.2.SB5.G1. Merak ettiği konu/kavramları öğrenmek için uygun yöntem geliştirir.</w:t>
      </w:r>
    </w:p>
    <w:p w14:paraId="4E6F16C7" w14:textId="77777777" w:rsidR="002C0203" w:rsidRPr="00FE526E" w:rsidRDefault="002C0203" w:rsidP="002C0203">
      <w:pPr>
        <w:spacing w:after="0" w:line="276" w:lineRule="auto"/>
        <w:rPr>
          <w:rFonts w:ascii="Calibri" w:hAnsi="Calibri" w:cs="Calibri"/>
        </w:rPr>
      </w:pPr>
      <w:r w:rsidRPr="00FE526E">
        <w:rPr>
          <w:rFonts w:ascii="Calibri" w:hAnsi="Calibri" w:cs="Calibri"/>
        </w:rPr>
        <w:t>SDB1.2.SB5.G2. Geliştirdiği yöntemi uygular.</w:t>
      </w:r>
    </w:p>
    <w:p w14:paraId="16C9A74A" w14:textId="77777777" w:rsidR="002C0203" w:rsidRPr="00FE526E" w:rsidRDefault="002C0203" w:rsidP="002C0203">
      <w:pPr>
        <w:spacing w:after="0" w:line="276" w:lineRule="auto"/>
        <w:rPr>
          <w:rFonts w:ascii="Calibri" w:hAnsi="Calibri" w:cs="Calibri"/>
        </w:rPr>
      </w:pPr>
      <w:r w:rsidRPr="00FE526E">
        <w:rPr>
          <w:rFonts w:ascii="Calibri" w:hAnsi="Calibri" w:cs="Calibri"/>
        </w:rPr>
        <w:t>SDB1.2.SB5.G3. Yöntemi uygularken karşılaştığı sorunları fark eder.</w:t>
      </w:r>
    </w:p>
    <w:p w14:paraId="512370F0" w14:textId="77777777" w:rsidR="002C0203" w:rsidRPr="00FE526E" w:rsidRDefault="002C0203" w:rsidP="002C0203">
      <w:pPr>
        <w:spacing w:after="0" w:line="276" w:lineRule="auto"/>
        <w:rPr>
          <w:rFonts w:ascii="Calibri" w:hAnsi="Calibri" w:cs="Calibri"/>
        </w:rPr>
      </w:pPr>
      <w:r w:rsidRPr="00FE526E">
        <w:rPr>
          <w:rFonts w:ascii="Calibri" w:hAnsi="Calibri" w:cs="Calibri"/>
        </w:rPr>
        <w:t>SDB1.2.SB5.G4.Karşılaştığı sorunlara çözüm önerileri geliştirir.</w:t>
      </w:r>
    </w:p>
    <w:p w14:paraId="57B083B9" w14:textId="77777777" w:rsidR="002C0203" w:rsidRPr="00FE526E" w:rsidRDefault="002C0203" w:rsidP="002C0203">
      <w:pPr>
        <w:spacing w:after="0" w:line="276" w:lineRule="auto"/>
        <w:rPr>
          <w:rFonts w:ascii="Calibri" w:hAnsi="Calibri" w:cs="Calibri"/>
        </w:rPr>
      </w:pPr>
      <w:r w:rsidRPr="00FE526E">
        <w:rPr>
          <w:rFonts w:ascii="Calibri" w:hAnsi="Calibri" w:cs="Calibri"/>
        </w:rPr>
        <w:t>2.2. Sosyal Yaşam Becerileri (SDB2)</w:t>
      </w:r>
    </w:p>
    <w:p w14:paraId="29BA3690" w14:textId="77777777" w:rsidR="002C0203" w:rsidRPr="00FE526E" w:rsidRDefault="002C0203" w:rsidP="002C0203">
      <w:pPr>
        <w:spacing w:after="0" w:line="276" w:lineRule="auto"/>
        <w:rPr>
          <w:rFonts w:ascii="Calibri" w:hAnsi="Calibri" w:cs="Calibri"/>
        </w:rPr>
      </w:pPr>
      <w:r w:rsidRPr="00FE526E">
        <w:rPr>
          <w:rFonts w:ascii="Calibri" w:hAnsi="Calibri" w:cs="Calibri"/>
        </w:rPr>
        <w:t>SDB2.1. İletişim Becerisi</w:t>
      </w:r>
    </w:p>
    <w:p w14:paraId="67CBEA6F" w14:textId="77777777" w:rsidR="002C0203" w:rsidRPr="00FE526E" w:rsidRDefault="002C0203" w:rsidP="002C0203">
      <w:pPr>
        <w:spacing w:after="0" w:line="276" w:lineRule="auto"/>
        <w:rPr>
          <w:rFonts w:ascii="Calibri" w:hAnsi="Calibri" w:cs="Calibri"/>
        </w:rPr>
      </w:pPr>
      <w:r w:rsidRPr="00FE526E">
        <w:rPr>
          <w:rFonts w:ascii="Calibri" w:hAnsi="Calibri" w:cs="Calibri"/>
        </w:rPr>
        <w:t>SDB2.1.SB4.Grup iletişimine katılmak</w:t>
      </w:r>
    </w:p>
    <w:p w14:paraId="14ED800A" w14:textId="77777777" w:rsidR="002C0203" w:rsidRPr="00FE526E" w:rsidRDefault="002C0203" w:rsidP="002C0203">
      <w:pPr>
        <w:spacing w:after="0" w:line="276" w:lineRule="auto"/>
        <w:rPr>
          <w:rFonts w:ascii="Calibri" w:hAnsi="Calibri" w:cs="Calibri"/>
        </w:rPr>
      </w:pPr>
      <w:r w:rsidRPr="00FE526E">
        <w:rPr>
          <w:rFonts w:ascii="Calibri" w:hAnsi="Calibri" w:cs="Calibri"/>
        </w:rPr>
        <w:t>SDB2.1.SB4.G1. Grup iletişimine katılmaya istekli olur.</w:t>
      </w:r>
    </w:p>
    <w:p w14:paraId="7655BFB2" w14:textId="77777777" w:rsidR="002C0203" w:rsidRPr="00FE526E" w:rsidRDefault="002C0203" w:rsidP="002C0203">
      <w:pPr>
        <w:spacing w:after="0" w:line="276" w:lineRule="auto"/>
        <w:rPr>
          <w:rFonts w:ascii="Calibri" w:hAnsi="Calibri" w:cs="Calibri"/>
        </w:rPr>
      </w:pPr>
      <w:r w:rsidRPr="00FE526E">
        <w:rPr>
          <w:rFonts w:ascii="Calibri" w:hAnsi="Calibri" w:cs="Calibri"/>
        </w:rPr>
        <w:t>SDB2.1.SB4.G2. Grup üyelerinin duygu ve düşüncelerine ilgi gösterir.</w:t>
      </w:r>
    </w:p>
    <w:p w14:paraId="52A7F51E" w14:textId="77777777" w:rsidR="002C0203" w:rsidRPr="00FE526E" w:rsidRDefault="002C0203" w:rsidP="002C0203">
      <w:pPr>
        <w:spacing w:after="0" w:line="276" w:lineRule="auto"/>
        <w:rPr>
          <w:rFonts w:ascii="Calibri" w:hAnsi="Calibri" w:cs="Calibri"/>
        </w:rPr>
      </w:pPr>
      <w:r w:rsidRPr="00FE526E">
        <w:rPr>
          <w:rFonts w:ascii="Calibri" w:hAnsi="Calibri" w:cs="Calibri"/>
        </w:rPr>
        <w:t>SDB2.1.SB4.G3. Grup içi iletişime katkıda bulunur.</w:t>
      </w:r>
    </w:p>
    <w:p w14:paraId="107357A5" w14:textId="77777777" w:rsidR="002C0203" w:rsidRPr="00FE526E" w:rsidRDefault="002C0203" w:rsidP="002C0203">
      <w:pPr>
        <w:spacing w:after="0" w:line="276" w:lineRule="auto"/>
        <w:rPr>
          <w:rFonts w:ascii="Calibri" w:hAnsi="Calibri" w:cs="Calibri"/>
          <w:b/>
          <w:bCs/>
        </w:rPr>
      </w:pPr>
      <w:r w:rsidRPr="00FE526E">
        <w:rPr>
          <w:rFonts w:ascii="Calibri" w:hAnsi="Calibri" w:cs="Calibri"/>
          <w:b/>
          <w:bCs/>
        </w:rPr>
        <w:t>Değerler</w:t>
      </w:r>
    </w:p>
    <w:p w14:paraId="33F5FCF4"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D3 Çalışkanlık</w:t>
      </w:r>
    </w:p>
    <w:p w14:paraId="7EF5F654"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D3.1. Azimli olmak</w:t>
      </w:r>
    </w:p>
    <w:p w14:paraId="3CF7DE9D"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D3.1.1. Gayretli olmanın hedeflere ulaşma üzerindeki etkisini fark eder.</w:t>
      </w:r>
    </w:p>
    <w:p w14:paraId="0C240EAC"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D3.1.2. Zorlukları aşmak için çaba gösterir.</w:t>
      </w:r>
    </w:p>
    <w:p w14:paraId="5E538398"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D3.2. Planlı olmak</w:t>
      </w:r>
    </w:p>
    <w:p w14:paraId="44EC5761"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D3.2.1. Görev ve sorumlulukları yerine getirmek için planlama yapar.</w:t>
      </w:r>
    </w:p>
    <w:p w14:paraId="39E0F310"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D3.2.2. Hedeflere ulaşmak için hazırladığı planı uygular.</w:t>
      </w:r>
    </w:p>
    <w:p w14:paraId="05D989F4"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D3.2.3. Zamanı etkili yönetmenin önemini fark eder.</w:t>
      </w:r>
    </w:p>
    <w:p w14:paraId="058E00A7"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D3.3. Araştırmacı ve sorgulayıcı olmak</w:t>
      </w:r>
    </w:p>
    <w:p w14:paraId="33BBC42F"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D3.3.1. Yaratıcılığını geliştirecek faaliyetlere katılır.</w:t>
      </w:r>
    </w:p>
    <w:p w14:paraId="45621DC9"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D3.3.2. Çeşitli fikir, argüman ve yeni bilgilere açık olur.</w:t>
      </w:r>
    </w:p>
    <w:p w14:paraId="601D7246"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D.3.3.3. Bilimsel, teknolojik alanlardaki gelişmelerle ilgili etkinliklere katılmaya istekli olur.</w:t>
      </w:r>
    </w:p>
    <w:p w14:paraId="64B5C17E"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D3.4. Çalışmalarda aktif rol almak</w:t>
      </w:r>
    </w:p>
    <w:p w14:paraId="2BCCE55A"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D3.4.1. Grupla çalışma becerisi sergiler.</w:t>
      </w:r>
    </w:p>
    <w:p w14:paraId="6E877AB8"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D3.4.2. Sosyal sorumluluk ve toplum hizmeti çalışmalarında aktif görev alır.</w:t>
      </w:r>
    </w:p>
    <w:p w14:paraId="5E7BDA8E"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D3.4.3. Kendine uygun görevleri almaya istekli olur.</w:t>
      </w:r>
    </w:p>
    <w:p w14:paraId="507C6136"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D3.4.4. Kişisel ve grup içi etkinliklerde sorumluluklarını yerine getirir.</w:t>
      </w:r>
    </w:p>
    <w:p w14:paraId="4EAA3679" w14:textId="77777777" w:rsidR="002C0203" w:rsidRPr="00FE526E" w:rsidRDefault="002C0203" w:rsidP="002C0203">
      <w:pPr>
        <w:spacing w:after="0" w:line="276" w:lineRule="auto"/>
        <w:rPr>
          <w:rFonts w:ascii="Calibri" w:hAnsi="Calibri" w:cs="Calibri"/>
          <w:b/>
          <w:bCs/>
        </w:rPr>
      </w:pPr>
      <w:r w:rsidRPr="00FE526E">
        <w:rPr>
          <w:rFonts w:ascii="Calibri" w:hAnsi="Calibri" w:cs="Calibri"/>
          <w:b/>
          <w:bCs/>
        </w:rPr>
        <w:t>Okuryazarlık Becerileri</w:t>
      </w:r>
    </w:p>
    <w:p w14:paraId="72F8A256" w14:textId="77777777" w:rsidR="002C0203" w:rsidRPr="00FE526E" w:rsidRDefault="002C0203" w:rsidP="002C0203">
      <w:pPr>
        <w:spacing w:after="0" w:line="276" w:lineRule="auto"/>
        <w:rPr>
          <w:rFonts w:ascii="Calibri" w:hAnsi="Calibri" w:cs="Calibri"/>
          <w:kern w:val="0"/>
        </w:rPr>
      </w:pPr>
      <w:r w:rsidRPr="00FE526E">
        <w:rPr>
          <w:rFonts w:ascii="Calibri" w:hAnsi="Calibri" w:cs="Calibri"/>
          <w:kern w:val="0"/>
        </w:rPr>
        <w:t>Ob1. Bilgi Okuryazarlığı</w:t>
      </w:r>
    </w:p>
    <w:p w14:paraId="4778AA0A"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OB1.1.Bilgi İhtiyacını Fark Etme</w:t>
      </w:r>
    </w:p>
    <w:p w14:paraId="7B201194"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OB1.1.SB1. Bilgi ihtiyacını fark etmek</w:t>
      </w:r>
    </w:p>
    <w:p w14:paraId="184F53B4"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OB1.1.SB2. Bilgi türlerini fark etmek (sanatsal, gündelik vb.)</w:t>
      </w:r>
    </w:p>
    <w:p w14:paraId="364ADA76"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OB1.2.Bilgiyi Toplama</w:t>
      </w:r>
    </w:p>
    <w:p w14:paraId="70ABB1F0"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OB1.2.SB1. İstenen bilgiye ulaşmak için kullanacağı araçları belirlemek</w:t>
      </w:r>
    </w:p>
    <w:p w14:paraId="05D63290"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OB1.2.SB2. Belirlediği aracı kullanarak olay, konu ve durum ile ilgili bilgileri bulmak</w:t>
      </w:r>
    </w:p>
    <w:p w14:paraId="055E60DC"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OB1.2.SB3. Bir olay, konu ve durum ile ilgili ulaşılan bilgileri doğrulamak</w:t>
      </w:r>
    </w:p>
    <w:p w14:paraId="10B68149"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OB1.2.SB4. Bir olay, konu ve durum ile ilgili ulaşılan bilgileri kaydetmek</w:t>
      </w:r>
    </w:p>
    <w:p w14:paraId="448A8B30"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OB1.3.Bilgiyi Özetleme</w:t>
      </w:r>
    </w:p>
    <w:p w14:paraId="120A76B9"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OB1.3.SB1. Bilgiyi çözümlemek</w:t>
      </w:r>
    </w:p>
    <w:p w14:paraId="36795938"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lastRenderedPageBreak/>
        <w:t>OB1.3.SB2. Bilgiyi sınıflandırmak</w:t>
      </w:r>
    </w:p>
    <w:p w14:paraId="68609428" w14:textId="77777777" w:rsidR="002C0203" w:rsidRPr="00FE526E" w:rsidRDefault="002C0203" w:rsidP="002C0203">
      <w:pPr>
        <w:spacing w:after="0" w:line="276" w:lineRule="auto"/>
        <w:rPr>
          <w:rFonts w:ascii="Calibri" w:hAnsi="Calibri" w:cs="Calibri"/>
          <w:b/>
          <w:bCs/>
          <w:color w:val="9F1FFF"/>
          <w:kern w:val="0"/>
        </w:rPr>
      </w:pPr>
      <w:r w:rsidRPr="00FE526E">
        <w:rPr>
          <w:rFonts w:ascii="Calibri" w:hAnsi="Calibri" w:cs="Calibri"/>
          <w:kern w:val="0"/>
        </w:rPr>
        <w:t>OB1.3.SB3. Bilgiyi yorumlamak (kendi cümleleri ile aktarmak)</w:t>
      </w:r>
    </w:p>
    <w:p w14:paraId="5C20A210" w14:textId="77777777" w:rsidR="002C0203" w:rsidRPr="00FE526E" w:rsidRDefault="002C0203" w:rsidP="002C0203">
      <w:pPr>
        <w:spacing w:after="0" w:line="276" w:lineRule="auto"/>
        <w:rPr>
          <w:rFonts w:ascii="Calibri" w:hAnsi="Calibri" w:cs="Calibri"/>
        </w:rPr>
      </w:pPr>
    </w:p>
    <w:p w14:paraId="6AF6305A" w14:textId="77777777" w:rsidR="002C0203" w:rsidRPr="00FE526E" w:rsidRDefault="002C0203" w:rsidP="002C0203">
      <w:pPr>
        <w:spacing w:after="0" w:line="276" w:lineRule="auto"/>
        <w:rPr>
          <w:rFonts w:ascii="Calibri" w:hAnsi="Calibri" w:cs="Calibri"/>
          <w:b/>
          <w:bCs/>
        </w:rPr>
      </w:pPr>
      <w:r w:rsidRPr="00FE526E">
        <w:rPr>
          <w:rFonts w:ascii="Calibri" w:hAnsi="Calibri" w:cs="Calibri"/>
          <w:b/>
          <w:bCs/>
        </w:rPr>
        <w:t>ÖĞRENME ÇIKTILARI</w:t>
      </w:r>
    </w:p>
    <w:p w14:paraId="01A9E629" w14:textId="77777777" w:rsidR="002C0203" w:rsidRPr="00FE526E" w:rsidRDefault="002C0203" w:rsidP="002C0203">
      <w:pPr>
        <w:spacing w:after="0" w:line="276" w:lineRule="auto"/>
        <w:rPr>
          <w:rFonts w:ascii="Calibri" w:hAnsi="Calibri" w:cs="Calibri"/>
          <w:b/>
          <w:bCs/>
        </w:rPr>
      </w:pPr>
      <w:r w:rsidRPr="00FE526E">
        <w:rPr>
          <w:rFonts w:ascii="Calibri" w:hAnsi="Calibri" w:cs="Calibri"/>
          <w:b/>
          <w:bCs/>
        </w:rPr>
        <w:t>Türkçe Alanı</w:t>
      </w:r>
    </w:p>
    <w:p w14:paraId="6DEF50F0"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TADB.1. Dinleyecekleri/izleyecekleri şiir, hikâye, tekerleme, video, tiyatro, animasyon gibi materyalleri yönetebilme</w:t>
      </w:r>
    </w:p>
    <w:p w14:paraId="1101012D"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a) Kendisine sunulan seçenekler arasından dinleyecekleri/izleyecekleri materyalleri seçer.</w:t>
      </w:r>
    </w:p>
    <w:p w14:paraId="6E96CF45" w14:textId="77777777" w:rsidR="002C0203" w:rsidRPr="00FE526E" w:rsidRDefault="002C0203" w:rsidP="002C0203">
      <w:pPr>
        <w:spacing w:after="0" w:line="276" w:lineRule="auto"/>
        <w:rPr>
          <w:rFonts w:ascii="Calibri" w:hAnsi="Calibri" w:cs="Calibri"/>
          <w:kern w:val="0"/>
        </w:rPr>
      </w:pPr>
      <w:r w:rsidRPr="00FE526E">
        <w:rPr>
          <w:rFonts w:ascii="Calibri" w:hAnsi="Calibri" w:cs="Calibri"/>
          <w:kern w:val="0"/>
        </w:rPr>
        <w:t>b) Seçilen materyalleri dinler/izler.</w:t>
      </w:r>
    </w:p>
    <w:p w14:paraId="2A9A858D"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TADB.2. Dinledikleri/izledikleri şiir, hikâye, tekerleme, video, tiyatro, animasyon gibi materyalleri ile ilgili yeni anlamlar oluşturabilme</w:t>
      </w:r>
    </w:p>
    <w:p w14:paraId="050232E4"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a) Dinledikleri/izledikleri iletilerde yer alan bilgiler ile günlük yaşamı arasında ilişki kurar.</w:t>
      </w:r>
    </w:p>
    <w:p w14:paraId="4066FEF0"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b) Görsellerden yararlanarak dinleyecekleri/izleyecekleri hakkındaki tahminlerini söyler.</w:t>
      </w:r>
    </w:p>
    <w:p w14:paraId="4A4F1A2C"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TAKB.1. Konuşma sürecini yönetebilme</w:t>
      </w:r>
    </w:p>
    <w:p w14:paraId="57ABF3C8"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a) Yetişkin yönlendirmesiyle konuşacağı konuyu seçer.</w:t>
      </w:r>
    </w:p>
    <w:p w14:paraId="7AB42BC6"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b) Konuşmaya başlamak için uygun zamanı bekler ve yetişkin yönlendirmesiyle bir konu hakkında konuşur.</w:t>
      </w:r>
    </w:p>
    <w:p w14:paraId="6D004F40"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TAKB.2. Konuşma sürecinin içeriğini oluşturabilme</w:t>
      </w:r>
    </w:p>
    <w:p w14:paraId="3FED4210"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a) Konuşacağı konu ile günlük yaşamı arasında bağlantı kurar.</w:t>
      </w:r>
    </w:p>
    <w:p w14:paraId="0C0C2460"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b) Konuşmanın devamı hakkındaki tahminini söyler.</w:t>
      </w:r>
    </w:p>
    <w:p w14:paraId="48DC3211" w14:textId="77777777" w:rsidR="002C0203" w:rsidRPr="00FE526E" w:rsidRDefault="002C0203" w:rsidP="002C0203">
      <w:pPr>
        <w:spacing w:after="0" w:line="276" w:lineRule="auto"/>
        <w:rPr>
          <w:rFonts w:ascii="Calibri" w:hAnsi="Calibri" w:cs="Calibri"/>
        </w:rPr>
      </w:pPr>
    </w:p>
    <w:p w14:paraId="4279A30C" w14:textId="77777777" w:rsidR="002C0203" w:rsidRPr="00FE526E" w:rsidRDefault="002C0203" w:rsidP="002C0203">
      <w:pPr>
        <w:spacing w:after="0" w:line="276" w:lineRule="auto"/>
        <w:rPr>
          <w:rFonts w:ascii="Calibri" w:hAnsi="Calibri" w:cs="Calibri"/>
          <w:b/>
          <w:bCs/>
        </w:rPr>
      </w:pPr>
      <w:r w:rsidRPr="00FE526E">
        <w:rPr>
          <w:rFonts w:ascii="Calibri" w:hAnsi="Calibri" w:cs="Calibri"/>
          <w:b/>
          <w:bCs/>
        </w:rPr>
        <w:t>Matematik Alanı</w:t>
      </w:r>
    </w:p>
    <w:p w14:paraId="4F95D522"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MAB.1. Ritmik ve algısal sayabilme</w:t>
      </w:r>
    </w:p>
    <w:p w14:paraId="421E5AFC"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a) 1 ile 5 arasında birer ritmik sayar.</w:t>
      </w:r>
    </w:p>
    <w:p w14:paraId="449A2DB0" w14:textId="65A7AF9A" w:rsidR="002C0203" w:rsidRPr="00FE526E" w:rsidRDefault="002C0203" w:rsidP="002C0203">
      <w:pPr>
        <w:spacing w:after="0" w:line="276" w:lineRule="auto"/>
        <w:rPr>
          <w:rFonts w:ascii="Calibri" w:hAnsi="Calibri" w:cs="Calibri"/>
        </w:rPr>
      </w:pPr>
      <w:r w:rsidRPr="00FE526E">
        <w:rPr>
          <w:rFonts w:ascii="Calibri" w:hAnsi="Calibri" w:cs="Calibri"/>
          <w:kern w:val="0"/>
        </w:rPr>
        <w:t>b) 1 ile 5 arasında nesne/varlık sayısını söyler.</w:t>
      </w:r>
    </w:p>
    <w:p w14:paraId="69D79AF1" w14:textId="77777777" w:rsidR="002C0203" w:rsidRPr="00FE526E" w:rsidRDefault="002C0203" w:rsidP="002C0203">
      <w:pPr>
        <w:spacing w:after="0" w:line="276" w:lineRule="auto"/>
        <w:rPr>
          <w:rFonts w:ascii="Calibri" w:hAnsi="Calibri" w:cs="Calibri"/>
          <w:b/>
          <w:bCs/>
        </w:rPr>
      </w:pPr>
      <w:r w:rsidRPr="00FE526E">
        <w:rPr>
          <w:rFonts w:ascii="Calibri" w:hAnsi="Calibri" w:cs="Calibri"/>
          <w:b/>
          <w:bCs/>
        </w:rPr>
        <w:t>Hareket ve Sağlık Alanı</w:t>
      </w:r>
    </w:p>
    <w:p w14:paraId="0F5FFFDF"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HSAB.1. Farklı çevre ve fiziksel etkinliklerde büyük kas becerilerini etkin bir şekilde uygulayabilme</w:t>
      </w:r>
    </w:p>
    <w:p w14:paraId="70E7CC33"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a) Farklı ortam ve koşullarda yer değiştirme hareketlerini yapar.</w:t>
      </w:r>
    </w:p>
    <w:p w14:paraId="0791B798"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b) Etkinliğinin durumuna uygun denge hareketlerini yapar.</w:t>
      </w:r>
    </w:p>
    <w:p w14:paraId="7C3CE774" w14:textId="77777777" w:rsidR="002C0203" w:rsidRPr="00FE526E" w:rsidRDefault="002C0203" w:rsidP="002C0203">
      <w:pPr>
        <w:spacing w:after="0" w:line="276" w:lineRule="auto"/>
        <w:rPr>
          <w:rFonts w:ascii="Calibri" w:hAnsi="Calibri" w:cs="Calibri"/>
          <w:kern w:val="0"/>
        </w:rPr>
      </w:pPr>
      <w:r w:rsidRPr="00FE526E">
        <w:rPr>
          <w:rFonts w:ascii="Calibri" w:hAnsi="Calibri" w:cs="Calibri"/>
          <w:kern w:val="0"/>
        </w:rPr>
        <w:t>c) Nesne kontrolü gerektiren hareketleri yapar.</w:t>
      </w:r>
    </w:p>
    <w:p w14:paraId="478857E8"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HSAB.2. Farklı ebat ve özellikteki nesneleri etkin bir şekilde kullanabilme</w:t>
      </w:r>
    </w:p>
    <w:p w14:paraId="54A14868"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a) Farklı büyüklükteki nesneleri kavrar.</w:t>
      </w:r>
    </w:p>
    <w:p w14:paraId="4A63918D"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b) Nesneleri şekillendirir.</w:t>
      </w:r>
    </w:p>
    <w:p w14:paraId="68D3AAE8"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c) Farklı boyutlardaki nesneleri kullanır.</w:t>
      </w:r>
    </w:p>
    <w:p w14:paraId="1B507A93" w14:textId="77777777" w:rsidR="002C0203" w:rsidRPr="00FE526E" w:rsidRDefault="002C0203" w:rsidP="002C0203">
      <w:pPr>
        <w:spacing w:after="0" w:line="276" w:lineRule="auto"/>
        <w:rPr>
          <w:rFonts w:ascii="Calibri" w:hAnsi="Calibri" w:cs="Calibri"/>
          <w:kern w:val="0"/>
        </w:rPr>
      </w:pPr>
      <w:r w:rsidRPr="00FE526E">
        <w:rPr>
          <w:rFonts w:ascii="Calibri" w:hAnsi="Calibri" w:cs="Calibri"/>
          <w:kern w:val="0"/>
        </w:rPr>
        <w:t>ç) Çeşitli nesneleri kullanarak özgün ürünler oluşturur.</w:t>
      </w:r>
    </w:p>
    <w:p w14:paraId="797B0947"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HSAB.4. Beden farkındalığına dayalı hareket edebilme</w:t>
      </w:r>
    </w:p>
    <w:p w14:paraId="001FEB9F" w14:textId="77777777" w:rsidR="002C0203" w:rsidRPr="00FE526E" w:rsidRDefault="002C0203" w:rsidP="002C0203">
      <w:pPr>
        <w:spacing w:after="0" w:line="276" w:lineRule="auto"/>
        <w:rPr>
          <w:rFonts w:ascii="Calibri" w:hAnsi="Calibri" w:cs="Calibri"/>
          <w:kern w:val="0"/>
        </w:rPr>
      </w:pPr>
      <w:r w:rsidRPr="00FE526E">
        <w:rPr>
          <w:rFonts w:ascii="Calibri" w:hAnsi="Calibri" w:cs="Calibri"/>
          <w:kern w:val="0"/>
        </w:rPr>
        <w:t>a) Bedeninin bölümlerini gösterir.</w:t>
      </w:r>
    </w:p>
    <w:p w14:paraId="639EEBEE"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HSAB8. Aktif ve sağlıklı yaşam için hareket edebilme</w:t>
      </w:r>
    </w:p>
    <w:p w14:paraId="62CDFA01"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a) İç ve dış mekanda hareketli etkinliklere istekle katılır.</w:t>
      </w:r>
    </w:p>
    <w:p w14:paraId="12FCD9D9" w14:textId="77777777" w:rsidR="002C0203" w:rsidRPr="00FE526E" w:rsidRDefault="002C0203" w:rsidP="002C0203">
      <w:pPr>
        <w:spacing w:after="0" w:line="276" w:lineRule="auto"/>
        <w:rPr>
          <w:rFonts w:ascii="Calibri" w:hAnsi="Calibri" w:cs="Calibri"/>
          <w:b/>
          <w:bCs/>
        </w:rPr>
      </w:pPr>
      <w:r w:rsidRPr="00FE526E">
        <w:rPr>
          <w:rFonts w:ascii="Calibri" w:hAnsi="Calibri" w:cs="Calibri"/>
          <w:kern w:val="0"/>
        </w:rPr>
        <w:t>b) Günlük yaşamda duruma ve şartlara uygun giyinir.</w:t>
      </w:r>
    </w:p>
    <w:p w14:paraId="2E602C8D" w14:textId="77777777" w:rsidR="002C0203" w:rsidRPr="00FE526E" w:rsidRDefault="002C0203" w:rsidP="002C0203">
      <w:pPr>
        <w:autoSpaceDE w:val="0"/>
        <w:autoSpaceDN w:val="0"/>
        <w:adjustRightInd w:val="0"/>
        <w:spacing w:after="0" w:line="240" w:lineRule="auto"/>
        <w:rPr>
          <w:rFonts w:ascii="Calibri" w:hAnsi="Calibri" w:cs="Calibri"/>
          <w:kern w:val="0"/>
        </w:rPr>
      </w:pPr>
    </w:p>
    <w:p w14:paraId="3A99EB4C" w14:textId="77777777" w:rsidR="002C0203" w:rsidRPr="00FE526E" w:rsidRDefault="002C0203" w:rsidP="002C0203">
      <w:pPr>
        <w:spacing w:after="0" w:line="276" w:lineRule="auto"/>
        <w:rPr>
          <w:rFonts w:ascii="Calibri" w:hAnsi="Calibri" w:cs="Calibri"/>
          <w:b/>
          <w:bCs/>
        </w:rPr>
      </w:pPr>
      <w:r w:rsidRPr="00FE526E">
        <w:rPr>
          <w:rFonts w:ascii="Calibri" w:hAnsi="Calibri" w:cs="Calibri"/>
          <w:b/>
          <w:bCs/>
        </w:rPr>
        <w:t>Sanat Alanı</w:t>
      </w:r>
    </w:p>
    <w:p w14:paraId="3DE4A6CA"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SNAB.1. Temel sanat kavramlarını ve türlerini anlayabilme</w:t>
      </w:r>
    </w:p>
    <w:p w14:paraId="07DF679B"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a) Temel sanat türlerini anlamına uygun söyler.</w:t>
      </w:r>
    </w:p>
    <w:p w14:paraId="20965F15"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b) Temel sanat materyallerini kullanım amacına uygun olarak seçer.</w:t>
      </w:r>
    </w:p>
    <w:p w14:paraId="43CA5DD4" w14:textId="77777777" w:rsidR="002C0203" w:rsidRPr="00FE526E" w:rsidRDefault="002C0203" w:rsidP="002C0203">
      <w:pPr>
        <w:spacing w:after="0" w:line="276" w:lineRule="auto"/>
        <w:rPr>
          <w:rFonts w:ascii="Calibri" w:hAnsi="Calibri" w:cs="Calibri"/>
          <w:kern w:val="0"/>
        </w:rPr>
      </w:pPr>
      <w:r w:rsidRPr="00FE526E">
        <w:rPr>
          <w:rFonts w:ascii="Calibri" w:hAnsi="Calibri" w:cs="Calibri"/>
          <w:kern w:val="0"/>
        </w:rPr>
        <w:t>c) Temel sanat materyallerini amacına uygun şekilde kullanır.</w:t>
      </w:r>
    </w:p>
    <w:p w14:paraId="457E6682"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SNAB.4. Sanat etkinliği uygulayabilme</w:t>
      </w:r>
    </w:p>
    <w:p w14:paraId="1D2F5090"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a) Yapmak istediği sanat etkinliğinin türüne karar verir.</w:t>
      </w:r>
    </w:p>
    <w:p w14:paraId="3B3254CB" w14:textId="77777777" w:rsidR="002C0203" w:rsidRPr="00FE526E" w:rsidRDefault="002C0203" w:rsidP="002C0203">
      <w:pPr>
        <w:autoSpaceDE w:val="0"/>
        <w:autoSpaceDN w:val="0"/>
        <w:adjustRightInd w:val="0"/>
        <w:spacing w:after="0" w:line="240" w:lineRule="auto"/>
        <w:rPr>
          <w:rFonts w:ascii="Calibri" w:hAnsi="Calibri" w:cs="Calibri"/>
          <w:kern w:val="0"/>
        </w:rPr>
      </w:pPr>
      <w:r w:rsidRPr="00FE526E">
        <w:rPr>
          <w:rFonts w:ascii="Calibri" w:hAnsi="Calibri" w:cs="Calibri"/>
          <w:kern w:val="0"/>
        </w:rPr>
        <w:t>b) Yaratıcılığını geliştirecek bireysel veya grup sanat etkinliklerinde aktif rol alır.</w:t>
      </w:r>
    </w:p>
    <w:p w14:paraId="14EBB73B" w14:textId="77777777" w:rsidR="002C0203" w:rsidRPr="00FE526E" w:rsidRDefault="002C0203" w:rsidP="002C0203">
      <w:pPr>
        <w:spacing w:after="0" w:line="276" w:lineRule="auto"/>
        <w:rPr>
          <w:rFonts w:ascii="Calibri" w:hAnsi="Calibri" w:cs="Calibri"/>
          <w:b/>
          <w:bCs/>
        </w:rPr>
      </w:pPr>
      <w:r w:rsidRPr="00FE526E">
        <w:rPr>
          <w:rFonts w:ascii="Calibri" w:hAnsi="Calibri" w:cs="Calibri"/>
          <w:kern w:val="0"/>
        </w:rPr>
        <w:lastRenderedPageBreak/>
        <w:t>c) Sanat etkinliklerinde yaratıcı ürünler oluşturur.</w:t>
      </w:r>
    </w:p>
    <w:p w14:paraId="02E40813" w14:textId="77777777" w:rsidR="001C2089" w:rsidRPr="00FE526E" w:rsidRDefault="001C2089" w:rsidP="00D95F6D">
      <w:pPr>
        <w:spacing w:after="0" w:line="276" w:lineRule="auto"/>
        <w:rPr>
          <w:rFonts w:ascii="Calibri" w:hAnsi="Calibri" w:cs="Calibri"/>
        </w:rPr>
      </w:pPr>
    </w:p>
    <w:p w14:paraId="575B8950" w14:textId="53E37A08" w:rsidR="001C2089" w:rsidRPr="00FE526E" w:rsidRDefault="001C2089" w:rsidP="00D95F6D">
      <w:pPr>
        <w:spacing w:after="0" w:line="276" w:lineRule="auto"/>
        <w:rPr>
          <w:rFonts w:ascii="Calibri" w:hAnsi="Calibri" w:cs="Calibri"/>
          <w:b/>
          <w:bCs/>
        </w:rPr>
      </w:pPr>
      <w:r w:rsidRPr="00FE526E">
        <w:rPr>
          <w:rFonts w:ascii="Calibri" w:hAnsi="Calibri" w:cs="Calibri"/>
          <w:b/>
          <w:bCs/>
        </w:rPr>
        <w:t>İÇERİK ÇERÇEVESİ</w:t>
      </w:r>
    </w:p>
    <w:p w14:paraId="5B4B04F4" w14:textId="2DC83F83" w:rsidR="001C2089" w:rsidRPr="00FE526E" w:rsidRDefault="001C2089" w:rsidP="00D95F6D">
      <w:pPr>
        <w:spacing w:after="0" w:line="276" w:lineRule="auto"/>
        <w:rPr>
          <w:rFonts w:ascii="Calibri" w:hAnsi="Calibri" w:cs="Calibri"/>
        </w:rPr>
      </w:pPr>
      <w:r w:rsidRPr="00FE526E">
        <w:rPr>
          <w:rFonts w:ascii="Calibri" w:hAnsi="Calibri" w:cs="Calibri"/>
          <w:b/>
          <w:bCs/>
        </w:rPr>
        <w:t>Kavramlar</w:t>
      </w:r>
      <w:r w:rsidRPr="00FE526E">
        <w:rPr>
          <w:rFonts w:ascii="Calibri" w:hAnsi="Calibri" w:cs="Calibri"/>
        </w:rPr>
        <w:t>:</w:t>
      </w:r>
      <w:r w:rsidR="008246C4" w:rsidRPr="00FE526E">
        <w:rPr>
          <w:rFonts w:ascii="Calibri" w:hAnsi="Calibri" w:cs="Calibri"/>
        </w:rPr>
        <w:t xml:space="preserve"> </w:t>
      </w:r>
      <w:r w:rsidR="002B2E73" w:rsidRPr="00FE526E">
        <w:rPr>
          <w:rFonts w:ascii="Calibri" w:hAnsi="Calibri" w:cs="Calibri"/>
        </w:rPr>
        <w:t>5</w:t>
      </w:r>
    </w:p>
    <w:p w14:paraId="66E925EC" w14:textId="02EDB490" w:rsidR="001C2089" w:rsidRPr="00FE526E" w:rsidRDefault="001C2089" w:rsidP="002B2E73">
      <w:pPr>
        <w:spacing w:after="0"/>
        <w:rPr>
          <w:rFonts w:ascii="Calibri" w:hAnsi="Calibri" w:cs="Calibri"/>
        </w:rPr>
      </w:pPr>
      <w:r w:rsidRPr="00FE526E">
        <w:rPr>
          <w:rFonts w:ascii="Calibri" w:hAnsi="Calibri" w:cs="Calibri"/>
          <w:b/>
          <w:bCs/>
        </w:rPr>
        <w:t>Sözcükler</w:t>
      </w:r>
      <w:r w:rsidRPr="00FE526E">
        <w:rPr>
          <w:rFonts w:ascii="Calibri" w:hAnsi="Calibri" w:cs="Calibri"/>
        </w:rPr>
        <w:t>:</w:t>
      </w:r>
      <w:r w:rsidR="002B2E73" w:rsidRPr="00FE526E">
        <w:rPr>
          <w:rFonts w:ascii="Calibri" w:hAnsi="Calibri" w:cs="Calibri"/>
          <w:bCs/>
        </w:rPr>
        <w:t xml:space="preserve"> Görgü Kuralları</w:t>
      </w:r>
    </w:p>
    <w:p w14:paraId="1FE9B3E4" w14:textId="7434AAF6" w:rsidR="001C2089" w:rsidRPr="00FE526E" w:rsidRDefault="001C2089" w:rsidP="002B2E73">
      <w:pPr>
        <w:spacing w:after="0"/>
        <w:rPr>
          <w:rFonts w:ascii="Calibri" w:hAnsi="Calibri" w:cs="Calibri"/>
        </w:rPr>
      </w:pPr>
      <w:r w:rsidRPr="00FE526E">
        <w:rPr>
          <w:rFonts w:ascii="Calibri" w:hAnsi="Calibri" w:cs="Calibri"/>
          <w:b/>
          <w:bCs/>
        </w:rPr>
        <w:t>Materyaller</w:t>
      </w:r>
      <w:r w:rsidR="008246C4" w:rsidRPr="00FE526E">
        <w:rPr>
          <w:rFonts w:ascii="Calibri" w:hAnsi="Calibri" w:cs="Calibri"/>
        </w:rPr>
        <w:t>:</w:t>
      </w:r>
      <w:r w:rsidR="002B2E73" w:rsidRPr="00FE526E">
        <w:rPr>
          <w:rFonts w:ascii="Calibri" w:hAnsi="Calibri" w:cs="Calibri"/>
          <w:color w:val="000000"/>
        </w:rPr>
        <w:t xml:space="preserve"> Çember, </w:t>
      </w:r>
      <w:proofErr w:type="spellStart"/>
      <w:r w:rsidR="002B2E73" w:rsidRPr="00FE526E">
        <w:rPr>
          <w:rFonts w:ascii="Calibri" w:hAnsi="Calibri" w:cs="Calibri"/>
          <w:color w:val="000000"/>
        </w:rPr>
        <w:t>şönil</w:t>
      </w:r>
      <w:proofErr w:type="spellEnd"/>
      <w:r w:rsidR="002B2E73" w:rsidRPr="00FE526E">
        <w:rPr>
          <w:rFonts w:ascii="Calibri" w:hAnsi="Calibri" w:cs="Calibri"/>
          <w:color w:val="000000"/>
        </w:rPr>
        <w:t>, büyük boy boncuklar</w:t>
      </w:r>
      <w:r w:rsidR="002B2E73" w:rsidRPr="00FE526E">
        <w:rPr>
          <w:rFonts w:ascii="Calibri" w:hAnsi="Calibri" w:cs="Calibri"/>
        </w:rPr>
        <w:t>, sayı kartları, renkli karton</w:t>
      </w:r>
    </w:p>
    <w:p w14:paraId="4D4B293A" w14:textId="4C7C466D" w:rsidR="001C2089" w:rsidRPr="00FE526E" w:rsidRDefault="001C2089" w:rsidP="00D95F6D">
      <w:pPr>
        <w:spacing w:after="0" w:line="276" w:lineRule="auto"/>
        <w:rPr>
          <w:rFonts w:ascii="Calibri" w:hAnsi="Calibri" w:cs="Calibri"/>
        </w:rPr>
      </w:pPr>
      <w:r w:rsidRPr="00FE526E">
        <w:rPr>
          <w:rFonts w:ascii="Calibri" w:hAnsi="Calibri" w:cs="Calibri"/>
          <w:b/>
          <w:bCs/>
        </w:rPr>
        <w:t>Eğitim/Öğrenme Ortamları</w:t>
      </w:r>
      <w:r w:rsidR="008246C4" w:rsidRPr="00FE526E">
        <w:rPr>
          <w:rFonts w:ascii="Calibri" w:hAnsi="Calibri" w:cs="Calibri"/>
        </w:rPr>
        <w:t>:</w:t>
      </w:r>
      <w:r w:rsidR="00CA07F0" w:rsidRPr="00FE526E">
        <w:rPr>
          <w:rFonts w:ascii="Calibri" w:hAnsi="Calibri" w:cs="Calibri"/>
        </w:rPr>
        <w:t xml:space="preserve"> Etkinlikler için gerekli materyaller hazırlanır ve sınıf ortamı düzenlenir.</w:t>
      </w:r>
    </w:p>
    <w:p w14:paraId="11DC90F8" w14:textId="77777777" w:rsidR="001C2089" w:rsidRPr="00FE526E" w:rsidRDefault="001C2089" w:rsidP="00D95F6D">
      <w:pPr>
        <w:spacing w:after="0" w:line="276" w:lineRule="auto"/>
        <w:rPr>
          <w:rFonts w:ascii="Calibri" w:hAnsi="Calibri" w:cs="Calibri"/>
        </w:rPr>
      </w:pPr>
    </w:p>
    <w:p w14:paraId="321D4E19" w14:textId="3AF6C92B" w:rsidR="001C2089" w:rsidRPr="00FE526E" w:rsidRDefault="001C2089" w:rsidP="00D95F6D">
      <w:pPr>
        <w:spacing w:after="0" w:line="276" w:lineRule="auto"/>
        <w:rPr>
          <w:rFonts w:ascii="Calibri" w:hAnsi="Calibri" w:cs="Calibri"/>
          <w:b/>
          <w:bCs/>
        </w:rPr>
      </w:pPr>
      <w:r w:rsidRPr="00FE526E">
        <w:rPr>
          <w:rFonts w:ascii="Calibri" w:hAnsi="Calibri" w:cs="Calibri"/>
          <w:b/>
          <w:bCs/>
        </w:rPr>
        <w:t>GÜNE BAŞLAMA ZAMANI</w:t>
      </w:r>
    </w:p>
    <w:p w14:paraId="6029A0C0" w14:textId="77777777" w:rsidR="003F3750" w:rsidRPr="00FE526E" w:rsidRDefault="003F3750" w:rsidP="003F3750">
      <w:pPr>
        <w:spacing w:after="0"/>
        <w:rPr>
          <w:rFonts w:ascii="Calibri" w:hAnsi="Calibri" w:cs="Calibri"/>
        </w:rPr>
      </w:pPr>
      <w:r w:rsidRPr="00FE526E">
        <w:rPr>
          <w:rFonts w:ascii="Calibri" w:hAnsi="Calibri" w:cs="Calibri"/>
        </w:rPr>
        <w:t>Öğretmen tarafından masalar, öğrenme merkezleri ve materyaller düzenlenerek sınıf, ilgili etkinliklere uygun hale getirilir.</w:t>
      </w:r>
    </w:p>
    <w:p w14:paraId="53E33266" w14:textId="77777777" w:rsidR="008246C4" w:rsidRPr="00FE526E" w:rsidRDefault="008246C4" w:rsidP="00D95F6D">
      <w:pPr>
        <w:spacing w:after="0" w:line="276" w:lineRule="auto"/>
        <w:rPr>
          <w:rFonts w:ascii="Calibri" w:hAnsi="Calibri" w:cs="Calibri"/>
        </w:rPr>
      </w:pPr>
    </w:p>
    <w:p w14:paraId="403E1523" w14:textId="09E3E22A" w:rsidR="001C2089" w:rsidRPr="00FE526E" w:rsidRDefault="001C2089" w:rsidP="00D95F6D">
      <w:pPr>
        <w:spacing w:after="0" w:line="276" w:lineRule="auto"/>
        <w:rPr>
          <w:rFonts w:ascii="Calibri" w:hAnsi="Calibri" w:cs="Calibri"/>
          <w:b/>
          <w:bCs/>
        </w:rPr>
      </w:pPr>
      <w:r w:rsidRPr="00FE526E">
        <w:rPr>
          <w:rFonts w:ascii="Calibri" w:hAnsi="Calibri" w:cs="Calibri"/>
          <w:b/>
          <w:bCs/>
        </w:rPr>
        <w:t>ÖĞRENME MERKEZLERİNDE OYUN</w:t>
      </w:r>
    </w:p>
    <w:p w14:paraId="424BF9CC" w14:textId="77777777" w:rsidR="003F3750" w:rsidRPr="00FE526E" w:rsidRDefault="003F3750" w:rsidP="003F3750">
      <w:pPr>
        <w:spacing w:after="0"/>
        <w:rPr>
          <w:rFonts w:ascii="Calibri" w:hAnsi="Calibri" w:cs="Calibri"/>
        </w:rPr>
      </w:pPr>
      <w:r w:rsidRPr="00FE526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E526E" w:rsidRDefault="008246C4" w:rsidP="00D95F6D">
      <w:pPr>
        <w:spacing w:after="0" w:line="276" w:lineRule="auto"/>
        <w:rPr>
          <w:rFonts w:ascii="Calibri" w:hAnsi="Calibri" w:cs="Calibri"/>
        </w:rPr>
      </w:pPr>
    </w:p>
    <w:p w14:paraId="63BA6842" w14:textId="4E1149F9" w:rsidR="001C2089" w:rsidRPr="00FE526E" w:rsidRDefault="001C2089" w:rsidP="00D95F6D">
      <w:pPr>
        <w:spacing w:after="0" w:line="276" w:lineRule="auto"/>
        <w:rPr>
          <w:rFonts w:ascii="Calibri" w:hAnsi="Calibri" w:cs="Calibri"/>
          <w:b/>
          <w:bCs/>
        </w:rPr>
      </w:pPr>
      <w:r w:rsidRPr="00FE526E">
        <w:rPr>
          <w:rFonts w:ascii="Calibri" w:hAnsi="Calibri" w:cs="Calibri"/>
          <w:b/>
          <w:bCs/>
        </w:rPr>
        <w:t>BESLENME, TOPLANMA, TEMİZLİK</w:t>
      </w:r>
    </w:p>
    <w:p w14:paraId="54A59ADB" w14:textId="77777777" w:rsidR="003F3750" w:rsidRPr="00FE526E" w:rsidRDefault="003F3750" w:rsidP="003F3750">
      <w:pPr>
        <w:spacing w:after="0"/>
        <w:rPr>
          <w:rFonts w:ascii="Calibri" w:hAnsi="Calibri" w:cs="Calibri"/>
          <w:b/>
        </w:rPr>
      </w:pPr>
      <w:r w:rsidRPr="00FE526E">
        <w:rPr>
          <w:rFonts w:ascii="Calibri" w:hAnsi="Calibri" w:cs="Calibri"/>
        </w:rPr>
        <w:t>Tuvalet ve temizlik ihtiyacı için lavabolara geçilir. Ellerin nasıl yıkanması gerektiği gösterilir. Sıra ile eller yıkanarak kahvaltıya geçilir.</w:t>
      </w:r>
      <w:r w:rsidRPr="00FE526E">
        <w:rPr>
          <w:rFonts w:ascii="Calibri" w:hAnsi="Calibri" w:cs="Calibri"/>
          <w:b/>
        </w:rPr>
        <w:t xml:space="preserve"> </w:t>
      </w:r>
    </w:p>
    <w:p w14:paraId="7CB56C29" w14:textId="77777777" w:rsidR="008246C4" w:rsidRPr="00FE526E" w:rsidRDefault="008246C4" w:rsidP="00D95F6D">
      <w:pPr>
        <w:spacing w:after="0" w:line="276" w:lineRule="auto"/>
        <w:rPr>
          <w:rFonts w:ascii="Calibri" w:hAnsi="Calibri" w:cs="Calibri"/>
        </w:rPr>
      </w:pPr>
    </w:p>
    <w:p w14:paraId="2DC1A68B" w14:textId="724FDBF0" w:rsidR="001C2089" w:rsidRPr="00FE526E" w:rsidRDefault="001C2089" w:rsidP="00D95F6D">
      <w:pPr>
        <w:spacing w:after="0" w:line="276" w:lineRule="auto"/>
        <w:rPr>
          <w:rFonts w:ascii="Calibri" w:hAnsi="Calibri" w:cs="Calibri"/>
          <w:b/>
          <w:bCs/>
        </w:rPr>
      </w:pPr>
      <w:r w:rsidRPr="00FE526E">
        <w:rPr>
          <w:rFonts w:ascii="Calibri" w:hAnsi="Calibri" w:cs="Calibri"/>
          <w:b/>
          <w:bCs/>
        </w:rPr>
        <w:t>ETKİNLİK</w:t>
      </w:r>
    </w:p>
    <w:p w14:paraId="07FFDC03" w14:textId="71C023AE" w:rsidR="007C630D" w:rsidRPr="00FE526E" w:rsidRDefault="002B2E73" w:rsidP="00D95F6D">
      <w:pPr>
        <w:spacing w:after="0" w:line="276" w:lineRule="auto"/>
        <w:rPr>
          <w:rFonts w:ascii="Calibri" w:hAnsi="Calibri" w:cs="Calibri"/>
        </w:rPr>
      </w:pPr>
      <w:r w:rsidRPr="00FE526E">
        <w:rPr>
          <w:rFonts w:ascii="Calibri" w:hAnsi="Calibri" w:cs="Calibri"/>
        </w:rPr>
        <w:t>5 SAYISI</w:t>
      </w:r>
    </w:p>
    <w:p w14:paraId="0EE8DCDC" w14:textId="77777777" w:rsidR="002B2E73" w:rsidRPr="00FE526E" w:rsidRDefault="002B2E73" w:rsidP="002B2E73">
      <w:pPr>
        <w:spacing w:after="0"/>
        <w:rPr>
          <w:rFonts w:ascii="Calibri" w:hAnsi="Calibri" w:cs="Calibri"/>
        </w:rPr>
      </w:pPr>
      <w:r w:rsidRPr="00FE526E">
        <w:rPr>
          <w:rFonts w:ascii="Calibri" w:hAnsi="Calibri" w:cs="Calibri"/>
        </w:rPr>
        <w:t xml:space="preserve">Çocuklara </w:t>
      </w:r>
      <w:proofErr w:type="spellStart"/>
      <w:r w:rsidRPr="00FE526E">
        <w:rPr>
          <w:rFonts w:ascii="Calibri" w:hAnsi="Calibri" w:cs="Calibri"/>
        </w:rPr>
        <w:t>şönilden</w:t>
      </w:r>
      <w:proofErr w:type="spellEnd"/>
      <w:r w:rsidRPr="00FE526E">
        <w:rPr>
          <w:rFonts w:ascii="Calibri" w:hAnsi="Calibri" w:cs="Calibri"/>
        </w:rPr>
        <w:t xml:space="preserve"> 5’ler yapılarak verilir.  “Çocuklar bu elinizdeki sayı beş sayısı. Şimdi sizlere beş tane boncuk vereceğim önce bu boncukları sayalım sonra da bu boncukları elimizdeki 5 sayısına takacağız.  Boncuklar </w:t>
      </w:r>
      <w:proofErr w:type="spellStart"/>
      <w:r w:rsidRPr="00FE526E">
        <w:rPr>
          <w:rFonts w:ascii="Calibri" w:hAnsi="Calibri" w:cs="Calibri"/>
        </w:rPr>
        <w:t>şönillere</w:t>
      </w:r>
      <w:proofErr w:type="spellEnd"/>
      <w:r w:rsidRPr="00FE526E">
        <w:rPr>
          <w:rFonts w:ascii="Calibri" w:hAnsi="Calibri" w:cs="Calibri"/>
        </w:rPr>
        <w:t xml:space="preserve"> takıldıktan sonra oyun oynamak için oyun alanına geçilir. Beş tane çember arka arkaya bitişik olarak konur. Çocuklar sıraya girerler ve bu çemberlerin içinden tavşan gibi zıplarlar. Zıplarken de birden beşe kadar sayarlar. Çemberden çıktıktan sonra sınıftan beş tane oyuncak alıp çemberlerden zıplayarak geri gelirler. Getirilen oyuncaklar tekrar yerlerine yerleştirilir. Çocuklara sanat etkinliği için boyama sayfaları verilir. Boyama sayfası basit yuvarlak hatlarda bir ağaç ve gövdesinden oluşur. Aynı boyamadan beş tane verilir. Ağaçların gövdeleri boyanır. Yuvarlak bölümüne bir ağaca bir tane elma resmi yapılır. Diğer ağaca iki tane… beşinci ağaca beş tane elma resmi yapılır. Öğretmen ağaçların gövdesine kaç tane elması varsa o sayıyı yazar.</w:t>
      </w:r>
    </w:p>
    <w:p w14:paraId="166D9C0C" w14:textId="77777777" w:rsidR="002B2E73" w:rsidRPr="00FE526E" w:rsidRDefault="002B2E73" w:rsidP="002B2E73">
      <w:pPr>
        <w:spacing w:after="0"/>
        <w:rPr>
          <w:rFonts w:ascii="Calibri" w:hAnsi="Calibri" w:cs="Calibri"/>
        </w:rPr>
      </w:pPr>
      <w:r w:rsidRPr="00FE526E">
        <w:rPr>
          <w:rFonts w:ascii="Calibri" w:hAnsi="Calibri" w:cs="Calibri"/>
        </w:rPr>
        <w:t>Çocuklar kendi ağaçlarının üst kısmını keserek ayırırlar. Ardından resimler karıştırılır. Hangi gövdenin hangi ağaca ait olduğu elmalar ve sayılar karşılaştırılarak bulunur.</w:t>
      </w:r>
    </w:p>
    <w:p w14:paraId="3FB14675" w14:textId="77777777" w:rsidR="002B2E73" w:rsidRPr="00FE526E" w:rsidRDefault="002B2E73" w:rsidP="00D95F6D">
      <w:pPr>
        <w:spacing w:after="0" w:line="276" w:lineRule="auto"/>
        <w:rPr>
          <w:rFonts w:ascii="Calibri" w:hAnsi="Calibri" w:cs="Calibri"/>
        </w:rPr>
      </w:pPr>
    </w:p>
    <w:p w14:paraId="3033F06D" w14:textId="77777777" w:rsidR="007C630D" w:rsidRPr="00FE526E" w:rsidRDefault="007C630D" w:rsidP="007C630D">
      <w:pPr>
        <w:spacing w:after="0" w:line="276" w:lineRule="auto"/>
        <w:rPr>
          <w:rFonts w:ascii="Calibri" w:hAnsi="Calibri" w:cs="Calibri"/>
          <w:b/>
          <w:bCs/>
        </w:rPr>
      </w:pPr>
      <w:r w:rsidRPr="00FE526E">
        <w:rPr>
          <w:rFonts w:ascii="Calibri" w:hAnsi="Calibri" w:cs="Calibri"/>
          <w:b/>
          <w:bCs/>
        </w:rPr>
        <w:t>DEĞERLENDİRME</w:t>
      </w:r>
    </w:p>
    <w:p w14:paraId="5834A107" w14:textId="77777777" w:rsidR="002B2E73" w:rsidRPr="00FE526E" w:rsidRDefault="002B2E73" w:rsidP="002B2E73">
      <w:pPr>
        <w:spacing w:after="0"/>
        <w:rPr>
          <w:rFonts w:ascii="Calibri" w:hAnsi="Calibri" w:cs="Calibri"/>
        </w:rPr>
      </w:pPr>
      <w:r w:rsidRPr="00FE526E">
        <w:rPr>
          <w:rFonts w:ascii="Calibri" w:hAnsi="Calibri" w:cs="Calibri"/>
        </w:rPr>
        <w:t>Etkinlik sonunda çocuklara aşağıdaki sorular yöneltilebilir.</w:t>
      </w:r>
    </w:p>
    <w:p w14:paraId="7612712A" w14:textId="77777777" w:rsidR="002B2E73" w:rsidRPr="00FE526E" w:rsidRDefault="002B2E73" w:rsidP="002B2E73">
      <w:pPr>
        <w:numPr>
          <w:ilvl w:val="0"/>
          <w:numId w:val="1"/>
        </w:numPr>
        <w:spacing w:after="0" w:line="276" w:lineRule="auto"/>
        <w:rPr>
          <w:rFonts w:ascii="Calibri" w:hAnsi="Calibri" w:cs="Calibri"/>
          <w:color w:val="000000"/>
        </w:rPr>
      </w:pPr>
      <w:r w:rsidRPr="00FE526E">
        <w:rPr>
          <w:rFonts w:ascii="Calibri" w:hAnsi="Calibri" w:cs="Calibri"/>
          <w:color w:val="000000"/>
        </w:rPr>
        <w:t>Bir elimizde kaç parmak var?</w:t>
      </w:r>
    </w:p>
    <w:p w14:paraId="3C8C607A" w14:textId="77777777" w:rsidR="002B2E73" w:rsidRPr="00FE526E" w:rsidRDefault="002B2E73" w:rsidP="002B2E73">
      <w:pPr>
        <w:numPr>
          <w:ilvl w:val="0"/>
          <w:numId w:val="1"/>
        </w:numPr>
        <w:spacing w:after="0" w:line="276" w:lineRule="auto"/>
        <w:rPr>
          <w:rFonts w:ascii="Calibri" w:hAnsi="Calibri" w:cs="Calibri"/>
        </w:rPr>
      </w:pPr>
      <w:r w:rsidRPr="00FE526E">
        <w:rPr>
          <w:rFonts w:ascii="Calibri" w:hAnsi="Calibri" w:cs="Calibri"/>
        </w:rPr>
        <w:t xml:space="preserve">Bana beş parmağınızı gösterip sayar mısınız? </w:t>
      </w:r>
    </w:p>
    <w:p w14:paraId="705E0AD9" w14:textId="77777777" w:rsidR="002B2E73" w:rsidRPr="00FE526E" w:rsidRDefault="002B2E73" w:rsidP="002B2E73">
      <w:pPr>
        <w:numPr>
          <w:ilvl w:val="0"/>
          <w:numId w:val="1"/>
        </w:numPr>
        <w:spacing w:after="0" w:line="276" w:lineRule="auto"/>
        <w:rPr>
          <w:rFonts w:ascii="Calibri" w:hAnsi="Calibri" w:cs="Calibri"/>
        </w:rPr>
      </w:pPr>
      <w:r w:rsidRPr="00FE526E">
        <w:rPr>
          <w:rFonts w:ascii="Calibri" w:hAnsi="Calibri" w:cs="Calibri"/>
        </w:rPr>
        <w:t xml:space="preserve">Kaç duyu organımız vardı? </w:t>
      </w:r>
    </w:p>
    <w:p w14:paraId="0E0D162E" w14:textId="77777777" w:rsidR="001C2089" w:rsidRPr="00FE526E" w:rsidRDefault="001C2089" w:rsidP="00D95F6D">
      <w:pPr>
        <w:spacing w:after="0" w:line="276" w:lineRule="auto"/>
        <w:rPr>
          <w:rFonts w:ascii="Calibri" w:hAnsi="Calibri" w:cs="Calibri"/>
        </w:rPr>
      </w:pPr>
    </w:p>
    <w:p w14:paraId="74550BF8" w14:textId="25B8153E" w:rsidR="001C2089" w:rsidRPr="00FE526E" w:rsidRDefault="001C2089" w:rsidP="00D95F6D">
      <w:pPr>
        <w:spacing w:after="0" w:line="276" w:lineRule="auto"/>
        <w:rPr>
          <w:rFonts w:ascii="Calibri" w:hAnsi="Calibri" w:cs="Calibri"/>
          <w:b/>
          <w:bCs/>
        </w:rPr>
      </w:pPr>
      <w:r w:rsidRPr="00FE526E">
        <w:rPr>
          <w:rFonts w:ascii="Calibri" w:hAnsi="Calibri" w:cs="Calibri"/>
          <w:b/>
          <w:bCs/>
        </w:rPr>
        <w:t>ETKİNLİK</w:t>
      </w:r>
    </w:p>
    <w:p w14:paraId="33380E8F" w14:textId="69F82570" w:rsidR="001C2089" w:rsidRPr="00FE526E" w:rsidRDefault="002B2E73" w:rsidP="00D95F6D">
      <w:pPr>
        <w:spacing w:after="0" w:line="276" w:lineRule="auto"/>
        <w:rPr>
          <w:rFonts w:ascii="Calibri" w:hAnsi="Calibri" w:cs="Calibri"/>
        </w:rPr>
      </w:pPr>
      <w:r w:rsidRPr="00FE526E">
        <w:rPr>
          <w:rFonts w:ascii="Calibri" w:hAnsi="Calibri" w:cs="Calibri"/>
        </w:rPr>
        <w:t>GÖRGÜ KURALLARI</w:t>
      </w:r>
    </w:p>
    <w:p w14:paraId="05B2A54B" w14:textId="77777777" w:rsidR="002B2E73" w:rsidRPr="00FE526E" w:rsidRDefault="002B2E73" w:rsidP="002B2E73">
      <w:pPr>
        <w:spacing w:after="0"/>
        <w:contextualSpacing/>
        <w:rPr>
          <w:rFonts w:ascii="Calibri" w:hAnsi="Calibri" w:cs="Calibri"/>
        </w:rPr>
      </w:pPr>
      <w:r w:rsidRPr="00FE526E">
        <w:rPr>
          <w:rFonts w:ascii="Calibri" w:hAnsi="Calibri" w:cs="Calibri"/>
        </w:rPr>
        <w:t xml:space="preserve">Öğretmen çocuklara görgü ve nezaket kurallarından bahseder. Karşılaşınca selamlaşmak, sabahları günaydın demek, akşamları ayrılırken vedalaşmak ve iyi akşamlar demek, hal-hatır sormak, nasıl </w:t>
      </w:r>
      <w:r w:rsidRPr="00FE526E">
        <w:rPr>
          <w:rFonts w:ascii="Calibri" w:hAnsi="Calibri" w:cs="Calibri"/>
        </w:rPr>
        <w:lastRenderedPageBreak/>
        <w:t xml:space="preserve">olduğunu sormak, hasta ve yaşlı ziyaretlerine gitmek, söz kesmeden dinlemek, alçak sesle konuşmak, sinirlenmeden sakince konuşmak, içeri girmeden önce kapı çalmak, hapşırırken öksürürken ağzını kapatmak vb. Çocuklardan istedikleri arkadaşlarıyla grup halinde bu öğrendiklerini dramatize etmelerini istenir.  Öğretmen çocuklara yardımcı olmak için dramayı başlatabilir. </w:t>
      </w:r>
    </w:p>
    <w:p w14:paraId="743A8FFC" w14:textId="77777777" w:rsidR="002B2E73" w:rsidRPr="00FE526E" w:rsidRDefault="002B2E73" w:rsidP="00D95F6D">
      <w:pPr>
        <w:spacing w:after="0" w:line="276" w:lineRule="auto"/>
        <w:rPr>
          <w:rFonts w:ascii="Calibri" w:hAnsi="Calibri" w:cs="Calibri"/>
        </w:rPr>
      </w:pPr>
    </w:p>
    <w:p w14:paraId="63C5A410" w14:textId="77777777" w:rsidR="007C630D" w:rsidRPr="00FE526E" w:rsidRDefault="007C630D" w:rsidP="007C630D">
      <w:pPr>
        <w:spacing w:after="0" w:line="276" w:lineRule="auto"/>
        <w:rPr>
          <w:rFonts w:ascii="Calibri" w:hAnsi="Calibri" w:cs="Calibri"/>
          <w:b/>
          <w:bCs/>
        </w:rPr>
      </w:pPr>
      <w:r w:rsidRPr="00FE526E">
        <w:rPr>
          <w:rFonts w:ascii="Calibri" w:hAnsi="Calibri" w:cs="Calibri"/>
          <w:b/>
          <w:bCs/>
        </w:rPr>
        <w:t>DEĞERLENDİRME</w:t>
      </w:r>
    </w:p>
    <w:p w14:paraId="041275BC" w14:textId="77777777" w:rsidR="002B2E73" w:rsidRPr="00FE526E" w:rsidRDefault="002B2E73" w:rsidP="002B2E73">
      <w:pPr>
        <w:numPr>
          <w:ilvl w:val="0"/>
          <w:numId w:val="2"/>
        </w:numPr>
        <w:spacing w:after="0" w:line="276" w:lineRule="auto"/>
        <w:rPr>
          <w:rFonts w:ascii="Calibri" w:hAnsi="Calibri" w:cs="Calibri"/>
          <w:color w:val="000000"/>
        </w:rPr>
      </w:pPr>
      <w:r w:rsidRPr="00FE526E">
        <w:rPr>
          <w:rFonts w:ascii="Calibri" w:hAnsi="Calibri" w:cs="Calibri"/>
          <w:color w:val="000000"/>
        </w:rPr>
        <w:t>Görgü ve nezaket kuralları nelerdir?</w:t>
      </w:r>
    </w:p>
    <w:p w14:paraId="533B62DF" w14:textId="77777777" w:rsidR="002B2E73" w:rsidRPr="00FE526E" w:rsidRDefault="002B2E73" w:rsidP="002B2E73">
      <w:pPr>
        <w:numPr>
          <w:ilvl w:val="0"/>
          <w:numId w:val="2"/>
        </w:numPr>
        <w:spacing w:after="0" w:line="276" w:lineRule="auto"/>
        <w:rPr>
          <w:rFonts w:ascii="Calibri" w:hAnsi="Calibri" w:cs="Calibri"/>
          <w:color w:val="000000"/>
        </w:rPr>
      </w:pPr>
      <w:r w:rsidRPr="00FE526E">
        <w:rPr>
          <w:rFonts w:ascii="Calibri" w:hAnsi="Calibri" w:cs="Calibri"/>
          <w:color w:val="000000"/>
        </w:rPr>
        <w:t>Bu kurallara uymazsak insanlar neler hisseder?</w:t>
      </w:r>
    </w:p>
    <w:p w14:paraId="284CD9FB" w14:textId="77777777" w:rsidR="002B2E73" w:rsidRPr="00FE526E" w:rsidRDefault="002B2E73" w:rsidP="002B2E73">
      <w:pPr>
        <w:numPr>
          <w:ilvl w:val="0"/>
          <w:numId w:val="2"/>
        </w:numPr>
        <w:spacing w:after="0" w:line="276" w:lineRule="auto"/>
        <w:rPr>
          <w:rFonts w:ascii="Calibri" w:hAnsi="Calibri" w:cs="Calibri"/>
          <w:color w:val="000000"/>
        </w:rPr>
      </w:pPr>
      <w:r w:rsidRPr="00FE526E">
        <w:rPr>
          <w:rFonts w:ascii="Calibri" w:hAnsi="Calibri" w:cs="Calibri"/>
          <w:color w:val="000000"/>
        </w:rPr>
        <w:t>Arkadaşlarınız size kaba ve çirkin davranırsa ne hissedersiniz?</w:t>
      </w:r>
    </w:p>
    <w:p w14:paraId="0714D7B0" w14:textId="77777777" w:rsidR="001C2089" w:rsidRPr="00FE526E" w:rsidRDefault="001C2089" w:rsidP="00D95F6D">
      <w:pPr>
        <w:spacing w:after="0" w:line="276" w:lineRule="auto"/>
        <w:rPr>
          <w:rFonts w:ascii="Calibri" w:hAnsi="Calibri" w:cs="Calibri"/>
        </w:rPr>
      </w:pPr>
    </w:p>
    <w:p w14:paraId="22FB2E62" w14:textId="7A4A2CF8" w:rsidR="001C2089" w:rsidRPr="00FE526E" w:rsidRDefault="001C2089" w:rsidP="00D95F6D">
      <w:pPr>
        <w:spacing w:after="0" w:line="276" w:lineRule="auto"/>
        <w:rPr>
          <w:rFonts w:ascii="Calibri" w:hAnsi="Calibri" w:cs="Calibri"/>
          <w:b/>
          <w:bCs/>
        </w:rPr>
      </w:pPr>
      <w:r w:rsidRPr="00FE526E">
        <w:rPr>
          <w:rFonts w:ascii="Calibri" w:hAnsi="Calibri" w:cs="Calibri"/>
          <w:b/>
          <w:bCs/>
        </w:rPr>
        <w:t>FARKLILAŞTIRMA</w:t>
      </w:r>
    </w:p>
    <w:p w14:paraId="339DADFC" w14:textId="60D9F24D" w:rsidR="00525C16" w:rsidRPr="00FE526E" w:rsidRDefault="00525C16" w:rsidP="00D95F6D">
      <w:pPr>
        <w:spacing w:after="0" w:line="276" w:lineRule="auto"/>
        <w:rPr>
          <w:rFonts w:ascii="Calibri" w:hAnsi="Calibri" w:cs="Calibri"/>
          <w:b/>
          <w:bCs/>
        </w:rPr>
      </w:pPr>
      <w:r w:rsidRPr="00FE526E">
        <w:rPr>
          <w:rFonts w:ascii="Calibri" w:hAnsi="Calibri" w:cs="Calibri"/>
          <w:b/>
          <w:bCs/>
        </w:rPr>
        <w:t>Zenginleştirme:</w:t>
      </w:r>
    </w:p>
    <w:p w14:paraId="1717C179" w14:textId="5F15B3F3" w:rsidR="00525C16" w:rsidRPr="00FE526E" w:rsidRDefault="00525C16" w:rsidP="00D95F6D">
      <w:pPr>
        <w:spacing w:after="0" w:line="276" w:lineRule="auto"/>
        <w:rPr>
          <w:rFonts w:ascii="Calibri" w:hAnsi="Calibri" w:cs="Calibri"/>
          <w:b/>
          <w:bCs/>
        </w:rPr>
      </w:pPr>
      <w:r w:rsidRPr="00FE526E">
        <w:rPr>
          <w:rFonts w:ascii="Calibri" w:hAnsi="Calibri" w:cs="Calibri"/>
          <w:b/>
          <w:bCs/>
        </w:rPr>
        <w:t>Destekleme:</w:t>
      </w:r>
    </w:p>
    <w:p w14:paraId="7A9BEDF1" w14:textId="77777777" w:rsidR="008246C4" w:rsidRPr="00FE526E" w:rsidRDefault="008246C4" w:rsidP="00D95F6D">
      <w:pPr>
        <w:spacing w:after="0" w:line="276" w:lineRule="auto"/>
        <w:rPr>
          <w:rFonts w:ascii="Calibri" w:hAnsi="Calibri" w:cs="Calibri"/>
        </w:rPr>
      </w:pPr>
    </w:p>
    <w:p w14:paraId="08CA68D9" w14:textId="6BFA40FC" w:rsidR="001C2089" w:rsidRPr="00FE526E" w:rsidRDefault="001C2089" w:rsidP="00D95F6D">
      <w:pPr>
        <w:spacing w:after="0" w:line="276" w:lineRule="auto"/>
        <w:rPr>
          <w:rFonts w:ascii="Calibri" w:hAnsi="Calibri" w:cs="Calibri"/>
          <w:b/>
          <w:bCs/>
        </w:rPr>
      </w:pPr>
      <w:r w:rsidRPr="00FE526E">
        <w:rPr>
          <w:rFonts w:ascii="Calibri" w:hAnsi="Calibri" w:cs="Calibri"/>
          <w:b/>
          <w:bCs/>
        </w:rPr>
        <w:t>AİLE / TOPLUM KATILIMI</w:t>
      </w:r>
    </w:p>
    <w:p w14:paraId="5FD43B77" w14:textId="216DF749" w:rsidR="008246C4" w:rsidRPr="00FE526E" w:rsidRDefault="00525C16" w:rsidP="00D95F6D">
      <w:pPr>
        <w:spacing w:after="0" w:line="276" w:lineRule="auto"/>
        <w:rPr>
          <w:rFonts w:ascii="Calibri" w:hAnsi="Calibri" w:cs="Calibri"/>
          <w:b/>
          <w:bCs/>
        </w:rPr>
      </w:pPr>
      <w:r w:rsidRPr="00FE526E">
        <w:rPr>
          <w:rFonts w:ascii="Calibri" w:hAnsi="Calibri" w:cs="Calibri"/>
          <w:b/>
          <w:bCs/>
        </w:rPr>
        <w:t>Aile Katılımı:</w:t>
      </w:r>
    </w:p>
    <w:p w14:paraId="30816236" w14:textId="458BF3A0" w:rsidR="00525C16" w:rsidRPr="00FE526E" w:rsidRDefault="00525C16" w:rsidP="00D95F6D">
      <w:pPr>
        <w:spacing w:after="0" w:line="276" w:lineRule="auto"/>
        <w:rPr>
          <w:rFonts w:ascii="Calibri" w:hAnsi="Calibri" w:cs="Calibri"/>
          <w:b/>
          <w:bCs/>
        </w:rPr>
      </w:pPr>
      <w:r w:rsidRPr="00FE526E">
        <w:rPr>
          <w:rFonts w:ascii="Calibri" w:hAnsi="Calibri" w:cs="Calibri"/>
          <w:b/>
          <w:bCs/>
        </w:rPr>
        <w:t>Toplum Katılımı:</w:t>
      </w:r>
    </w:p>
    <w:p w14:paraId="1804D68A" w14:textId="77777777" w:rsidR="001C2089" w:rsidRPr="00FE526E" w:rsidRDefault="001C2089" w:rsidP="00D95F6D">
      <w:pPr>
        <w:spacing w:after="0" w:line="276" w:lineRule="auto"/>
        <w:rPr>
          <w:rFonts w:ascii="Calibri" w:hAnsi="Calibri" w:cs="Calibri"/>
        </w:rPr>
      </w:pPr>
    </w:p>
    <w:sectPr w:rsidR="001C2089" w:rsidRPr="00FE52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7B6B"/>
    <w:rsid w:val="000F585F"/>
    <w:rsid w:val="00147D73"/>
    <w:rsid w:val="001C2089"/>
    <w:rsid w:val="00255997"/>
    <w:rsid w:val="002B2E73"/>
    <w:rsid w:val="002C0203"/>
    <w:rsid w:val="003D04D7"/>
    <w:rsid w:val="003F3750"/>
    <w:rsid w:val="0045618C"/>
    <w:rsid w:val="004D7EA5"/>
    <w:rsid w:val="00525C16"/>
    <w:rsid w:val="00601134"/>
    <w:rsid w:val="00657A4D"/>
    <w:rsid w:val="00797F1C"/>
    <w:rsid w:val="007C630D"/>
    <w:rsid w:val="00820441"/>
    <w:rsid w:val="008246C4"/>
    <w:rsid w:val="00961BDC"/>
    <w:rsid w:val="00A6761F"/>
    <w:rsid w:val="00AC38EF"/>
    <w:rsid w:val="00C26B63"/>
    <w:rsid w:val="00CA07F0"/>
    <w:rsid w:val="00CE3AC5"/>
    <w:rsid w:val="00D34EBE"/>
    <w:rsid w:val="00D95F6D"/>
    <w:rsid w:val="00DA0856"/>
    <w:rsid w:val="00FE52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1351</Words>
  <Characters>7704</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2024-11-28T11:12:00Z</dcterms:modified>
</cp:coreProperties>
</file>