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30BB1" w:rsidRDefault="00D95F6D" w:rsidP="00D95F6D">
      <w:pPr>
        <w:spacing w:after="0" w:line="276" w:lineRule="auto"/>
        <w:jc w:val="center"/>
        <w:rPr>
          <w:rFonts w:ascii="Calibri" w:hAnsi="Calibri" w:cs="Calibri"/>
          <w:b/>
        </w:rPr>
      </w:pPr>
      <w:r w:rsidRPr="00F30BB1">
        <w:rPr>
          <w:rFonts w:ascii="Calibri" w:hAnsi="Calibri" w:cs="Calibri"/>
          <w:b/>
        </w:rPr>
        <w:t>GÜNLÜK PLAN</w:t>
      </w:r>
    </w:p>
    <w:p w14:paraId="6D2999FF" w14:textId="77777777" w:rsidR="00D95F6D" w:rsidRPr="00F30BB1" w:rsidRDefault="00D95F6D" w:rsidP="00D95F6D">
      <w:pPr>
        <w:spacing w:after="0" w:line="276" w:lineRule="auto"/>
        <w:rPr>
          <w:rFonts w:ascii="Calibri" w:hAnsi="Calibri" w:cs="Calibri"/>
          <w:b/>
        </w:rPr>
      </w:pPr>
    </w:p>
    <w:p w14:paraId="5371E69D" w14:textId="1AF61252" w:rsidR="00D95F6D" w:rsidRPr="00F30BB1" w:rsidRDefault="00D95F6D" w:rsidP="00D95F6D">
      <w:pPr>
        <w:spacing w:after="0" w:line="276" w:lineRule="auto"/>
        <w:rPr>
          <w:rFonts w:ascii="Calibri" w:hAnsi="Calibri" w:cs="Calibri"/>
          <w:b/>
        </w:rPr>
      </w:pPr>
      <w:r w:rsidRPr="00F30BB1">
        <w:rPr>
          <w:rFonts w:ascii="Calibri" w:hAnsi="Calibri" w:cs="Calibri"/>
          <w:b/>
        </w:rPr>
        <w:t xml:space="preserve">Okul Adı: </w:t>
      </w:r>
    </w:p>
    <w:p w14:paraId="53A8F5EB" w14:textId="77777777" w:rsidR="00D95F6D" w:rsidRPr="00F30BB1" w:rsidRDefault="00D95F6D" w:rsidP="00D95F6D">
      <w:pPr>
        <w:spacing w:after="0" w:line="276" w:lineRule="auto"/>
        <w:rPr>
          <w:rFonts w:ascii="Calibri" w:hAnsi="Calibri" w:cs="Calibri"/>
          <w:b/>
        </w:rPr>
      </w:pPr>
      <w:r w:rsidRPr="00F30BB1">
        <w:rPr>
          <w:rFonts w:ascii="Calibri" w:hAnsi="Calibri" w:cs="Calibri"/>
          <w:b/>
        </w:rPr>
        <w:t>Tarih:</w:t>
      </w:r>
    </w:p>
    <w:p w14:paraId="13EF23E5" w14:textId="061C94A1" w:rsidR="00D95F6D" w:rsidRPr="00F30BB1" w:rsidRDefault="00D95F6D" w:rsidP="00D95F6D">
      <w:pPr>
        <w:spacing w:after="0" w:line="276" w:lineRule="auto"/>
        <w:rPr>
          <w:rFonts w:ascii="Calibri" w:hAnsi="Calibri" w:cs="Calibri"/>
          <w:b/>
        </w:rPr>
      </w:pPr>
      <w:r w:rsidRPr="00F30BB1">
        <w:rPr>
          <w:rFonts w:ascii="Calibri" w:hAnsi="Calibri" w:cs="Calibri"/>
          <w:b/>
        </w:rPr>
        <w:t xml:space="preserve">Yaş Grubu (Ay): </w:t>
      </w:r>
      <w:r w:rsidR="00E31F47" w:rsidRPr="00F30BB1">
        <w:rPr>
          <w:rFonts w:ascii="Calibri" w:hAnsi="Calibri" w:cs="Calibri"/>
        </w:rPr>
        <w:t>36-48</w:t>
      </w:r>
      <w:r w:rsidRPr="00F30BB1">
        <w:rPr>
          <w:rFonts w:ascii="Calibri" w:hAnsi="Calibri" w:cs="Calibri"/>
        </w:rPr>
        <w:t xml:space="preserve"> Ay</w:t>
      </w:r>
    </w:p>
    <w:p w14:paraId="5840D4C4" w14:textId="28194E86" w:rsidR="00D95F6D" w:rsidRPr="00F30BB1" w:rsidRDefault="00D95F6D" w:rsidP="00D95F6D">
      <w:pPr>
        <w:tabs>
          <w:tab w:val="left" w:pos="1815"/>
        </w:tabs>
        <w:spacing w:after="0" w:line="276" w:lineRule="auto"/>
        <w:rPr>
          <w:rFonts w:ascii="Calibri" w:hAnsi="Calibri" w:cs="Calibri"/>
        </w:rPr>
      </w:pPr>
      <w:r w:rsidRPr="00F30BB1">
        <w:rPr>
          <w:rFonts w:ascii="Calibri" w:hAnsi="Calibri" w:cs="Calibri"/>
          <w:b/>
        </w:rPr>
        <w:t xml:space="preserve">Öğretmen Adı: </w:t>
      </w:r>
    </w:p>
    <w:p w14:paraId="6E36E851" w14:textId="77777777" w:rsidR="00D95F6D" w:rsidRPr="00F30BB1" w:rsidRDefault="00D95F6D" w:rsidP="00D95F6D">
      <w:pPr>
        <w:spacing w:after="0" w:line="276" w:lineRule="auto"/>
        <w:rPr>
          <w:rFonts w:ascii="Calibri" w:hAnsi="Calibri" w:cs="Calibri"/>
        </w:rPr>
      </w:pPr>
    </w:p>
    <w:p w14:paraId="32D6BE0F" w14:textId="4B7B5D3E" w:rsidR="000F585F" w:rsidRPr="00F30BB1" w:rsidRDefault="001C2089" w:rsidP="00D95F6D">
      <w:pPr>
        <w:spacing w:after="0" w:line="276" w:lineRule="auto"/>
        <w:rPr>
          <w:rFonts w:ascii="Calibri" w:hAnsi="Calibri" w:cs="Calibri"/>
          <w:b/>
          <w:bCs/>
        </w:rPr>
      </w:pPr>
      <w:r w:rsidRPr="00F30BB1">
        <w:rPr>
          <w:rFonts w:ascii="Calibri" w:hAnsi="Calibri" w:cs="Calibri"/>
          <w:b/>
          <w:bCs/>
        </w:rPr>
        <w:t>ALAN BECERİLERİ</w:t>
      </w:r>
    </w:p>
    <w:p w14:paraId="57073219"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Türkçe Alanı</w:t>
      </w:r>
    </w:p>
    <w:p w14:paraId="4A19C9D0"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TAB1.1. Dinlemeyi/İzlemeyi Yönetme</w:t>
      </w:r>
    </w:p>
    <w:p w14:paraId="5A601D82"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TAB1.2. Anlam Oluşturma</w:t>
      </w:r>
    </w:p>
    <w:p w14:paraId="3458E21D"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TAB3.1.Konuşmayı Yönetme</w:t>
      </w:r>
    </w:p>
    <w:p w14:paraId="50E73CDD"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TAB3.2. İçerik Oluşturma</w:t>
      </w:r>
    </w:p>
    <w:p w14:paraId="5216CB51" w14:textId="77777777" w:rsidR="00A87857" w:rsidRPr="00F30BB1" w:rsidRDefault="00A87857" w:rsidP="00A87857">
      <w:pPr>
        <w:spacing w:after="0" w:line="276" w:lineRule="auto"/>
        <w:rPr>
          <w:rFonts w:ascii="Calibri" w:hAnsi="Calibri" w:cs="Calibri"/>
        </w:rPr>
      </w:pPr>
    </w:p>
    <w:p w14:paraId="4F82C4E2"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Fen Alanı</w:t>
      </w:r>
    </w:p>
    <w:p w14:paraId="66C7DF80"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FBAB1. Bilimsel Gözlem Yapma</w:t>
      </w:r>
    </w:p>
    <w:p w14:paraId="1CD623B1" w14:textId="08C303E8"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FBAB4. Bilimsel Veriye Dayalı Tahmin Etme</w:t>
      </w:r>
    </w:p>
    <w:p w14:paraId="067F944F" w14:textId="77777777" w:rsidR="00A87857" w:rsidRPr="00F30BB1" w:rsidRDefault="00A87857" w:rsidP="00A87857">
      <w:pPr>
        <w:autoSpaceDE w:val="0"/>
        <w:autoSpaceDN w:val="0"/>
        <w:adjustRightInd w:val="0"/>
        <w:spacing w:after="0" w:line="240" w:lineRule="auto"/>
        <w:rPr>
          <w:rFonts w:ascii="Calibri" w:hAnsi="Calibri" w:cs="Calibri"/>
          <w:kern w:val="0"/>
        </w:rPr>
      </w:pPr>
    </w:p>
    <w:p w14:paraId="5E24103F"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Hareket ve Sağlık Alanı</w:t>
      </w:r>
    </w:p>
    <w:p w14:paraId="28901DA6"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HSAB1.1. Büyük Kas Becerileri</w:t>
      </w:r>
    </w:p>
    <w:p w14:paraId="3BCE3E33"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HSAB1.2.Küçük Kas Becerileri</w:t>
      </w:r>
    </w:p>
    <w:p w14:paraId="7234FCA5"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HSAB2.2. Zindelik Becerileri</w:t>
      </w:r>
    </w:p>
    <w:p w14:paraId="1DBFAA6D" w14:textId="77777777" w:rsidR="00A87857" w:rsidRPr="00F30BB1" w:rsidRDefault="00A87857" w:rsidP="00A87857">
      <w:pPr>
        <w:autoSpaceDE w:val="0"/>
        <w:autoSpaceDN w:val="0"/>
        <w:adjustRightInd w:val="0"/>
        <w:spacing w:after="0" w:line="240" w:lineRule="auto"/>
        <w:rPr>
          <w:rFonts w:ascii="Calibri" w:hAnsi="Calibri" w:cs="Calibri"/>
          <w:kern w:val="0"/>
        </w:rPr>
      </w:pPr>
    </w:p>
    <w:p w14:paraId="5BCB5608" w14:textId="0F290BA4" w:rsidR="00A87857" w:rsidRPr="00F30BB1" w:rsidRDefault="00A87857" w:rsidP="00A87857">
      <w:pPr>
        <w:spacing w:after="0" w:line="276" w:lineRule="auto"/>
        <w:rPr>
          <w:rFonts w:ascii="Calibri" w:hAnsi="Calibri" w:cs="Calibri"/>
          <w:b/>
          <w:bCs/>
        </w:rPr>
      </w:pPr>
      <w:r w:rsidRPr="00F30BB1">
        <w:rPr>
          <w:rFonts w:ascii="Calibri" w:hAnsi="Calibri" w:cs="Calibri"/>
          <w:b/>
          <w:bCs/>
        </w:rPr>
        <w:t>Sanat Alanı</w:t>
      </w:r>
    </w:p>
    <w:p w14:paraId="782C6FD6" w14:textId="637E07F6"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SNAB4. Sanatsal Uygulama Yapma</w:t>
      </w:r>
    </w:p>
    <w:p w14:paraId="75CD4923" w14:textId="77777777" w:rsidR="00A87857" w:rsidRPr="00F30BB1" w:rsidRDefault="00A87857" w:rsidP="00A87857">
      <w:pPr>
        <w:spacing w:after="0" w:line="276" w:lineRule="auto"/>
        <w:rPr>
          <w:rFonts w:ascii="Calibri" w:hAnsi="Calibri" w:cs="Calibri"/>
        </w:rPr>
      </w:pPr>
    </w:p>
    <w:p w14:paraId="5F7BC603"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KAVRAMSAL BECERİLER</w:t>
      </w:r>
    </w:p>
    <w:p w14:paraId="2A685C80"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Bütünleşik Beceriler (KB2)</w:t>
      </w:r>
    </w:p>
    <w:p w14:paraId="00B15433"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KB2.2.Gözlemleme Becerisi</w:t>
      </w:r>
    </w:p>
    <w:p w14:paraId="2DF7D6C2"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KB2.2.SB1. Gözleme ilişkin amaç-ölçüt belirlemek</w:t>
      </w:r>
    </w:p>
    <w:p w14:paraId="17F6AD18"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KB2.2.SB2. Uygun veri toplama aracı ile veri toplamak</w:t>
      </w:r>
    </w:p>
    <w:p w14:paraId="6D5B1DD0"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KB2.2.SB3. Toplanan verileri sınıflandırmak ve kaydetmek</w:t>
      </w:r>
    </w:p>
    <w:p w14:paraId="5B939D93"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KB2.3.Özetleme Becerisi</w:t>
      </w:r>
    </w:p>
    <w:p w14:paraId="4910ECF0"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KB2.3.SB1. Metin/olay/konu/durum ile ilgili çözümleme yapmak</w:t>
      </w:r>
    </w:p>
    <w:p w14:paraId="295E998B"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KB2.3.SB2. Metin/olay/konu/durum ile ilgili sınıflandırma yapmak</w:t>
      </w:r>
    </w:p>
    <w:p w14:paraId="2D35219E"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KB2.3.SB3. Metin/olay/konu/durumu yorumlamak (kendi cümleleri ile aktarmak)</w:t>
      </w:r>
    </w:p>
    <w:p w14:paraId="6A57861C"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KB2.6. Bilgi Toplama Becerisi</w:t>
      </w:r>
    </w:p>
    <w:p w14:paraId="3AC0C699"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KB2.6.SB1. İstenen bilgiye ulaşmak için kullanacağı araçları belirlemek</w:t>
      </w:r>
    </w:p>
    <w:p w14:paraId="108FC10A"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KB2.6.SB2. Belirlediği aracı kullanarak olay/konu/durum hakkındaki bilgileri bulmak</w:t>
      </w:r>
    </w:p>
    <w:p w14:paraId="75ED4DDC"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KB2.6.SB3. Olay/konu/durumla ilgili ulaşılan bilgileri doğrulamak</w:t>
      </w:r>
    </w:p>
    <w:p w14:paraId="2BD0D7BA"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KB2.6.SB4. Olay/konu/durumla ilgili ulaşılan bilgileri kaydetmek</w:t>
      </w:r>
    </w:p>
    <w:p w14:paraId="05F0B624"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KB2.14.Yorumlama Becerisi</w:t>
      </w:r>
    </w:p>
    <w:p w14:paraId="7E88460F"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KB2.14.SB1. Mevcut olay/konu/durumu incelemek</w:t>
      </w:r>
    </w:p>
    <w:p w14:paraId="4CF4BC7D"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KB2.14.SB2. Mevcut olay/konu/durumu bağlamdan kopmadan dönüştürmek</w:t>
      </w:r>
    </w:p>
    <w:p w14:paraId="63EFD7CE"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KB2.14.SB3. Kendi ifadeleriyle olay/konu/durumu nesnel, doğru ve anlamı değiştirmeyecek şekilde yeniden ifade etmek</w:t>
      </w:r>
    </w:p>
    <w:p w14:paraId="5BD83EE0" w14:textId="77777777" w:rsidR="00F30BB1" w:rsidRDefault="00F30BB1" w:rsidP="00A87857">
      <w:pPr>
        <w:spacing w:after="0" w:line="276" w:lineRule="auto"/>
        <w:rPr>
          <w:rFonts w:ascii="Calibri" w:hAnsi="Calibri" w:cs="Calibri"/>
          <w:b/>
          <w:bCs/>
        </w:rPr>
      </w:pPr>
    </w:p>
    <w:p w14:paraId="0336F639" w14:textId="2919BF9A" w:rsidR="00A87857" w:rsidRPr="00F30BB1" w:rsidRDefault="00A87857" w:rsidP="00A87857">
      <w:pPr>
        <w:spacing w:after="0" w:line="276" w:lineRule="auto"/>
        <w:rPr>
          <w:rFonts w:ascii="Calibri" w:hAnsi="Calibri" w:cs="Calibri"/>
          <w:b/>
          <w:bCs/>
        </w:rPr>
      </w:pPr>
      <w:r w:rsidRPr="00F30BB1">
        <w:rPr>
          <w:rFonts w:ascii="Calibri" w:hAnsi="Calibri" w:cs="Calibri"/>
          <w:b/>
          <w:bCs/>
        </w:rPr>
        <w:t>EĞİLİMLER</w:t>
      </w:r>
    </w:p>
    <w:p w14:paraId="6E9089E6" w14:textId="77777777" w:rsidR="00A87857" w:rsidRPr="00F30BB1" w:rsidRDefault="00A87857" w:rsidP="00A87857">
      <w:pPr>
        <w:autoSpaceDE w:val="0"/>
        <w:autoSpaceDN w:val="0"/>
        <w:adjustRightInd w:val="0"/>
        <w:spacing w:after="0" w:line="240" w:lineRule="auto"/>
        <w:rPr>
          <w:rFonts w:ascii="Calibri" w:hAnsi="Calibri" w:cs="Calibri"/>
          <w:b/>
          <w:bCs/>
          <w:kern w:val="0"/>
        </w:rPr>
      </w:pPr>
      <w:r w:rsidRPr="00F30BB1">
        <w:rPr>
          <w:rFonts w:ascii="Calibri" w:hAnsi="Calibri" w:cs="Calibri"/>
          <w:b/>
          <w:bCs/>
          <w:kern w:val="0"/>
        </w:rPr>
        <w:t>E1. Benlik Eğilimleri</w:t>
      </w:r>
    </w:p>
    <w:p w14:paraId="3A07284E"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lastRenderedPageBreak/>
        <w:t>E1.1. Merak</w:t>
      </w:r>
    </w:p>
    <w:p w14:paraId="3FA20A88"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E1.2. Bağımsızlık</w:t>
      </w:r>
    </w:p>
    <w:p w14:paraId="467AE736"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E1.3. Azim ve Kararlılık</w:t>
      </w:r>
    </w:p>
    <w:p w14:paraId="7404DA5B"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E1.4. Kendine İnanma (Öz Yeterlilik)</w:t>
      </w:r>
    </w:p>
    <w:p w14:paraId="7939C9CB"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E1.5. Kendine Güvenme (Öz Güven)</w:t>
      </w:r>
    </w:p>
    <w:p w14:paraId="38FF70F3" w14:textId="77777777" w:rsidR="00A87857" w:rsidRPr="00F30BB1" w:rsidRDefault="00A87857" w:rsidP="00A87857">
      <w:pPr>
        <w:autoSpaceDE w:val="0"/>
        <w:autoSpaceDN w:val="0"/>
        <w:adjustRightInd w:val="0"/>
        <w:spacing w:after="0" w:line="240" w:lineRule="auto"/>
        <w:rPr>
          <w:rFonts w:ascii="Calibri" w:hAnsi="Calibri" w:cs="Calibri"/>
          <w:b/>
          <w:bCs/>
          <w:kern w:val="0"/>
        </w:rPr>
      </w:pPr>
      <w:r w:rsidRPr="00F30BB1">
        <w:rPr>
          <w:rFonts w:ascii="Calibri" w:hAnsi="Calibri" w:cs="Calibri"/>
          <w:b/>
          <w:bCs/>
          <w:kern w:val="0"/>
        </w:rPr>
        <w:t>E2. Sosyal Eğilimler</w:t>
      </w:r>
    </w:p>
    <w:p w14:paraId="3A9CEC06"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E2.1. Empati</w:t>
      </w:r>
    </w:p>
    <w:p w14:paraId="3117828A"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E2.2. Sorumluluk</w:t>
      </w:r>
    </w:p>
    <w:p w14:paraId="6DF7B23C"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E2.3. Girişkenlik</w:t>
      </w:r>
    </w:p>
    <w:p w14:paraId="527D9A49"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E2.4. Güven</w:t>
      </w:r>
    </w:p>
    <w:p w14:paraId="3794D157"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E2.5. Oyunseverlik</w:t>
      </w:r>
    </w:p>
    <w:p w14:paraId="632FC2E1" w14:textId="77777777" w:rsidR="00A87857" w:rsidRPr="00F30BB1" w:rsidRDefault="00A87857" w:rsidP="00A87857">
      <w:pPr>
        <w:autoSpaceDE w:val="0"/>
        <w:autoSpaceDN w:val="0"/>
        <w:adjustRightInd w:val="0"/>
        <w:spacing w:after="0" w:line="240" w:lineRule="auto"/>
        <w:rPr>
          <w:rFonts w:ascii="Calibri" w:hAnsi="Calibri" w:cs="Calibri"/>
          <w:b/>
          <w:bCs/>
          <w:kern w:val="0"/>
        </w:rPr>
      </w:pPr>
      <w:r w:rsidRPr="00F30BB1">
        <w:rPr>
          <w:rFonts w:ascii="Calibri" w:hAnsi="Calibri" w:cs="Calibri"/>
          <w:b/>
          <w:bCs/>
          <w:kern w:val="0"/>
        </w:rPr>
        <w:t>E3. Entelektüel Eğilimler</w:t>
      </w:r>
    </w:p>
    <w:p w14:paraId="3A542E7F"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E3.1. Odaklanma</w:t>
      </w:r>
    </w:p>
    <w:p w14:paraId="4A88822C"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E3.2. Yaratıcılık</w:t>
      </w:r>
    </w:p>
    <w:p w14:paraId="71F6A920"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E3.3. Açık Fikirlilik</w:t>
      </w:r>
    </w:p>
    <w:p w14:paraId="1EC313FB"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E3.4. Analitik Düşünme</w:t>
      </w:r>
    </w:p>
    <w:p w14:paraId="3CE258A1"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E3.5. Merak Ettiği Soruları Sorma</w:t>
      </w:r>
    </w:p>
    <w:p w14:paraId="526EE72A" w14:textId="77777777" w:rsidR="00A87857" w:rsidRPr="00F30BB1" w:rsidRDefault="00A87857" w:rsidP="00A87857">
      <w:pPr>
        <w:spacing w:after="0" w:line="276" w:lineRule="auto"/>
        <w:rPr>
          <w:rFonts w:ascii="Calibri" w:hAnsi="Calibri" w:cs="Calibri"/>
        </w:rPr>
      </w:pPr>
      <w:r w:rsidRPr="00F30BB1">
        <w:rPr>
          <w:rFonts w:ascii="Calibri" w:hAnsi="Calibri" w:cs="Calibri"/>
          <w:kern w:val="0"/>
        </w:rPr>
        <w:t>E3.6. Özgün Düşünme</w:t>
      </w:r>
    </w:p>
    <w:p w14:paraId="658A83D2" w14:textId="77777777" w:rsidR="00F30BB1" w:rsidRDefault="00F30BB1" w:rsidP="00A87857">
      <w:pPr>
        <w:spacing w:after="0" w:line="276" w:lineRule="auto"/>
        <w:rPr>
          <w:rFonts w:ascii="Calibri" w:hAnsi="Calibri" w:cs="Calibri"/>
          <w:b/>
          <w:bCs/>
        </w:rPr>
      </w:pPr>
    </w:p>
    <w:p w14:paraId="03A70576" w14:textId="11F0FF9A" w:rsidR="00A87857" w:rsidRPr="00F30BB1" w:rsidRDefault="00A87857" w:rsidP="00A87857">
      <w:pPr>
        <w:spacing w:after="0" w:line="276" w:lineRule="auto"/>
        <w:rPr>
          <w:rFonts w:ascii="Calibri" w:hAnsi="Calibri" w:cs="Calibri"/>
          <w:b/>
          <w:bCs/>
        </w:rPr>
      </w:pPr>
      <w:r w:rsidRPr="00F30BB1">
        <w:rPr>
          <w:rFonts w:ascii="Calibri" w:hAnsi="Calibri" w:cs="Calibri"/>
          <w:b/>
          <w:bCs/>
        </w:rPr>
        <w:t xml:space="preserve">PROGRAMLAR ARASI BİLEŞENLER </w:t>
      </w:r>
    </w:p>
    <w:p w14:paraId="3989331E"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Sosyal Duygusal Öğrenme Becerileri</w:t>
      </w:r>
    </w:p>
    <w:p w14:paraId="5F7AE907"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2.1. Benlik Becerileri (Sdb1)</w:t>
      </w:r>
    </w:p>
    <w:p w14:paraId="094A974D"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Sdb1.1. Kendini Tanıma (Öz Farkındalık Becerisi)</w:t>
      </w:r>
    </w:p>
    <w:p w14:paraId="0D9B0BB7" w14:textId="77777777" w:rsidR="00A87857" w:rsidRPr="00F30BB1" w:rsidRDefault="00A87857" w:rsidP="00A87857">
      <w:pPr>
        <w:spacing w:after="0" w:line="276" w:lineRule="auto"/>
        <w:rPr>
          <w:rFonts w:ascii="Calibri" w:hAnsi="Calibri" w:cs="Calibri"/>
        </w:rPr>
      </w:pPr>
      <w:r w:rsidRPr="00F30BB1">
        <w:rPr>
          <w:rFonts w:ascii="Calibri" w:hAnsi="Calibri" w:cs="Calibri"/>
        </w:rPr>
        <w:t>Sdb1.1.Sb1. Öğreneceği Yeni Konu/Kavram Veya Bilgiyi Nasıl Öğrendiğini Belirlemek</w:t>
      </w:r>
    </w:p>
    <w:p w14:paraId="101D1B70" w14:textId="77777777" w:rsidR="00A87857" w:rsidRPr="00F30BB1" w:rsidRDefault="00A87857" w:rsidP="00A87857">
      <w:pPr>
        <w:spacing w:after="0" w:line="276" w:lineRule="auto"/>
        <w:rPr>
          <w:rFonts w:ascii="Calibri" w:hAnsi="Calibri" w:cs="Calibri"/>
        </w:rPr>
      </w:pPr>
      <w:r w:rsidRPr="00F30BB1">
        <w:rPr>
          <w:rFonts w:ascii="Calibri" w:hAnsi="Calibri" w:cs="Calibri"/>
        </w:rPr>
        <w:t>Sdb1.1.Sb1.G1. Merak Etmenin Öğrenmeye Etkisini Fark Eder.</w:t>
      </w:r>
    </w:p>
    <w:p w14:paraId="47B254C1" w14:textId="77777777" w:rsidR="00A87857" w:rsidRPr="00F30BB1" w:rsidRDefault="00A87857" w:rsidP="00A87857">
      <w:pPr>
        <w:spacing w:after="0" w:line="276" w:lineRule="auto"/>
        <w:rPr>
          <w:rFonts w:ascii="Calibri" w:hAnsi="Calibri" w:cs="Calibri"/>
        </w:rPr>
      </w:pPr>
      <w:r w:rsidRPr="00F30BB1">
        <w:rPr>
          <w:rFonts w:ascii="Calibri" w:hAnsi="Calibri" w:cs="Calibri"/>
        </w:rPr>
        <w:t>Sdb1.1.Sb1.G2. Merak Ettiği Konu/Kavrama İlişkin Soru Sorar.</w:t>
      </w:r>
    </w:p>
    <w:p w14:paraId="1F6A4B61"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Sdb1.2. Kendini Düzenleme (Öz Düzenleme Becerisi)</w:t>
      </w:r>
    </w:p>
    <w:p w14:paraId="4BDA84DB" w14:textId="77777777" w:rsidR="00A87857" w:rsidRPr="00F30BB1" w:rsidRDefault="00A87857" w:rsidP="00A87857">
      <w:pPr>
        <w:spacing w:after="0" w:line="276" w:lineRule="auto"/>
        <w:rPr>
          <w:rFonts w:ascii="Calibri" w:hAnsi="Calibri" w:cs="Calibri"/>
        </w:rPr>
      </w:pPr>
      <w:r w:rsidRPr="00F30BB1">
        <w:rPr>
          <w:rFonts w:ascii="Calibri" w:hAnsi="Calibri" w:cs="Calibri"/>
        </w:rPr>
        <w:t>Sdb1.2.Sb2.Motivasyonunu Ayarlamak</w:t>
      </w:r>
    </w:p>
    <w:p w14:paraId="19279D61" w14:textId="77777777" w:rsidR="00A87857" w:rsidRPr="00F30BB1" w:rsidRDefault="00A87857" w:rsidP="00A87857">
      <w:pPr>
        <w:spacing w:after="0" w:line="276" w:lineRule="auto"/>
        <w:rPr>
          <w:rFonts w:ascii="Calibri" w:hAnsi="Calibri" w:cs="Calibri"/>
        </w:rPr>
      </w:pPr>
      <w:r w:rsidRPr="00F30BB1">
        <w:rPr>
          <w:rFonts w:ascii="Calibri" w:hAnsi="Calibri" w:cs="Calibri"/>
        </w:rPr>
        <w:t>Sdb1.2.Sb2.G1. İlgisini Çekecek Bir Etkinliğe Katılmak İçin Harekete Geçer.</w:t>
      </w:r>
    </w:p>
    <w:p w14:paraId="1FCD4138" w14:textId="77777777" w:rsidR="00A87857" w:rsidRPr="00F30BB1" w:rsidRDefault="00A87857" w:rsidP="00A87857">
      <w:pPr>
        <w:spacing w:after="0" w:line="276" w:lineRule="auto"/>
        <w:rPr>
          <w:rFonts w:ascii="Calibri" w:hAnsi="Calibri" w:cs="Calibri"/>
        </w:rPr>
      </w:pPr>
      <w:r w:rsidRPr="00F30BB1">
        <w:rPr>
          <w:rFonts w:ascii="Calibri" w:hAnsi="Calibri" w:cs="Calibri"/>
        </w:rPr>
        <w:t>Sdb1.2.Sb2.G2. Yapmak İstediği Etkinlik İçin Uygun Materyal Arar.</w:t>
      </w:r>
    </w:p>
    <w:p w14:paraId="204BD6EA" w14:textId="77777777" w:rsidR="00A87857" w:rsidRPr="00F30BB1" w:rsidRDefault="00A87857" w:rsidP="00A87857">
      <w:pPr>
        <w:spacing w:after="0" w:line="276" w:lineRule="auto"/>
        <w:rPr>
          <w:rFonts w:ascii="Calibri" w:hAnsi="Calibri" w:cs="Calibri"/>
        </w:rPr>
      </w:pPr>
      <w:r w:rsidRPr="00F30BB1">
        <w:rPr>
          <w:rFonts w:ascii="Calibri" w:hAnsi="Calibri" w:cs="Calibri"/>
        </w:rPr>
        <w:t>Sdb1.2.Sb2.G3. Katılacağı Etkinlik İçin Ortamı Düzenler.</w:t>
      </w:r>
    </w:p>
    <w:p w14:paraId="1880931F" w14:textId="77777777" w:rsidR="00A87857" w:rsidRPr="00F30BB1" w:rsidRDefault="00A87857" w:rsidP="00A87857">
      <w:pPr>
        <w:spacing w:after="0" w:line="276" w:lineRule="auto"/>
        <w:rPr>
          <w:rFonts w:ascii="Calibri" w:hAnsi="Calibri" w:cs="Calibri"/>
        </w:rPr>
      </w:pPr>
      <w:r w:rsidRPr="00F30BB1">
        <w:rPr>
          <w:rFonts w:ascii="Calibri" w:hAnsi="Calibri" w:cs="Calibri"/>
        </w:rPr>
        <w:t>Sdb1.2.Sb2.G4. Katıldığı Etkinliğe Dikkatini Verir.</w:t>
      </w:r>
    </w:p>
    <w:p w14:paraId="1798C403" w14:textId="77777777" w:rsidR="00A87857" w:rsidRPr="00F30BB1" w:rsidRDefault="00A87857" w:rsidP="00A87857">
      <w:pPr>
        <w:spacing w:after="0" w:line="276" w:lineRule="auto"/>
        <w:rPr>
          <w:rFonts w:ascii="Calibri" w:hAnsi="Calibri" w:cs="Calibri"/>
        </w:rPr>
      </w:pPr>
      <w:r w:rsidRPr="00F30BB1">
        <w:rPr>
          <w:rFonts w:ascii="Calibri" w:hAnsi="Calibri" w:cs="Calibri"/>
        </w:rPr>
        <w:t>Sdb1.2sb2.G5. Katıldığı Etkinliği Sonuna Kadar Devam Ettirir.</w:t>
      </w:r>
    </w:p>
    <w:p w14:paraId="5AA45FF6"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2.2. Sosyal Yaşam Becerileri (Sdb2)</w:t>
      </w:r>
    </w:p>
    <w:p w14:paraId="6F023509" w14:textId="77777777" w:rsidR="00A87857" w:rsidRPr="00F30BB1" w:rsidRDefault="00A87857" w:rsidP="00A87857">
      <w:pPr>
        <w:spacing w:after="0" w:line="276" w:lineRule="auto"/>
        <w:rPr>
          <w:rFonts w:ascii="Calibri" w:hAnsi="Calibri" w:cs="Calibri"/>
        </w:rPr>
      </w:pPr>
      <w:r w:rsidRPr="00F30BB1">
        <w:rPr>
          <w:rFonts w:ascii="Calibri" w:hAnsi="Calibri" w:cs="Calibri"/>
        </w:rPr>
        <w:t>Sdb2.1. İletişim Becerisi</w:t>
      </w:r>
    </w:p>
    <w:p w14:paraId="42B97DD9"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Sdb2.1.Sb1.Başkalarını Etkin Şekilde Dinlemek</w:t>
      </w:r>
    </w:p>
    <w:p w14:paraId="611DD71B"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Sdb2.1.Sb1.G1. Dinlerken Göz Teması Kurar.</w:t>
      </w:r>
    </w:p>
    <w:p w14:paraId="50D20884"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Sdb2.1.Sb1.G2. Muhatabının Sözünü Kesmeden Dinler.</w:t>
      </w:r>
    </w:p>
    <w:p w14:paraId="249D8466"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Sdb2.1.Sb1.G3. Konuşmak İçin Sırasını Bekler.</w:t>
      </w:r>
    </w:p>
    <w:p w14:paraId="49ED0BBB"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Sdb2.1.Sb1.G4. Konuşanı Dinlediğini Belirten Jest Ve Mimikler Kullanır.</w:t>
      </w:r>
    </w:p>
    <w:p w14:paraId="25E7D422"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Sdb2.1.Sb1.G5. Nazik Bir İfadeyle Söze Girer.</w:t>
      </w:r>
    </w:p>
    <w:p w14:paraId="49C1F5F7"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Sdb2.1.Sb2. Duygu, Düşünceleri İfade Etmek</w:t>
      </w:r>
    </w:p>
    <w:p w14:paraId="3105E7DD"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Sdb2.1.Sb2.G1. Duygu Ve Düşüncelerini Fark Eder.</w:t>
      </w:r>
    </w:p>
    <w:p w14:paraId="4A9CC8AD"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Sdb2.1.Sb2.G2. Duygu Ve Düşüncelerini İfade Etmek İçin Uygun Zaman Ve Ortamı Belirler.</w:t>
      </w:r>
    </w:p>
    <w:p w14:paraId="7BCB61F2"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Sdb2.1.Sb2.G3. Duygu Ve Düşüncelerini Beden Dili İle Uyumlu Olarak Açıklar.</w:t>
      </w:r>
    </w:p>
    <w:p w14:paraId="44797D98"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Sdb2.1.Sb3.Sözlü Ya Da Sözsüz Olarak Etkileşim Sağlamak</w:t>
      </w:r>
    </w:p>
    <w:p w14:paraId="03D413A7"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Sdb2.1.Sb3.G1. Sözlü/Sözsüz Etkileşimi Fark Eder.</w:t>
      </w:r>
    </w:p>
    <w:p w14:paraId="7A02A290" w14:textId="77777777" w:rsidR="00A87857" w:rsidRPr="00F30BB1" w:rsidRDefault="00A87857" w:rsidP="00A87857">
      <w:pPr>
        <w:spacing w:after="0" w:line="276" w:lineRule="auto"/>
        <w:rPr>
          <w:rFonts w:ascii="Calibri" w:hAnsi="Calibri" w:cs="Calibri"/>
        </w:rPr>
      </w:pPr>
      <w:r w:rsidRPr="00F30BB1">
        <w:rPr>
          <w:rFonts w:ascii="Calibri" w:hAnsi="Calibri" w:cs="Calibri"/>
        </w:rPr>
        <w:lastRenderedPageBreak/>
        <w:t>Sdb2.1.Sb3.G2. Selam Alacağı/Vereceği Kişiye Yönelir.</w:t>
      </w:r>
    </w:p>
    <w:p w14:paraId="522377A8"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Sdb2.1.Sb3.G3. Göz Teması Kurar.</w:t>
      </w:r>
    </w:p>
    <w:p w14:paraId="35B23FEC"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Sdb2.1.Sb3.G4. Güleryüzün İletişime Katkılarını Fark Eder.</w:t>
      </w:r>
    </w:p>
    <w:p w14:paraId="124B1D0D"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Sdb2.1.Sb3.G5. Nazik Bir Ses Tonu İle Selam Verir/ Alır.</w:t>
      </w:r>
    </w:p>
    <w:p w14:paraId="66A626CE"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Sdb2.1.Sb3.G6. Konuşurken Sesini Ayarlar.</w:t>
      </w:r>
    </w:p>
    <w:p w14:paraId="0F2B97B0"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Sdb2.1.Sb3.G7. Konuşma Hızını Ayarlar.</w:t>
      </w:r>
    </w:p>
    <w:p w14:paraId="1666EF2A"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Sdb2.1.Sb3.G8. İletişim Kurduğu Kişiyle Arasındaki Mesafeyi Ayarlar.</w:t>
      </w:r>
    </w:p>
    <w:p w14:paraId="05F1E8E4"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Sdb2.1.Sb3.G9. Anlamadığı Durum/Konuya İlşkin Sorular Sorar.</w:t>
      </w:r>
    </w:p>
    <w:p w14:paraId="2C802302"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Sdb2.1.Sb4.Grup İletişimine Katılmak</w:t>
      </w:r>
    </w:p>
    <w:p w14:paraId="4ACBD5B3"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Sdb2.1.Sb4.G1. Grup İletişimine Katılmaya İstekli Olur.</w:t>
      </w:r>
    </w:p>
    <w:p w14:paraId="08D202EE"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Sdb2.1.Sb4.G2. Grup Üyelerinin Duygu Ve Düşüncelerine İlgi Gösterir.</w:t>
      </w:r>
    </w:p>
    <w:p w14:paraId="7BC72233"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Sdb2.1.Sb4.G3. Grup İçi İletişime Katkıda Bulunur.</w:t>
      </w:r>
    </w:p>
    <w:p w14:paraId="2177F225"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Sdb2.1.Sb5.İletişiminin Önündeki Engelleri Ortadan Kaldırmak</w:t>
      </w:r>
    </w:p>
    <w:p w14:paraId="11913369"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Sdb2.1.Sb5.G1. Konuşmak İçin Muhatabının Konuşmasının/ İşinin Bitmesini Bekler.</w:t>
      </w:r>
    </w:p>
    <w:p w14:paraId="0A6DFEF1"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Sdb2.1.Sb5.G2. Konuşmak İstediğini Belirtmek İçin Mimiklerini Kullanır.</w:t>
      </w:r>
    </w:p>
    <w:p w14:paraId="38DA1514" w14:textId="77777777" w:rsidR="00A87857" w:rsidRPr="00F30BB1" w:rsidRDefault="00A87857" w:rsidP="00A87857">
      <w:pPr>
        <w:spacing w:after="0" w:line="276" w:lineRule="auto"/>
        <w:rPr>
          <w:rFonts w:ascii="Calibri" w:hAnsi="Calibri" w:cs="Calibri"/>
        </w:rPr>
      </w:pPr>
      <w:r w:rsidRPr="00F30BB1">
        <w:rPr>
          <w:rFonts w:ascii="Calibri" w:hAnsi="Calibri" w:cs="Calibri"/>
        </w:rPr>
        <w:t>Sdb2.1.Sb5.G3. Nazik Bir İfadeyle Söz İster.</w:t>
      </w:r>
    </w:p>
    <w:p w14:paraId="21677C94" w14:textId="77777777" w:rsidR="00A87857" w:rsidRPr="00F30BB1" w:rsidRDefault="00A87857" w:rsidP="00A87857">
      <w:pPr>
        <w:spacing w:after="0" w:line="276" w:lineRule="auto"/>
        <w:rPr>
          <w:rFonts w:ascii="Calibri" w:hAnsi="Calibri" w:cs="Calibri"/>
        </w:rPr>
      </w:pPr>
      <w:r w:rsidRPr="00F30BB1">
        <w:rPr>
          <w:rFonts w:ascii="Calibri" w:hAnsi="Calibri" w:cs="Calibri"/>
        </w:rPr>
        <w:t>Sdb2.2. İş Birliği Becerisi</w:t>
      </w:r>
    </w:p>
    <w:p w14:paraId="1A230B37" w14:textId="77777777" w:rsidR="00A87857" w:rsidRPr="00F30BB1" w:rsidRDefault="00A87857" w:rsidP="00A87857">
      <w:pPr>
        <w:spacing w:after="0" w:line="276" w:lineRule="auto"/>
        <w:rPr>
          <w:rFonts w:ascii="Calibri" w:hAnsi="Calibri" w:cs="Calibri"/>
        </w:rPr>
      </w:pPr>
      <w:r w:rsidRPr="00F30BB1">
        <w:rPr>
          <w:rFonts w:ascii="Calibri" w:hAnsi="Calibri" w:cs="Calibri"/>
        </w:rPr>
        <w:t>Sdb2.2.Sb1.Kişi Ve Gruplarla İş Birliği Yapmak</w:t>
      </w:r>
    </w:p>
    <w:p w14:paraId="4D720177" w14:textId="77777777" w:rsidR="00A87857" w:rsidRPr="00F30BB1" w:rsidRDefault="00A87857" w:rsidP="00A87857">
      <w:pPr>
        <w:spacing w:after="0" w:line="276" w:lineRule="auto"/>
        <w:rPr>
          <w:rFonts w:ascii="Calibri" w:hAnsi="Calibri" w:cs="Calibri"/>
        </w:rPr>
      </w:pPr>
      <w:r w:rsidRPr="00F30BB1">
        <w:rPr>
          <w:rFonts w:ascii="Calibri" w:hAnsi="Calibri" w:cs="Calibri"/>
        </w:rPr>
        <w:t>Sdb2.2.Sb1.G1. İş Birliği Yapmak İstediği Kişi Ve Akran Grupları İle İletişim Kurar.</w:t>
      </w:r>
    </w:p>
    <w:p w14:paraId="29AF0CD2" w14:textId="77777777" w:rsidR="00A87857" w:rsidRPr="00F30BB1" w:rsidRDefault="00A87857" w:rsidP="00A87857">
      <w:pPr>
        <w:spacing w:after="0" w:line="276" w:lineRule="auto"/>
        <w:rPr>
          <w:rFonts w:ascii="Calibri" w:hAnsi="Calibri" w:cs="Calibri"/>
        </w:rPr>
      </w:pPr>
      <w:r w:rsidRPr="00F30BB1">
        <w:rPr>
          <w:rFonts w:ascii="Calibri" w:hAnsi="Calibri" w:cs="Calibri"/>
        </w:rPr>
        <w:t>Sdb2.2.Sb1.G2. Gerektiğinde Kişi Ve Gruplarla İş Birliği Yapar.</w:t>
      </w:r>
    </w:p>
    <w:p w14:paraId="3B8B9EEB" w14:textId="77777777" w:rsidR="00A87857" w:rsidRPr="00F30BB1" w:rsidRDefault="00A87857" w:rsidP="00A87857">
      <w:pPr>
        <w:spacing w:after="0" w:line="276" w:lineRule="auto"/>
        <w:rPr>
          <w:rFonts w:ascii="Calibri" w:hAnsi="Calibri" w:cs="Calibri"/>
        </w:rPr>
      </w:pPr>
    </w:p>
    <w:p w14:paraId="765C73E9"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Değerler</w:t>
      </w:r>
    </w:p>
    <w:p w14:paraId="53D7A9FA"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 Çalışkanlık</w:t>
      </w:r>
    </w:p>
    <w:p w14:paraId="13A0D13C"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D3.1. Azimli olmak</w:t>
      </w:r>
    </w:p>
    <w:p w14:paraId="1B87B67A"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D3.1.1. Gayretli olmanın hedeflere ulaşma üzerindeki etkisini fark eder.</w:t>
      </w:r>
    </w:p>
    <w:p w14:paraId="40702B54"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D3.1.2. Zorlukları aşmak için çaba gösterir.</w:t>
      </w:r>
    </w:p>
    <w:p w14:paraId="2A3B1A85"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D3.2. Planlı olmak</w:t>
      </w:r>
    </w:p>
    <w:p w14:paraId="38753476"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D3.2.1. Görev ve sorumlulukları yerine getirmek için planlama yapar.</w:t>
      </w:r>
    </w:p>
    <w:p w14:paraId="036A6C09"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D3.2.2. Hedeflere ulaşmak için hazırladığı planı uygular.</w:t>
      </w:r>
    </w:p>
    <w:p w14:paraId="24BF4E97"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D3.2.3. Zamanı etkili yönetmenin önemini fark eder.</w:t>
      </w:r>
    </w:p>
    <w:p w14:paraId="5A36CEF8"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D3.3. Araştırmacı ve sorgulayıcı olmak</w:t>
      </w:r>
    </w:p>
    <w:p w14:paraId="03AEF150"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D3.3.1. Yaratıcılığını geliştirecek faaliyetlere katılır.</w:t>
      </w:r>
    </w:p>
    <w:p w14:paraId="696C4F25"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D3.3.2. Çeşitli fikir, argüman ve yeni bilgilere açık olur.</w:t>
      </w:r>
    </w:p>
    <w:p w14:paraId="7B252A69"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D.3.3.3. Bilimsel, teknolojik alanlardaki gelişmelerle ilgili etkinliklere katılmaya istekli olur.</w:t>
      </w:r>
    </w:p>
    <w:p w14:paraId="5BD8F488"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D3.4. Çalışmalarda aktif rol almak</w:t>
      </w:r>
    </w:p>
    <w:p w14:paraId="2D29DEF2"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D3.4.1. Grupla çalışma becerisi sergiler.</w:t>
      </w:r>
    </w:p>
    <w:p w14:paraId="3A5AC614"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D3.4.2. Sosyal sorumluluk ve toplum hizmeti çalışmalarında aktif görev alır.</w:t>
      </w:r>
    </w:p>
    <w:p w14:paraId="476DB0C7"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D3.4.3. Kendine uygun görevleri almaya istekli olur.</w:t>
      </w:r>
    </w:p>
    <w:p w14:paraId="56238F05"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D3.4.4. Kişisel ve grup içi etkinliklerde sorumluluklarını yerine getirir.</w:t>
      </w:r>
    </w:p>
    <w:p w14:paraId="2D328CA8"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Okuryazarlık Becerileri</w:t>
      </w:r>
    </w:p>
    <w:p w14:paraId="074ADAB5"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Ob1. Bilgi Okuryazarlığı</w:t>
      </w:r>
    </w:p>
    <w:p w14:paraId="5DB504C7" w14:textId="77777777" w:rsidR="00A87857" w:rsidRPr="00F30BB1" w:rsidRDefault="00A87857" w:rsidP="00A87857">
      <w:pPr>
        <w:spacing w:after="0" w:line="276" w:lineRule="auto"/>
        <w:rPr>
          <w:rFonts w:ascii="Calibri" w:hAnsi="Calibri" w:cs="Calibri"/>
        </w:rPr>
      </w:pPr>
      <w:r w:rsidRPr="00F30BB1">
        <w:rPr>
          <w:rFonts w:ascii="Calibri" w:hAnsi="Calibri" w:cs="Calibri"/>
        </w:rPr>
        <w:t>OB1.1.Bilgi İhtiyacını Fark Etme</w:t>
      </w:r>
    </w:p>
    <w:p w14:paraId="04853AE3" w14:textId="77777777" w:rsidR="00A87857" w:rsidRPr="00F30BB1" w:rsidRDefault="00A87857" w:rsidP="00A87857">
      <w:pPr>
        <w:spacing w:after="0" w:line="276" w:lineRule="auto"/>
        <w:rPr>
          <w:rFonts w:ascii="Calibri" w:hAnsi="Calibri" w:cs="Calibri"/>
        </w:rPr>
      </w:pPr>
      <w:r w:rsidRPr="00F30BB1">
        <w:rPr>
          <w:rFonts w:ascii="Calibri" w:hAnsi="Calibri" w:cs="Calibri"/>
        </w:rPr>
        <w:t>OB1.1.SB1. Bilgi ihtiyacını fark etmek</w:t>
      </w:r>
    </w:p>
    <w:p w14:paraId="0630BBDC" w14:textId="77777777" w:rsidR="00A87857" w:rsidRPr="00F30BB1" w:rsidRDefault="00A87857" w:rsidP="00A87857">
      <w:pPr>
        <w:spacing w:after="0" w:line="276" w:lineRule="auto"/>
        <w:rPr>
          <w:rFonts w:ascii="Calibri" w:hAnsi="Calibri" w:cs="Calibri"/>
        </w:rPr>
      </w:pPr>
      <w:r w:rsidRPr="00F30BB1">
        <w:rPr>
          <w:rFonts w:ascii="Calibri" w:hAnsi="Calibri" w:cs="Calibri"/>
        </w:rPr>
        <w:t>OB1.1.SB2. Bilgi türlerini fark etmek (sanatsal, gündelik vb.)</w:t>
      </w:r>
    </w:p>
    <w:p w14:paraId="16A38C8A" w14:textId="77777777" w:rsidR="00A87857" w:rsidRPr="00F30BB1" w:rsidRDefault="00A87857" w:rsidP="00A87857">
      <w:pPr>
        <w:spacing w:after="0" w:line="276" w:lineRule="auto"/>
        <w:rPr>
          <w:rFonts w:ascii="Calibri" w:hAnsi="Calibri" w:cs="Calibri"/>
        </w:rPr>
      </w:pPr>
      <w:r w:rsidRPr="00F30BB1">
        <w:rPr>
          <w:rFonts w:ascii="Calibri" w:hAnsi="Calibri" w:cs="Calibri"/>
        </w:rPr>
        <w:t>OB1.2.Bilgiyi Toplama</w:t>
      </w:r>
    </w:p>
    <w:p w14:paraId="1B5344A8" w14:textId="77777777" w:rsidR="00A87857" w:rsidRPr="00F30BB1" w:rsidRDefault="00A87857" w:rsidP="00A87857">
      <w:pPr>
        <w:spacing w:after="0" w:line="276" w:lineRule="auto"/>
        <w:rPr>
          <w:rFonts w:ascii="Calibri" w:hAnsi="Calibri" w:cs="Calibri"/>
        </w:rPr>
      </w:pPr>
      <w:r w:rsidRPr="00F30BB1">
        <w:rPr>
          <w:rFonts w:ascii="Calibri" w:hAnsi="Calibri" w:cs="Calibri"/>
        </w:rPr>
        <w:t>OB1.2.SB1. İstenen bilgiye ulaşmak için kullanacağı araçları belirlemek</w:t>
      </w:r>
    </w:p>
    <w:p w14:paraId="647D8F2F" w14:textId="77777777" w:rsidR="00A87857" w:rsidRPr="00F30BB1" w:rsidRDefault="00A87857" w:rsidP="00A87857">
      <w:pPr>
        <w:spacing w:after="0" w:line="276" w:lineRule="auto"/>
        <w:rPr>
          <w:rFonts w:ascii="Calibri" w:hAnsi="Calibri" w:cs="Calibri"/>
        </w:rPr>
      </w:pPr>
      <w:r w:rsidRPr="00F30BB1">
        <w:rPr>
          <w:rFonts w:ascii="Calibri" w:hAnsi="Calibri" w:cs="Calibri"/>
        </w:rPr>
        <w:t>OB1.2.SB2. Belirlediği aracı kullanarak olay, konu ve durum ile ilgili bilgileri bulmak</w:t>
      </w:r>
    </w:p>
    <w:p w14:paraId="3FEAFA15" w14:textId="77777777" w:rsidR="00A87857" w:rsidRPr="00F30BB1" w:rsidRDefault="00A87857" w:rsidP="00A87857">
      <w:pPr>
        <w:spacing w:after="0" w:line="276" w:lineRule="auto"/>
        <w:rPr>
          <w:rFonts w:ascii="Calibri" w:hAnsi="Calibri" w:cs="Calibri"/>
        </w:rPr>
      </w:pPr>
      <w:r w:rsidRPr="00F30BB1">
        <w:rPr>
          <w:rFonts w:ascii="Calibri" w:hAnsi="Calibri" w:cs="Calibri"/>
        </w:rPr>
        <w:lastRenderedPageBreak/>
        <w:t>OB1.2.SB3. Bir olay, konu ve durum ile ilgili ulaşılan bilgileri doğrulamak</w:t>
      </w:r>
    </w:p>
    <w:p w14:paraId="3488C2B5" w14:textId="77777777" w:rsidR="00A87857" w:rsidRPr="00F30BB1" w:rsidRDefault="00A87857" w:rsidP="00A87857">
      <w:pPr>
        <w:spacing w:after="0" w:line="276" w:lineRule="auto"/>
        <w:rPr>
          <w:rFonts w:ascii="Calibri" w:hAnsi="Calibri" w:cs="Calibri"/>
        </w:rPr>
      </w:pPr>
      <w:r w:rsidRPr="00F30BB1">
        <w:rPr>
          <w:rFonts w:ascii="Calibri" w:hAnsi="Calibri" w:cs="Calibri"/>
        </w:rPr>
        <w:t>OB1.2.SB4. Bir olay, konu ve durum ile ilgili ulaşılan bilgileri kaydetmek</w:t>
      </w:r>
    </w:p>
    <w:p w14:paraId="7DA273BD" w14:textId="77777777" w:rsidR="00A87857" w:rsidRPr="00F30BB1" w:rsidRDefault="00A87857" w:rsidP="00A87857">
      <w:pPr>
        <w:spacing w:after="0" w:line="276" w:lineRule="auto"/>
        <w:rPr>
          <w:rFonts w:ascii="Calibri" w:hAnsi="Calibri" w:cs="Calibri"/>
        </w:rPr>
      </w:pPr>
      <w:r w:rsidRPr="00F30BB1">
        <w:rPr>
          <w:rFonts w:ascii="Calibri" w:hAnsi="Calibri" w:cs="Calibri"/>
        </w:rPr>
        <w:t>OB1.3.Bilgiyi Özetleme</w:t>
      </w:r>
    </w:p>
    <w:p w14:paraId="5C3F1FA1" w14:textId="77777777" w:rsidR="00A87857" w:rsidRPr="00F30BB1" w:rsidRDefault="00A87857" w:rsidP="00A87857">
      <w:pPr>
        <w:spacing w:after="0" w:line="276" w:lineRule="auto"/>
        <w:rPr>
          <w:rFonts w:ascii="Calibri" w:hAnsi="Calibri" w:cs="Calibri"/>
        </w:rPr>
      </w:pPr>
      <w:r w:rsidRPr="00F30BB1">
        <w:rPr>
          <w:rFonts w:ascii="Calibri" w:hAnsi="Calibri" w:cs="Calibri"/>
        </w:rPr>
        <w:t>OB1.3.SB1. Bilgiyi çözümlemek</w:t>
      </w:r>
    </w:p>
    <w:p w14:paraId="7CAD5AFF" w14:textId="77777777" w:rsidR="00A87857" w:rsidRPr="00F30BB1" w:rsidRDefault="00A87857" w:rsidP="00A87857">
      <w:pPr>
        <w:spacing w:after="0" w:line="276" w:lineRule="auto"/>
        <w:rPr>
          <w:rFonts w:ascii="Calibri" w:hAnsi="Calibri" w:cs="Calibri"/>
        </w:rPr>
      </w:pPr>
      <w:r w:rsidRPr="00F30BB1">
        <w:rPr>
          <w:rFonts w:ascii="Calibri" w:hAnsi="Calibri" w:cs="Calibri"/>
        </w:rPr>
        <w:t>OB1.3.SB2. Bilgiyi sınıflandırmak</w:t>
      </w:r>
    </w:p>
    <w:p w14:paraId="2188DDFA" w14:textId="77777777" w:rsidR="00A87857" w:rsidRPr="00F30BB1" w:rsidRDefault="00A87857" w:rsidP="00A87857">
      <w:pPr>
        <w:spacing w:after="0" w:line="276" w:lineRule="auto"/>
        <w:rPr>
          <w:rFonts w:ascii="Calibri" w:hAnsi="Calibri" w:cs="Calibri"/>
        </w:rPr>
      </w:pPr>
      <w:r w:rsidRPr="00F30BB1">
        <w:rPr>
          <w:rFonts w:ascii="Calibri" w:hAnsi="Calibri" w:cs="Calibri"/>
        </w:rPr>
        <w:t>OB1.3.SB3. Bilgiyi yorumlamak (kendi cümleleri ile aktarmak)</w:t>
      </w:r>
    </w:p>
    <w:p w14:paraId="1AB884AF" w14:textId="77777777" w:rsidR="00A87857" w:rsidRPr="00F30BB1" w:rsidRDefault="00A87857" w:rsidP="00A87857">
      <w:pPr>
        <w:spacing w:after="0" w:line="276" w:lineRule="auto"/>
        <w:rPr>
          <w:rFonts w:ascii="Calibri" w:hAnsi="Calibri" w:cs="Calibri"/>
        </w:rPr>
      </w:pPr>
    </w:p>
    <w:p w14:paraId="33C6DE47"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ÖĞRENME ÇIKTILARI</w:t>
      </w:r>
    </w:p>
    <w:p w14:paraId="6F4A262D"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Türkçe Alanı</w:t>
      </w:r>
    </w:p>
    <w:p w14:paraId="0AA78B21"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TADB.1. Dinleyecekleri/izleyecekleri şiir, hikâye, tekerleme, video, tiyatro, animasyon gibi materyalleri yönetebilme</w:t>
      </w:r>
    </w:p>
    <w:p w14:paraId="5891315A"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Kendisine sunulan seçenekler arasından dinleyecekleri/izleyecekleri materyalleri seçer.</w:t>
      </w:r>
    </w:p>
    <w:p w14:paraId="551F24A8" w14:textId="77777777" w:rsidR="00A87857" w:rsidRPr="00F30BB1" w:rsidRDefault="00A87857" w:rsidP="00A87857">
      <w:pPr>
        <w:spacing w:after="0" w:line="276" w:lineRule="auto"/>
        <w:rPr>
          <w:rFonts w:ascii="Calibri" w:hAnsi="Calibri" w:cs="Calibri"/>
          <w:b/>
          <w:bCs/>
        </w:rPr>
      </w:pPr>
      <w:r w:rsidRPr="00F30BB1">
        <w:rPr>
          <w:rFonts w:ascii="Calibri" w:hAnsi="Calibri" w:cs="Calibri"/>
          <w:kern w:val="0"/>
        </w:rPr>
        <w:t>b) Seçilen materyalleri dinler/izler.</w:t>
      </w:r>
    </w:p>
    <w:p w14:paraId="26CE2E81"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TADB.2. Dinledikleri/izledikleri şiir, hikâye, tekerleme, video, tiyatro, animasyon gibi materyalleri ile ilgili yeni anlamlar oluşturabilme</w:t>
      </w:r>
    </w:p>
    <w:p w14:paraId="4EDACCCD"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Dinledikleri/izledikleri iletilerde yer alan bilgiler ile günlük yaşamı arasında ilişki kurar.</w:t>
      </w:r>
    </w:p>
    <w:p w14:paraId="3AEFA851"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b) Görsellerden yararlanarak dinleyecekleri/izleyecekleri hakkındaki tahminlerini söyler.</w:t>
      </w:r>
    </w:p>
    <w:p w14:paraId="17190F15"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TAKB.1. Konuşma sürecini yönetebilme</w:t>
      </w:r>
    </w:p>
    <w:p w14:paraId="3764626F"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Yetişkin yönlendirmesiyle konuşacağı konuyu seçer.</w:t>
      </w:r>
    </w:p>
    <w:p w14:paraId="212112F2"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b) Konuşmaya başlamak için uygun zamanı bekler ve yetişkin yönlendirmesiyle bir konu hakkında konuşur.</w:t>
      </w:r>
    </w:p>
    <w:p w14:paraId="0CE0807E"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TAKB.2. Konuşma sürecinin içeriğini oluşturabilme</w:t>
      </w:r>
    </w:p>
    <w:p w14:paraId="1BAE2C8E"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Konuşacağı konu ile günlük yaşamı arasında bağlantı kurar.</w:t>
      </w:r>
    </w:p>
    <w:p w14:paraId="03F001B5"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b) Konuşmanın devamı hakkındaki tahminini söyler.</w:t>
      </w:r>
    </w:p>
    <w:p w14:paraId="297E201F"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Fen Alanı</w:t>
      </w:r>
    </w:p>
    <w:p w14:paraId="66A314E9"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FAB.1. Günlük yaşamında fenle ilgili olaylara/olgulara ve durumlara yönelik bilimsel gözlem yapabilme</w:t>
      </w:r>
    </w:p>
    <w:p w14:paraId="19660BB5"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Nesnelerin betimsel/fiziksel özelliklerine yönelik gözlemlerini ifade eder.</w:t>
      </w:r>
    </w:p>
    <w:p w14:paraId="7ADBE928"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b) Gökyüzündeki cisimleri gözlemler.</w:t>
      </w:r>
    </w:p>
    <w:p w14:paraId="618C8B88"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c) Materyallerin gözlemlenebilir özellikleriyle ilgili verileri duyuları aracılığıyla toplar.</w:t>
      </w:r>
    </w:p>
    <w:p w14:paraId="67D1BEBD"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ç) Canlı ve cansız varlıkların niteliklerini açıklar.</w:t>
      </w:r>
    </w:p>
    <w:p w14:paraId="748F4CCC"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d) Çevresindeki farklı canlıların seslerini/hareketlerini taklit eder.</w:t>
      </w:r>
    </w:p>
    <w:p w14:paraId="17AB63D6" w14:textId="594E6FE8"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FAB.4. Fene yönelik olay ve/veya olgulara yönelik bilimsel veriye dayalı tahminlerde bulunabilme</w:t>
      </w:r>
    </w:p>
    <w:p w14:paraId="38821CC7" w14:textId="659075F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Kendi beslenmesiyle ilgili bilgilerden yola çıkarak beslenmenin canlılar için önemini önermelerle ifade eder.</w:t>
      </w:r>
    </w:p>
    <w:p w14:paraId="1513FF1B" w14:textId="77777777" w:rsidR="00A87857" w:rsidRPr="00F30BB1" w:rsidRDefault="00A87857" w:rsidP="00A87857">
      <w:pPr>
        <w:autoSpaceDE w:val="0"/>
        <w:autoSpaceDN w:val="0"/>
        <w:adjustRightInd w:val="0"/>
        <w:spacing w:after="0" w:line="240" w:lineRule="auto"/>
        <w:rPr>
          <w:rFonts w:ascii="Calibri" w:hAnsi="Calibri" w:cs="Calibri"/>
          <w:kern w:val="0"/>
        </w:rPr>
      </w:pPr>
    </w:p>
    <w:p w14:paraId="7296E312"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t>Hareket ve Sağlık Alanı</w:t>
      </w:r>
    </w:p>
    <w:p w14:paraId="21920F25"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HSAB.1. Farklı çevre ve fiziksel etkinliklerde büyük kas becerilerini etkin bir şekilde uygulayabilme</w:t>
      </w:r>
    </w:p>
    <w:p w14:paraId="7B5BBD9A"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Farklı ortam ve koşullarda yer değiştirme hareketlerini yapar.</w:t>
      </w:r>
    </w:p>
    <w:p w14:paraId="0985C1DF"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b) Etkinliğinin durumuna uygun denge hareketlerini yapar.</w:t>
      </w:r>
    </w:p>
    <w:p w14:paraId="6B6B447A"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c) Nesne kontrolü gerektiren hareketleri yapar.</w:t>
      </w:r>
    </w:p>
    <w:p w14:paraId="0D2EEC91"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HSAB.2. Farklı ebat ve özellikteki nesneleri etkin bir şekilde kullanabilme</w:t>
      </w:r>
    </w:p>
    <w:p w14:paraId="5C362E0C"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Farklı büyüklükteki nesneleri kavrar.</w:t>
      </w:r>
    </w:p>
    <w:p w14:paraId="2591651E"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b) Nesneleri şekillendirir.</w:t>
      </w:r>
    </w:p>
    <w:p w14:paraId="55E0F2CF"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c) Farklı boyutlardaki nesneleri kullanır.</w:t>
      </w:r>
    </w:p>
    <w:p w14:paraId="31CFD0E8"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ç) Çeşitli nesneleri kullanarak özgün ürünler oluşturur.</w:t>
      </w:r>
    </w:p>
    <w:p w14:paraId="0C8E28BB"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HSAB.7. Aktif ve sağlıklı yaşam için gereken zindelik becerilerinin neler olduğunu söyleyebilme</w:t>
      </w:r>
    </w:p>
    <w:p w14:paraId="44BD363F"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Öğretmen gözetiminde doğru duruş ve oturuş becerisi gösterir.</w:t>
      </w:r>
    </w:p>
    <w:p w14:paraId="29D6DE16" w14:textId="77777777"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b) İhtiyaç duyduğunda dinlenmek istediğini ifade eder.</w:t>
      </w:r>
    </w:p>
    <w:p w14:paraId="2C8F8853" w14:textId="77777777" w:rsidR="00A87857" w:rsidRPr="00F30BB1" w:rsidRDefault="00A87857" w:rsidP="00A87857">
      <w:pPr>
        <w:spacing w:after="0" w:line="276" w:lineRule="auto"/>
        <w:rPr>
          <w:rFonts w:ascii="Calibri" w:hAnsi="Calibri" w:cs="Calibri"/>
          <w:b/>
          <w:bCs/>
        </w:rPr>
      </w:pPr>
      <w:r w:rsidRPr="00F30BB1">
        <w:rPr>
          <w:rFonts w:ascii="Calibri" w:hAnsi="Calibri" w:cs="Calibri"/>
          <w:b/>
          <w:bCs/>
        </w:rPr>
        <w:lastRenderedPageBreak/>
        <w:t>Sanat Alanı</w:t>
      </w:r>
    </w:p>
    <w:p w14:paraId="003955F1"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SNAB.4. Sanat etkinliği uygulayabilme</w:t>
      </w:r>
    </w:p>
    <w:p w14:paraId="32A2BA58"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a) Yapmak istediği sanat etkinliğinin türüne karar verir.</w:t>
      </w:r>
    </w:p>
    <w:p w14:paraId="7BC2779E" w14:textId="77777777" w:rsidR="00A87857" w:rsidRPr="00F30BB1" w:rsidRDefault="00A87857" w:rsidP="00A87857">
      <w:pPr>
        <w:autoSpaceDE w:val="0"/>
        <w:autoSpaceDN w:val="0"/>
        <w:adjustRightInd w:val="0"/>
        <w:spacing w:after="0" w:line="240" w:lineRule="auto"/>
        <w:rPr>
          <w:rFonts w:ascii="Calibri" w:hAnsi="Calibri" w:cs="Calibri"/>
          <w:kern w:val="0"/>
        </w:rPr>
      </w:pPr>
      <w:r w:rsidRPr="00F30BB1">
        <w:rPr>
          <w:rFonts w:ascii="Calibri" w:hAnsi="Calibri" w:cs="Calibri"/>
          <w:kern w:val="0"/>
        </w:rPr>
        <w:t>b) Yaratıcılığını geliştirecek bireysel veya grup sanat etkinliklerinde aktif rol alır.</w:t>
      </w:r>
    </w:p>
    <w:p w14:paraId="7918194D" w14:textId="6E73DB69" w:rsidR="00A87857" w:rsidRPr="00F30BB1" w:rsidRDefault="00A87857" w:rsidP="00A87857">
      <w:pPr>
        <w:spacing w:after="0" w:line="276" w:lineRule="auto"/>
        <w:rPr>
          <w:rFonts w:ascii="Calibri" w:hAnsi="Calibri" w:cs="Calibri"/>
          <w:kern w:val="0"/>
        </w:rPr>
      </w:pPr>
      <w:r w:rsidRPr="00F30BB1">
        <w:rPr>
          <w:rFonts w:ascii="Calibri" w:hAnsi="Calibri" w:cs="Calibri"/>
          <w:kern w:val="0"/>
        </w:rPr>
        <w:t>c) Sanat etkinliklerinde yaratıcı ürünler oluşturur.</w:t>
      </w:r>
    </w:p>
    <w:p w14:paraId="46E7776C" w14:textId="77777777" w:rsidR="00A87857" w:rsidRPr="00F30BB1" w:rsidRDefault="00A87857" w:rsidP="00A87857">
      <w:pPr>
        <w:spacing w:after="0" w:line="276" w:lineRule="auto"/>
        <w:rPr>
          <w:rFonts w:ascii="Calibri" w:hAnsi="Calibri" w:cs="Calibri"/>
          <w:b/>
          <w:bCs/>
        </w:rPr>
      </w:pPr>
    </w:p>
    <w:p w14:paraId="575B8950" w14:textId="53E37A08" w:rsidR="001C2089" w:rsidRPr="00F30BB1" w:rsidRDefault="001C2089" w:rsidP="00D95F6D">
      <w:pPr>
        <w:spacing w:after="0" w:line="276" w:lineRule="auto"/>
        <w:rPr>
          <w:rFonts w:ascii="Calibri" w:hAnsi="Calibri" w:cs="Calibri"/>
          <w:b/>
          <w:bCs/>
        </w:rPr>
      </w:pPr>
      <w:r w:rsidRPr="00F30BB1">
        <w:rPr>
          <w:rFonts w:ascii="Calibri" w:hAnsi="Calibri" w:cs="Calibri"/>
          <w:b/>
          <w:bCs/>
        </w:rPr>
        <w:t>İÇERİK ÇERÇEVESİ</w:t>
      </w:r>
    </w:p>
    <w:p w14:paraId="5B4B04F4" w14:textId="2F478774" w:rsidR="001C2089" w:rsidRPr="00F30BB1" w:rsidRDefault="001C2089" w:rsidP="00D95F6D">
      <w:pPr>
        <w:spacing w:after="0" w:line="276" w:lineRule="auto"/>
        <w:rPr>
          <w:rFonts w:ascii="Calibri" w:hAnsi="Calibri" w:cs="Calibri"/>
        </w:rPr>
      </w:pPr>
      <w:r w:rsidRPr="00F30BB1">
        <w:rPr>
          <w:rFonts w:ascii="Calibri" w:hAnsi="Calibri" w:cs="Calibri"/>
          <w:b/>
          <w:bCs/>
        </w:rPr>
        <w:t>Kavramlar</w:t>
      </w:r>
      <w:r w:rsidRPr="00F30BB1">
        <w:rPr>
          <w:rFonts w:ascii="Calibri" w:hAnsi="Calibri" w:cs="Calibri"/>
        </w:rPr>
        <w:t>:</w:t>
      </w:r>
      <w:r w:rsidR="008246C4" w:rsidRPr="00F30BB1">
        <w:rPr>
          <w:rFonts w:ascii="Calibri" w:hAnsi="Calibri" w:cs="Calibri"/>
        </w:rPr>
        <w:t xml:space="preserve"> </w:t>
      </w:r>
      <w:r w:rsidR="00B5641D" w:rsidRPr="00F30BB1">
        <w:rPr>
          <w:rFonts w:ascii="Calibri" w:hAnsi="Calibri" w:cs="Calibri"/>
          <w:bCs/>
        </w:rPr>
        <w:t>Sert, Yumuşak</w:t>
      </w:r>
    </w:p>
    <w:p w14:paraId="66E925EC" w14:textId="6752C5E4" w:rsidR="001C2089" w:rsidRPr="00F30BB1" w:rsidRDefault="001C2089" w:rsidP="00D95F6D">
      <w:pPr>
        <w:spacing w:after="0" w:line="276" w:lineRule="auto"/>
        <w:rPr>
          <w:rFonts w:ascii="Calibri" w:hAnsi="Calibri" w:cs="Calibri"/>
        </w:rPr>
      </w:pPr>
      <w:r w:rsidRPr="00F30BB1">
        <w:rPr>
          <w:rFonts w:ascii="Calibri" w:hAnsi="Calibri" w:cs="Calibri"/>
          <w:b/>
          <w:bCs/>
        </w:rPr>
        <w:t>Sözcükler</w:t>
      </w:r>
      <w:r w:rsidRPr="00F30BB1">
        <w:rPr>
          <w:rFonts w:ascii="Calibri" w:hAnsi="Calibri" w:cs="Calibri"/>
        </w:rPr>
        <w:t>:</w:t>
      </w:r>
      <w:r w:rsidR="00B5641D" w:rsidRPr="00F30BB1">
        <w:rPr>
          <w:rFonts w:ascii="Calibri" w:hAnsi="Calibri" w:cs="Calibri"/>
          <w:bCs/>
        </w:rPr>
        <w:t xml:space="preserve"> Vitamin</w:t>
      </w:r>
    </w:p>
    <w:p w14:paraId="1FE9B3E4" w14:textId="1791692F" w:rsidR="001C2089" w:rsidRPr="00F30BB1" w:rsidRDefault="001C2089" w:rsidP="00D95F6D">
      <w:pPr>
        <w:spacing w:after="0" w:line="276" w:lineRule="auto"/>
        <w:rPr>
          <w:rFonts w:ascii="Calibri" w:hAnsi="Calibri" w:cs="Calibri"/>
        </w:rPr>
      </w:pPr>
      <w:r w:rsidRPr="00F30BB1">
        <w:rPr>
          <w:rFonts w:ascii="Calibri" w:hAnsi="Calibri" w:cs="Calibri"/>
          <w:b/>
          <w:bCs/>
        </w:rPr>
        <w:t>Materyaller</w:t>
      </w:r>
      <w:r w:rsidR="008246C4" w:rsidRPr="00F30BB1">
        <w:rPr>
          <w:rFonts w:ascii="Calibri" w:hAnsi="Calibri" w:cs="Calibri"/>
        </w:rPr>
        <w:t>:</w:t>
      </w:r>
      <w:r w:rsidR="00B5641D" w:rsidRPr="00F30BB1">
        <w:rPr>
          <w:rFonts w:ascii="Calibri" w:hAnsi="Calibri" w:cs="Calibri"/>
          <w:color w:val="000000"/>
        </w:rPr>
        <w:t xml:space="preserve"> Mevsim Meyveleri</w:t>
      </w:r>
    </w:p>
    <w:p w14:paraId="4D4B293A" w14:textId="4C7C466D" w:rsidR="001C2089" w:rsidRPr="00F30BB1" w:rsidRDefault="001C2089" w:rsidP="00D95F6D">
      <w:pPr>
        <w:spacing w:after="0" w:line="276" w:lineRule="auto"/>
        <w:rPr>
          <w:rFonts w:ascii="Calibri" w:hAnsi="Calibri" w:cs="Calibri"/>
        </w:rPr>
      </w:pPr>
      <w:r w:rsidRPr="00F30BB1">
        <w:rPr>
          <w:rFonts w:ascii="Calibri" w:hAnsi="Calibri" w:cs="Calibri"/>
          <w:b/>
          <w:bCs/>
        </w:rPr>
        <w:t>Eğitim/Öğrenme Ortamları</w:t>
      </w:r>
      <w:r w:rsidR="008246C4" w:rsidRPr="00F30BB1">
        <w:rPr>
          <w:rFonts w:ascii="Calibri" w:hAnsi="Calibri" w:cs="Calibri"/>
        </w:rPr>
        <w:t>:</w:t>
      </w:r>
      <w:r w:rsidR="00CA07F0" w:rsidRPr="00F30BB1">
        <w:rPr>
          <w:rFonts w:ascii="Calibri" w:hAnsi="Calibri" w:cs="Calibri"/>
        </w:rPr>
        <w:t xml:space="preserve"> Etkinlikler için gerekli materyaller hazırlanır ve sınıf ortamı düzenlenir.</w:t>
      </w:r>
    </w:p>
    <w:p w14:paraId="11DC90F8" w14:textId="77777777" w:rsidR="001C2089" w:rsidRPr="00F30BB1" w:rsidRDefault="001C2089" w:rsidP="00D95F6D">
      <w:pPr>
        <w:spacing w:after="0" w:line="276" w:lineRule="auto"/>
        <w:rPr>
          <w:rFonts w:ascii="Calibri" w:hAnsi="Calibri" w:cs="Calibri"/>
        </w:rPr>
      </w:pPr>
    </w:p>
    <w:p w14:paraId="321D4E19" w14:textId="3AF6C92B" w:rsidR="001C2089" w:rsidRPr="00F30BB1" w:rsidRDefault="001C2089" w:rsidP="00D95F6D">
      <w:pPr>
        <w:spacing w:after="0" w:line="276" w:lineRule="auto"/>
        <w:rPr>
          <w:rFonts w:ascii="Calibri" w:hAnsi="Calibri" w:cs="Calibri"/>
          <w:b/>
          <w:bCs/>
        </w:rPr>
      </w:pPr>
      <w:r w:rsidRPr="00F30BB1">
        <w:rPr>
          <w:rFonts w:ascii="Calibri" w:hAnsi="Calibri" w:cs="Calibri"/>
          <w:b/>
          <w:bCs/>
        </w:rPr>
        <w:t>GÜNE BAŞLAMA ZAMANI</w:t>
      </w:r>
    </w:p>
    <w:p w14:paraId="6029A0C0" w14:textId="77777777" w:rsidR="003F3750" w:rsidRPr="00F30BB1" w:rsidRDefault="003F3750" w:rsidP="003F3750">
      <w:pPr>
        <w:spacing w:after="0"/>
        <w:rPr>
          <w:rFonts w:ascii="Calibri" w:hAnsi="Calibri" w:cs="Calibri"/>
        </w:rPr>
      </w:pPr>
      <w:r w:rsidRPr="00F30BB1">
        <w:rPr>
          <w:rFonts w:ascii="Calibri" w:hAnsi="Calibri" w:cs="Calibri"/>
        </w:rPr>
        <w:t>Öğretmen tarafından masalar, öğrenme merkezleri ve materyaller düzenlenerek sınıf, ilgili etkinliklere uygun hale getirilir.</w:t>
      </w:r>
    </w:p>
    <w:p w14:paraId="53E33266" w14:textId="77777777" w:rsidR="008246C4" w:rsidRPr="00F30BB1" w:rsidRDefault="008246C4" w:rsidP="00D95F6D">
      <w:pPr>
        <w:spacing w:after="0" w:line="276" w:lineRule="auto"/>
        <w:rPr>
          <w:rFonts w:ascii="Calibri" w:hAnsi="Calibri" w:cs="Calibri"/>
        </w:rPr>
      </w:pPr>
    </w:p>
    <w:p w14:paraId="403E1523" w14:textId="09E3E22A" w:rsidR="001C2089" w:rsidRPr="00F30BB1" w:rsidRDefault="001C2089" w:rsidP="00D95F6D">
      <w:pPr>
        <w:spacing w:after="0" w:line="276" w:lineRule="auto"/>
        <w:rPr>
          <w:rFonts w:ascii="Calibri" w:hAnsi="Calibri" w:cs="Calibri"/>
          <w:b/>
          <w:bCs/>
        </w:rPr>
      </w:pPr>
      <w:r w:rsidRPr="00F30BB1">
        <w:rPr>
          <w:rFonts w:ascii="Calibri" w:hAnsi="Calibri" w:cs="Calibri"/>
          <w:b/>
          <w:bCs/>
        </w:rPr>
        <w:t>ÖĞRENME MERKEZLERİNDE OYUN</w:t>
      </w:r>
    </w:p>
    <w:p w14:paraId="424BF9CC" w14:textId="77777777" w:rsidR="003F3750" w:rsidRPr="00F30BB1" w:rsidRDefault="003F3750" w:rsidP="003F3750">
      <w:pPr>
        <w:spacing w:after="0"/>
        <w:rPr>
          <w:rFonts w:ascii="Calibri" w:hAnsi="Calibri" w:cs="Calibri"/>
        </w:rPr>
      </w:pPr>
      <w:r w:rsidRPr="00F30BB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30BB1" w:rsidRDefault="008246C4" w:rsidP="00D95F6D">
      <w:pPr>
        <w:spacing w:after="0" w:line="276" w:lineRule="auto"/>
        <w:rPr>
          <w:rFonts w:ascii="Calibri" w:hAnsi="Calibri" w:cs="Calibri"/>
        </w:rPr>
      </w:pPr>
    </w:p>
    <w:p w14:paraId="63BA6842" w14:textId="4E1149F9" w:rsidR="001C2089" w:rsidRPr="00F30BB1" w:rsidRDefault="001C2089" w:rsidP="00D95F6D">
      <w:pPr>
        <w:spacing w:after="0" w:line="276" w:lineRule="auto"/>
        <w:rPr>
          <w:rFonts w:ascii="Calibri" w:hAnsi="Calibri" w:cs="Calibri"/>
          <w:b/>
          <w:bCs/>
        </w:rPr>
      </w:pPr>
      <w:r w:rsidRPr="00F30BB1">
        <w:rPr>
          <w:rFonts w:ascii="Calibri" w:hAnsi="Calibri" w:cs="Calibri"/>
          <w:b/>
          <w:bCs/>
        </w:rPr>
        <w:t>BESLENME, TOPLANMA, TEMİZLİK</w:t>
      </w:r>
    </w:p>
    <w:p w14:paraId="54A59ADB" w14:textId="77777777" w:rsidR="003F3750" w:rsidRPr="00F30BB1" w:rsidRDefault="003F3750" w:rsidP="003F3750">
      <w:pPr>
        <w:spacing w:after="0"/>
        <w:rPr>
          <w:rFonts w:ascii="Calibri" w:hAnsi="Calibri" w:cs="Calibri"/>
          <w:b/>
        </w:rPr>
      </w:pPr>
      <w:r w:rsidRPr="00F30BB1">
        <w:rPr>
          <w:rFonts w:ascii="Calibri" w:hAnsi="Calibri" w:cs="Calibri"/>
        </w:rPr>
        <w:t>Tuvalet ve temizlik ihtiyacı için lavabolara geçilir. Ellerin nasıl yıkanması gerektiği gösterilir. Sıra ile eller yıkanarak kahvaltıya geçilir.</w:t>
      </w:r>
      <w:r w:rsidRPr="00F30BB1">
        <w:rPr>
          <w:rFonts w:ascii="Calibri" w:hAnsi="Calibri" w:cs="Calibri"/>
          <w:b/>
        </w:rPr>
        <w:t xml:space="preserve"> </w:t>
      </w:r>
    </w:p>
    <w:p w14:paraId="7CB56C29" w14:textId="77777777" w:rsidR="008246C4" w:rsidRPr="00F30BB1" w:rsidRDefault="008246C4" w:rsidP="00D95F6D">
      <w:pPr>
        <w:spacing w:after="0" w:line="276" w:lineRule="auto"/>
        <w:rPr>
          <w:rFonts w:ascii="Calibri" w:hAnsi="Calibri" w:cs="Calibri"/>
        </w:rPr>
      </w:pPr>
    </w:p>
    <w:p w14:paraId="2DC1A68B" w14:textId="724FDBF0" w:rsidR="001C2089" w:rsidRPr="00F30BB1" w:rsidRDefault="001C2089" w:rsidP="00D95F6D">
      <w:pPr>
        <w:spacing w:after="0" w:line="276" w:lineRule="auto"/>
        <w:rPr>
          <w:rFonts w:ascii="Calibri" w:hAnsi="Calibri" w:cs="Calibri"/>
          <w:b/>
          <w:bCs/>
        </w:rPr>
      </w:pPr>
      <w:r w:rsidRPr="00F30BB1">
        <w:rPr>
          <w:rFonts w:ascii="Calibri" w:hAnsi="Calibri" w:cs="Calibri"/>
          <w:b/>
          <w:bCs/>
        </w:rPr>
        <w:t>ETKİNLİK</w:t>
      </w:r>
    </w:p>
    <w:p w14:paraId="07FFDC03" w14:textId="471EC989" w:rsidR="007C630D" w:rsidRPr="00F30BB1" w:rsidRDefault="00B5641D" w:rsidP="00D95F6D">
      <w:pPr>
        <w:spacing w:after="0" w:line="276" w:lineRule="auto"/>
        <w:rPr>
          <w:rFonts w:ascii="Calibri" w:hAnsi="Calibri" w:cs="Calibri"/>
        </w:rPr>
      </w:pPr>
      <w:r w:rsidRPr="00F30BB1">
        <w:rPr>
          <w:rFonts w:ascii="Calibri" w:hAnsi="Calibri" w:cs="Calibri"/>
        </w:rPr>
        <w:t>MEVSİM MEYVELERİ</w:t>
      </w:r>
    </w:p>
    <w:p w14:paraId="43566B4C" w14:textId="77777777" w:rsidR="00B5641D" w:rsidRPr="00F30BB1" w:rsidRDefault="00B5641D" w:rsidP="00B5641D">
      <w:pPr>
        <w:spacing w:after="0"/>
        <w:rPr>
          <w:rFonts w:ascii="Calibri" w:eastAsia="Calibri" w:hAnsi="Calibri" w:cs="Calibri"/>
        </w:rPr>
      </w:pPr>
      <w:r w:rsidRPr="00F30BB1">
        <w:rPr>
          <w:rFonts w:ascii="Calibri" w:eastAsia="Calibri" w:hAnsi="Calibri" w:cs="Calibri"/>
        </w:rPr>
        <w:t>Öğretmen önceden hazırladığı mevsim meyvelerini çocuklara tanıtmak için masaya getirir. Elma, portakal, kivi, mandalina, greyfurt, ayva, nar, muz vb. meyveler tek tek gösterilip tanıtıldıktan sonra çocuklara vişne kiraz dut gibi meyvelerin neden bu mevsimde olmadığı sorulur. Alınan cevaplardan sonra meyvelerin bir kısmının sonbahar ve kış mevsiminde bir kısmınsa ilkbahar ve yaz mevsiminde yetiştiği anlatılır. Meyveleri yersek kendimizi nasıl hissederiz? Hastalıklara karşı güçlenir miyiz? Sizin de bildiğiniz gibi kendimizi çok güçlü hissederiz ve birçok vitamin alarak hastalıklara karşı daha güç oluruz.</w:t>
      </w:r>
    </w:p>
    <w:p w14:paraId="655F08D1" w14:textId="77777777" w:rsidR="00B5641D" w:rsidRPr="00F30BB1" w:rsidRDefault="00B5641D" w:rsidP="00B5641D">
      <w:pPr>
        <w:spacing w:after="0"/>
        <w:rPr>
          <w:rFonts w:ascii="Calibri" w:eastAsia="Calibri" w:hAnsi="Calibri" w:cs="Calibri"/>
        </w:rPr>
      </w:pPr>
      <w:r w:rsidRPr="00F30BB1">
        <w:rPr>
          <w:rFonts w:ascii="Calibri" w:eastAsia="Calibri" w:hAnsi="Calibri" w:cs="Calibri"/>
        </w:rPr>
        <w:t>Her çocuğa aynısından iki adet meyve resmi çıkarılarak her ikisini de kendi rengine uygun bir şekilde boyamaları istenir.  Boyanan meyveler kenar çizgilerinden kesilir. Aynı iki meyve kalıbı üst üste konur. İçine pamuk veya artmış el işi kağıtları doldurularak kenarları zımbalanır. Böylece dolgu meyveler elde edilir. Her çocuk meyvesini eline alır. Çocuklar meyvelerinin özelliklerini arkadaşlarına anlatırlar. Meyvelerle ilgili bilmeceleri bilmeye çalışır. Çocuklar dolgu meyveleri havaya kaldırıp gösterirler.</w:t>
      </w:r>
    </w:p>
    <w:p w14:paraId="09E21B56" w14:textId="77777777" w:rsidR="00B5641D" w:rsidRPr="00F30BB1" w:rsidRDefault="00B5641D" w:rsidP="00B5641D">
      <w:pPr>
        <w:spacing w:after="0"/>
        <w:rPr>
          <w:rFonts w:ascii="Calibri" w:eastAsia="Calibri" w:hAnsi="Calibri" w:cs="Calibri"/>
        </w:rPr>
      </w:pPr>
    </w:p>
    <w:p w14:paraId="423F6AD0" w14:textId="77777777" w:rsidR="00B5641D" w:rsidRPr="00F30BB1" w:rsidRDefault="00B5641D" w:rsidP="00B5641D">
      <w:pPr>
        <w:spacing w:after="0"/>
        <w:rPr>
          <w:rFonts w:ascii="Calibri" w:eastAsia="Calibri" w:hAnsi="Calibri" w:cs="Calibri"/>
        </w:rPr>
      </w:pPr>
      <w:r w:rsidRPr="00F30BB1">
        <w:rPr>
          <w:rFonts w:ascii="Calibri" w:eastAsia="Calibri" w:hAnsi="Calibri" w:cs="Calibri"/>
        </w:rPr>
        <w:t>Turuncu bir topa benzer. Çocuklar onu dilim dilim yer. (Portakal)</w:t>
      </w:r>
    </w:p>
    <w:p w14:paraId="15F18CB9" w14:textId="77777777" w:rsidR="00B5641D" w:rsidRPr="00F30BB1" w:rsidRDefault="00B5641D" w:rsidP="00B5641D">
      <w:pPr>
        <w:spacing w:after="0"/>
        <w:rPr>
          <w:rFonts w:ascii="Calibri" w:eastAsia="Calibri" w:hAnsi="Calibri" w:cs="Calibri"/>
        </w:rPr>
      </w:pPr>
      <w:r w:rsidRPr="00F30BB1">
        <w:rPr>
          <w:rFonts w:ascii="Calibri" w:eastAsia="Calibri" w:hAnsi="Calibri" w:cs="Calibri"/>
        </w:rPr>
        <w:t>Yarısı bir kalptir. Bütünü bir toptur. (Elma)</w:t>
      </w:r>
    </w:p>
    <w:p w14:paraId="6EB062E8" w14:textId="77777777" w:rsidR="00B5641D" w:rsidRPr="00F30BB1" w:rsidRDefault="00B5641D" w:rsidP="00B5641D">
      <w:pPr>
        <w:spacing w:after="0"/>
        <w:rPr>
          <w:rFonts w:ascii="Calibri" w:eastAsia="Calibri" w:hAnsi="Calibri" w:cs="Calibri"/>
        </w:rPr>
      </w:pPr>
      <w:r w:rsidRPr="00F30BB1">
        <w:rPr>
          <w:rFonts w:ascii="Calibri" w:eastAsia="Calibri" w:hAnsi="Calibri" w:cs="Calibri"/>
        </w:rPr>
        <w:t>Rengi kırmızı bir tane, İçini açınca tane tane (Nar)</w:t>
      </w:r>
    </w:p>
    <w:p w14:paraId="7FCF45FA" w14:textId="77777777" w:rsidR="00B5641D" w:rsidRPr="00F30BB1" w:rsidRDefault="00B5641D" w:rsidP="00B5641D">
      <w:pPr>
        <w:spacing w:after="0"/>
        <w:rPr>
          <w:rFonts w:ascii="Calibri" w:eastAsia="Calibri" w:hAnsi="Calibri" w:cs="Calibri"/>
        </w:rPr>
      </w:pPr>
      <w:r w:rsidRPr="00F30BB1">
        <w:rPr>
          <w:rFonts w:ascii="Calibri" w:eastAsia="Calibri" w:hAnsi="Calibri" w:cs="Calibri"/>
        </w:rPr>
        <w:t>Dışı tüylü içi tüysüz. Rengi yeşil, küçük pürüzsüz. (Kivi)</w:t>
      </w:r>
    </w:p>
    <w:p w14:paraId="4DBC9702" w14:textId="77777777" w:rsidR="00B5641D" w:rsidRPr="00F30BB1" w:rsidRDefault="00B5641D" w:rsidP="00B5641D">
      <w:pPr>
        <w:spacing w:after="0"/>
        <w:rPr>
          <w:rFonts w:ascii="Calibri" w:hAnsi="Calibri" w:cs="Calibri"/>
        </w:rPr>
      </w:pPr>
    </w:p>
    <w:p w14:paraId="3033F06D" w14:textId="77777777" w:rsidR="007C630D" w:rsidRPr="00F30BB1" w:rsidRDefault="007C630D" w:rsidP="007C630D">
      <w:pPr>
        <w:spacing w:after="0" w:line="276" w:lineRule="auto"/>
        <w:rPr>
          <w:rFonts w:ascii="Calibri" w:hAnsi="Calibri" w:cs="Calibri"/>
          <w:b/>
          <w:bCs/>
        </w:rPr>
      </w:pPr>
      <w:r w:rsidRPr="00F30BB1">
        <w:rPr>
          <w:rFonts w:ascii="Calibri" w:hAnsi="Calibri" w:cs="Calibri"/>
          <w:b/>
          <w:bCs/>
        </w:rPr>
        <w:t>DEĞERLENDİRME</w:t>
      </w:r>
    </w:p>
    <w:p w14:paraId="59636737" w14:textId="77777777" w:rsidR="00B5641D" w:rsidRPr="00F30BB1" w:rsidRDefault="00B5641D" w:rsidP="00B5641D">
      <w:pPr>
        <w:spacing w:after="0"/>
        <w:rPr>
          <w:rFonts w:ascii="Calibri" w:hAnsi="Calibri" w:cs="Calibri"/>
        </w:rPr>
      </w:pPr>
      <w:r w:rsidRPr="00F30BB1">
        <w:rPr>
          <w:rFonts w:ascii="Calibri" w:hAnsi="Calibri" w:cs="Calibri"/>
        </w:rPr>
        <w:t>Etkinlik sonunda çocuklara aşağıdaki sorular yöneltilebilir.</w:t>
      </w:r>
    </w:p>
    <w:p w14:paraId="557B92A1" w14:textId="77777777" w:rsidR="00B5641D" w:rsidRPr="00F30BB1" w:rsidRDefault="00B5641D" w:rsidP="00B5641D">
      <w:pPr>
        <w:numPr>
          <w:ilvl w:val="0"/>
          <w:numId w:val="1"/>
        </w:numPr>
        <w:spacing w:after="0" w:line="276" w:lineRule="auto"/>
        <w:rPr>
          <w:rFonts w:ascii="Calibri" w:hAnsi="Calibri" w:cs="Calibri"/>
        </w:rPr>
      </w:pPr>
      <w:r w:rsidRPr="00F30BB1">
        <w:rPr>
          <w:rFonts w:ascii="Calibri" w:hAnsi="Calibri" w:cs="Calibri"/>
          <w:color w:val="000000"/>
        </w:rPr>
        <w:lastRenderedPageBreak/>
        <w:t xml:space="preserve">Hangi meyveleri seviyorsun? </w:t>
      </w:r>
    </w:p>
    <w:p w14:paraId="00B508AD" w14:textId="77777777" w:rsidR="00B5641D" w:rsidRPr="00F30BB1" w:rsidRDefault="00B5641D" w:rsidP="00B5641D">
      <w:pPr>
        <w:numPr>
          <w:ilvl w:val="0"/>
          <w:numId w:val="1"/>
        </w:numPr>
        <w:spacing w:after="0" w:line="276" w:lineRule="auto"/>
        <w:rPr>
          <w:rFonts w:ascii="Calibri" w:hAnsi="Calibri" w:cs="Calibri"/>
        </w:rPr>
      </w:pPr>
      <w:r w:rsidRPr="00F30BB1">
        <w:rPr>
          <w:rFonts w:ascii="Calibri" w:hAnsi="Calibri" w:cs="Calibri"/>
          <w:color w:val="000000"/>
        </w:rPr>
        <w:t>Yaz aylarından ve kış aylarında yetişen meyvelerden hangilerini biliyorsun?</w:t>
      </w:r>
    </w:p>
    <w:p w14:paraId="0E0D162E" w14:textId="77777777" w:rsidR="001C2089" w:rsidRPr="00F30BB1" w:rsidRDefault="001C2089" w:rsidP="00D95F6D">
      <w:pPr>
        <w:spacing w:after="0" w:line="276" w:lineRule="auto"/>
        <w:rPr>
          <w:rFonts w:ascii="Calibri" w:hAnsi="Calibri" w:cs="Calibri"/>
        </w:rPr>
      </w:pPr>
    </w:p>
    <w:p w14:paraId="74550BF8" w14:textId="25B8153E" w:rsidR="001C2089" w:rsidRPr="00F30BB1" w:rsidRDefault="001C2089" w:rsidP="00D95F6D">
      <w:pPr>
        <w:spacing w:after="0" w:line="276" w:lineRule="auto"/>
        <w:rPr>
          <w:rFonts w:ascii="Calibri" w:hAnsi="Calibri" w:cs="Calibri"/>
          <w:b/>
          <w:bCs/>
        </w:rPr>
      </w:pPr>
      <w:r w:rsidRPr="00F30BB1">
        <w:rPr>
          <w:rFonts w:ascii="Calibri" w:hAnsi="Calibri" w:cs="Calibri"/>
          <w:b/>
          <w:bCs/>
        </w:rPr>
        <w:t>ETKİNLİK</w:t>
      </w:r>
    </w:p>
    <w:p w14:paraId="33380E8F" w14:textId="573D37F6" w:rsidR="001C2089" w:rsidRPr="00F30BB1" w:rsidRDefault="00B5641D" w:rsidP="00D95F6D">
      <w:pPr>
        <w:spacing w:after="0" w:line="276" w:lineRule="auto"/>
        <w:rPr>
          <w:rFonts w:ascii="Calibri" w:hAnsi="Calibri" w:cs="Calibri"/>
        </w:rPr>
      </w:pPr>
      <w:r w:rsidRPr="00F30BB1">
        <w:rPr>
          <w:rFonts w:ascii="Calibri" w:hAnsi="Calibri" w:cs="Calibri"/>
        </w:rPr>
        <w:t>MEYVE SEPETİ</w:t>
      </w:r>
    </w:p>
    <w:p w14:paraId="7F8A556B" w14:textId="77777777" w:rsidR="00B5641D" w:rsidRPr="00F30BB1" w:rsidRDefault="00B5641D" w:rsidP="00B5641D">
      <w:pPr>
        <w:spacing w:after="0"/>
        <w:rPr>
          <w:rFonts w:ascii="Calibri" w:eastAsia="Calibri" w:hAnsi="Calibri" w:cs="Calibri"/>
        </w:rPr>
      </w:pPr>
      <w:r w:rsidRPr="00F30BB1">
        <w:rPr>
          <w:rFonts w:ascii="Calibri" w:eastAsia="Calibri" w:hAnsi="Calibri" w:cs="Calibri"/>
        </w:rPr>
        <w:t>Öğretmen çocukları oyun alanına alır. Çocuklar aralarından bir ebe seçerler. Diğer çocuklar halka olur. Her birine birer meyve adı verilir. Bastıkları yerin kaybolmaması için ayaklarının çevresine birer yuvarlak çizilir. Ebe, halkanın ortasında durur. Ebenin çizilmiş yeri yoktur, açıktadır ve kendisine bir yer bulmaya çalışacaktır. Meyve adı verilen öğrencilere adları sesli olarak birkaç defa tekrar edilerek öğrenmeleri sağlanır.  Oyun başladığında, ebe iki meyve adı söyler. Adları söylenen çocuklar, yerlerini ebeye kaptırmadan koşarak yer değiştirmeye çalışırlar. Ebe bütün çocukların yer değiştirmesini isterse "Meyve Sepeti" diye bağırır. Bütün çocuklar yer değiştirirler. Ebe iki isim söylediği ya da "meyve sepeti" diye bağırdığı zaman, yeri boşalan birinin yerini kapmaya çalışır. Yer kaparsa ebelikten çıkar, kapamazsa ebeliği devam eder. Yerini kaptıran ebe olur. Oyun böylece sürer.</w:t>
      </w:r>
    </w:p>
    <w:p w14:paraId="78FBEDAB" w14:textId="77777777" w:rsidR="00B5641D" w:rsidRPr="00F30BB1" w:rsidRDefault="00B5641D" w:rsidP="00B5641D">
      <w:pPr>
        <w:spacing w:after="0"/>
        <w:rPr>
          <w:rFonts w:ascii="Calibri" w:eastAsia="Calibri" w:hAnsi="Calibri" w:cs="Calibri"/>
        </w:rPr>
      </w:pPr>
      <w:r w:rsidRPr="00F30BB1">
        <w:rPr>
          <w:rFonts w:ascii="Calibri" w:eastAsia="Calibri" w:hAnsi="Calibri" w:cs="Calibri"/>
        </w:rPr>
        <w:t>Etkinlik sonunda, mevsim meyvelerinden istenilenler yenir.</w:t>
      </w:r>
    </w:p>
    <w:p w14:paraId="7D74A928" w14:textId="77777777" w:rsidR="00B5641D" w:rsidRPr="00F30BB1" w:rsidRDefault="00B5641D" w:rsidP="00D95F6D">
      <w:pPr>
        <w:spacing w:after="0" w:line="276" w:lineRule="auto"/>
        <w:rPr>
          <w:rFonts w:ascii="Calibri" w:hAnsi="Calibri" w:cs="Calibri"/>
        </w:rPr>
      </w:pPr>
    </w:p>
    <w:p w14:paraId="63C5A410" w14:textId="77777777" w:rsidR="007C630D" w:rsidRPr="00F30BB1" w:rsidRDefault="007C630D" w:rsidP="007C630D">
      <w:pPr>
        <w:spacing w:after="0" w:line="276" w:lineRule="auto"/>
        <w:rPr>
          <w:rFonts w:ascii="Calibri" w:hAnsi="Calibri" w:cs="Calibri"/>
          <w:b/>
          <w:bCs/>
        </w:rPr>
      </w:pPr>
      <w:r w:rsidRPr="00F30BB1">
        <w:rPr>
          <w:rFonts w:ascii="Calibri" w:hAnsi="Calibri" w:cs="Calibri"/>
          <w:b/>
          <w:bCs/>
        </w:rPr>
        <w:t>DEĞERLENDİRME</w:t>
      </w:r>
    </w:p>
    <w:p w14:paraId="0C49D4A2" w14:textId="77777777" w:rsidR="00B5641D" w:rsidRPr="00F30BB1" w:rsidRDefault="00B5641D" w:rsidP="00B5641D">
      <w:pPr>
        <w:numPr>
          <w:ilvl w:val="0"/>
          <w:numId w:val="2"/>
        </w:numPr>
        <w:spacing w:after="0" w:line="276" w:lineRule="auto"/>
        <w:rPr>
          <w:rFonts w:ascii="Calibri" w:hAnsi="Calibri" w:cs="Calibri"/>
          <w:color w:val="000000"/>
        </w:rPr>
      </w:pPr>
      <w:r w:rsidRPr="00F30BB1">
        <w:rPr>
          <w:rFonts w:ascii="Calibri" w:hAnsi="Calibri" w:cs="Calibri"/>
          <w:color w:val="000000"/>
        </w:rPr>
        <w:t>Oyunda hangi meyve oldun?</w:t>
      </w:r>
    </w:p>
    <w:p w14:paraId="076F0526" w14:textId="77777777" w:rsidR="00B5641D" w:rsidRPr="00F30BB1" w:rsidRDefault="00B5641D" w:rsidP="00B5641D">
      <w:pPr>
        <w:numPr>
          <w:ilvl w:val="0"/>
          <w:numId w:val="2"/>
        </w:numPr>
        <w:spacing w:after="0" w:line="276" w:lineRule="auto"/>
        <w:rPr>
          <w:rFonts w:ascii="Calibri" w:hAnsi="Calibri" w:cs="Calibri"/>
          <w:color w:val="000000"/>
        </w:rPr>
      </w:pPr>
      <w:r w:rsidRPr="00F30BB1">
        <w:rPr>
          <w:rFonts w:ascii="Calibri" w:hAnsi="Calibri" w:cs="Calibri"/>
          <w:color w:val="000000"/>
        </w:rPr>
        <w:t>Oyun eğlenceli miydi?</w:t>
      </w:r>
    </w:p>
    <w:p w14:paraId="0714D7B0" w14:textId="77777777" w:rsidR="001C2089" w:rsidRPr="00F30BB1" w:rsidRDefault="001C2089" w:rsidP="00D95F6D">
      <w:pPr>
        <w:spacing w:after="0" w:line="276" w:lineRule="auto"/>
        <w:rPr>
          <w:rFonts w:ascii="Calibri" w:hAnsi="Calibri" w:cs="Calibri"/>
        </w:rPr>
      </w:pPr>
    </w:p>
    <w:p w14:paraId="22FB2E62" w14:textId="7A4A2CF8" w:rsidR="001C2089" w:rsidRPr="00F30BB1" w:rsidRDefault="001C2089" w:rsidP="00D95F6D">
      <w:pPr>
        <w:spacing w:after="0" w:line="276" w:lineRule="auto"/>
        <w:rPr>
          <w:rFonts w:ascii="Calibri" w:hAnsi="Calibri" w:cs="Calibri"/>
          <w:b/>
          <w:bCs/>
        </w:rPr>
      </w:pPr>
      <w:r w:rsidRPr="00F30BB1">
        <w:rPr>
          <w:rFonts w:ascii="Calibri" w:hAnsi="Calibri" w:cs="Calibri"/>
          <w:b/>
          <w:bCs/>
        </w:rPr>
        <w:t>FARKLILAŞTIRMA</w:t>
      </w:r>
    </w:p>
    <w:p w14:paraId="339DADFC" w14:textId="60D9F24D" w:rsidR="00525C16" w:rsidRPr="00F30BB1" w:rsidRDefault="00525C16" w:rsidP="00D95F6D">
      <w:pPr>
        <w:spacing w:after="0" w:line="276" w:lineRule="auto"/>
        <w:rPr>
          <w:rFonts w:ascii="Calibri" w:hAnsi="Calibri" w:cs="Calibri"/>
          <w:b/>
          <w:bCs/>
        </w:rPr>
      </w:pPr>
      <w:r w:rsidRPr="00F30BB1">
        <w:rPr>
          <w:rFonts w:ascii="Calibri" w:hAnsi="Calibri" w:cs="Calibri"/>
          <w:b/>
          <w:bCs/>
        </w:rPr>
        <w:t>Zenginleştirme:</w:t>
      </w:r>
    </w:p>
    <w:p w14:paraId="1717C179" w14:textId="5F15B3F3" w:rsidR="00525C16" w:rsidRPr="00F30BB1" w:rsidRDefault="00525C16" w:rsidP="00D95F6D">
      <w:pPr>
        <w:spacing w:after="0" w:line="276" w:lineRule="auto"/>
        <w:rPr>
          <w:rFonts w:ascii="Calibri" w:hAnsi="Calibri" w:cs="Calibri"/>
          <w:b/>
          <w:bCs/>
        </w:rPr>
      </w:pPr>
      <w:r w:rsidRPr="00F30BB1">
        <w:rPr>
          <w:rFonts w:ascii="Calibri" w:hAnsi="Calibri" w:cs="Calibri"/>
          <w:b/>
          <w:bCs/>
        </w:rPr>
        <w:t>Destekleme:</w:t>
      </w:r>
    </w:p>
    <w:p w14:paraId="7A9BEDF1" w14:textId="77777777" w:rsidR="008246C4" w:rsidRPr="00F30BB1" w:rsidRDefault="008246C4" w:rsidP="00D95F6D">
      <w:pPr>
        <w:spacing w:after="0" w:line="276" w:lineRule="auto"/>
        <w:rPr>
          <w:rFonts w:ascii="Calibri" w:hAnsi="Calibri" w:cs="Calibri"/>
        </w:rPr>
      </w:pPr>
    </w:p>
    <w:p w14:paraId="08CA68D9" w14:textId="6BFA40FC" w:rsidR="001C2089" w:rsidRPr="00F30BB1" w:rsidRDefault="001C2089" w:rsidP="00D95F6D">
      <w:pPr>
        <w:spacing w:after="0" w:line="276" w:lineRule="auto"/>
        <w:rPr>
          <w:rFonts w:ascii="Calibri" w:hAnsi="Calibri" w:cs="Calibri"/>
          <w:b/>
          <w:bCs/>
        </w:rPr>
      </w:pPr>
      <w:r w:rsidRPr="00F30BB1">
        <w:rPr>
          <w:rFonts w:ascii="Calibri" w:hAnsi="Calibri" w:cs="Calibri"/>
          <w:b/>
          <w:bCs/>
        </w:rPr>
        <w:t>AİLE / TOPLUM KATILIMI</w:t>
      </w:r>
    </w:p>
    <w:p w14:paraId="5FD43B77" w14:textId="216DF749" w:rsidR="008246C4" w:rsidRPr="00F30BB1" w:rsidRDefault="00525C16" w:rsidP="00D95F6D">
      <w:pPr>
        <w:spacing w:after="0" w:line="276" w:lineRule="auto"/>
        <w:rPr>
          <w:rFonts w:ascii="Calibri" w:hAnsi="Calibri" w:cs="Calibri"/>
          <w:b/>
          <w:bCs/>
        </w:rPr>
      </w:pPr>
      <w:r w:rsidRPr="00F30BB1">
        <w:rPr>
          <w:rFonts w:ascii="Calibri" w:hAnsi="Calibri" w:cs="Calibri"/>
          <w:b/>
          <w:bCs/>
        </w:rPr>
        <w:t>Aile Katılımı:</w:t>
      </w:r>
    </w:p>
    <w:p w14:paraId="30816236" w14:textId="458BF3A0" w:rsidR="00525C16" w:rsidRPr="00F30BB1" w:rsidRDefault="00525C16" w:rsidP="00D95F6D">
      <w:pPr>
        <w:spacing w:after="0" w:line="276" w:lineRule="auto"/>
        <w:rPr>
          <w:rFonts w:ascii="Calibri" w:hAnsi="Calibri" w:cs="Calibri"/>
          <w:b/>
          <w:bCs/>
        </w:rPr>
      </w:pPr>
      <w:r w:rsidRPr="00F30BB1">
        <w:rPr>
          <w:rFonts w:ascii="Calibri" w:hAnsi="Calibri" w:cs="Calibri"/>
          <w:b/>
          <w:bCs/>
        </w:rPr>
        <w:t>Toplum Katılımı:</w:t>
      </w:r>
    </w:p>
    <w:p w14:paraId="1804D68A" w14:textId="77777777" w:rsidR="001C2089" w:rsidRPr="00F30BB1" w:rsidRDefault="001C2089" w:rsidP="00D95F6D">
      <w:pPr>
        <w:spacing w:after="0" w:line="276" w:lineRule="auto"/>
        <w:rPr>
          <w:rFonts w:ascii="Calibri" w:hAnsi="Calibri" w:cs="Calibri"/>
        </w:rPr>
      </w:pPr>
    </w:p>
    <w:sectPr w:rsidR="001C2089" w:rsidRPr="00F30B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3F7CA0"/>
    <w:rsid w:val="0045618C"/>
    <w:rsid w:val="004D7EA5"/>
    <w:rsid w:val="00525C16"/>
    <w:rsid w:val="00657A4D"/>
    <w:rsid w:val="00797F1C"/>
    <w:rsid w:val="007A7BA6"/>
    <w:rsid w:val="007C630D"/>
    <w:rsid w:val="008246C4"/>
    <w:rsid w:val="00961BDC"/>
    <w:rsid w:val="00A6761F"/>
    <w:rsid w:val="00A87857"/>
    <w:rsid w:val="00AC38EF"/>
    <w:rsid w:val="00B5641D"/>
    <w:rsid w:val="00C26B63"/>
    <w:rsid w:val="00CA07F0"/>
    <w:rsid w:val="00CE3AC5"/>
    <w:rsid w:val="00D34EBE"/>
    <w:rsid w:val="00D95F6D"/>
    <w:rsid w:val="00DD7DA9"/>
    <w:rsid w:val="00E31F47"/>
    <w:rsid w:val="00F30BB1"/>
    <w:rsid w:val="00FA78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1810</Words>
  <Characters>10321</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2025-01-31T19:22:00Z</dcterms:modified>
</cp:coreProperties>
</file>