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D39D2" w14:textId="77777777" w:rsidR="00056723" w:rsidRPr="000F472A" w:rsidRDefault="00056723" w:rsidP="00056723">
      <w:pPr>
        <w:spacing w:after="0" w:line="276" w:lineRule="auto"/>
        <w:rPr>
          <w:rFonts w:cstheme="minorHAnsi"/>
          <w:b/>
          <w:bCs/>
        </w:rPr>
      </w:pPr>
      <w:r w:rsidRPr="000F472A">
        <w:rPr>
          <w:rFonts w:cstheme="minorHAnsi"/>
          <w:b/>
          <w:bCs/>
        </w:rPr>
        <w:t>GÜNLÜK PLAN</w:t>
      </w:r>
    </w:p>
    <w:p w14:paraId="4E6002B5" w14:textId="77777777" w:rsidR="00056723" w:rsidRPr="000F472A" w:rsidRDefault="00056723" w:rsidP="00056723">
      <w:pPr>
        <w:spacing w:after="0" w:line="276" w:lineRule="auto"/>
        <w:rPr>
          <w:rFonts w:cstheme="minorHAnsi"/>
          <w:b/>
          <w:bCs/>
        </w:rPr>
      </w:pPr>
    </w:p>
    <w:p w14:paraId="5454B64A" w14:textId="77777777" w:rsidR="00056723" w:rsidRPr="000F472A" w:rsidRDefault="00056723" w:rsidP="00056723">
      <w:pPr>
        <w:spacing w:after="0" w:line="276" w:lineRule="auto"/>
        <w:rPr>
          <w:rFonts w:cstheme="minorHAnsi"/>
          <w:b/>
          <w:bCs/>
        </w:rPr>
      </w:pPr>
      <w:r w:rsidRPr="000F472A">
        <w:rPr>
          <w:rFonts w:cstheme="minorHAnsi"/>
          <w:b/>
          <w:bCs/>
        </w:rPr>
        <w:t>Tarih:</w:t>
      </w:r>
    </w:p>
    <w:p w14:paraId="50E21B3C" w14:textId="77777777" w:rsidR="00056723" w:rsidRPr="000F472A" w:rsidRDefault="00056723" w:rsidP="00056723">
      <w:pPr>
        <w:spacing w:after="0" w:line="276" w:lineRule="auto"/>
        <w:rPr>
          <w:rFonts w:cstheme="minorHAnsi"/>
          <w:b/>
          <w:bCs/>
        </w:rPr>
      </w:pPr>
      <w:r w:rsidRPr="000F472A">
        <w:rPr>
          <w:rFonts w:cstheme="minorHAnsi"/>
          <w:b/>
          <w:bCs/>
        </w:rPr>
        <w:t>Okulun Adı:</w:t>
      </w:r>
    </w:p>
    <w:p w14:paraId="0D3BAB49" w14:textId="77777777" w:rsidR="00056723" w:rsidRPr="000F472A" w:rsidRDefault="00056723" w:rsidP="00056723">
      <w:pPr>
        <w:spacing w:after="0" w:line="276" w:lineRule="auto"/>
        <w:rPr>
          <w:rFonts w:cstheme="minorHAnsi"/>
          <w:b/>
          <w:bCs/>
        </w:rPr>
      </w:pPr>
      <w:r w:rsidRPr="000F472A">
        <w:rPr>
          <w:rFonts w:cstheme="minorHAnsi"/>
          <w:b/>
          <w:bCs/>
        </w:rPr>
        <w:t xml:space="preserve">Yaş Grubu: </w:t>
      </w:r>
      <w:r w:rsidRPr="000F472A">
        <w:rPr>
          <w:rFonts w:cstheme="minorHAnsi"/>
        </w:rPr>
        <w:t>60</w:t>
      </w:r>
      <w:r w:rsidR="005E6C93" w:rsidRPr="000F472A">
        <w:rPr>
          <w:rFonts w:cstheme="minorHAnsi"/>
        </w:rPr>
        <w:t xml:space="preserve"> </w:t>
      </w:r>
      <w:r w:rsidRPr="000F472A">
        <w:rPr>
          <w:rFonts w:cstheme="minorHAnsi"/>
        </w:rPr>
        <w:t>Ay</w:t>
      </w:r>
      <w:r w:rsidR="005E6C93" w:rsidRPr="000F472A">
        <w:rPr>
          <w:rFonts w:cstheme="minorHAnsi"/>
        </w:rPr>
        <w:t xml:space="preserve"> ve Üzeri</w:t>
      </w:r>
    </w:p>
    <w:p w14:paraId="4526C4DE" w14:textId="77777777" w:rsidR="00056723" w:rsidRPr="000F472A" w:rsidRDefault="00056723" w:rsidP="00056723">
      <w:pPr>
        <w:spacing w:after="0" w:line="276" w:lineRule="auto"/>
        <w:rPr>
          <w:rFonts w:cstheme="minorHAnsi"/>
          <w:b/>
          <w:bCs/>
        </w:rPr>
      </w:pPr>
      <w:r w:rsidRPr="000F472A">
        <w:rPr>
          <w:rFonts w:cstheme="minorHAnsi"/>
          <w:b/>
          <w:bCs/>
        </w:rPr>
        <w:t>Öğretmenin Adı:</w:t>
      </w:r>
    </w:p>
    <w:p w14:paraId="7B5B5F12" w14:textId="77777777" w:rsidR="00056723" w:rsidRPr="000F472A" w:rsidRDefault="00056723" w:rsidP="00056723">
      <w:pPr>
        <w:spacing w:after="0" w:line="276" w:lineRule="auto"/>
        <w:rPr>
          <w:rFonts w:cstheme="minorHAnsi"/>
        </w:rPr>
      </w:pPr>
    </w:p>
    <w:p w14:paraId="7B5B415A" w14:textId="77777777" w:rsidR="00056723" w:rsidRPr="000F472A" w:rsidRDefault="00056723" w:rsidP="00056723">
      <w:pPr>
        <w:spacing w:after="0" w:line="276" w:lineRule="auto"/>
        <w:rPr>
          <w:rFonts w:cstheme="minorHAnsi"/>
          <w:b/>
          <w:bCs/>
        </w:rPr>
      </w:pPr>
      <w:r w:rsidRPr="000F472A">
        <w:rPr>
          <w:rFonts w:cstheme="minorHAnsi"/>
          <w:b/>
          <w:bCs/>
        </w:rPr>
        <w:t>KAZANIM VE GÖSTERGELER</w:t>
      </w:r>
    </w:p>
    <w:p w14:paraId="76E717CC" w14:textId="77777777" w:rsidR="00056723" w:rsidRPr="000F472A" w:rsidRDefault="00056723" w:rsidP="00056723">
      <w:pPr>
        <w:spacing w:after="0" w:line="276" w:lineRule="auto"/>
        <w:rPr>
          <w:rFonts w:cstheme="minorHAnsi"/>
        </w:rPr>
      </w:pPr>
    </w:p>
    <w:p w14:paraId="1A88E1ED" w14:textId="77777777" w:rsidR="00056723" w:rsidRPr="000F472A" w:rsidRDefault="00056723" w:rsidP="00056723">
      <w:pPr>
        <w:spacing w:after="0" w:line="276" w:lineRule="auto"/>
        <w:rPr>
          <w:rFonts w:cstheme="minorHAnsi"/>
        </w:rPr>
      </w:pPr>
      <w:r w:rsidRPr="000F472A">
        <w:rPr>
          <w:rFonts w:cstheme="minorHAnsi"/>
        </w:rPr>
        <w:t>BİLİŞSEL GELİŞİM</w:t>
      </w:r>
    </w:p>
    <w:p w14:paraId="104FFB78" w14:textId="77777777" w:rsidR="003C2F47" w:rsidRPr="000F472A" w:rsidRDefault="003C2F47" w:rsidP="003C2F47">
      <w:pPr>
        <w:spacing w:after="0"/>
        <w:rPr>
          <w:rFonts w:cstheme="minorHAnsi"/>
          <w:b/>
        </w:rPr>
      </w:pPr>
      <w:r w:rsidRPr="000F472A">
        <w:rPr>
          <w:rFonts w:cstheme="minorHAnsi"/>
          <w:b/>
        </w:rPr>
        <w:t>Kazanım 1. Nesneye/duruma/olaya yönelik dikkatini sürdürür.</w:t>
      </w:r>
    </w:p>
    <w:p w14:paraId="676EF12D" w14:textId="77777777" w:rsidR="003C2F47" w:rsidRPr="000F472A" w:rsidRDefault="003C2F47" w:rsidP="003C2F47">
      <w:pPr>
        <w:spacing w:after="0"/>
        <w:rPr>
          <w:rFonts w:cstheme="minorHAnsi"/>
          <w:b/>
        </w:rPr>
      </w:pPr>
      <w:r w:rsidRPr="000F472A">
        <w:rPr>
          <w:rFonts w:cstheme="minorHAnsi"/>
          <w:b/>
        </w:rPr>
        <w:t xml:space="preserve">Göstergeler </w:t>
      </w:r>
      <w:r w:rsidRPr="000F472A">
        <w:rPr>
          <w:rFonts w:cstheme="minorHAnsi"/>
        </w:rPr>
        <w:t xml:space="preserve">Dikkat edilmesi gereken nesneye/duruma/olaya odaklanır. </w:t>
      </w:r>
    </w:p>
    <w:p w14:paraId="2627293C" w14:textId="77777777" w:rsidR="003C2F47" w:rsidRPr="000F472A" w:rsidRDefault="003C2F47" w:rsidP="003C2F47">
      <w:pPr>
        <w:spacing w:after="0"/>
        <w:rPr>
          <w:rFonts w:cstheme="minorHAnsi"/>
        </w:rPr>
      </w:pPr>
      <w:r w:rsidRPr="000F472A">
        <w:rPr>
          <w:rFonts w:cstheme="minorHAnsi"/>
        </w:rPr>
        <w:t>Dikkatini çeken nesneye/duruma/olaya yönelik sorular sorar.</w:t>
      </w:r>
    </w:p>
    <w:p w14:paraId="4765AD20" w14:textId="77777777" w:rsidR="003C2F47" w:rsidRPr="000F472A" w:rsidRDefault="003C2F47" w:rsidP="003C2F47">
      <w:pPr>
        <w:spacing w:after="0"/>
        <w:rPr>
          <w:rFonts w:cstheme="minorHAnsi"/>
        </w:rPr>
      </w:pPr>
      <w:r w:rsidRPr="000F472A">
        <w:rPr>
          <w:rFonts w:cstheme="minorHAnsi"/>
        </w:rPr>
        <w:t>Dikkatini çeken nesneye/duruma/olaya yönelik yanıtları dinler.</w:t>
      </w:r>
    </w:p>
    <w:p w14:paraId="22AF85A9" w14:textId="77777777" w:rsidR="003C2F47" w:rsidRPr="000F472A" w:rsidRDefault="003C2F47" w:rsidP="003C2F47">
      <w:pPr>
        <w:spacing w:after="0"/>
        <w:rPr>
          <w:rFonts w:cstheme="minorHAnsi"/>
        </w:rPr>
      </w:pPr>
      <w:r w:rsidRPr="000F472A">
        <w:rPr>
          <w:rFonts w:cstheme="minorHAnsi"/>
        </w:rPr>
        <w:t xml:space="preserve">Dikkat dağıtıcı uyaranlara rağmen etkinliğe yönelik dikkatini sürdürür. </w:t>
      </w:r>
    </w:p>
    <w:p w14:paraId="42A7607D" w14:textId="77777777" w:rsidR="003C2F47" w:rsidRPr="000F472A" w:rsidRDefault="003C2F47" w:rsidP="003C2F47">
      <w:pPr>
        <w:spacing w:after="0"/>
        <w:rPr>
          <w:rFonts w:cstheme="minorHAnsi"/>
          <w:b/>
        </w:rPr>
      </w:pPr>
      <w:r w:rsidRPr="000F472A">
        <w:rPr>
          <w:rFonts w:cstheme="minorHAnsi"/>
          <w:b/>
        </w:rPr>
        <w:t xml:space="preserve">Kazanım 4. Nesne/durum/olayla ilgili tahminlerini değerlendirir. </w:t>
      </w:r>
    </w:p>
    <w:p w14:paraId="2A2D68D0" w14:textId="77777777" w:rsidR="003C2F47" w:rsidRPr="000F472A" w:rsidRDefault="003C2F47" w:rsidP="003C2F47">
      <w:pPr>
        <w:spacing w:after="0"/>
        <w:rPr>
          <w:rFonts w:cstheme="minorHAnsi"/>
          <w:b/>
        </w:rPr>
      </w:pPr>
      <w:r w:rsidRPr="000F472A">
        <w:rPr>
          <w:rFonts w:cstheme="minorHAnsi"/>
          <w:b/>
        </w:rPr>
        <w:t xml:space="preserve">Göstergeler </w:t>
      </w:r>
      <w:r w:rsidRPr="000F472A">
        <w:rPr>
          <w:rFonts w:cstheme="minorHAnsi"/>
        </w:rPr>
        <w:t xml:space="preserve">Nesne/durum/olayı inceler. </w:t>
      </w:r>
    </w:p>
    <w:p w14:paraId="2B1ABF64" w14:textId="77777777" w:rsidR="003C2F47" w:rsidRPr="000F472A" w:rsidRDefault="003C2F47" w:rsidP="003C2F47">
      <w:pPr>
        <w:spacing w:after="0"/>
        <w:rPr>
          <w:rFonts w:cstheme="minorHAnsi"/>
        </w:rPr>
      </w:pPr>
      <w:r w:rsidRPr="000F472A">
        <w:rPr>
          <w:rFonts w:cstheme="minorHAnsi"/>
        </w:rPr>
        <w:t xml:space="preserve">Tahminini söyler. </w:t>
      </w:r>
    </w:p>
    <w:p w14:paraId="3C2D3246" w14:textId="77777777" w:rsidR="003C2F47" w:rsidRPr="000F472A" w:rsidRDefault="003C2F47" w:rsidP="003C2F47">
      <w:pPr>
        <w:spacing w:after="0"/>
        <w:rPr>
          <w:rFonts w:cstheme="minorHAnsi"/>
        </w:rPr>
      </w:pPr>
      <w:r w:rsidRPr="000F472A">
        <w:rPr>
          <w:rFonts w:cstheme="minorHAnsi"/>
        </w:rPr>
        <w:t xml:space="preserve">Tahmini ile gerçek durumu karşılaştırır. </w:t>
      </w:r>
    </w:p>
    <w:p w14:paraId="2CEE8431" w14:textId="77777777" w:rsidR="003C2F47" w:rsidRPr="000F472A" w:rsidRDefault="003C2F47" w:rsidP="003C2F47">
      <w:pPr>
        <w:spacing w:after="0"/>
        <w:rPr>
          <w:rFonts w:cstheme="minorHAnsi"/>
          <w:b/>
        </w:rPr>
      </w:pPr>
      <w:r w:rsidRPr="000F472A">
        <w:rPr>
          <w:rFonts w:cstheme="minorHAnsi"/>
          <w:b/>
        </w:rPr>
        <w:t xml:space="preserve">Kazanım 20. Problem durumlarına çözüm üretir. </w:t>
      </w:r>
    </w:p>
    <w:p w14:paraId="555220B2" w14:textId="77777777" w:rsidR="003C2F47" w:rsidRPr="000F472A" w:rsidRDefault="003C2F47" w:rsidP="003C2F47">
      <w:pPr>
        <w:spacing w:after="0"/>
        <w:rPr>
          <w:rFonts w:cstheme="minorHAnsi"/>
          <w:b/>
        </w:rPr>
      </w:pPr>
      <w:r w:rsidRPr="000F472A">
        <w:rPr>
          <w:rFonts w:cstheme="minorHAnsi"/>
          <w:b/>
        </w:rPr>
        <w:t xml:space="preserve">Göstergeler </w:t>
      </w:r>
      <w:r w:rsidRPr="000F472A">
        <w:rPr>
          <w:rFonts w:cstheme="minorHAnsi"/>
        </w:rPr>
        <w:t xml:space="preserve">Karşılaştığı problemin ne olduğunu söyler. </w:t>
      </w:r>
    </w:p>
    <w:p w14:paraId="4ABD1EC9" w14:textId="77777777" w:rsidR="00056723" w:rsidRPr="000F472A" w:rsidRDefault="00056723" w:rsidP="00056723">
      <w:pPr>
        <w:spacing w:after="0" w:line="276" w:lineRule="auto"/>
        <w:rPr>
          <w:rFonts w:cstheme="minorHAnsi"/>
        </w:rPr>
      </w:pPr>
    </w:p>
    <w:p w14:paraId="5452E1DB" w14:textId="77777777" w:rsidR="00056723" w:rsidRPr="000F472A" w:rsidRDefault="00056723" w:rsidP="00056723">
      <w:pPr>
        <w:spacing w:after="0" w:line="276" w:lineRule="auto"/>
        <w:rPr>
          <w:rFonts w:cstheme="minorHAnsi"/>
        </w:rPr>
      </w:pPr>
      <w:r w:rsidRPr="000F472A">
        <w:rPr>
          <w:rFonts w:cstheme="minorHAnsi"/>
        </w:rPr>
        <w:t>DİL GELİŞİMİ</w:t>
      </w:r>
    </w:p>
    <w:p w14:paraId="0AAF6A6D" w14:textId="77777777" w:rsidR="00656F5D" w:rsidRPr="000F472A" w:rsidRDefault="00656F5D" w:rsidP="00656F5D">
      <w:pPr>
        <w:spacing w:after="0"/>
        <w:rPr>
          <w:rFonts w:cstheme="minorHAnsi"/>
          <w:b/>
        </w:rPr>
      </w:pPr>
      <w:r w:rsidRPr="000F472A">
        <w:rPr>
          <w:rFonts w:cstheme="minorHAnsi"/>
          <w:b/>
        </w:rPr>
        <w:t xml:space="preserve">Kazanım 8. Görsel materyalleri kullanarak özgün ürünler oluşturur. </w:t>
      </w:r>
    </w:p>
    <w:p w14:paraId="06927F3D" w14:textId="77777777" w:rsidR="00656F5D" w:rsidRPr="000F472A" w:rsidRDefault="00656F5D" w:rsidP="00656F5D">
      <w:pPr>
        <w:spacing w:after="0"/>
        <w:rPr>
          <w:rFonts w:cstheme="minorHAnsi"/>
          <w:b/>
        </w:rPr>
      </w:pPr>
      <w:r w:rsidRPr="000F472A">
        <w:rPr>
          <w:rFonts w:cstheme="minorHAnsi"/>
          <w:b/>
        </w:rPr>
        <w:t xml:space="preserve">Göstergeler </w:t>
      </w:r>
      <w:r w:rsidRPr="000F472A">
        <w:rPr>
          <w:rFonts w:cstheme="minorHAnsi"/>
        </w:rPr>
        <w:t xml:space="preserve">Görsel materyalleri açıklar. </w:t>
      </w:r>
    </w:p>
    <w:p w14:paraId="3D27FE02" w14:textId="77777777" w:rsidR="00056723" w:rsidRPr="000F472A" w:rsidRDefault="00656F5D" w:rsidP="00656F5D">
      <w:pPr>
        <w:spacing w:after="0"/>
        <w:rPr>
          <w:rFonts w:cstheme="minorHAnsi"/>
        </w:rPr>
      </w:pPr>
      <w:r w:rsidRPr="000F472A">
        <w:rPr>
          <w:rFonts w:cstheme="minorHAnsi"/>
        </w:rPr>
        <w:t xml:space="preserve">Görsel materyalleri birbiriyle/yaşamla ilişkilendirir. </w:t>
      </w:r>
    </w:p>
    <w:p w14:paraId="42486B11" w14:textId="77777777" w:rsidR="00056723" w:rsidRPr="000F472A" w:rsidRDefault="00056723" w:rsidP="00056723">
      <w:pPr>
        <w:spacing w:after="0" w:line="276" w:lineRule="auto"/>
        <w:rPr>
          <w:rFonts w:cstheme="minorHAnsi"/>
        </w:rPr>
      </w:pPr>
    </w:p>
    <w:p w14:paraId="6F404AEE" w14:textId="77777777" w:rsidR="00056723" w:rsidRPr="000F472A" w:rsidRDefault="00056723" w:rsidP="00056723">
      <w:pPr>
        <w:spacing w:after="0" w:line="276" w:lineRule="auto"/>
        <w:rPr>
          <w:rFonts w:cstheme="minorHAnsi"/>
        </w:rPr>
      </w:pPr>
      <w:r w:rsidRPr="000F472A">
        <w:rPr>
          <w:rFonts w:cstheme="minorHAnsi"/>
        </w:rPr>
        <w:t xml:space="preserve">SOSYAL DUYGUSAL GELİŞİM VE DEĞERLER </w:t>
      </w:r>
    </w:p>
    <w:p w14:paraId="108791E9" w14:textId="77777777" w:rsidR="00656F5D" w:rsidRPr="000F472A" w:rsidRDefault="00656F5D" w:rsidP="00656F5D">
      <w:pPr>
        <w:spacing w:after="0"/>
        <w:rPr>
          <w:rFonts w:cstheme="minorHAnsi"/>
          <w:b/>
        </w:rPr>
      </w:pPr>
      <w:r w:rsidRPr="000F472A">
        <w:rPr>
          <w:rFonts w:cstheme="minorHAnsi"/>
          <w:b/>
        </w:rPr>
        <w:t xml:space="preserve">Kazanım 2. Duygularını ifade eder. </w:t>
      </w:r>
    </w:p>
    <w:p w14:paraId="3BF55E74" w14:textId="77777777" w:rsidR="00656F5D" w:rsidRPr="000F472A" w:rsidRDefault="00656F5D" w:rsidP="00656F5D">
      <w:pPr>
        <w:spacing w:after="0"/>
        <w:rPr>
          <w:rFonts w:cstheme="minorHAnsi"/>
          <w:b/>
        </w:rPr>
      </w:pPr>
      <w:r w:rsidRPr="000F472A">
        <w:rPr>
          <w:rFonts w:cstheme="minorHAnsi"/>
          <w:b/>
        </w:rPr>
        <w:t xml:space="preserve">Göstergeler </w:t>
      </w:r>
      <w:r w:rsidRPr="000F472A">
        <w:rPr>
          <w:rFonts w:cstheme="minorHAnsi"/>
        </w:rPr>
        <w:t xml:space="preserve">Duygularını sözel olarak ifade eder. </w:t>
      </w:r>
    </w:p>
    <w:p w14:paraId="4F355491" w14:textId="77777777" w:rsidR="00656F5D" w:rsidRPr="000F472A" w:rsidRDefault="00656F5D" w:rsidP="00656F5D">
      <w:pPr>
        <w:spacing w:after="0"/>
        <w:rPr>
          <w:rFonts w:cstheme="minorHAnsi"/>
        </w:rPr>
      </w:pPr>
      <w:r w:rsidRPr="000F472A">
        <w:rPr>
          <w:rFonts w:cstheme="minorHAnsi"/>
        </w:rPr>
        <w:t xml:space="preserve">Duygularını farklı yollarla ifade eder. </w:t>
      </w:r>
    </w:p>
    <w:p w14:paraId="4BFA2301" w14:textId="77777777" w:rsidR="00656F5D" w:rsidRPr="000F472A" w:rsidRDefault="00656F5D" w:rsidP="00656F5D">
      <w:pPr>
        <w:spacing w:after="0"/>
        <w:rPr>
          <w:rFonts w:cstheme="minorHAnsi"/>
        </w:rPr>
      </w:pPr>
      <w:r w:rsidRPr="000F472A">
        <w:rPr>
          <w:rFonts w:cstheme="minorHAnsi"/>
        </w:rPr>
        <w:t xml:space="preserve">Duygularının nedenlerini açıklar. </w:t>
      </w:r>
    </w:p>
    <w:p w14:paraId="561DBF85" w14:textId="77777777" w:rsidR="00656F5D" w:rsidRPr="000F472A" w:rsidRDefault="00656F5D" w:rsidP="00656F5D">
      <w:pPr>
        <w:spacing w:after="0"/>
        <w:rPr>
          <w:rFonts w:cstheme="minorHAnsi"/>
          <w:b/>
        </w:rPr>
      </w:pPr>
      <w:r w:rsidRPr="000F472A">
        <w:rPr>
          <w:rFonts w:cstheme="minorHAnsi"/>
          <w:b/>
        </w:rPr>
        <w:t xml:space="preserve">Kazanım 9. Empatik beceriler gösterir. </w:t>
      </w:r>
    </w:p>
    <w:p w14:paraId="4E492935" w14:textId="77777777" w:rsidR="00656F5D" w:rsidRPr="000F472A" w:rsidRDefault="00656F5D" w:rsidP="00656F5D">
      <w:pPr>
        <w:spacing w:after="0"/>
        <w:rPr>
          <w:rFonts w:cstheme="minorHAnsi"/>
          <w:b/>
        </w:rPr>
      </w:pPr>
      <w:r w:rsidRPr="000F472A">
        <w:rPr>
          <w:rFonts w:cstheme="minorHAnsi"/>
          <w:b/>
        </w:rPr>
        <w:t xml:space="preserve">Göstergeler </w:t>
      </w:r>
      <w:r w:rsidRPr="000F472A">
        <w:rPr>
          <w:rFonts w:cstheme="minorHAnsi"/>
        </w:rPr>
        <w:t xml:space="preserve">Başkalarının bakış açılarını/duygularını fark eder. </w:t>
      </w:r>
    </w:p>
    <w:p w14:paraId="67BEB290" w14:textId="77777777" w:rsidR="00656F5D" w:rsidRPr="000F472A" w:rsidRDefault="00656F5D" w:rsidP="00656F5D">
      <w:pPr>
        <w:spacing w:after="0"/>
        <w:rPr>
          <w:rFonts w:cstheme="minorHAnsi"/>
        </w:rPr>
      </w:pPr>
      <w:r w:rsidRPr="000F472A">
        <w:rPr>
          <w:rFonts w:cstheme="minorHAnsi"/>
        </w:rPr>
        <w:t xml:space="preserve">Başkalarının bakış açılarını/duygularını farklı yollarla ifade eder. </w:t>
      </w:r>
    </w:p>
    <w:p w14:paraId="19D53620" w14:textId="77777777" w:rsidR="00656F5D" w:rsidRPr="000F472A" w:rsidRDefault="00656F5D" w:rsidP="00656F5D">
      <w:pPr>
        <w:spacing w:after="0"/>
        <w:rPr>
          <w:rFonts w:cstheme="minorHAnsi"/>
        </w:rPr>
      </w:pPr>
      <w:r w:rsidRPr="000F472A">
        <w:rPr>
          <w:rFonts w:cstheme="minorHAnsi"/>
        </w:rPr>
        <w:t xml:space="preserve">Başkalarının bakış açılarının/duygularının nedenlerini açıklar. </w:t>
      </w:r>
    </w:p>
    <w:p w14:paraId="238A2E1D" w14:textId="77777777" w:rsidR="00656F5D" w:rsidRPr="000F472A" w:rsidRDefault="00656F5D" w:rsidP="00656F5D">
      <w:pPr>
        <w:spacing w:after="0"/>
        <w:rPr>
          <w:rFonts w:cstheme="minorHAnsi"/>
        </w:rPr>
      </w:pPr>
      <w:r w:rsidRPr="000F472A">
        <w:rPr>
          <w:rFonts w:cstheme="minorHAnsi"/>
        </w:rPr>
        <w:t xml:space="preserve">Başkalarının duyguları ve davranışları arasındaki ilişkiyi açıklar. </w:t>
      </w:r>
    </w:p>
    <w:p w14:paraId="0717C2C4" w14:textId="77777777" w:rsidR="00656F5D" w:rsidRPr="000F472A" w:rsidRDefault="00656F5D" w:rsidP="00656F5D">
      <w:pPr>
        <w:spacing w:after="0"/>
        <w:rPr>
          <w:rFonts w:cstheme="minorHAnsi"/>
        </w:rPr>
      </w:pPr>
      <w:r w:rsidRPr="000F472A">
        <w:rPr>
          <w:rFonts w:cstheme="minorHAnsi"/>
        </w:rPr>
        <w:t xml:space="preserve">Kendi bakış açısı/duyguları ile başkalarının bakış açısını/duygularını karşılaştırır. </w:t>
      </w:r>
    </w:p>
    <w:p w14:paraId="35977D78" w14:textId="77777777" w:rsidR="00656F5D" w:rsidRPr="000F472A" w:rsidRDefault="00656F5D" w:rsidP="00656F5D">
      <w:pPr>
        <w:spacing w:after="0"/>
        <w:rPr>
          <w:rFonts w:cstheme="minorHAnsi"/>
        </w:rPr>
      </w:pPr>
      <w:r w:rsidRPr="000F472A">
        <w:rPr>
          <w:rFonts w:cstheme="minorHAnsi"/>
        </w:rPr>
        <w:t>Başkalarının bakış açılarını/duygularını anladığına dair geri bildirim verir.</w:t>
      </w:r>
    </w:p>
    <w:p w14:paraId="0FB53B24" w14:textId="77777777" w:rsidR="00056723" w:rsidRPr="000F472A" w:rsidRDefault="00056723" w:rsidP="00056723">
      <w:pPr>
        <w:tabs>
          <w:tab w:val="left" w:pos="2450"/>
        </w:tabs>
        <w:spacing w:after="0"/>
        <w:rPr>
          <w:rFonts w:cstheme="minorHAnsi"/>
        </w:rPr>
      </w:pPr>
      <w:r w:rsidRPr="000F472A">
        <w:rPr>
          <w:rFonts w:cstheme="minorHAnsi"/>
        </w:rPr>
        <w:tab/>
      </w:r>
    </w:p>
    <w:p w14:paraId="36AA7FB0" w14:textId="77777777" w:rsidR="00664E01" w:rsidRPr="000F472A" w:rsidRDefault="00664E01" w:rsidP="00056723">
      <w:pPr>
        <w:tabs>
          <w:tab w:val="left" w:pos="2450"/>
        </w:tabs>
        <w:spacing w:after="0"/>
        <w:rPr>
          <w:rFonts w:cstheme="minorHAnsi"/>
        </w:rPr>
      </w:pPr>
      <w:r w:rsidRPr="000F472A">
        <w:rPr>
          <w:rFonts w:cstheme="minorHAnsi"/>
        </w:rPr>
        <w:t>KAVRAMLAR</w:t>
      </w:r>
    </w:p>
    <w:p w14:paraId="45F151D6" w14:textId="77777777" w:rsidR="003C2F47" w:rsidRPr="000F472A" w:rsidRDefault="003C2F47" w:rsidP="003C2F47">
      <w:pPr>
        <w:spacing w:after="0" w:line="360" w:lineRule="auto"/>
        <w:rPr>
          <w:rFonts w:cstheme="minorHAnsi"/>
        </w:rPr>
      </w:pPr>
      <w:r w:rsidRPr="000F472A">
        <w:rPr>
          <w:rFonts w:cstheme="minorHAnsi"/>
        </w:rPr>
        <w:t>Duygu: Mutlu, Üzgün, Şaşkın, Kızgın</w:t>
      </w:r>
    </w:p>
    <w:p w14:paraId="55DD62D8" w14:textId="77777777" w:rsidR="00056723" w:rsidRPr="000F472A" w:rsidRDefault="00056723" w:rsidP="00056723">
      <w:pPr>
        <w:tabs>
          <w:tab w:val="left" w:pos="2450"/>
        </w:tabs>
        <w:spacing w:after="0"/>
        <w:rPr>
          <w:rFonts w:cstheme="minorHAnsi"/>
        </w:rPr>
      </w:pPr>
    </w:p>
    <w:p w14:paraId="2925EC16" w14:textId="77777777" w:rsidR="00056723" w:rsidRPr="000F472A" w:rsidRDefault="00056723" w:rsidP="00056723">
      <w:pPr>
        <w:tabs>
          <w:tab w:val="left" w:pos="2450"/>
        </w:tabs>
        <w:spacing w:after="0"/>
        <w:rPr>
          <w:rFonts w:cstheme="minorHAnsi"/>
          <w:b/>
          <w:bCs/>
        </w:rPr>
      </w:pPr>
      <w:r w:rsidRPr="000F472A">
        <w:rPr>
          <w:rFonts w:cstheme="minorHAnsi"/>
          <w:b/>
          <w:bCs/>
        </w:rPr>
        <w:t>ÖĞRENME SÜRECİ</w:t>
      </w:r>
    </w:p>
    <w:p w14:paraId="2EDEC5E2" w14:textId="77777777" w:rsidR="00056723" w:rsidRPr="000F472A" w:rsidRDefault="00056723" w:rsidP="00056723">
      <w:pPr>
        <w:tabs>
          <w:tab w:val="left" w:pos="2450"/>
        </w:tabs>
        <w:spacing w:after="0"/>
        <w:rPr>
          <w:rFonts w:cstheme="minorHAnsi"/>
        </w:rPr>
      </w:pPr>
    </w:p>
    <w:p w14:paraId="335A4A4A" w14:textId="77777777" w:rsidR="00056723" w:rsidRPr="000F472A" w:rsidRDefault="00056723" w:rsidP="00056723">
      <w:pPr>
        <w:tabs>
          <w:tab w:val="left" w:pos="2450"/>
        </w:tabs>
        <w:spacing w:after="0"/>
        <w:rPr>
          <w:rFonts w:cstheme="minorHAnsi"/>
        </w:rPr>
      </w:pPr>
      <w:r w:rsidRPr="000F472A">
        <w:rPr>
          <w:rFonts w:cstheme="minorHAnsi"/>
        </w:rPr>
        <w:t>GÜNE BAŞLAMA</w:t>
      </w:r>
    </w:p>
    <w:p w14:paraId="29E0D4E5" w14:textId="77777777" w:rsidR="003C2F47" w:rsidRPr="000F472A" w:rsidRDefault="003C2F47" w:rsidP="003C2F47">
      <w:pPr>
        <w:widowControl w:val="0"/>
        <w:autoSpaceDE w:val="0"/>
        <w:autoSpaceDN w:val="0"/>
        <w:adjustRightInd w:val="0"/>
        <w:spacing w:after="0" w:line="360" w:lineRule="auto"/>
        <w:ind w:right="-20"/>
        <w:jc w:val="both"/>
        <w:rPr>
          <w:rFonts w:cstheme="minorHAnsi"/>
        </w:rPr>
      </w:pPr>
      <w:r w:rsidRPr="000F472A">
        <w:rPr>
          <w:rFonts w:cstheme="minorHAnsi"/>
        </w:rPr>
        <w:t xml:space="preserve">Çocuklar güler yüzle karşılanır. Hangi öğrenme merkezlerine geçecekleri sorulup çocuklara rehberlik </w:t>
      </w:r>
      <w:r w:rsidRPr="000F472A">
        <w:rPr>
          <w:rFonts w:cstheme="minorHAnsi"/>
        </w:rPr>
        <w:lastRenderedPageBreak/>
        <w:t>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31543121" w14:textId="77777777" w:rsidR="00A303F3" w:rsidRPr="000F472A" w:rsidRDefault="00A303F3" w:rsidP="00056723">
      <w:pPr>
        <w:tabs>
          <w:tab w:val="left" w:pos="2450"/>
        </w:tabs>
        <w:spacing w:after="0"/>
        <w:rPr>
          <w:rFonts w:cstheme="minorHAnsi"/>
        </w:rPr>
      </w:pPr>
    </w:p>
    <w:p w14:paraId="05ED93F6" w14:textId="77777777" w:rsidR="00056723" w:rsidRPr="000F472A" w:rsidRDefault="00056723" w:rsidP="00056723">
      <w:pPr>
        <w:tabs>
          <w:tab w:val="left" w:pos="2450"/>
        </w:tabs>
        <w:spacing w:after="0"/>
        <w:rPr>
          <w:rFonts w:cstheme="minorHAnsi"/>
        </w:rPr>
      </w:pPr>
      <w:r w:rsidRPr="000F472A">
        <w:rPr>
          <w:rFonts w:cstheme="minorHAnsi"/>
        </w:rPr>
        <w:t>ÖĞRENME MERKEZLERİNDE OYUN</w:t>
      </w:r>
    </w:p>
    <w:p w14:paraId="0651F719" w14:textId="77777777" w:rsidR="007F306C" w:rsidRPr="000F472A" w:rsidRDefault="007F306C" w:rsidP="007F306C">
      <w:pPr>
        <w:spacing w:after="0"/>
        <w:rPr>
          <w:rFonts w:cstheme="minorHAnsi"/>
        </w:rPr>
      </w:pPr>
      <w:r w:rsidRPr="000F472A">
        <w:rPr>
          <w:rFonts w:cstheme="minorHAnsi"/>
        </w:rPr>
        <w:t>Merkezlere yapılan yeni ilavelerle çocukların serbest bir şekilde oynamalarına fırsat verilir.</w:t>
      </w:r>
    </w:p>
    <w:p w14:paraId="11812C70" w14:textId="77777777" w:rsidR="00056723" w:rsidRPr="000F472A" w:rsidRDefault="00056723" w:rsidP="00056723">
      <w:pPr>
        <w:tabs>
          <w:tab w:val="left" w:pos="2450"/>
        </w:tabs>
        <w:spacing w:after="0"/>
        <w:rPr>
          <w:rFonts w:cstheme="minorHAnsi"/>
        </w:rPr>
      </w:pPr>
    </w:p>
    <w:p w14:paraId="23927A90" w14:textId="77777777" w:rsidR="00056723" w:rsidRPr="000F472A" w:rsidRDefault="00056723" w:rsidP="00056723">
      <w:pPr>
        <w:tabs>
          <w:tab w:val="left" w:pos="2450"/>
        </w:tabs>
        <w:spacing w:after="0"/>
        <w:rPr>
          <w:rFonts w:cstheme="minorHAnsi"/>
        </w:rPr>
      </w:pPr>
      <w:r w:rsidRPr="000F472A">
        <w:rPr>
          <w:rFonts w:cstheme="minorHAnsi"/>
        </w:rPr>
        <w:t>TOPLANMA, TEMİZLİK, KAHVALTI, GEÇİŞLER</w:t>
      </w:r>
    </w:p>
    <w:p w14:paraId="4574B0CB" w14:textId="77777777" w:rsidR="007F306C" w:rsidRPr="000F472A" w:rsidRDefault="007F306C" w:rsidP="007F306C">
      <w:pPr>
        <w:tabs>
          <w:tab w:val="left" w:pos="2450"/>
        </w:tabs>
        <w:spacing w:after="0"/>
        <w:rPr>
          <w:rFonts w:cstheme="minorHAnsi"/>
        </w:rPr>
      </w:pPr>
      <w:r w:rsidRPr="000F472A">
        <w:rPr>
          <w:rFonts w:cstheme="minorHAnsi"/>
        </w:rPr>
        <w:t>Çocuklar toplanma, temizlik ve kahvaltı süreçlerini gerçekleştirirler.</w:t>
      </w:r>
    </w:p>
    <w:p w14:paraId="28AF245A" w14:textId="77777777" w:rsidR="00664E01" w:rsidRPr="000F472A" w:rsidRDefault="00664E01" w:rsidP="00056723">
      <w:pPr>
        <w:tabs>
          <w:tab w:val="left" w:pos="2450"/>
        </w:tabs>
        <w:spacing w:after="0"/>
        <w:rPr>
          <w:rFonts w:cstheme="minorHAnsi"/>
        </w:rPr>
      </w:pPr>
    </w:p>
    <w:p w14:paraId="62126AE8" w14:textId="77777777" w:rsidR="003C2F47" w:rsidRPr="000F472A" w:rsidRDefault="00056723" w:rsidP="003C2F47">
      <w:pPr>
        <w:spacing w:after="0" w:line="360" w:lineRule="auto"/>
        <w:rPr>
          <w:rFonts w:cstheme="minorHAnsi"/>
        </w:rPr>
      </w:pPr>
      <w:r w:rsidRPr="000F472A">
        <w:rPr>
          <w:rFonts w:cstheme="minorHAnsi"/>
          <w:b/>
          <w:bCs/>
        </w:rPr>
        <w:t xml:space="preserve">ETKİNLİK ADI: </w:t>
      </w:r>
      <w:r w:rsidR="003C2F47" w:rsidRPr="000F472A">
        <w:rPr>
          <w:rFonts w:cstheme="minorHAnsi"/>
          <w:b/>
        </w:rPr>
        <w:t>“BEN ŞİMDİ NASIL HİSSEDİYORUM(SAĞLIK HİKÂYELERİ-9)”</w:t>
      </w:r>
      <w:r w:rsidR="003C2F47" w:rsidRPr="000F472A">
        <w:rPr>
          <w:rFonts w:cstheme="minorHAnsi"/>
        </w:rPr>
        <w:t xml:space="preserve">TÜRKÇE DİL, DRAMA BÜTÜNLEŞTİRİLMİŞ ETKİNLİĞİ </w:t>
      </w:r>
    </w:p>
    <w:p w14:paraId="779C3ACB" w14:textId="77777777" w:rsidR="00056723" w:rsidRPr="000F472A" w:rsidRDefault="00056723" w:rsidP="00056723">
      <w:pPr>
        <w:tabs>
          <w:tab w:val="left" w:pos="2450"/>
        </w:tabs>
        <w:spacing w:after="0"/>
        <w:rPr>
          <w:rFonts w:cstheme="minorHAnsi"/>
        </w:rPr>
      </w:pPr>
    </w:p>
    <w:p w14:paraId="3F8868E5" w14:textId="77777777" w:rsidR="00056723" w:rsidRPr="000F472A" w:rsidRDefault="00056723" w:rsidP="00056723">
      <w:pPr>
        <w:tabs>
          <w:tab w:val="left" w:pos="2450"/>
        </w:tabs>
        <w:spacing w:after="0"/>
        <w:rPr>
          <w:rFonts w:cstheme="minorHAnsi"/>
        </w:rPr>
      </w:pPr>
      <w:r w:rsidRPr="000F472A">
        <w:rPr>
          <w:rFonts w:cstheme="minorHAnsi"/>
        </w:rPr>
        <w:t>Sözcükler:</w:t>
      </w:r>
      <w:r w:rsidR="00664E01" w:rsidRPr="000F472A">
        <w:rPr>
          <w:rFonts w:cstheme="minorHAnsi"/>
        </w:rPr>
        <w:t xml:space="preserve"> </w:t>
      </w:r>
    </w:p>
    <w:p w14:paraId="6F2CE970" w14:textId="77777777" w:rsidR="00056723" w:rsidRPr="000F472A" w:rsidRDefault="00056723" w:rsidP="00056723">
      <w:pPr>
        <w:tabs>
          <w:tab w:val="left" w:pos="2450"/>
        </w:tabs>
        <w:spacing w:after="0"/>
        <w:rPr>
          <w:rFonts w:cstheme="minorHAnsi"/>
        </w:rPr>
      </w:pPr>
      <w:r w:rsidRPr="000F472A">
        <w:rPr>
          <w:rFonts w:cstheme="minorHAnsi"/>
        </w:rPr>
        <w:t>Değerler:</w:t>
      </w:r>
    </w:p>
    <w:p w14:paraId="29045C22" w14:textId="77777777" w:rsidR="00056723" w:rsidRPr="000F472A" w:rsidRDefault="00056723" w:rsidP="00056723">
      <w:pPr>
        <w:tabs>
          <w:tab w:val="left" w:pos="2450"/>
        </w:tabs>
        <w:spacing w:after="0"/>
        <w:rPr>
          <w:rFonts w:cstheme="minorHAnsi"/>
        </w:rPr>
      </w:pPr>
      <w:r w:rsidRPr="000F472A">
        <w:rPr>
          <w:rFonts w:cstheme="minorHAnsi"/>
        </w:rPr>
        <w:t>Materyaller:</w:t>
      </w:r>
      <w:r w:rsidR="00664E01" w:rsidRPr="000F472A">
        <w:rPr>
          <w:rFonts w:cstheme="minorHAnsi"/>
        </w:rPr>
        <w:t xml:space="preserve"> </w:t>
      </w:r>
    </w:p>
    <w:p w14:paraId="274F544D" w14:textId="77777777" w:rsidR="00056723" w:rsidRPr="000F472A" w:rsidRDefault="00056723" w:rsidP="00056723">
      <w:pPr>
        <w:tabs>
          <w:tab w:val="left" w:pos="2450"/>
        </w:tabs>
        <w:spacing w:after="0"/>
        <w:rPr>
          <w:rFonts w:cstheme="minorHAnsi"/>
          <w:b/>
          <w:bCs/>
        </w:rPr>
      </w:pPr>
    </w:p>
    <w:p w14:paraId="2961E08C" w14:textId="77777777" w:rsidR="003C2F47" w:rsidRPr="000F472A" w:rsidRDefault="003C2F47" w:rsidP="003C2F47">
      <w:pPr>
        <w:spacing w:after="0" w:line="360" w:lineRule="auto"/>
        <w:rPr>
          <w:rFonts w:cstheme="minorHAnsi"/>
          <w:b/>
        </w:rPr>
      </w:pPr>
      <w:r w:rsidRPr="000F472A">
        <w:rPr>
          <w:rFonts w:cstheme="minorHAnsi"/>
          <w:b/>
        </w:rPr>
        <w:t xml:space="preserve">TÜRKÇE DİL, DRAMA BÜTÜNLEŞTİRİLMİŞ ETKİNLİĞİ </w:t>
      </w:r>
    </w:p>
    <w:p w14:paraId="2AF014C8"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hAnsiTheme="minorHAnsi" w:cstheme="minorHAnsi"/>
          <w:b w:val="0"/>
          <w:sz w:val="22"/>
          <w:szCs w:val="22"/>
        </w:rPr>
      </w:pPr>
      <w:r w:rsidRPr="000F472A">
        <w:rPr>
          <w:rFonts w:asciiTheme="minorHAnsi" w:eastAsiaTheme="minorHAnsi" w:hAnsiTheme="minorHAnsi" w:cstheme="minorHAnsi"/>
          <w:b w:val="0"/>
          <w:bCs w:val="0"/>
          <w:kern w:val="0"/>
          <w:sz w:val="22"/>
          <w:szCs w:val="22"/>
          <w:lang w:eastAsia="en-US"/>
        </w:rPr>
        <w:t>Çocuklar yere yarımay şeklinde otururlar. Öğretmen</w:t>
      </w:r>
      <w:r w:rsidRPr="000F472A">
        <w:rPr>
          <w:rFonts w:asciiTheme="minorHAnsi" w:hAnsiTheme="minorHAnsi" w:cstheme="minorHAnsi"/>
          <w:sz w:val="22"/>
          <w:szCs w:val="22"/>
        </w:rPr>
        <w:t xml:space="preserve"> </w:t>
      </w:r>
      <w:r w:rsidRPr="000F472A">
        <w:rPr>
          <w:rFonts w:asciiTheme="minorHAnsi" w:eastAsiaTheme="minorHAnsi" w:hAnsiTheme="minorHAnsi" w:cstheme="minorHAnsi"/>
          <w:b w:val="0"/>
          <w:bCs w:val="0"/>
          <w:kern w:val="0"/>
          <w:sz w:val="22"/>
          <w:szCs w:val="22"/>
          <w:lang w:eastAsia="en-US"/>
        </w:rPr>
        <w:t>“Ben Şimdi Nasıl Hissediyorum (Sağlık Hikâyeleri-9)” kitabını çocuklara anlatır.</w:t>
      </w:r>
      <w:r w:rsidRPr="000F472A">
        <w:rPr>
          <w:rFonts w:asciiTheme="minorHAnsi" w:hAnsiTheme="minorHAnsi" w:cstheme="minorHAnsi"/>
          <w:b w:val="0"/>
          <w:sz w:val="22"/>
          <w:szCs w:val="22"/>
        </w:rPr>
        <w:t> Kitabın sayfalarını</w:t>
      </w:r>
      <w:r w:rsidRPr="000F472A">
        <w:rPr>
          <w:rFonts w:asciiTheme="minorHAnsi" w:hAnsiTheme="minorHAnsi" w:cstheme="minorHAnsi"/>
          <w:sz w:val="22"/>
          <w:szCs w:val="22"/>
        </w:rPr>
        <w:t xml:space="preserve"> </w:t>
      </w:r>
      <w:r w:rsidRPr="000F472A">
        <w:rPr>
          <w:rFonts w:asciiTheme="minorHAnsi" w:hAnsiTheme="minorHAnsi" w:cstheme="minorHAnsi"/>
          <w:b w:val="0"/>
          <w:sz w:val="22"/>
          <w:szCs w:val="22"/>
        </w:rPr>
        <w:t xml:space="preserve">çevirir. 4. Sayfada bu kız nasıl hissediyor olabilir? Sorusu sorulur cevaplar dinlenir. 5. Sayfa sebebi ne olabilir? Sorusu sorulur. Sende onun gibi üzgün gözükür müsün? Öğretmen ‘Üzgün insanların yüzleri nasıl olur bana anlatır mısın?’ der. 6. sayfada şu anda nasıl hissediyor sebebi ne olabilir? Sorusu sorulur.  2 sayfa arasındaki hangi fark kızın mutlu olmasını sağlamış? Sorusu sorulur. 5.sayfa ve 6. Sayfa incelenir. </w:t>
      </w:r>
    </w:p>
    <w:p w14:paraId="5759FFCA"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hAnsiTheme="minorHAnsi" w:cstheme="minorHAnsi"/>
          <w:b w:val="0"/>
          <w:sz w:val="22"/>
          <w:szCs w:val="22"/>
        </w:rPr>
      </w:pPr>
      <w:r w:rsidRPr="000F472A">
        <w:rPr>
          <w:rFonts w:asciiTheme="minorHAnsi" w:hAnsiTheme="minorHAnsi" w:cstheme="minorHAnsi"/>
          <w:b w:val="0"/>
          <w:sz w:val="22"/>
          <w:szCs w:val="22"/>
        </w:rPr>
        <w:t xml:space="preserve">9.sayfa açılır. Bu çocuk nasıl hissediyor olabilir? Sende bu çocuk gibi kızgın gözükür müsün? Öğretmen ‘kızgın insanların yüzleri nasıl olur bana anlatır mısın?’ der. 10. Sayfa açılır ve ‘sence şu anda kızgın hissetmeye devam ediyor mu? Sorusu sorulur, cevaplar dinlenir. Sebebi ne olabilir? Sorusu sorulur. </w:t>
      </w:r>
    </w:p>
    <w:p w14:paraId="32B6DEFF"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hAnsiTheme="minorHAnsi" w:cstheme="minorHAnsi"/>
          <w:b w:val="0"/>
          <w:sz w:val="22"/>
          <w:szCs w:val="22"/>
        </w:rPr>
      </w:pPr>
      <w:r w:rsidRPr="000F472A">
        <w:rPr>
          <w:rFonts w:asciiTheme="minorHAnsi" w:hAnsiTheme="minorHAnsi" w:cstheme="minorHAnsi"/>
          <w:b w:val="0"/>
          <w:sz w:val="22"/>
          <w:szCs w:val="22"/>
        </w:rPr>
        <w:t>12. sayfa açılır. Bu çocuk nasıl hissediyor olabilir? Sende bu çocuk gibi şaşkın gözükür müsün? Öğretmen ‘şaşırmış insanların yüzleri nasıl olur bana anlatır mısın?’ der.</w:t>
      </w:r>
    </w:p>
    <w:p w14:paraId="2C95A4B8"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hAnsiTheme="minorHAnsi" w:cstheme="minorHAnsi"/>
          <w:b w:val="0"/>
          <w:sz w:val="22"/>
          <w:szCs w:val="22"/>
        </w:rPr>
      </w:pPr>
      <w:r w:rsidRPr="000F472A">
        <w:rPr>
          <w:rFonts w:asciiTheme="minorHAnsi" w:hAnsiTheme="minorHAnsi" w:cstheme="minorHAnsi"/>
          <w:b w:val="0"/>
          <w:sz w:val="22"/>
          <w:szCs w:val="22"/>
        </w:rPr>
        <w:t>14. sayfa açılır. ‘Bu sayfada çocukların yüzlerini incelediğinde neler görüyorsun? Sorusu sorulur. Çocukların cevapları dinlenir. Sence her birinin hastalıklarına rağmen mutlu olmasının sebebi ne olabilir? Sorusu sorulur.</w:t>
      </w:r>
    </w:p>
    <w:p w14:paraId="03DCF6A5"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eastAsiaTheme="minorHAnsi" w:hAnsiTheme="minorHAnsi" w:cstheme="minorHAnsi"/>
          <w:b w:val="0"/>
          <w:bCs w:val="0"/>
          <w:kern w:val="0"/>
          <w:sz w:val="22"/>
          <w:szCs w:val="22"/>
          <w:lang w:eastAsia="en-US"/>
        </w:rPr>
      </w:pPr>
      <w:r w:rsidRPr="000F472A">
        <w:rPr>
          <w:rFonts w:asciiTheme="minorHAnsi" w:eastAsiaTheme="minorHAnsi" w:hAnsiTheme="minorHAnsi" w:cstheme="minorHAnsi"/>
          <w:b w:val="0"/>
          <w:bCs w:val="0"/>
          <w:kern w:val="0"/>
          <w:sz w:val="22"/>
          <w:szCs w:val="22"/>
          <w:lang w:eastAsia="en-US"/>
        </w:rPr>
        <w:t>16. sayfa açılır. Bu sayfadaki insanlar ne hissediyor? Sorusu sorulur.</w:t>
      </w:r>
    </w:p>
    <w:p w14:paraId="4EEEDC93"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eastAsiaTheme="minorHAnsi" w:hAnsiTheme="minorHAnsi" w:cstheme="minorHAnsi"/>
          <w:b w:val="0"/>
          <w:bCs w:val="0"/>
          <w:kern w:val="0"/>
          <w:sz w:val="22"/>
          <w:szCs w:val="22"/>
          <w:lang w:eastAsia="en-US"/>
        </w:rPr>
      </w:pPr>
      <w:r w:rsidRPr="000F472A">
        <w:rPr>
          <w:rFonts w:asciiTheme="minorHAnsi" w:eastAsiaTheme="minorHAnsi" w:hAnsiTheme="minorHAnsi" w:cstheme="minorHAnsi"/>
          <w:b w:val="0"/>
          <w:bCs w:val="0"/>
          <w:kern w:val="0"/>
          <w:sz w:val="22"/>
          <w:szCs w:val="22"/>
          <w:lang w:eastAsia="en-US"/>
        </w:rPr>
        <w:t xml:space="preserve">Öğretmen ‘Çocuklar kitap boyunca hangi duyguları hissettiler? Der.  </w:t>
      </w:r>
    </w:p>
    <w:p w14:paraId="3C90DBEE" w14:textId="77777777" w:rsidR="003C2F47" w:rsidRPr="000F472A" w:rsidRDefault="003C2F47" w:rsidP="003C2F47">
      <w:pPr>
        <w:pStyle w:val="Balk1"/>
        <w:shd w:val="clear" w:color="auto" w:fill="FCF9F9"/>
        <w:spacing w:before="0" w:beforeAutospacing="0" w:after="0" w:afterAutospacing="0" w:line="360" w:lineRule="auto"/>
        <w:textAlignment w:val="baseline"/>
        <w:rPr>
          <w:rFonts w:asciiTheme="minorHAnsi" w:eastAsiaTheme="minorHAnsi" w:hAnsiTheme="minorHAnsi" w:cstheme="minorHAnsi"/>
          <w:b w:val="0"/>
          <w:bCs w:val="0"/>
          <w:kern w:val="0"/>
          <w:sz w:val="22"/>
          <w:szCs w:val="22"/>
          <w:lang w:eastAsia="en-US"/>
        </w:rPr>
      </w:pPr>
      <w:r w:rsidRPr="000F472A">
        <w:rPr>
          <w:rFonts w:asciiTheme="minorHAnsi" w:eastAsiaTheme="minorHAnsi" w:hAnsiTheme="minorHAnsi" w:cstheme="minorHAnsi"/>
          <w:b w:val="0"/>
          <w:bCs w:val="0"/>
          <w:kern w:val="0"/>
          <w:sz w:val="22"/>
          <w:szCs w:val="22"/>
          <w:lang w:eastAsia="en-US"/>
        </w:rPr>
        <w:t>Parmak Oyununu önce öğretmen yapar ardından çocuklar tekrar eder.</w:t>
      </w:r>
    </w:p>
    <w:p w14:paraId="1C51FBDA" w14:textId="77777777" w:rsidR="003C2F47" w:rsidRPr="000F472A" w:rsidRDefault="003C2F47" w:rsidP="003C2F47">
      <w:pPr>
        <w:spacing w:after="0" w:line="360" w:lineRule="auto"/>
        <w:rPr>
          <w:rFonts w:cstheme="minorHAnsi"/>
          <w:b/>
          <w:bCs/>
        </w:rPr>
      </w:pPr>
      <w:r w:rsidRPr="000F472A">
        <w:rPr>
          <w:rFonts w:cstheme="minorHAnsi"/>
        </w:rPr>
        <w:t>Duygularım</w:t>
      </w:r>
      <w:r w:rsidRPr="000F472A">
        <w:rPr>
          <w:rFonts w:cstheme="minorHAnsi"/>
        </w:rPr>
        <w:br/>
        <w:t>Ben minik bir insanım, / Duygularımla yaşarım. / Üzülünce işte böyle / Iıı ııı ııı diye ağlarım.</w:t>
      </w:r>
      <w:r w:rsidRPr="000F472A">
        <w:rPr>
          <w:rFonts w:cstheme="minorHAnsi"/>
        </w:rPr>
        <w:br/>
      </w:r>
      <w:r w:rsidRPr="000F472A">
        <w:rPr>
          <w:rFonts w:cstheme="minorHAnsi"/>
        </w:rPr>
        <w:lastRenderedPageBreak/>
        <w:t>(Arada çocuk ağlama sesi)</w:t>
      </w:r>
      <w:r w:rsidRPr="000F472A">
        <w:rPr>
          <w:rFonts w:cstheme="minorHAnsi"/>
        </w:rPr>
        <w:br/>
        <w:t>Kızdığımda işte şöyle / Kaşlarımı çatarım. (2)</w:t>
      </w:r>
      <w:r w:rsidRPr="000F472A">
        <w:rPr>
          <w:rFonts w:cstheme="minorHAnsi"/>
        </w:rPr>
        <w:br/>
        <w:t>(Arada “Hıııı!” diyen çocuk sesi)</w:t>
      </w:r>
      <w:r w:rsidRPr="000F472A">
        <w:rPr>
          <w:rFonts w:cstheme="minorHAnsi"/>
        </w:rPr>
        <w:br/>
        <w:t>Şaşırınca gözlerimi / Kocaman açarım. (2)</w:t>
      </w:r>
      <w:r w:rsidRPr="000F472A">
        <w:rPr>
          <w:rFonts w:cstheme="minorHAnsi"/>
        </w:rPr>
        <w:br/>
        <w:t>(Arada “Aaaaaa!” çocuk şaşırma sesi)</w:t>
      </w:r>
      <w:r w:rsidRPr="000F472A">
        <w:rPr>
          <w:rFonts w:cstheme="minorHAnsi"/>
        </w:rPr>
        <w:br/>
        <w:t>Korktuğumda işte böyle / Ürkek ürkek bakarım. (2)</w:t>
      </w:r>
      <w:r w:rsidRPr="000F472A">
        <w:rPr>
          <w:rFonts w:cstheme="minorHAnsi"/>
        </w:rPr>
        <w:br/>
        <w:t>(Arada “Ayyyyy!” çocuk korkma sesi)</w:t>
      </w:r>
      <w:r w:rsidRPr="000F472A">
        <w:rPr>
          <w:rFonts w:cstheme="minorHAnsi"/>
        </w:rPr>
        <w:br/>
        <w:t>Sevinince işte böyle / Gülücükler atarım. (2)</w:t>
      </w:r>
      <w:r w:rsidRPr="000F472A">
        <w:rPr>
          <w:rFonts w:cstheme="minorHAnsi"/>
        </w:rPr>
        <w:br/>
        <w:t>(Gülme sesi)</w:t>
      </w:r>
    </w:p>
    <w:p w14:paraId="10378B20" w14:textId="68AC3197" w:rsidR="003C2F47" w:rsidRPr="000F472A" w:rsidRDefault="003C2F47" w:rsidP="003C2F47">
      <w:pPr>
        <w:spacing w:after="0" w:line="360" w:lineRule="auto"/>
        <w:rPr>
          <w:rFonts w:cstheme="minorHAnsi"/>
          <w:b/>
          <w:bCs/>
        </w:rPr>
      </w:pPr>
      <w:r w:rsidRPr="000F472A">
        <w:rPr>
          <w:rFonts w:cstheme="minorHAnsi"/>
        </w:rPr>
        <w:t>Eğitim Seti 59. 60. Ve 61. Sayfalar tamamlanır.</w:t>
      </w:r>
    </w:p>
    <w:p w14:paraId="3DE1158E" w14:textId="77777777" w:rsidR="00056723" w:rsidRPr="000F472A" w:rsidRDefault="00056723" w:rsidP="00056723">
      <w:pPr>
        <w:tabs>
          <w:tab w:val="left" w:pos="2450"/>
        </w:tabs>
        <w:spacing w:after="0"/>
        <w:rPr>
          <w:rFonts w:cstheme="minorHAnsi"/>
        </w:rPr>
      </w:pPr>
    </w:p>
    <w:p w14:paraId="7F04B4A2" w14:textId="77777777" w:rsidR="00056723" w:rsidRPr="000F472A" w:rsidRDefault="00056723" w:rsidP="00056723">
      <w:pPr>
        <w:tabs>
          <w:tab w:val="left" w:pos="2450"/>
        </w:tabs>
        <w:spacing w:after="0"/>
        <w:rPr>
          <w:rFonts w:cstheme="minorHAnsi"/>
        </w:rPr>
      </w:pPr>
      <w:r w:rsidRPr="000F472A">
        <w:rPr>
          <w:rFonts w:cstheme="minorHAnsi"/>
        </w:rPr>
        <w:t xml:space="preserve">AÇIK ALANDA OYUN </w:t>
      </w:r>
    </w:p>
    <w:p w14:paraId="7292B910" w14:textId="77777777" w:rsidR="007F306C" w:rsidRPr="000F472A" w:rsidRDefault="007F306C" w:rsidP="007F306C">
      <w:pPr>
        <w:tabs>
          <w:tab w:val="left" w:pos="2450"/>
        </w:tabs>
        <w:spacing w:after="0"/>
        <w:rPr>
          <w:rFonts w:cstheme="minorHAnsi"/>
        </w:rPr>
      </w:pPr>
      <w:r w:rsidRPr="000F472A">
        <w:rPr>
          <w:rFonts w:cstheme="minorHAnsi"/>
        </w:rPr>
        <w:t>Çocuklar açık alanda istedikleri gibi oynar. Bu sırada öğretmen çocukları gözlemler.</w:t>
      </w:r>
    </w:p>
    <w:p w14:paraId="01D291BA" w14:textId="77777777" w:rsidR="00056723" w:rsidRPr="000F472A" w:rsidRDefault="00056723" w:rsidP="00056723">
      <w:pPr>
        <w:tabs>
          <w:tab w:val="left" w:pos="2450"/>
        </w:tabs>
        <w:spacing w:after="0"/>
        <w:rPr>
          <w:rFonts w:cstheme="minorHAnsi"/>
        </w:rPr>
      </w:pPr>
    </w:p>
    <w:p w14:paraId="062D4A3D" w14:textId="77777777" w:rsidR="00056723" w:rsidRPr="000F472A" w:rsidRDefault="00056723" w:rsidP="00056723">
      <w:pPr>
        <w:tabs>
          <w:tab w:val="left" w:pos="2450"/>
        </w:tabs>
        <w:spacing w:after="0"/>
        <w:rPr>
          <w:rFonts w:cstheme="minorHAnsi"/>
        </w:rPr>
      </w:pPr>
      <w:r w:rsidRPr="000F472A">
        <w:rPr>
          <w:rFonts w:cstheme="minorHAnsi"/>
        </w:rPr>
        <w:t>TOPLANMA, TEMİZLİK, KAHVALTI, GEÇİŞLER</w:t>
      </w:r>
    </w:p>
    <w:p w14:paraId="1285CC73" w14:textId="77777777" w:rsidR="007F306C" w:rsidRPr="000F472A" w:rsidRDefault="007F306C" w:rsidP="007F306C">
      <w:pPr>
        <w:spacing w:after="0"/>
        <w:rPr>
          <w:rFonts w:cstheme="minorHAnsi"/>
          <w:b/>
        </w:rPr>
      </w:pPr>
      <w:r w:rsidRPr="000F472A">
        <w:rPr>
          <w:rFonts w:cstheme="minorHAnsi"/>
        </w:rPr>
        <w:t>Tuvalet ve temizlik ihtiyacı için lavabolara geçilir. Ellerin nasıl yıkanması gerektiği gösterilir. Sıra ile eller yıkanarak kahvaltıya geçilir.</w:t>
      </w:r>
      <w:r w:rsidRPr="000F472A">
        <w:rPr>
          <w:rFonts w:cstheme="minorHAnsi"/>
          <w:b/>
        </w:rPr>
        <w:t xml:space="preserve"> </w:t>
      </w:r>
    </w:p>
    <w:p w14:paraId="32010A6C" w14:textId="77777777" w:rsidR="00664E01" w:rsidRPr="000F472A" w:rsidRDefault="00664E01" w:rsidP="00056723">
      <w:pPr>
        <w:tabs>
          <w:tab w:val="left" w:pos="2450"/>
        </w:tabs>
        <w:spacing w:after="0"/>
        <w:rPr>
          <w:rFonts w:cstheme="minorHAnsi"/>
        </w:rPr>
      </w:pPr>
    </w:p>
    <w:p w14:paraId="6CF993BB" w14:textId="77777777" w:rsidR="003C2F47" w:rsidRPr="000F472A" w:rsidRDefault="00056723" w:rsidP="003C2F47">
      <w:pPr>
        <w:spacing w:after="0" w:line="360" w:lineRule="auto"/>
        <w:rPr>
          <w:rFonts w:cstheme="minorHAnsi"/>
        </w:rPr>
      </w:pPr>
      <w:r w:rsidRPr="000F472A">
        <w:rPr>
          <w:rFonts w:cstheme="minorHAnsi"/>
          <w:b/>
          <w:bCs/>
        </w:rPr>
        <w:t xml:space="preserve">ETKİNLİK ADI: </w:t>
      </w:r>
      <w:r w:rsidR="003C2F47" w:rsidRPr="000F472A">
        <w:rPr>
          <w:rFonts w:cstheme="minorHAnsi"/>
          <w:b/>
        </w:rPr>
        <w:t xml:space="preserve">“DUYGULAR” </w:t>
      </w:r>
      <w:r w:rsidR="003C2F47" w:rsidRPr="000F472A">
        <w:rPr>
          <w:rFonts w:cstheme="minorHAnsi"/>
        </w:rPr>
        <w:t>DRAMA</w:t>
      </w:r>
      <w:r w:rsidR="003C2F47" w:rsidRPr="000F472A">
        <w:rPr>
          <w:rFonts w:cstheme="minorHAnsi"/>
          <w:b/>
        </w:rPr>
        <w:t xml:space="preserve">, </w:t>
      </w:r>
      <w:r w:rsidR="003C2F47" w:rsidRPr="000F472A">
        <w:rPr>
          <w:rFonts w:cstheme="minorHAnsi"/>
        </w:rPr>
        <w:t>ERKEN</w:t>
      </w:r>
      <w:r w:rsidR="003C2F47" w:rsidRPr="000F472A">
        <w:rPr>
          <w:rFonts w:cstheme="minorHAnsi"/>
          <w:b/>
        </w:rPr>
        <w:t xml:space="preserve"> </w:t>
      </w:r>
      <w:r w:rsidR="003C2F47" w:rsidRPr="000F472A">
        <w:rPr>
          <w:rFonts w:cstheme="minorHAnsi"/>
        </w:rPr>
        <w:t>OKURYAZARLIK, TÜRKÇE DİL BÜTÜNLEŞTİRİLMİŞ ETKİNLİĞİ</w:t>
      </w:r>
    </w:p>
    <w:p w14:paraId="3DA561DC" w14:textId="77777777" w:rsidR="00664E01" w:rsidRPr="000F472A" w:rsidRDefault="00664E01" w:rsidP="00056723">
      <w:pPr>
        <w:tabs>
          <w:tab w:val="left" w:pos="2450"/>
        </w:tabs>
        <w:spacing w:after="0"/>
        <w:rPr>
          <w:rFonts w:cstheme="minorHAnsi"/>
        </w:rPr>
      </w:pPr>
    </w:p>
    <w:p w14:paraId="0CA80CF7" w14:textId="77777777" w:rsidR="00056723" w:rsidRPr="000F472A" w:rsidRDefault="00056723" w:rsidP="003C2F47">
      <w:pPr>
        <w:spacing w:after="0" w:line="360" w:lineRule="auto"/>
        <w:rPr>
          <w:rFonts w:cstheme="minorHAnsi"/>
        </w:rPr>
      </w:pPr>
      <w:r w:rsidRPr="000F472A">
        <w:rPr>
          <w:rFonts w:cstheme="minorHAnsi"/>
        </w:rPr>
        <w:t>Sözcükler:</w:t>
      </w:r>
      <w:r w:rsidR="007025C7" w:rsidRPr="000F472A">
        <w:rPr>
          <w:rFonts w:cstheme="minorHAnsi"/>
        </w:rPr>
        <w:t xml:space="preserve"> </w:t>
      </w:r>
      <w:r w:rsidR="003C2F47" w:rsidRPr="000F472A">
        <w:rPr>
          <w:rFonts w:cstheme="minorHAnsi"/>
        </w:rPr>
        <w:t>Duygular</w:t>
      </w:r>
    </w:p>
    <w:p w14:paraId="2606239E" w14:textId="77777777" w:rsidR="00056723" w:rsidRPr="000F472A" w:rsidRDefault="00056723" w:rsidP="00056723">
      <w:pPr>
        <w:tabs>
          <w:tab w:val="left" w:pos="2450"/>
        </w:tabs>
        <w:spacing w:after="0"/>
        <w:rPr>
          <w:rFonts w:cstheme="minorHAnsi"/>
        </w:rPr>
      </w:pPr>
      <w:r w:rsidRPr="000F472A">
        <w:rPr>
          <w:rFonts w:cstheme="minorHAnsi"/>
        </w:rPr>
        <w:t>Değerler:</w:t>
      </w:r>
    </w:p>
    <w:p w14:paraId="54912D9A" w14:textId="77777777" w:rsidR="00056723" w:rsidRPr="000F472A" w:rsidRDefault="00056723" w:rsidP="003C2F47">
      <w:pPr>
        <w:spacing w:after="0" w:line="360" w:lineRule="auto"/>
        <w:rPr>
          <w:rFonts w:cstheme="minorHAnsi"/>
        </w:rPr>
      </w:pPr>
      <w:r w:rsidRPr="000F472A">
        <w:rPr>
          <w:rFonts w:cstheme="minorHAnsi"/>
        </w:rPr>
        <w:t>Materyaller:</w:t>
      </w:r>
      <w:r w:rsidR="00664E01" w:rsidRPr="000F472A">
        <w:rPr>
          <w:rFonts w:cstheme="minorHAnsi"/>
        </w:rPr>
        <w:t xml:space="preserve"> </w:t>
      </w:r>
      <w:r w:rsidR="003C2F47" w:rsidRPr="000F472A">
        <w:rPr>
          <w:rFonts w:cstheme="minorHAnsi"/>
        </w:rPr>
        <w:t>Ağzı, gözleri kapatacak büyüklükte bir kart</w:t>
      </w:r>
    </w:p>
    <w:p w14:paraId="608F588A" w14:textId="77777777" w:rsidR="007025C7" w:rsidRPr="000F472A" w:rsidRDefault="007025C7" w:rsidP="00056723">
      <w:pPr>
        <w:tabs>
          <w:tab w:val="left" w:pos="2450"/>
        </w:tabs>
        <w:spacing w:after="0"/>
        <w:rPr>
          <w:rFonts w:cstheme="minorHAnsi"/>
        </w:rPr>
      </w:pPr>
    </w:p>
    <w:p w14:paraId="7644A00A" w14:textId="77777777" w:rsidR="003C2F47" w:rsidRPr="000F472A" w:rsidRDefault="003C2F47" w:rsidP="003C2F47">
      <w:pPr>
        <w:spacing w:after="0" w:line="360" w:lineRule="auto"/>
        <w:rPr>
          <w:rFonts w:cstheme="minorHAnsi"/>
          <w:b/>
        </w:rPr>
      </w:pPr>
      <w:r w:rsidRPr="000F472A">
        <w:rPr>
          <w:rFonts w:cstheme="minorHAnsi"/>
          <w:b/>
        </w:rPr>
        <w:t>DRAMA, ERKEN OKURYAZARLIK, TÜRKÇE DİL BÜTÜNLEŞTİRİLMİŞ ETKİNLİĞİ</w:t>
      </w:r>
    </w:p>
    <w:p w14:paraId="41BC8DC7" w14:textId="77777777" w:rsidR="003C2F47" w:rsidRPr="000F472A" w:rsidRDefault="003C2F47" w:rsidP="003C2F47">
      <w:pPr>
        <w:spacing w:after="0" w:line="360" w:lineRule="auto"/>
        <w:rPr>
          <w:rFonts w:cstheme="minorHAnsi"/>
        </w:rPr>
      </w:pPr>
      <w:r w:rsidRPr="000F472A">
        <w:rPr>
          <w:rFonts w:cstheme="minorHAnsi"/>
        </w:rPr>
        <w:t>Çocuklar yere yarımay şeklinde otururlar. Öğretmen birer birer çocukları yanına çağırır. Kulağına bir duygu söyler (mutluluk, öfke, Şaşkınlık, utanç, korku vb) arkadaşlarına bedeni ile bu duyguyu anlatmalarını ister. Diğer çocuklar anlamaya çalışır.</w:t>
      </w:r>
    </w:p>
    <w:p w14:paraId="7997E5BA" w14:textId="77777777" w:rsidR="003C2F47" w:rsidRPr="000F472A" w:rsidRDefault="003C2F47" w:rsidP="003C2F47">
      <w:pPr>
        <w:spacing w:after="0" w:line="360" w:lineRule="auto"/>
        <w:rPr>
          <w:rFonts w:cstheme="minorHAnsi"/>
        </w:rPr>
      </w:pPr>
      <w:r w:rsidRPr="000F472A">
        <w:rPr>
          <w:rFonts w:cstheme="minorHAnsi"/>
        </w:rPr>
        <w:t xml:space="preserve">Ardından çocukların kulağına söylediği duyguları yüz ifadeleri ile yapmalarını ister. Diğer çocuklar anlamaya çalışır. </w:t>
      </w:r>
    </w:p>
    <w:p w14:paraId="535519FD" w14:textId="77777777" w:rsidR="007025C7" w:rsidRPr="000F472A" w:rsidRDefault="003C2F47" w:rsidP="003C2F47">
      <w:pPr>
        <w:spacing w:after="0" w:line="360" w:lineRule="auto"/>
        <w:rPr>
          <w:rFonts w:cstheme="minorHAnsi"/>
        </w:rPr>
      </w:pPr>
      <w:r w:rsidRPr="000F472A">
        <w:rPr>
          <w:rFonts w:cstheme="minorHAnsi"/>
        </w:rPr>
        <w:t>Sonrasında duyguyu anlatmak için çıkan çocuğun öğretmen bir kart yardımıyla gözlerini ya da ağzını kapatır. Diğer çocuklar yalnızca gözlerinden ya da yalnızca ağzından duyguyu anlamaya çalışır.</w:t>
      </w:r>
    </w:p>
    <w:p w14:paraId="02D2DDD9" w14:textId="77777777" w:rsidR="00056723" w:rsidRPr="000F472A" w:rsidRDefault="00056723" w:rsidP="00056723">
      <w:pPr>
        <w:tabs>
          <w:tab w:val="left" w:pos="2450"/>
        </w:tabs>
        <w:spacing w:after="0"/>
        <w:rPr>
          <w:rFonts w:cstheme="minorHAnsi"/>
        </w:rPr>
      </w:pPr>
    </w:p>
    <w:p w14:paraId="6E9586A0" w14:textId="77777777" w:rsidR="00056723" w:rsidRPr="000F472A" w:rsidRDefault="00056723" w:rsidP="00056723">
      <w:pPr>
        <w:tabs>
          <w:tab w:val="left" w:pos="2450"/>
        </w:tabs>
        <w:spacing w:after="0"/>
        <w:rPr>
          <w:rFonts w:cstheme="minorHAnsi"/>
        </w:rPr>
      </w:pPr>
      <w:r w:rsidRPr="000F472A">
        <w:rPr>
          <w:rFonts w:cstheme="minorHAnsi"/>
        </w:rPr>
        <w:t xml:space="preserve">AÇIK ALANDA OYUN </w:t>
      </w:r>
    </w:p>
    <w:p w14:paraId="795A9C30" w14:textId="77777777" w:rsidR="007F306C" w:rsidRPr="000F472A" w:rsidRDefault="007F306C" w:rsidP="007F306C">
      <w:pPr>
        <w:tabs>
          <w:tab w:val="left" w:pos="2450"/>
        </w:tabs>
        <w:spacing w:after="0"/>
        <w:rPr>
          <w:rFonts w:cstheme="minorHAnsi"/>
        </w:rPr>
      </w:pPr>
      <w:r w:rsidRPr="000F472A">
        <w:rPr>
          <w:rFonts w:cstheme="minorHAnsi"/>
        </w:rPr>
        <w:t>Çocuklar açık alanda istedikleri gibi oynar. Bu sırada öğretmen çocukları gözlemler.</w:t>
      </w:r>
    </w:p>
    <w:p w14:paraId="2426DC25" w14:textId="77777777" w:rsidR="00056723" w:rsidRPr="000F472A" w:rsidRDefault="00056723" w:rsidP="00056723">
      <w:pPr>
        <w:tabs>
          <w:tab w:val="left" w:pos="2450"/>
        </w:tabs>
        <w:spacing w:after="0"/>
        <w:rPr>
          <w:rFonts w:cstheme="minorHAnsi"/>
        </w:rPr>
      </w:pPr>
    </w:p>
    <w:p w14:paraId="01D830EA" w14:textId="77777777" w:rsidR="00056723" w:rsidRPr="000F472A" w:rsidRDefault="00056723" w:rsidP="00056723">
      <w:pPr>
        <w:tabs>
          <w:tab w:val="left" w:pos="2450"/>
        </w:tabs>
        <w:spacing w:after="0"/>
        <w:rPr>
          <w:rFonts w:cstheme="minorHAnsi"/>
        </w:rPr>
      </w:pPr>
      <w:r w:rsidRPr="000F472A">
        <w:rPr>
          <w:rFonts w:cstheme="minorHAnsi"/>
        </w:rPr>
        <w:t>TOPLANMA, TEMİZLİK, KAHVALTI, GEÇİŞLER</w:t>
      </w:r>
    </w:p>
    <w:p w14:paraId="5DD940B2" w14:textId="77777777" w:rsidR="007F306C" w:rsidRPr="000F472A" w:rsidRDefault="007F306C" w:rsidP="007F306C">
      <w:pPr>
        <w:spacing w:after="0"/>
        <w:rPr>
          <w:rFonts w:cstheme="minorHAnsi"/>
          <w:b/>
        </w:rPr>
      </w:pPr>
      <w:r w:rsidRPr="000F472A">
        <w:rPr>
          <w:rFonts w:cstheme="minorHAnsi"/>
        </w:rPr>
        <w:lastRenderedPageBreak/>
        <w:t>Tuvalet ve temizlik ihtiyacı için lavabolara geçilir. Ellerin nasıl yıkanması gerektiği gösterilir. Sıra ile eller yıkanarak kahvaltıya geçilir.</w:t>
      </w:r>
      <w:r w:rsidRPr="000F472A">
        <w:rPr>
          <w:rFonts w:cstheme="minorHAnsi"/>
          <w:b/>
        </w:rPr>
        <w:t xml:space="preserve"> </w:t>
      </w:r>
    </w:p>
    <w:p w14:paraId="7293D5A3" w14:textId="77777777" w:rsidR="00056723" w:rsidRPr="000F472A" w:rsidRDefault="00056723" w:rsidP="00056723">
      <w:pPr>
        <w:tabs>
          <w:tab w:val="left" w:pos="2450"/>
        </w:tabs>
        <w:spacing w:after="0"/>
        <w:rPr>
          <w:rFonts w:cstheme="minorHAnsi"/>
        </w:rPr>
      </w:pPr>
    </w:p>
    <w:p w14:paraId="2C77D16A" w14:textId="77777777" w:rsidR="00056723" w:rsidRPr="000F472A" w:rsidRDefault="00056723" w:rsidP="00056723">
      <w:pPr>
        <w:tabs>
          <w:tab w:val="left" w:pos="2450"/>
        </w:tabs>
        <w:spacing w:after="0"/>
        <w:rPr>
          <w:rFonts w:cstheme="minorHAnsi"/>
        </w:rPr>
      </w:pPr>
      <w:r w:rsidRPr="000F472A">
        <w:rPr>
          <w:rFonts w:cstheme="minorHAnsi"/>
        </w:rPr>
        <w:t>DEĞERLENDİRME</w:t>
      </w:r>
    </w:p>
    <w:p w14:paraId="0BA9AB73" w14:textId="77777777" w:rsidR="00167BB5" w:rsidRPr="000F472A" w:rsidRDefault="00167BB5" w:rsidP="00167BB5">
      <w:pPr>
        <w:tabs>
          <w:tab w:val="left" w:pos="2450"/>
        </w:tabs>
        <w:spacing w:after="0"/>
        <w:rPr>
          <w:rFonts w:cstheme="minorHAnsi"/>
        </w:rPr>
      </w:pPr>
      <w:r w:rsidRPr="000F472A">
        <w:rPr>
          <w:rFonts w:cstheme="minorHAnsi"/>
        </w:rPr>
        <w:t>ÇOCUKLA GÜN</w:t>
      </w:r>
      <w:r w:rsidR="00AB4E0E" w:rsidRPr="000F472A">
        <w:rPr>
          <w:rFonts w:cstheme="minorHAnsi"/>
        </w:rPr>
        <w:t>Ü</w:t>
      </w:r>
      <w:r w:rsidRPr="000F472A">
        <w:rPr>
          <w:rFonts w:cstheme="minorHAnsi"/>
        </w:rPr>
        <w:t xml:space="preserve"> DEĞERLENDİRME: Çocuklarla birlikte uygun şekilde oturulur. Çocuklara gün içinde yapılan etkinliklerle ilgili sorular sorularak günün değerlendirmesi yapılır.</w:t>
      </w:r>
    </w:p>
    <w:p w14:paraId="07230963" w14:textId="77777777" w:rsidR="003C2F47" w:rsidRPr="000F472A" w:rsidRDefault="003C2F47" w:rsidP="003C2F47">
      <w:pPr>
        <w:pStyle w:val="ListeParagraf"/>
        <w:numPr>
          <w:ilvl w:val="0"/>
          <w:numId w:val="4"/>
        </w:numPr>
        <w:spacing w:after="0" w:line="360" w:lineRule="auto"/>
        <w:rPr>
          <w:rFonts w:asciiTheme="minorHAnsi" w:hAnsiTheme="minorHAnsi" w:cstheme="minorHAnsi"/>
        </w:rPr>
      </w:pPr>
      <w:r w:rsidRPr="000F472A">
        <w:rPr>
          <w:rFonts w:asciiTheme="minorHAnsi" w:hAnsiTheme="minorHAnsi" w:cstheme="minorHAnsi"/>
        </w:rPr>
        <w:t>Kitapta çocuklar nasıl duygular hissettiler?</w:t>
      </w:r>
    </w:p>
    <w:p w14:paraId="662BCDB0" w14:textId="77777777" w:rsidR="003C2F47" w:rsidRPr="000F472A" w:rsidRDefault="003C2F47" w:rsidP="003C2F47">
      <w:pPr>
        <w:pStyle w:val="ListeParagraf"/>
        <w:numPr>
          <w:ilvl w:val="0"/>
          <w:numId w:val="4"/>
        </w:numPr>
        <w:spacing w:after="0" w:line="360" w:lineRule="auto"/>
        <w:rPr>
          <w:rFonts w:asciiTheme="minorHAnsi" w:hAnsiTheme="minorHAnsi" w:cstheme="minorHAnsi"/>
        </w:rPr>
      </w:pPr>
      <w:r w:rsidRPr="000F472A">
        <w:rPr>
          <w:rFonts w:asciiTheme="minorHAnsi" w:hAnsiTheme="minorHAnsi" w:cstheme="minorHAnsi"/>
        </w:rPr>
        <w:t>Benzer durumlarda sen neler hissedersin?</w:t>
      </w:r>
    </w:p>
    <w:p w14:paraId="397ED804" w14:textId="77777777" w:rsidR="003C2F47" w:rsidRPr="000F472A" w:rsidRDefault="003C2F47" w:rsidP="003C2F47">
      <w:pPr>
        <w:pStyle w:val="ListeParagraf"/>
        <w:numPr>
          <w:ilvl w:val="0"/>
          <w:numId w:val="4"/>
        </w:numPr>
        <w:spacing w:after="0" w:line="360" w:lineRule="auto"/>
        <w:rPr>
          <w:rFonts w:asciiTheme="minorHAnsi" w:hAnsiTheme="minorHAnsi" w:cstheme="minorHAnsi"/>
        </w:rPr>
      </w:pPr>
      <w:r w:rsidRPr="000F472A">
        <w:rPr>
          <w:rFonts w:asciiTheme="minorHAnsi" w:hAnsiTheme="minorHAnsi" w:cstheme="minorHAnsi"/>
        </w:rPr>
        <w:t>Gün içinde en çok hangi duyguyu yaşıyorun?</w:t>
      </w:r>
    </w:p>
    <w:p w14:paraId="5231EDB0" w14:textId="77777777" w:rsidR="003C2F47" w:rsidRPr="000F472A" w:rsidRDefault="003C2F47" w:rsidP="003C2F47">
      <w:pPr>
        <w:pStyle w:val="ListeParagraf"/>
        <w:numPr>
          <w:ilvl w:val="0"/>
          <w:numId w:val="5"/>
        </w:numPr>
        <w:spacing w:after="0" w:line="360" w:lineRule="auto"/>
        <w:rPr>
          <w:rFonts w:asciiTheme="minorHAnsi" w:hAnsiTheme="minorHAnsi" w:cstheme="minorHAnsi"/>
        </w:rPr>
      </w:pPr>
      <w:r w:rsidRPr="000F472A">
        <w:rPr>
          <w:rFonts w:asciiTheme="minorHAnsi" w:hAnsiTheme="minorHAnsi" w:cstheme="minorHAnsi"/>
        </w:rPr>
        <w:t>Arkadaşlarının anlatmaya çalıştığı duyguları en kolay hangi kısımda anladın?</w:t>
      </w:r>
    </w:p>
    <w:p w14:paraId="607869C7" w14:textId="77777777" w:rsidR="003C2F47" w:rsidRPr="000F472A" w:rsidRDefault="003C2F47" w:rsidP="003C2F47">
      <w:pPr>
        <w:pStyle w:val="ListeParagraf"/>
        <w:numPr>
          <w:ilvl w:val="0"/>
          <w:numId w:val="5"/>
        </w:numPr>
        <w:spacing w:after="0" w:line="360" w:lineRule="auto"/>
        <w:rPr>
          <w:rFonts w:asciiTheme="minorHAnsi" w:hAnsiTheme="minorHAnsi" w:cstheme="minorHAnsi"/>
        </w:rPr>
      </w:pPr>
      <w:r w:rsidRPr="000F472A">
        <w:rPr>
          <w:rFonts w:asciiTheme="minorHAnsi" w:hAnsiTheme="minorHAnsi" w:cstheme="minorHAnsi"/>
        </w:rPr>
        <w:t>Sadece gözlerden ya da sadece ağızdan duyguları anlayabildin mi?</w:t>
      </w:r>
    </w:p>
    <w:p w14:paraId="067EE644" w14:textId="77777777" w:rsidR="00167BB5" w:rsidRPr="000F472A" w:rsidRDefault="00167BB5" w:rsidP="00167BB5">
      <w:pPr>
        <w:tabs>
          <w:tab w:val="left" w:pos="2450"/>
        </w:tabs>
        <w:spacing w:after="0"/>
        <w:rPr>
          <w:rFonts w:cstheme="minorHAnsi"/>
        </w:rPr>
      </w:pPr>
    </w:p>
    <w:p w14:paraId="4D54728E" w14:textId="77777777" w:rsidR="00167BB5" w:rsidRPr="000F472A" w:rsidRDefault="00167BB5" w:rsidP="00167BB5">
      <w:pPr>
        <w:spacing w:after="0"/>
        <w:rPr>
          <w:rFonts w:cstheme="minorHAnsi"/>
        </w:rPr>
      </w:pPr>
      <w:r w:rsidRPr="000F472A">
        <w:rPr>
          <w:rFonts w:cstheme="minorHAnsi"/>
        </w:rPr>
        <w:t>GENEL DEĞERLENDİRME:</w:t>
      </w:r>
    </w:p>
    <w:p w14:paraId="3BBB7FBD" w14:textId="77777777" w:rsidR="00167BB5" w:rsidRPr="000F472A" w:rsidRDefault="00167BB5" w:rsidP="00056723">
      <w:pPr>
        <w:tabs>
          <w:tab w:val="left" w:pos="2450"/>
        </w:tabs>
        <w:spacing w:after="0"/>
        <w:rPr>
          <w:rFonts w:cstheme="minorHAnsi"/>
        </w:rPr>
      </w:pPr>
    </w:p>
    <w:p w14:paraId="23203A72" w14:textId="77777777" w:rsidR="00056723" w:rsidRPr="000F472A" w:rsidRDefault="00056723" w:rsidP="00056723">
      <w:pPr>
        <w:tabs>
          <w:tab w:val="left" w:pos="2450"/>
        </w:tabs>
        <w:spacing w:after="0"/>
        <w:rPr>
          <w:rFonts w:cstheme="minorHAnsi"/>
        </w:rPr>
      </w:pPr>
    </w:p>
    <w:p w14:paraId="266EF784" w14:textId="77777777" w:rsidR="00056723" w:rsidRPr="000F472A" w:rsidRDefault="00056723" w:rsidP="00056723">
      <w:pPr>
        <w:tabs>
          <w:tab w:val="left" w:pos="2450"/>
        </w:tabs>
        <w:spacing w:after="0"/>
        <w:rPr>
          <w:rFonts w:cstheme="minorHAnsi"/>
        </w:rPr>
      </w:pPr>
      <w:r w:rsidRPr="000F472A">
        <w:rPr>
          <w:rFonts w:cstheme="minorHAnsi"/>
        </w:rPr>
        <w:t>AİLE/TOPLUM KATILIMI</w:t>
      </w:r>
    </w:p>
    <w:p w14:paraId="0A1A3D1A" w14:textId="77777777" w:rsidR="00056723" w:rsidRPr="000F472A" w:rsidRDefault="00056723" w:rsidP="00056723">
      <w:pPr>
        <w:tabs>
          <w:tab w:val="left" w:pos="2450"/>
        </w:tabs>
        <w:spacing w:after="0"/>
        <w:rPr>
          <w:rFonts w:cstheme="minorHAnsi"/>
        </w:rPr>
      </w:pPr>
    </w:p>
    <w:p w14:paraId="2BA6C020" w14:textId="77777777" w:rsidR="00056723" w:rsidRPr="000F472A" w:rsidRDefault="00056723" w:rsidP="00056723">
      <w:pPr>
        <w:tabs>
          <w:tab w:val="left" w:pos="2450"/>
        </w:tabs>
        <w:spacing w:after="0"/>
        <w:rPr>
          <w:rFonts w:cstheme="minorHAnsi"/>
        </w:rPr>
      </w:pPr>
    </w:p>
    <w:p w14:paraId="37254F83" w14:textId="77777777" w:rsidR="00EB7016" w:rsidRPr="000F472A" w:rsidRDefault="00EB7016">
      <w:pPr>
        <w:rPr>
          <w:rFonts w:cstheme="minorHAnsi"/>
        </w:rPr>
      </w:pPr>
    </w:p>
    <w:sectPr w:rsidR="00EB7016" w:rsidRPr="000F47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39C6F36"/>
    <w:multiLevelType w:val="hybridMultilevel"/>
    <w:tmpl w:val="86B2B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50A0071"/>
    <w:multiLevelType w:val="hybridMultilevel"/>
    <w:tmpl w:val="17FA53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10489952">
    <w:abstractNumId w:val="0"/>
  </w:num>
  <w:num w:numId="2" w16cid:durableId="603225321">
    <w:abstractNumId w:val="3"/>
  </w:num>
  <w:num w:numId="3" w16cid:durableId="1752043925">
    <w:abstractNumId w:val="2"/>
  </w:num>
  <w:num w:numId="4" w16cid:durableId="470833205">
    <w:abstractNumId w:val="1"/>
  </w:num>
  <w:num w:numId="5" w16cid:durableId="9554051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B4797"/>
    <w:rsid w:val="000F472A"/>
    <w:rsid w:val="00167BB5"/>
    <w:rsid w:val="00203A76"/>
    <w:rsid w:val="003C2F47"/>
    <w:rsid w:val="005E6C93"/>
    <w:rsid w:val="00656F5D"/>
    <w:rsid w:val="00664E01"/>
    <w:rsid w:val="007025C7"/>
    <w:rsid w:val="007F306C"/>
    <w:rsid w:val="009C5337"/>
    <w:rsid w:val="00A12582"/>
    <w:rsid w:val="00A303F3"/>
    <w:rsid w:val="00AB4E0E"/>
    <w:rsid w:val="00B47AA6"/>
    <w:rsid w:val="00CC55E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A638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paragraph" w:styleId="Balk1">
    <w:name w:val="heading 1"/>
    <w:basedOn w:val="Normal"/>
    <w:link w:val="Balk1Char"/>
    <w:uiPriority w:val="9"/>
    <w:qFormat/>
    <w:rsid w:val="003C2F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character" w:customStyle="1" w:styleId="Balk1Char">
    <w:name w:val="Başlık 1 Char"/>
    <w:basedOn w:val="VarsaylanParagrafYazTipi"/>
    <w:link w:val="Balk1"/>
    <w:uiPriority w:val="9"/>
    <w:rsid w:val="003C2F47"/>
    <w:rPr>
      <w:rFonts w:ascii="Times New Roman" w:eastAsia="Times New Roman" w:hAnsi="Times New Roman" w:cs="Times New Roman"/>
      <w:b/>
      <w:bCs/>
      <w:kern w:val="36"/>
      <w:sz w:val="48"/>
      <w:szCs w:val="4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951</Words>
  <Characters>5422</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2024-11-26T08:00:00Z</dcterms:modified>
</cp:coreProperties>
</file>