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58FB6" w14:textId="752FC2A4" w:rsidR="00FE1E4A" w:rsidRPr="00A25F90" w:rsidRDefault="00EE016E" w:rsidP="00FE1E4A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ŞUBAT</w:t>
      </w:r>
      <w:r w:rsidR="00FE1E4A" w:rsidRPr="00A25F90">
        <w:rPr>
          <w:rFonts w:cstheme="minorHAnsi"/>
          <w:b/>
          <w:u w:val="single"/>
        </w:rPr>
        <w:t xml:space="preserve"> AYI EĞİTİM PLANI </w:t>
      </w:r>
    </w:p>
    <w:p w14:paraId="163703AC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5794AD0F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DBFEE8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Okul Adı</w:t>
      </w:r>
      <w:r w:rsidRPr="00A25F90">
        <w:rPr>
          <w:rFonts w:cstheme="minorHAnsi"/>
        </w:rPr>
        <w:tab/>
        <w:t>:</w:t>
      </w:r>
    </w:p>
    <w:p w14:paraId="472F1905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Tarih</w:t>
      </w:r>
      <w:r w:rsidRPr="00A25F90">
        <w:rPr>
          <w:rFonts w:cstheme="minorHAnsi"/>
        </w:rPr>
        <w:tab/>
      </w:r>
      <w:r w:rsidRPr="00A25F90">
        <w:rPr>
          <w:rFonts w:cstheme="minorHAnsi"/>
        </w:rPr>
        <w:tab/>
        <w:t xml:space="preserve">: </w:t>
      </w:r>
    </w:p>
    <w:p w14:paraId="74DFBC70" w14:textId="4F8F2A72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 xml:space="preserve">Yaş </w:t>
      </w:r>
      <w:proofErr w:type="gramStart"/>
      <w:r w:rsidRPr="00A25F90">
        <w:rPr>
          <w:rFonts w:cstheme="minorHAnsi"/>
        </w:rPr>
        <w:t>Grubu(</w:t>
      </w:r>
      <w:proofErr w:type="gramEnd"/>
      <w:r w:rsidRPr="00A25F90">
        <w:rPr>
          <w:rFonts w:cstheme="minorHAnsi"/>
        </w:rPr>
        <w:t>Ay)</w:t>
      </w:r>
      <w:r w:rsidRPr="00A25F90">
        <w:rPr>
          <w:rFonts w:cstheme="minorHAnsi"/>
        </w:rPr>
        <w:tab/>
        <w:t>: 4</w:t>
      </w:r>
      <w:r w:rsidR="008F0284">
        <w:rPr>
          <w:rFonts w:cstheme="minorHAnsi"/>
        </w:rPr>
        <w:t>9</w:t>
      </w:r>
      <w:r w:rsidRPr="00A25F90">
        <w:rPr>
          <w:rFonts w:cstheme="minorHAnsi"/>
        </w:rPr>
        <w:t xml:space="preserve"> – 60 AY</w:t>
      </w:r>
    </w:p>
    <w:p w14:paraId="464D1CE8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Öğretmen Adı</w:t>
      </w:r>
      <w:r w:rsidRPr="00A25F90">
        <w:rPr>
          <w:rFonts w:cstheme="minorHAnsi"/>
        </w:rPr>
        <w:tab/>
        <w:t xml:space="preserve">:  </w:t>
      </w:r>
    </w:p>
    <w:p w14:paraId="175AD2D1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125649EF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135F1D89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KAZANIMLAR VE GÖSTERGELERİ</w:t>
      </w:r>
    </w:p>
    <w:p w14:paraId="42FCBDBA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750761CF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A25F90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74028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1. Nesneye/duruma/olaya yönelik dikkatini sürdürür.</w:t>
      </w:r>
    </w:p>
    <w:p w14:paraId="336C075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2F2919"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Dikkat edilmesi gereken nesneye/duruma/olaya odaklanır. </w:t>
      </w:r>
    </w:p>
    <w:p w14:paraId="52626D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Dikkatini çeken nesne/durum/olay ile ilgili bir ya da birden fazla özelliği/niteliği söyler. </w:t>
      </w:r>
    </w:p>
    <w:p w14:paraId="2519FE4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713BB55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göreve/işe ara verdikten sonra yeniden odaklanır. </w:t>
      </w:r>
    </w:p>
    <w:p w14:paraId="1AA9A201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Yeniden odaklandığı işini tamamlar. </w:t>
      </w:r>
    </w:p>
    <w:p w14:paraId="78B8C58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sorular sorar.</w:t>
      </w:r>
    </w:p>
    <w:p w14:paraId="637E72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04F21A08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2. Nesnelerin/varlıkların özelliklerini açıklar.</w:t>
      </w:r>
    </w:p>
    <w:p w14:paraId="56DD666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inceler. </w:t>
      </w:r>
    </w:p>
    <w:p w14:paraId="06AE011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5C6CA5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4F111B6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benzer yönlerine örnekler verir.</w:t>
      </w:r>
    </w:p>
    <w:p w14:paraId="5E5636B5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farklı yönlerine örnekler verir.</w:t>
      </w:r>
    </w:p>
    <w:p w14:paraId="2C7D9F3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6A52A6B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7FD1FC10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Eksilen/eklenen nesneyi söyler. </w:t>
      </w:r>
    </w:p>
    <w:p w14:paraId="35BFE641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1DF1099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Nesne/durum/olayla ilgili tahminlerini değerlendirir. </w:t>
      </w:r>
    </w:p>
    <w:p w14:paraId="430954E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inceler. </w:t>
      </w:r>
    </w:p>
    <w:p w14:paraId="580BB9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Tahminini söyler. </w:t>
      </w:r>
    </w:p>
    <w:p w14:paraId="54DD0B7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Gerçek durumu inceler. </w:t>
      </w:r>
    </w:p>
    <w:p w14:paraId="3F0C9923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durumu karşılaştırır. </w:t>
      </w:r>
    </w:p>
    <w:p w14:paraId="615B9833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 arasındaki benzerlikleri/farklılıkları açıklar. </w:t>
      </w:r>
    </w:p>
    <w:p w14:paraId="11EAB71E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Tahminine ilişkin çıkarımda bulunur. </w:t>
      </w:r>
    </w:p>
    <w:p w14:paraId="747FC48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Neden-sonuç ilişkisi kurar. </w:t>
      </w:r>
    </w:p>
    <w:p w14:paraId="64A3459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Bir olayın olası nedenlerini söyler. </w:t>
      </w:r>
    </w:p>
    <w:p w14:paraId="66B15D8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olayın olası sonuçlarını söyler. </w:t>
      </w:r>
    </w:p>
    <w:p w14:paraId="3D5E4D00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Nesne/durum/olaylar arasındaki neden-sonuç ilişkisini açıklar.</w:t>
      </w:r>
    </w:p>
    <w:p w14:paraId="65BCD8FB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Günlük yaşamda kullanılan sembolleri tanır. </w:t>
      </w:r>
    </w:p>
    <w:p w14:paraId="18DD092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sembolün anlamını/işlevini söyler. </w:t>
      </w:r>
    </w:p>
    <w:p w14:paraId="72B5BDB7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açıklamaya uygun sembolü gösterir. </w:t>
      </w:r>
    </w:p>
    <w:p w14:paraId="413C026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Nesne/varlık/olayları çeşitli özelliklerine göre düzenler. </w:t>
      </w:r>
    </w:p>
    <w:p w14:paraId="3635EDA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Nesne/varlık/olayları çeşitli özelliklerine göre karşılaştırır. </w:t>
      </w:r>
    </w:p>
    <w:p w14:paraId="4DEA381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Nesne/varlık/olayları çeşitli özelliklerine göre eşleştirir. </w:t>
      </w:r>
    </w:p>
    <w:p w14:paraId="2D77AFB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Nesne/varlık/olayları çeşitli özelliklerine göre sınıflandırır. </w:t>
      </w:r>
    </w:p>
    <w:p w14:paraId="639BD6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Nesne/varlık/olayları çeşitli özelliklerine göre sıralar. </w:t>
      </w:r>
    </w:p>
    <w:p w14:paraId="6C730FC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Çeşitli örüntüler geliştirir. </w:t>
      </w:r>
    </w:p>
    <w:p w14:paraId="1531F475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7012CC" w:rsidRPr="00A25F90">
        <w:rPr>
          <w:rFonts w:cstheme="minorHAnsi"/>
        </w:rPr>
        <w:t xml:space="preserve">Çevresindeki/günlük yaşamındaki basit örüntüleri gösterir. </w:t>
      </w:r>
      <w:r w:rsidRPr="00A25F90">
        <w:rPr>
          <w:rFonts w:cstheme="minorHAnsi"/>
        </w:rPr>
        <w:t xml:space="preserve">İki ve daha fazla ögeden oluşan örüntüdeki kuralı söyler. </w:t>
      </w:r>
    </w:p>
    <w:p w14:paraId="387BDCFC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Modele bakarak örüntüyü kopyalar. </w:t>
      </w:r>
    </w:p>
    <w:p w14:paraId="02D97708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Örüntüyü kuralına göre devam ettirir. </w:t>
      </w:r>
    </w:p>
    <w:p w14:paraId="6BB82C52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Örüntüde eksik bırakılan ögeyi söyler. </w:t>
      </w:r>
    </w:p>
    <w:p w14:paraId="13892B6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>Özgün örüntüler oluşturur.</w:t>
      </w:r>
    </w:p>
    <w:p w14:paraId="105297F0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Sayı farkındalığı gösterir. </w:t>
      </w:r>
    </w:p>
    <w:p w14:paraId="4B9B884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sayının kaç olduğunu söyler. Söylenen sayıyı gösterir. </w:t>
      </w:r>
    </w:p>
    <w:p w14:paraId="28C837E8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Sayma becerisi sergiler. </w:t>
      </w:r>
    </w:p>
    <w:p w14:paraId="24157B87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gruptaki nesneleri sayar. </w:t>
      </w:r>
    </w:p>
    <w:p w14:paraId="67309F0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Saydığı nesne/varlıkların kaç tane olduğunu söyler. </w:t>
      </w:r>
    </w:p>
    <w:p w14:paraId="4F514667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Belirtilen sayı kadar nesne/varlığı gösterir. </w:t>
      </w:r>
    </w:p>
    <w:p w14:paraId="7C06B11C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 grupları ile sayıları eşleştirir. </w:t>
      </w:r>
    </w:p>
    <w:p w14:paraId="27C57B4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Nesneleri kullanarak basit toplama/çıkarma işlemlerini yapar. </w:t>
      </w:r>
    </w:p>
    <w:p w14:paraId="5E163EA9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 gruplarına belirtilen sayı kadar nesne ekler. </w:t>
      </w:r>
    </w:p>
    <w:p w14:paraId="166EAF44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Parça ve bütün ilişkisini kavrar. </w:t>
      </w:r>
    </w:p>
    <w:p w14:paraId="2F467D53" w14:textId="77777777" w:rsidR="0054424E" w:rsidRPr="00A25F90" w:rsidRDefault="0054424E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Parça ve bütün ilişkisini açıklar.</w:t>
      </w:r>
    </w:p>
    <w:p w14:paraId="3E42A6C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Nesne/varlıkları ölçer. </w:t>
      </w:r>
    </w:p>
    <w:p w14:paraId="1E05010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Nesne/varlıkların ölçülebilir özelliklerini söyler. </w:t>
      </w:r>
    </w:p>
    <w:p w14:paraId="4105302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tahmin eder. </w:t>
      </w:r>
    </w:p>
    <w:p w14:paraId="7F141982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söyler. </w:t>
      </w:r>
    </w:p>
    <w:p w14:paraId="412380E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0A159868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Olayları oluş zamanına göre sıralar. </w:t>
      </w:r>
    </w:p>
    <w:p w14:paraId="798489DF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Zaman-değişim ilişkisini fark eder. </w:t>
      </w:r>
    </w:p>
    <w:p w14:paraId="6CAA23C6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İşi/görevi kendisine verilen zaman aralığında tamamlamaya çalışır.</w:t>
      </w:r>
    </w:p>
    <w:p w14:paraId="562B553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Yer/yön/konum ile ilgili yönergeleri uygular. </w:t>
      </w:r>
    </w:p>
    <w:p w14:paraId="5770392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Yönergeye uygun olarak nesne/varlığı doğru yere yerleştirir. </w:t>
      </w:r>
    </w:p>
    <w:p w14:paraId="074D6CC8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Yönergeleri takip ederek mekânda konum alır. </w:t>
      </w:r>
    </w:p>
    <w:p w14:paraId="4052DF7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 vererek kişileri mekânda konumlandırır. </w:t>
      </w:r>
    </w:p>
    <w:p w14:paraId="4652C106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Haritayı/krokiyi kullanır.</w:t>
      </w:r>
    </w:p>
    <w:p w14:paraId="6FC3EE4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Geometrik şekilleri tanır. </w:t>
      </w:r>
    </w:p>
    <w:p w14:paraId="4A97FCB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geometrik şeklin adını söyler. </w:t>
      </w:r>
    </w:p>
    <w:p w14:paraId="43C7E9A7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şekillerin belirleyici özelliklerini söyler. </w:t>
      </w:r>
    </w:p>
    <w:p w14:paraId="675B835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 belirleyici özelliklerine göre karşılaştırır. </w:t>
      </w:r>
    </w:p>
    <w:p w14:paraId="3CCA41A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Söylenen geometrik şekle sahip nesneleri gösterir. </w:t>
      </w:r>
    </w:p>
    <w:p w14:paraId="36455B1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Geometrik şekilleri birleştirerek farklı şekiller oluşturur.</w:t>
      </w:r>
    </w:p>
    <w:p w14:paraId="1DC5514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17. Nesne/varlık/sembollerle oluşturulan grafikleri değerlendirir. </w:t>
      </w:r>
    </w:p>
    <w:p w14:paraId="35CB3621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kullanarak grafik oluşturur. </w:t>
      </w:r>
    </w:p>
    <w:p w14:paraId="4FE8721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sembollerle göstererek grafik oluşturur. </w:t>
      </w:r>
    </w:p>
    <w:p w14:paraId="236CED7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Grafiği inceleyerek sonuçları yorumlar.</w:t>
      </w:r>
    </w:p>
    <w:p w14:paraId="24DEA84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Etkinliğe/göreve ilişkin görsel/sözel yönergeleri yerine getirir. </w:t>
      </w:r>
    </w:p>
    <w:p w14:paraId="0CEB630C" w14:textId="77777777" w:rsidR="002F2919" w:rsidRPr="00A25F90" w:rsidRDefault="002B20ED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Verilen tek yönergeyi hatırlar. </w:t>
      </w:r>
    </w:p>
    <w:p w14:paraId="3D438B5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Verilen birden fazla yönergeyi hatırlar. </w:t>
      </w:r>
    </w:p>
    <w:p w14:paraId="63465DFA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 olunduğunda yönergeye/yönergelere uygun davranır. </w:t>
      </w:r>
    </w:p>
    <w:p w14:paraId="1D902EF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Etkinlik sırasında yapılması gerekenleri hatırlar. </w:t>
      </w:r>
    </w:p>
    <w:p w14:paraId="3F65955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Yapılışı gösterilmeyen görsel/sözel yönergeleri uygular.</w:t>
      </w:r>
    </w:p>
    <w:p w14:paraId="371EF084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Bir etkinliği/görevi tamamlamak için çaba gösterir. </w:t>
      </w:r>
    </w:p>
    <w:p w14:paraId="38FDBD7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başına bir etkinliğe/göreve başlar. </w:t>
      </w:r>
    </w:p>
    <w:p w14:paraId="795B2D7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etkinliği/görevi tamamlanana kadar devam ettirir. </w:t>
      </w:r>
    </w:p>
    <w:p w14:paraId="39EC0BE4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İki veya daha fazla aşamadan oluşan etkinliği/görevi tamamlar. </w:t>
      </w:r>
    </w:p>
    <w:p w14:paraId="2F9105C4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Zorlandığı etkinliği/görevi bir süre sonra yeniden dener.</w:t>
      </w:r>
    </w:p>
    <w:p w14:paraId="6997052B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20. Problem durumlarına çözüm üretir. </w:t>
      </w:r>
    </w:p>
    <w:p w14:paraId="61AE421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Karşılaştığı problemin ne olduğunu söyler. </w:t>
      </w:r>
    </w:p>
    <w:p w14:paraId="7529AB9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yolu/yolları önerir. </w:t>
      </w:r>
    </w:p>
    <w:p w14:paraId="5AA9A8A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yollarından birini seçer. </w:t>
      </w:r>
    </w:p>
    <w:p w14:paraId="39B73F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Seçtiği çözüm yolunu dener. </w:t>
      </w:r>
    </w:p>
    <w:p w14:paraId="461638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yeni bir çözüm yolu seçer. </w:t>
      </w:r>
    </w:p>
    <w:p w14:paraId="5D74932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nedenlerini sorgular. </w:t>
      </w:r>
    </w:p>
    <w:p w14:paraId="5C3ECD8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Denediği çözüm yolu/yollarını değerlendirir.</w:t>
      </w:r>
    </w:p>
    <w:p w14:paraId="705EDB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22. Bir hedefe ulaşmak için planlama yapar. </w:t>
      </w:r>
    </w:p>
    <w:p w14:paraId="02251C0E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46596D" w:rsidRPr="00A25F90">
        <w:rPr>
          <w:rFonts w:cstheme="minorHAnsi"/>
        </w:rPr>
        <w:t xml:space="preserve">Kendine bir hedef belirler. </w:t>
      </w:r>
    </w:p>
    <w:p w14:paraId="64B2014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Hedefe ulaşmak için gerekli aşamaları ifade eder. </w:t>
      </w:r>
    </w:p>
    <w:p w14:paraId="1BE6EEF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harekete geçer. </w:t>
      </w:r>
    </w:p>
    <w:p w14:paraId="056B1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davranışın aşamalarını devam ettirir. </w:t>
      </w:r>
    </w:p>
    <w:p w14:paraId="788E663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davranışları gerektiğinde değiştirir. </w:t>
      </w:r>
    </w:p>
    <w:p w14:paraId="09F4BF8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Hedefe yönelik karmaşık görevleri yerine getirmek için gerekli düzenlemeleri yapar.</w:t>
      </w:r>
    </w:p>
    <w:p w14:paraId="0D6351DE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23. Seçenekler arasında karar verir. </w:t>
      </w:r>
    </w:p>
    <w:p w14:paraId="36486640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</w:rPr>
        <w:t xml:space="preserve"> Seçeneklerin olumlu/olumsuz yönlerini sorgular. </w:t>
      </w:r>
    </w:p>
    <w:p w14:paraId="12876C5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Seçenekleri belirler. </w:t>
      </w:r>
    </w:p>
    <w:p w14:paraId="7054C75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Seçenekler arasında tercih yapar. </w:t>
      </w:r>
    </w:p>
    <w:p w14:paraId="7F70E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Tercih ettiği seçeneği/kararı uygular. </w:t>
      </w:r>
    </w:p>
    <w:p w14:paraId="298B5C6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Kararının sonuçlarına göre yeni seçenekler geliştirir</w:t>
      </w:r>
    </w:p>
    <w:p w14:paraId="6265DF2C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25. Temel düzeyde kodlama yapar. </w:t>
      </w:r>
    </w:p>
    <w:p w14:paraId="792F7472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İki, üç aşamalı basit kodlamadaki kuralı tanımlar. </w:t>
      </w:r>
    </w:p>
    <w:p w14:paraId="2C9334F9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kodlamayı uygular. </w:t>
      </w:r>
    </w:p>
    <w:p w14:paraId="2663FC2A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Kodlamayı kullanarak basit bir problemi çözer. </w:t>
      </w:r>
    </w:p>
    <w:p w14:paraId="64CDAA93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objeleri konumlandırır. </w:t>
      </w:r>
    </w:p>
    <w:p w14:paraId="4115C901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kendi bedenini konumlandırır. </w:t>
      </w:r>
    </w:p>
    <w:p w14:paraId="7BCD120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26. Merak ettiği olay/durumları sorgular. </w:t>
      </w:r>
    </w:p>
    <w:p w14:paraId="0538F77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Merak ettiği konuya ilişkin gözlem yapar. </w:t>
      </w:r>
    </w:p>
    <w:p w14:paraId="7579C21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Merak ettiklerine ilişkin sorular sorar. </w:t>
      </w:r>
    </w:p>
    <w:p w14:paraId="26EEF75A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3893FC1B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DİL GELİŞİMİ</w:t>
      </w:r>
    </w:p>
    <w:p w14:paraId="203B6B6E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Sesleri ayırt eder. </w:t>
      </w:r>
    </w:p>
    <w:p w14:paraId="229529B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Sesin özelliğini söyler. </w:t>
      </w:r>
    </w:p>
    <w:p w14:paraId="4F6E014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Sesler arasındaki benzerlik/farklılıkları açıklar. </w:t>
      </w:r>
    </w:p>
    <w:p w14:paraId="4A342303" w14:textId="77777777" w:rsidR="002F2919" w:rsidRPr="00A25F90" w:rsidRDefault="002F2919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Verilen sese benzer sesler çıkarır.</w:t>
      </w:r>
    </w:p>
    <w:p w14:paraId="4D300D9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>Kazanım 2. Nesnelerin/varlıkların özelliklerini açıklar.</w:t>
      </w:r>
    </w:p>
    <w:p w14:paraId="4786627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Nesnelerin/varlıkların adını söyler.</w:t>
      </w:r>
    </w:p>
    <w:p w14:paraId="097BB4A4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inceler. </w:t>
      </w:r>
    </w:p>
    <w:p w14:paraId="69CDA967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11E8CC9B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2AFE1746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70CF9E6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67FD1502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731BD91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Konuşurken dil bilgisi yapılarını kullanır. </w:t>
      </w:r>
    </w:p>
    <w:p w14:paraId="0E647917" w14:textId="77777777" w:rsidR="0054424E" w:rsidRPr="00A25F90" w:rsidRDefault="0054424E" w:rsidP="00FE1E4A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Konuşmalarında isimlere yer verir. </w:t>
      </w:r>
    </w:p>
    <w:p w14:paraId="3F861523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Sözcük dağarcığını geliştirir. </w:t>
      </w:r>
    </w:p>
    <w:p w14:paraId="15E5B8E2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Dinlediklerinde geçen yeni sözcükleri ayırt eder. </w:t>
      </w:r>
    </w:p>
    <w:p w14:paraId="28F26F6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Dinlediklerinde geçen yeni sözcüklerin anlamını sorar.</w:t>
      </w:r>
    </w:p>
    <w:p w14:paraId="77A95A5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Dinlediklerinin/izlediklerinin anlamını yorumlar. </w:t>
      </w:r>
    </w:p>
    <w:p w14:paraId="36FBF98D" w14:textId="77777777" w:rsidR="00CB34B2" w:rsidRPr="00A25F90" w:rsidRDefault="002B20ED" w:rsidP="00CB34B2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CB34B2" w:rsidRPr="00A25F90">
        <w:rPr>
          <w:rFonts w:cstheme="minorHAnsi"/>
        </w:rPr>
        <w:t xml:space="preserve"> Dinlediklerini/izlediklerini başkalarına açıklar. </w:t>
      </w:r>
    </w:p>
    <w:p w14:paraId="7BA15B61" w14:textId="77777777" w:rsidR="007012CC" w:rsidRPr="00A25F90" w:rsidRDefault="007012CC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783B8B2D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Dinlediklerini/izlediklerini yaşamıyla ilişkilendirir. </w:t>
      </w:r>
    </w:p>
    <w:p w14:paraId="1F572FC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Dinlediklerini/izlediklerini çeşitli yollarla sergiler.</w:t>
      </w:r>
    </w:p>
    <w:p w14:paraId="6ED033C3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445EBD9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Görsel materyalleri kullanarak özgün ürünler oluşturur. </w:t>
      </w:r>
    </w:p>
    <w:p w14:paraId="019B5C17" w14:textId="77777777" w:rsidR="0054424E" w:rsidRPr="00A25F90" w:rsidRDefault="002B20ED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54424E" w:rsidRPr="00A25F90">
        <w:rPr>
          <w:rFonts w:cstheme="minorHAnsi"/>
        </w:rPr>
        <w:t xml:space="preserve"> Görsel materyalleri inceler. </w:t>
      </w:r>
    </w:p>
    <w:p w14:paraId="40288DDC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materyallerle ilgili sorulara yanıt verir. </w:t>
      </w:r>
    </w:p>
    <w:p w14:paraId="6ED710E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Görsel materyalleri birbiriyle/yaşamla ilişkilendirir. </w:t>
      </w:r>
    </w:p>
    <w:p w14:paraId="4BB06D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materyallerde anlatılanları oluş sırasına göre sıralar. </w:t>
      </w:r>
    </w:p>
    <w:p w14:paraId="4A60AE4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Ses bilgisi farkındalığı gösterir. </w:t>
      </w:r>
    </w:p>
    <w:p w14:paraId="7A0BA32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Sözcüklerin ilk sesini söyler. </w:t>
      </w:r>
    </w:p>
    <w:p w14:paraId="2B7FE212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Aynı sesle başlayan sözcükleri eşleştirir. </w:t>
      </w:r>
    </w:p>
    <w:p w14:paraId="64109598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Sözel olarak özgün ürünler oluşturur. </w:t>
      </w:r>
    </w:p>
    <w:p w14:paraId="6B47C5E0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 örgüsünü/şiiri/öyküyü dinlemeden önce başlık üretir. </w:t>
      </w:r>
    </w:p>
    <w:p w14:paraId="3B7F248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Cümlenin/olay </w:t>
      </w:r>
      <w:proofErr w:type="spellStart"/>
      <w:r w:rsidRPr="00A25F90">
        <w:rPr>
          <w:rFonts w:cstheme="minorHAnsi"/>
        </w:rPr>
        <w:t>örgüsünün</w:t>
      </w:r>
      <w:proofErr w:type="spellEnd"/>
      <w:r w:rsidRPr="00A25F90">
        <w:rPr>
          <w:rFonts w:cstheme="minorHAnsi"/>
        </w:rPr>
        <w:t>/</w:t>
      </w:r>
      <w:proofErr w:type="spellStart"/>
      <w:r w:rsidRPr="00A25F90">
        <w:rPr>
          <w:rFonts w:cstheme="minorHAnsi"/>
        </w:rPr>
        <w:t>öykünün</w:t>
      </w:r>
      <w:proofErr w:type="spellEnd"/>
      <w:r w:rsidRPr="00A25F90">
        <w:rPr>
          <w:rFonts w:cstheme="minorHAnsi"/>
        </w:rPr>
        <w:t xml:space="preserve"> sonucunu tahmin eder. </w:t>
      </w:r>
    </w:p>
    <w:p w14:paraId="17A9162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̈/öykü̈/şiir/bilmece/tekerlemeleri tamamlar. </w:t>
      </w:r>
    </w:p>
    <w:p w14:paraId="4CC3981B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̈/bilmece/şiir/tekerleme ya da özgün bir öykü̈ oluşturur. </w:t>
      </w:r>
    </w:p>
    <w:p w14:paraId="06AF17A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>Olay örgüsünü/şiiri/öyküyü dinledikten sonra başlık üretir.</w:t>
      </w:r>
    </w:p>
    <w:p w14:paraId="062B455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Okuma farkındalığı gösterir. </w:t>
      </w:r>
    </w:p>
    <w:p w14:paraId="450F4AF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Her çocuk kitabının yazarının, resimleyeninin, yayınevinin olduğunu söyler. </w:t>
      </w:r>
    </w:p>
    <w:p w14:paraId="53C8A0F8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52D43611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FİZİKSEL GELİŞİM VE SAĞLIK</w:t>
      </w:r>
    </w:p>
    <w:p w14:paraId="322AFA3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Bedenini fark eder. </w:t>
      </w:r>
    </w:p>
    <w:p w14:paraId="35CD501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Farklı duruş pozisyonları sergiler.</w:t>
      </w:r>
    </w:p>
    <w:p w14:paraId="2085785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Bedenini/beden bölümlerini işlevine uygun olarak kullanır. </w:t>
      </w:r>
    </w:p>
    <w:p w14:paraId="3B66651E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 bölümlerini farklı amaçlara uygun olarak koordineli kullanır. </w:t>
      </w:r>
    </w:p>
    <w:p w14:paraId="6241FC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Bedeninin/beden bölümlerinin pozisyonunu açıklar. </w:t>
      </w:r>
    </w:p>
    <w:p w14:paraId="18855FF7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Farklı duruş pozisyonları sergiler.</w:t>
      </w:r>
    </w:p>
    <w:p w14:paraId="4FBF586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Büyük kaslarını koordineli kullanır. </w:t>
      </w:r>
    </w:p>
    <w:p w14:paraId="7AAF40CE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Kol ve bacaklarını eş zamanlı hareket ettirir. </w:t>
      </w:r>
    </w:p>
    <w:p w14:paraId="3056136D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Farklı yönde/formda/hızda yürür. </w:t>
      </w:r>
    </w:p>
    <w:p w14:paraId="71340859" w14:textId="77777777" w:rsidR="008D2FFD" w:rsidRPr="00A25F90" w:rsidRDefault="008D2FF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Bir hareketten diğerine seri bir şekilde geçiş yapar</w:t>
      </w:r>
    </w:p>
    <w:p w14:paraId="743130AB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Nesne/araç kullanarak koordineli hareketler yapar. </w:t>
      </w:r>
    </w:p>
    <w:p w14:paraId="1E25178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Atılan nesneleri yakalar. </w:t>
      </w:r>
    </w:p>
    <w:p w14:paraId="1004057D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belirli bir mesafeden hedefe atar. </w:t>
      </w:r>
    </w:p>
    <w:p w14:paraId="05533A6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Denge gerektiren hareketleri yapar. </w:t>
      </w:r>
    </w:p>
    <w:p w14:paraId="64F4E293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Belirli bir harekete başlamadan önce dengesini korur. </w:t>
      </w:r>
    </w:p>
    <w:p w14:paraId="21A51B1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Çizgi üzerinde farklı yönde/formda/hızda yürür. </w:t>
      </w:r>
    </w:p>
    <w:p w14:paraId="560CF43B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Denge tahtası üzerinde farklı yönde/formda yürür </w:t>
      </w:r>
    </w:p>
    <w:p w14:paraId="4A026216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Küçük kaslarını kullanarak koordineli hareketler yapar. </w:t>
      </w:r>
    </w:p>
    <w:p w14:paraId="5879B9F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 toplar. </w:t>
      </w:r>
    </w:p>
    <w:p w14:paraId="50E0EA2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kaptan kaba boşaltır. </w:t>
      </w:r>
    </w:p>
    <w:p w14:paraId="5F8328A4" w14:textId="77777777" w:rsidR="00CB34B2" w:rsidRPr="00A25F90" w:rsidRDefault="00CB34B2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Ellerini/parmaklarını/ayaklarını eş zamanlı ve koordineli hareket ettirir</w:t>
      </w:r>
    </w:p>
    <w:p w14:paraId="45BAF2F2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Küçük kaslarını kullanarak güç gerektiren hareketleri yapar. </w:t>
      </w:r>
    </w:p>
    <w:p w14:paraId="3006FFD0" w14:textId="77777777" w:rsidR="0054424E" w:rsidRPr="00A25F90" w:rsidRDefault="002F2919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  <w:b/>
        </w:rPr>
        <w:t xml:space="preserve"> </w:t>
      </w:r>
      <w:r w:rsidR="0054424E" w:rsidRPr="00A25F90">
        <w:rPr>
          <w:rFonts w:cstheme="minorHAnsi"/>
        </w:rPr>
        <w:t xml:space="preserve">Nesneleri elleri/parmakları ile iter. </w:t>
      </w:r>
    </w:p>
    <w:p w14:paraId="1790967F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elleri/parmakları ile çeker. </w:t>
      </w:r>
    </w:p>
    <w:p w14:paraId="20EA4800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Nesneleri kopartır. </w:t>
      </w:r>
    </w:p>
    <w:p w14:paraId="56D8F4E0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yırtar. </w:t>
      </w:r>
    </w:p>
    <w:p w14:paraId="5C371D26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Materyallere elleri/parmakları ile şekil verir.</w:t>
      </w:r>
    </w:p>
    <w:p w14:paraId="49662A9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Araç gereç kullanarak manipülatif hareketler yapar. </w:t>
      </w:r>
    </w:p>
    <w:p w14:paraId="6F7D09B8" w14:textId="77777777" w:rsidR="002F2919" w:rsidRPr="00A25F90" w:rsidRDefault="002B20E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Farklı materyaller kullanarak boyama yapar. </w:t>
      </w:r>
    </w:p>
    <w:p w14:paraId="2AEAC56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Nesnelere şekil verir. </w:t>
      </w:r>
    </w:p>
    <w:p w14:paraId="0BA35663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yapıştırıcılar kullanarak materyalleri yapıştırır. </w:t>
      </w:r>
    </w:p>
    <w:p w14:paraId="1435CB4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nesneleri keser. </w:t>
      </w:r>
    </w:p>
    <w:p w14:paraId="6EC3A520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Parmağını kullanarak çizim yapar. </w:t>
      </w:r>
    </w:p>
    <w:p w14:paraId="62A2AA05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nesnelerle kule yapar.</w:t>
      </w:r>
    </w:p>
    <w:p w14:paraId="15616327" w14:textId="77777777" w:rsidR="002B20ED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Kalem tutmak için üç parmağını işlevsel kullanır. </w:t>
      </w:r>
    </w:p>
    <w:p w14:paraId="542580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kullanarak özgün ürünler oluşturur. </w:t>
      </w:r>
    </w:p>
    <w:p w14:paraId="3DC9E8D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Özgün çizimler yaparak kompozisyon oluşturur. </w:t>
      </w:r>
    </w:p>
    <w:p w14:paraId="05F69A2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Farklı materyaller kullanarak çizim yapar. </w:t>
      </w:r>
    </w:p>
    <w:p w14:paraId="6084DBC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Desen oluşturur. </w:t>
      </w:r>
    </w:p>
    <w:p w14:paraId="63EF522E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Figürlerinde ayrıntı kullanır. </w:t>
      </w:r>
    </w:p>
    <w:p w14:paraId="6F308B18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Özgün çizimler yapar. </w:t>
      </w:r>
    </w:p>
    <w:p w14:paraId="34551680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Anlam bütünlüğü olan bir resim çizer.</w:t>
      </w:r>
    </w:p>
    <w:p w14:paraId="3F4CECD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Bedenini kullanarak yaratıcı hareketler yapar. </w:t>
      </w:r>
    </w:p>
    <w:p w14:paraId="0527B5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hareketleri ile taklit eder. </w:t>
      </w:r>
    </w:p>
    <w:p w14:paraId="5F611F5B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bir yönergeye/göreve uygun farklı hareket formları üretir. </w:t>
      </w:r>
    </w:p>
    <w:p w14:paraId="2BFCCE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hareket formlarını ardışık olarak/aynı anda sergiler. </w:t>
      </w:r>
    </w:p>
    <w:p w14:paraId="1C857345" w14:textId="77777777" w:rsidR="0046596D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farklı şekillerde kullanarak hareket doğaçlamaları yapar. </w:t>
      </w:r>
    </w:p>
    <w:p w14:paraId="46A3DB5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Bedeniyle ilgili temizlik kurallarını uygular. </w:t>
      </w:r>
    </w:p>
    <w:p w14:paraId="1723223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Elini/yüzünü yıkar. </w:t>
      </w:r>
    </w:p>
    <w:p w14:paraId="39E4E1B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Yemek süreçlerinde sorumluluk alır. </w:t>
      </w:r>
    </w:p>
    <w:p w14:paraId="1CB2F5E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Yemek hazırlama sürecinde temizlik kurallarına uyar. </w:t>
      </w:r>
    </w:p>
    <w:p w14:paraId="188F838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söyler. </w:t>
      </w:r>
    </w:p>
    <w:p w14:paraId="54B5436E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hazırlar. </w:t>
      </w:r>
    </w:p>
    <w:p w14:paraId="48E8C30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Yemeği aşamalarına uygun olarak hazırlar. </w:t>
      </w:r>
    </w:p>
    <w:p w14:paraId="248FBFBD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Yaşam alanlarında gerekli düzenlemeler yapar. </w:t>
      </w:r>
    </w:p>
    <w:p w14:paraId="39BB6C5C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Çevre temizliğiyle ilgili araç ve gereçleri kullanır</w:t>
      </w:r>
    </w:p>
    <w:p w14:paraId="6638CFD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Giyinme ile ilgili işleri yapar. </w:t>
      </w:r>
    </w:p>
    <w:p w14:paraId="2C89B9A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Giysilerini çıkarır. </w:t>
      </w:r>
    </w:p>
    <w:p w14:paraId="3AA41A01" w14:textId="77777777" w:rsidR="0054424E" w:rsidRPr="00A25F90" w:rsidRDefault="0054424E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Giysilerini giyer. </w:t>
      </w:r>
    </w:p>
    <w:p w14:paraId="4486662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Bedenini ve kişisel alanını korur. </w:t>
      </w:r>
    </w:p>
    <w:p w14:paraId="73093B62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İyi-kötü dokunuşları ayırt eder. </w:t>
      </w:r>
    </w:p>
    <w:p w14:paraId="76B59674" w14:textId="77777777" w:rsidR="002B20ED" w:rsidRPr="00A25F90" w:rsidRDefault="002B20ED" w:rsidP="00FE1E4A">
      <w:pPr>
        <w:spacing w:after="0"/>
        <w:rPr>
          <w:rFonts w:cstheme="minorHAnsi"/>
        </w:rPr>
      </w:pPr>
    </w:p>
    <w:p w14:paraId="2F59D70E" w14:textId="77777777" w:rsidR="002F2919" w:rsidRPr="00A25F90" w:rsidRDefault="00FE1E4A" w:rsidP="002B20ED">
      <w:pPr>
        <w:tabs>
          <w:tab w:val="center" w:pos="4536"/>
        </w:tabs>
        <w:spacing w:after="0"/>
        <w:rPr>
          <w:rFonts w:cstheme="minorHAnsi"/>
        </w:rPr>
      </w:pPr>
      <w:r w:rsidRPr="00A25F90">
        <w:rPr>
          <w:rFonts w:cstheme="minorHAnsi"/>
        </w:rPr>
        <w:t xml:space="preserve">SOSYAL DUYGUSAL GELİŞİM VE DEĞERLER </w:t>
      </w:r>
    </w:p>
    <w:p w14:paraId="249BF1C1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Duygularını ifade eder. </w:t>
      </w:r>
    </w:p>
    <w:p w14:paraId="0D963F6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Duygularını sözel olarak ifade eder. </w:t>
      </w:r>
    </w:p>
    <w:p w14:paraId="580AEE1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 farklı yollarla ifade eder. </w:t>
      </w:r>
    </w:p>
    <w:p w14:paraId="365BDCF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değişebileceğini fark eder. </w:t>
      </w:r>
    </w:p>
    <w:p w14:paraId="7D39B57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 ve davranışları arasındaki ilişkiyi açıklar. </w:t>
      </w:r>
    </w:p>
    <w:p w14:paraId="29F2A098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nedenlerini açıklar. </w:t>
      </w:r>
    </w:p>
    <w:p w14:paraId="5C07BA76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Olumsuz duygularını olumlu davranışlarla göstermeye gayret eder.</w:t>
      </w:r>
    </w:p>
    <w:p w14:paraId="2F893981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Kendine güvenir. </w:t>
      </w:r>
    </w:p>
    <w:p w14:paraId="3E6FCE4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Grup önünde kendini ifade eder.</w:t>
      </w:r>
    </w:p>
    <w:p w14:paraId="6249270C" w14:textId="77777777" w:rsidR="0046596D" w:rsidRPr="00A25F90" w:rsidRDefault="0046596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Gerektiğinde liderliği üstlenir.</w:t>
      </w:r>
    </w:p>
    <w:p w14:paraId="2B6BEC7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Duygularını/davranışlarını yönetmek için baş etme stratejileri kullanır. </w:t>
      </w:r>
    </w:p>
    <w:p w14:paraId="665BB41F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Duygusal bakımdan zorlayıcı durumlarla baş etmek için yapılması gerekenleri söyler. </w:t>
      </w:r>
    </w:p>
    <w:p w14:paraId="671A051E" w14:textId="77777777" w:rsidR="0046596D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Duygusal bakımdan zorlayıcı durumlarda yapıcı davranmaya özen gösterir.</w:t>
      </w:r>
    </w:p>
    <w:p w14:paraId="6C433367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Farklı kültürel özellikleri irdeler. </w:t>
      </w:r>
    </w:p>
    <w:p w14:paraId="6917D8A6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ülkesinin kültürüne ait özellikleri tanıtır. </w:t>
      </w:r>
    </w:p>
    <w:p w14:paraId="52DF373D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kültürel özelliklere ve uygulamalara dair sorular sorar. </w:t>
      </w:r>
    </w:p>
    <w:p w14:paraId="5856FE5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ülkelere özgü kültürel özellikleri söyler. </w:t>
      </w:r>
    </w:p>
    <w:p w14:paraId="1C675D7E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Kendi ülkesinin kültürü ile diğer kültürlerin benzer ve farklı özelliklerini karşılaştırır. </w:t>
      </w:r>
    </w:p>
    <w:p w14:paraId="447A6C1C" w14:textId="77777777" w:rsidR="007012CC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kültürel miras ve varlıkları koruma etkinliklerine katılır. </w:t>
      </w:r>
    </w:p>
    <w:p w14:paraId="27925700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Empatik beceriler gösterir. </w:t>
      </w:r>
    </w:p>
    <w:p w14:paraId="342052E6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Başkalarının bakış açılarını/duygularını fark eder. </w:t>
      </w:r>
    </w:p>
    <w:p w14:paraId="5719085C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açılarını/duygularını farklı yollarla ifade eder. </w:t>
      </w:r>
    </w:p>
    <w:p w14:paraId="7662A436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açılarının/duygularının nedenlerini açıklar. </w:t>
      </w:r>
    </w:p>
    <w:p w14:paraId="41428FF2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duyguları ve davranışları arasındaki ilişkiyi açıklar. </w:t>
      </w:r>
    </w:p>
    <w:p w14:paraId="4C2E852A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10. Sosyal ilişkiler kurar.</w:t>
      </w:r>
    </w:p>
    <w:p w14:paraId="2FB76E1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Başkalarıyla etkileşime girmeye isteklidir. </w:t>
      </w:r>
    </w:p>
    <w:p w14:paraId="2B06DC9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etkileşime girer. </w:t>
      </w:r>
    </w:p>
    <w:p w14:paraId="41497934" w14:textId="77777777" w:rsidR="00CB34B2" w:rsidRPr="00A25F90" w:rsidRDefault="00CB34B2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girdiği etkileşimlerini sürdürür. </w:t>
      </w:r>
    </w:p>
    <w:p w14:paraId="3ABB8C65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805C3A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</w:p>
    <w:p w14:paraId="202EAF2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varlıklara saygı gösterir. </w:t>
      </w:r>
    </w:p>
    <w:p w14:paraId="3A029029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varlıkları korur.  </w:t>
      </w:r>
    </w:p>
    <w:p w14:paraId="0F614DB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Sürdürülebilir yaşam için gerekli olan kaynakları verimli kullanır. </w:t>
      </w:r>
    </w:p>
    <w:p w14:paraId="22EE15C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Sürdürülebilir yaşam için gerekli olan kaynakları korur</w:t>
      </w:r>
    </w:p>
    <w:p w14:paraId="22C6600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Kendisinin ve başkalarının haklarını savunur. </w:t>
      </w:r>
    </w:p>
    <w:p w14:paraId="2F5E426F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 xml:space="preserve">Göstergeler </w:t>
      </w:r>
      <w:r w:rsidRPr="00A25F90">
        <w:rPr>
          <w:rFonts w:cstheme="minorHAnsi"/>
        </w:rPr>
        <w:t xml:space="preserve">Kendisinin ve başkalarının haklarını açıklar. </w:t>
      </w:r>
    </w:p>
    <w:p w14:paraId="4E277304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haklarını korumak için yapabileceklerini söyler. </w:t>
      </w:r>
    </w:p>
    <w:p w14:paraId="5A7440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Çocuk hakları ile ilgili etkinliklere gönüllü katılır.</w:t>
      </w:r>
    </w:p>
    <w:p w14:paraId="38D5F671" w14:textId="77777777" w:rsidR="0046596D" w:rsidRPr="00A25F90" w:rsidRDefault="0046596D" w:rsidP="0046596D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</w:rPr>
        <w:tab/>
      </w:r>
    </w:p>
    <w:p w14:paraId="0DD9582C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KAVRAMLAR</w:t>
      </w:r>
    </w:p>
    <w:p w14:paraId="661835A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49CFEF56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Kalın- ince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büyük-küçük</w:t>
      </w:r>
      <w:r w:rsidR="007012CC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 küçük</w:t>
      </w:r>
    </w:p>
    <w:p w14:paraId="491D86A4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Kırmızı, mavi, sarı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yeşil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turuncu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siyah, beyaz</w:t>
      </w:r>
    </w:p>
    <w:p w14:paraId="0CC31799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Hareketli- hareketsiz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aynı- farklı</w:t>
      </w:r>
      <w:r w:rsidR="00CB34B2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doğru- yanlış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başlangıç- bitiş, kirli- temiz</w:t>
      </w:r>
      <w:r w:rsidR="007012CC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hızlı- yavaş, kolay- zor</w:t>
      </w:r>
    </w:p>
    <w:p w14:paraId="336D1024" w14:textId="77777777" w:rsidR="002B20ED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Boş- dolu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az- çok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tam- yarım-çeyrek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tek- çift</w:t>
      </w:r>
    </w:p>
    <w:p w14:paraId="7A10FA75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Dikdörtgen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kare, daire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üçgen</w:t>
      </w:r>
    </w:p>
    <w:p w14:paraId="78656259" w14:textId="77777777" w:rsidR="00FE1E4A" w:rsidRPr="00A25F90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Önce- sonra,</w:t>
      </w:r>
    </w:p>
    <w:p w14:paraId="647AD64F" w14:textId="77777777" w:rsidR="00FE1E4A" w:rsidRPr="00A25F90" w:rsidRDefault="00FE1E4A" w:rsidP="0054424E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  <w:b/>
          <w:bCs/>
          <w:lang w:eastAsia="tr-TR"/>
        </w:rPr>
        <w:t xml:space="preserve">Yön- </w:t>
      </w:r>
      <w:r w:rsidR="002F2919" w:rsidRPr="00A25F90">
        <w:rPr>
          <w:rFonts w:cstheme="minorHAnsi"/>
          <w:b/>
          <w:bCs/>
          <w:lang w:eastAsia="tr-TR"/>
        </w:rPr>
        <w:t>Mekânda</w:t>
      </w:r>
      <w:r w:rsidRPr="00A25F90">
        <w:rPr>
          <w:rFonts w:cstheme="minorHAnsi"/>
          <w:b/>
          <w:bCs/>
          <w:lang w:eastAsia="tr-TR"/>
        </w:rPr>
        <w:t xml:space="preserve"> Konum:</w:t>
      </w:r>
      <w:r w:rsidRPr="00A25F90">
        <w:rPr>
          <w:rFonts w:cstheme="minorHAnsi"/>
          <w:lang w:eastAsia="tr-TR"/>
        </w:rPr>
        <w:t xml:space="preserve"> </w:t>
      </w:r>
      <w:r w:rsidR="0054424E" w:rsidRPr="00A25F90">
        <w:rPr>
          <w:rFonts w:cstheme="minorHAnsi"/>
        </w:rPr>
        <w:t>Sağ- sol, ön- arka</w:t>
      </w:r>
    </w:p>
    <w:p w14:paraId="577C76C7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Sayı:</w:t>
      </w:r>
      <w:r w:rsidRPr="00A25F90">
        <w:rPr>
          <w:rFonts w:cstheme="minorHAnsi"/>
        </w:rPr>
        <w:t xml:space="preserve"> </w:t>
      </w:r>
      <w:r w:rsidR="008D2FFD" w:rsidRPr="00A25F90">
        <w:rPr>
          <w:rFonts w:cstheme="minorHAnsi"/>
        </w:rPr>
        <w:t xml:space="preserve">1, 2, </w:t>
      </w:r>
      <w:r w:rsidR="002F2919" w:rsidRPr="00A25F90">
        <w:rPr>
          <w:rFonts w:cstheme="minorHAnsi"/>
        </w:rPr>
        <w:t>3,</w:t>
      </w:r>
      <w:r w:rsidR="008D2FFD" w:rsidRPr="00A25F90">
        <w:rPr>
          <w:rFonts w:cstheme="minorHAnsi"/>
        </w:rPr>
        <w:t xml:space="preserve"> 4, </w:t>
      </w:r>
      <w:r w:rsidR="002F2919" w:rsidRPr="00A25F90">
        <w:rPr>
          <w:rFonts w:cstheme="minorHAnsi"/>
        </w:rPr>
        <w:t>9</w:t>
      </w:r>
    </w:p>
    <w:p w14:paraId="5CE5A794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Duyu:</w:t>
      </w:r>
      <w:r w:rsidRPr="00A25F90">
        <w:rPr>
          <w:rFonts w:cstheme="minorHAnsi"/>
        </w:rPr>
        <w:t xml:space="preserve"> </w:t>
      </w:r>
      <w:r w:rsidR="002B20ED" w:rsidRPr="00A25F90">
        <w:rPr>
          <w:rFonts w:cstheme="minorHAnsi"/>
        </w:rPr>
        <w:t>Sesli- sessiz,</w:t>
      </w:r>
      <w:r w:rsidR="002F2919" w:rsidRPr="00A25F90">
        <w:rPr>
          <w:rFonts w:cstheme="minorHAnsi"/>
        </w:rPr>
        <w:t xml:space="preserve"> Sert- yumuşak, kokulu- kokusuz, parlak- mat, kaygan- pütürlü</w:t>
      </w:r>
      <w:r w:rsidR="0046596D" w:rsidRPr="00A25F90">
        <w:rPr>
          <w:rFonts w:cstheme="minorHAnsi"/>
        </w:rPr>
        <w:t>, sıcak- soğuk- ılık</w:t>
      </w:r>
    </w:p>
    <w:p w14:paraId="715AB932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Duygu:</w:t>
      </w:r>
      <w:r w:rsidRPr="00A25F90">
        <w:rPr>
          <w:rFonts w:cstheme="minorHAnsi"/>
        </w:rPr>
        <w:t xml:space="preserve"> </w:t>
      </w:r>
      <w:r w:rsidR="002F2919" w:rsidRPr="00A25F90">
        <w:rPr>
          <w:rFonts w:cstheme="minorHAnsi"/>
        </w:rPr>
        <w:t>Korkmuş</w:t>
      </w:r>
    </w:p>
    <w:p w14:paraId="407FAA9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CC09E19" w14:textId="77777777" w:rsidR="00FE1E4A" w:rsidRPr="00A25F90" w:rsidRDefault="00FE1E4A" w:rsidP="00FE1E4A">
      <w:pPr>
        <w:spacing w:after="0" w:line="240" w:lineRule="auto"/>
        <w:rPr>
          <w:rFonts w:cstheme="minorHAnsi"/>
          <w:u w:val="single"/>
        </w:rPr>
      </w:pPr>
      <w:r w:rsidRPr="00A25F90">
        <w:rPr>
          <w:rFonts w:cstheme="minorHAnsi"/>
          <w:b/>
          <w:u w:val="single"/>
        </w:rPr>
        <w:t>BELİRLİ GÜN VE HAFTALAR</w:t>
      </w:r>
    </w:p>
    <w:p w14:paraId="047E223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342C7D62" w14:textId="77777777" w:rsidR="00A25F90" w:rsidRPr="00A25F90" w:rsidRDefault="00A25F90" w:rsidP="00A25F90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OKUL DIŞI ÖĞRENME ETKİNLİĞİ</w:t>
      </w:r>
    </w:p>
    <w:p w14:paraId="139C826B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643F9A4" w14:textId="77777777" w:rsidR="002F2919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AİLE/TOPLUM KATILIMI</w:t>
      </w:r>
      <w:r w:rsidR="002F2919" w:rsidRPr="00A25F90">
        <w:rPr>
          <w:rFonts w:cstheme="minorHAnsi"/>
          <w:b/>
          <w:u w:val="single"/>
        </w:rPr>
        <w:t xml:space="preserve"> </w:t>
      </w:r>
    </w:p>
    <w:p w14:paraId="28CD0051" w14:textId="77777777" w:rsidR="00FE1E4A" w:rsidRPr="00A25F90" w:rsidRDefault="002F2919" w:rsidP="002F2919">
      <w:pPr>
        <w:pStyle w:val="ListeParagraf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 xml:space="preserve"> Çocuğunuzla korku duygusu hissettiğiniz olaylar ve üstesinden gelebilmek için yaptıklarınız hakkında sohbet edebilirsiniz?</w:t>
      </w:r>
    </w:p>
    <w:p w14:paraId="5B91E11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06751C01" w14:textId="77777777" w:rsidR="002F2919" w:rsidRPr="00A25F90" w:rsidRDefault="002F2919" w:rsidP="002F2919">
      <w:pPr>
        <w:pStyle w:val="ListeParagraf"/>
        <w:numPr>
          <w:ilvl w:val="0"/>
          <w:numId w:val="3"/>
        </w:numPr>
        <w:spacing w:after="0"/>
        <w:rPr>
          <w:rFonts w:asciiTheme="minorHAnsi" w:hAnsiTheme="minorHAnsi" w:cstheme="minorHAnsi"/>
          <w:b/>
        </w:rPr>
      </w:pPr>
      <w:r w:rsidRPr="00A25F90">
        <w:rPr>
          <w:rFonts w:asciiTheme="minorHAnsi" w:hAnsiTheme="minorHAnsi" w:cstheme="minorHAnsi"/>
        </w:rPr>
        <w:t>Ailelerden en yakın zaman içinde çocuklarıyla birlikte gerçekleştirecekleri bir açık hava gezisi planlamaları istenir. Nereye gidebilecekleri, orada neler yapabilecekleri hakkında sohbet etmeleri istenir.</w:t>
      </w:r>
    </w:p>
    <w:p w14:paraId="55C01460" w14:textId="77777777" w:rsidR="00CB34B2" w:rsidRPr="00A25F90" w:rsidRDefault="00CB34B2" w:rsidP="00CB34B2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Ailelerden çocuklarıyla birlikte evlerinin yakınlarına sokak hayvanları için bir kap su ve yemek bırakmaları istenir.</w:t>
      </w:r>
    </w:p>
    <w:p w14:paraId="44DA81B0" w14:textId="77777777" w:rsidR="00FE1E4A" w:rsidRPr="00A25F90" w:rsidRDefault="00CB34B2" w:rsidP="002B20ED">
      <w:pPr>
        <w:pStyle w:val="ListeParagraf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Duvarda gölge oluşturma oyunu evde ailece oynanabilir.</w:t>
      </w:r>
    </w:p>
    <w:p w14:paraId="0DAE1C79" w14:textId="77777777" w:rsidR="00CB34B2" w:rsidRPr="00A25F90" w:rsidRDefault="00CB34B2" w:rsidP="00CB34B2">
      <w:pPr>
        <w:pStyle w:val="ListeParagraf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Çocuklar resim çalışmalarını evlerine götürüp, ailelerine arkadaşları ile oluşturdukları hikâyeyi anlatırlar.</w:t>
      </w:r>
    </w:p>
    <w:p w14:paraId="6B871822" w14:textId="77777777" w:rsidR="008D2FFD" w:rsidRPr="00A25F90" w:rsidRDefault="008D2FFD" w:rsidP="008D2FFD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Ailelerden doğa yürüyüşleri yapıp, çocuklarına hayvanları gözlemleme fırsatı oluşturmaları istenir.</w:t>
      </w:r>
    </w:p>
    <w:p w14:paraId="38B5C9D0" w14:textId="77777777" w:rsidR="0054424E" w:rsidRPr="00A25F90" w:rsidRDefault="0054424E" w:rsidP="0054424E">
      <w:pPr>
        <w:pStyle w:val="ListeParagraf"/>
        <w:numPr>
          <w:ilvl w:val="0"/>
          <w:numId w:val="3"/>
        </w:numPr>
        <w:spacing w:after="0"/>
        <w:rPr>
          <w:rFonts w:asciiTheme="minorHAnsi" w:hAnsiTheme="minorHAnsi" w:cstheme="minorHAnsi"/>
          <w:b/>
        </w:rPr>
      </w:pPr>
      <w:r w:rsidRPr="00A25F90">
        <w:rPr>
          <w:rFonts w:asciiTheme="minorHAnsi" w:hAnsiTheme="minorHAnsi" w:cstheme="minorHAnsi"/>
        </w:rPr>
        <w:t>Evdeki çoraplar karıştırılır ve eşleştirme, katlama çalışması yapılır.</w:t>
      </w:r>
    </w:p>
    <w:p w14:paraId="310BF4F9" w14:textId="77777777" w:rsidR="008D2FFD" w:rsidRPr="00A25F90" w:rsidRDefault="007012CC" w:rsidP="00CB34B2">
      <w:pPr>
        <w:pStyle w:val="ListeParagraf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Ailece uçakların nasıl havada kaldığı araştırılır.</w:t>
      </w:r>
    </w:p>
    <w:p w14:paraId="32C1C81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4F25760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6B2D4D9E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DEĞERLENDİRME</w:t>
      </w:r>
    </w:p>
    <w:p w14:paraId="4407A241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3E87B31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Çocuklar Açısından:</w:t>
      </w:r>
    </w:p>
    <w:p w14:paraId="38CAF000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C660ABD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1B6CD3A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Program Açısından:</w:t>
      </w:r>
    </w:p>
    <w:p w14:paraId="6CEBF85E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33A4273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02FA17EE" w14:textId="30D8B8E1" w:rsidR="000535C3" w:rsidRPr="00A25F90" w:rsidRDefault="00FE1E4A" w:rsidP="00A25F90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</w:rPr>
        <w:t>Öğretmen açısından:</w:t>
      </w:r>
    </w:p>
    <w:sectPr w:rsidR="000535C3" w:rsidRPr="00A25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6314">
    <w:abstractNumId w:val="3"/>
  </w:num>
  <w:num w:numId="2" w16cid:durableId="637877314">
    <w:abstractNumId w:val="2"/>
  </w:num>
  <w:num w:numId="3" w16cid:durableId="810098848">
    <w:abstractNumId w:val="0"/>
  </w:num>
  <w:num w:numId="4" w16cid:durableId="5708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2B20ED"/>
    <w:rsid w:val="002F2919"/>
    <w:rsid w:val="00355853"/>
    <w:rsid w:val="003E1836"/>
    <w:rsid w:val="0046596D"/>
    <w:rsid w:val="0054424E"/>
    <w:rsid w:val="007012CC"/>
    <w:rsid w:val="008D2FFD"/>
    <w:rsid w:val="008F0284"/>
    <w:rsid w:val="00A25F90"/>
    <w:rsid w:val="00B61CD4"/>
    <w:rsid w:val="00CB34B2"/>
    <w:rsid w:val="00EC5F96"/>
    <w:rsid w:val="00EE016E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3937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2024-04-08T20:11:00Z</dcterms:created>
  <dcterms:modified xsi:type="dcterms:W3CDTF">2025-01-31T12:34:00Z</dcterms:modified>
</cp:coreProperties>
</file>