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BBAD6" w14:textId="77777777" w:rsidR="00056723" w:rsidRPr="00D308CA" w:rsidRDefault="00056723" w:rsidP="00056723">
      <w:pPr>
        <w:spacing w:after="0" w:line="276" w:lineRule="auto"/>
        <w:rPr>
          <w:rFonts w:cstheme="minorHAnsi"/>
          <w:b/>
          <w:bCs/>
        </w:rPr>
      </w:pPr>
      <w:r w:rsidRPr="00D308CA">
        <w:rPr>
          <w:rFonts w:cstheme="minorHAnsi"/>
          <w:b/>
          <w:bCs/>
        </w:rPr>
        <w:t>GÜNLÜK PLAN</w:t>
      </w:r>
    </w:p>
    <w:p w14:paraId="253B6A67" w14:textId="77777777" w:rsidR="00056723" w:rsidRPr="00D308CA" w:rsidRDefault="00056723" w:rsidP="00056723">
      <w:pPr>
        <w:spacing w:after="0" w:line="276" w:lineRule="auto"/>
        <w:rPr>
          <w:rFonts w:cstheme="minorHAnsi"/>
          <w:b/>
          <w:bCs/>
        </w:rPr>
      </w:pPr>
    </w:p>
    <w:p w14:paraId="736DAFE8" w14:textId="77777777" w:rsidR="00056723" w:rsidRPr="00D308CA" w:rsidRDefault="00056723" w:rsidP="00056723">
      <w:pPr>
        <w:spacing w:after="0" w:line="276" w:lineRule="auto"/>
        <w:rPr>
          <w:rFonts w:cstheme="minorHAnsi"/>
          <w:b/>
          <w:bCs/>
        </w:rPr>
      </w:pPr>
      <w:r w:rsidRPr="00D308CA">
        <w:rPr>
          <w:rFonts w:cstheme="minorHAnsi"/>
          <w:b/>
          <w:bCs/>
        </w:rPr>
        <w:t>Tarih:</w:t>
      </w:r>
    </w:p>
    <w:p w14:paraId="520243DA" w14:textId="77777777" w:rsidR="00056723" w:rsidRPr="00D308CA" w:rsidRDefault="00056723" w:rsidP="00056723">
      <w:pPr>
        <w:spacing w:after="0" w:line="276" w:lineRule="auto"/>
        <w:rPr>
          <w:rFonts w:cstheme="minorHAnsi"/>
          <w:b/>
          <w:bCs/>
        </w:rPr>
      </w:pPr>
      <w:r w:rsidRPr="00D308CA">
        <w:rPr>
          <w:rFonts w:cstheme="minorHAnsi"/>
          <w:b/>
          <w:bCs/>
        </w:rPr>
        <w:t>Okulun Adı:</w:t>
      </w:r>
    </w:p>
    <w:p w14:paraId="3BF1E3AD" w14:textId="77777777" w:rsidR="00056723" w:rsidRPr="00D308CA" w:rsidRDefault="00056723" w:rsidP="00056723">
      <w:pPr>
        <w:spacing w:after="0" w:line="276" w:lineRule="auto"/>
        <w:rPr>
          <w:rFonts w:cstheme="minorHAnsi"/>
          <w:b/>
          <w:bCs/>
        </w:rPr>
      </w:pPr>
      <w:r w:rsidRPr="00D308CA">
        <w:rPr>
          <w:rFonts w:cstheme="minorHAnsi"/>
          <w:b/>
          <w:bCs/>
        </w:rPr>
        <w:t xml:space="preserve">Yaş Grubu: </w:t>
      </w:r>
      <w:r w:rsidRPr="00D308CA">
        <w:rPr>
          <w:rFonts w:cstheme="minorHAnsi"/>
        </w:rPr>
        <w:t>49-60 Ay</w:t>
      </w:r>
    </w:p>
    <w:p w14:paraId="49B849C0" w14:textId="77777777" w:rsidR="00056723" w:rsidRPr="00D308CA" w:rsidRDefault="00056723" w:rsidP="00056723">
      <w:pPr>
        <w:spacing w:after="0" w:line="276" w:lineRule="auto"/>
        <w:rPr>
          <w:rFonts w:cstheme="minorHAnsi"/>
          <w:b/>
          <w:bCs/>
        </w:rPr>
      </w:pPr>
      <w:r w:rsidRPr="00D308CA">
        <w:rPr>
          <w:rFonts w:cstheme="minorHAnsi"/>
          <w:b/>
          <w:bCs/>
        </w:rPr>
        <w:t>Öğretmenin Adı:</w:t>
      </w:r>
    </w:p>
    <w:p w14:paraId="3DF225CA" w14:textId="77777777" w:rsidR="00056723" w:rsidRPr="00D308CA" w:rsidRDefault="00056723" w:rsidP="00056723">
      <w:pPr>
        <w:spacing w:after="0" w:line="276" w:lineRule="auto"/>
        <w:rPr>
          <w:rFonts w:cstheme="minorHAnsi"/>
        </w:rPr>
      </w:pPr>
    </w:p>
    <w:p w14:paraId="0DA08476" w14:textId="77777777" w:rsidR="00056723" w:rsidRPr="00D308CA" w:rsidRDefault="00056723" w:rsidP="00056723">
      <w:pPr>
        <w:spacing w:after="0" w:line="276" w:lineRule="auto"/>
        <w:rPr>
          <w:rFonts w:cstheme="minorHAnsi"/>
          <w:b/>
          <w:bCs/>
        </w:rPr>
      </w:pPr>
      <w:r w:rsidRPr="00D308CA">
        <w:rPr>
          <w:rFonts w:cstheme="minorHAnsi"/>
          <w:b/>
          <w:bCs/>
        </w:rPr>
        <w:t>KAZANIM VE GÖSTERGELER</w:t>
      </w:r>
    </w:p>
    <w:p w14:paraId="620660AE" w14:textId="77777777" w:rsidR="00056723" w:rsidRPr="00D308CA" w:rsidRDefault="00056723" w:rsidP="00056723">
      <w:pPr>
        <w:spacing w:after="0" w:line="276" w:lineRule="auto"/>
        <w:rPr>
          <w:rFonts w:cstheme="minorHAnsi"/>
        </w:rPr>
      </w:pPr>
    </w:p>
    <w:p w14:paraId="29B7EDCC" w14:textId="77777777" w:rsidR="00056723" w:rsidRPr="00D308CA" w:rsidRDefault="00056723" w:rsidP="00056723">
      <w:pPr>
        <w:spacing w:after="0" w:line="276" w:lineRule="auto"/>
        <w:rPr>
          <w:rFonts w:cstheme="minorHAnsi"/>
        </w:rPr>
      </w:pPr>
      <w:r w:rsidRPr="00D308CA">
        <w:rPr>
          <w:rFonts w:cstheme="minorHAnsi"/>
        </w:rPr>
        <w:t>BİLİŞSEL GELİŞİM</w:t>
      </w:r>
    </w:p>
    <w:p w14:paraId="102A64E2" w14:textId="77777777" w:rsidR="00BF25BA" w:rsidRPr="00D308CA" w:rsidRDefault="00BF25BA" w:rsidP="00BF25BA">
      <w:pPr>
        <w:spacing w:after="0"/>
        <w:rPr>
          <w:rFonts w:cstheme="minorHAnsi"/>
          <w:b/>
        </w:rPr>
      </w:pPr>
      <w:r w:rsidRPr="00D308CA">
        <w:rPr>
          <w:rFonts w:cstheme="minorHAnsi"/>
          <w:b/>
        </w:rPr>
        <w:t>Kazanım 2. Nesnelerin/varlıkların özelliklerini açıklar.</w:t>
      </w:r>
    </w:p>
    <w:p w14:paraId="456CE74D" w14:textId="77777777" w:rsidR="00BF25BA" w:rsidRPr="00D308CA" w:rsidRDefault="00BF25BA" w:rsidP="00BF25BA">
      <w:pPr>
        <w:spacing w:after="0"/>
        <w:rPr>
          <w:rFonts w:cstheme="minorHAnsi"/>
          <w:b/>
        </w:rPr>
      </w:pPr>
      <w:r w:rsidRPr="00D308CA">
        <w:rPr>
          <w:rFonts w:cstheme="minorHAnsi"/>
          <w:b/>
        </w:rPr>
        <w:t xml:space="preserve">Göstergeler </w:t>
      </w:r>
      <w:r w:rsidRPr="00D308CA">
        <w:rPr>
          <w:rFonts w:cstheme="minorHAnsi"/>
        </w:rPr>
        <w:t>Nesnelerin/varlıkların adını söyler.</w:t>
      </w:r>
    </w:p>
    <w:p w14:paraId="7DF24D76" w14:textId="77777777" w:rsidR="00BF25BA" w:rsidRPr="00D308CA" w:rsidRDefault="00BF25BA" w:rsidP="00BF25BA">
      <w:pPr>
        <w:spacing w:after="0"/>
        <w:rPr>
          <w:rFonts w:cstheme="minorHAnsi"/>
        </w:rPr>
      </w:pPr>
      <w:r w:rsidRPr="00D308CA">
        <w:rPr>
          <w:rFonts w:cstheme="minorHAnsi"/>
        </w:rPr>
        <w:t xml:space="preserve">Nesneleri/varlıkları inceler. </w:t>
      </w:r>
    </w:p>
    <w:p w14:paraId="53929590" w14:textId="77777777" w:rsidR="00BF25BA" w:rsidRPr="00D308CA" w:rsidRDefault="00BF25BA" w:rsidP="00BF25BA">
      <w:pPr>
        <w:spacing w:after="0"/>
        <w:rPr>
          <w:rFonts w:cstheme="minorHAnsi"/>
        </w:rPr>
      </w:pPr>
      <w:r w:rsidRPr="00D308CA">
        <w:rPr>
          <w:rFonts w:cstheme="minorHAnsi"/>
        </w:rPr>
        <w:t>Nesnelerin/varlıkların fiziksel özelliklerini betimler.</w:t>
      </w:r>
    </w:p>
    <w:p w14:paraId="39808C28" w14:textId="77777777" w:rsidR="00BF25BA" w:rsidRPr="00D308CA" w:rsidRDefault="00BF25BA" w:rsidP="00BF25BA">
      <w:pPr>
        <w:spacing w:after="0"/>
        <w:rPr>
          <w:rFonts w:cstheme="minorHAnsi"/>
        </w:rPr>
      </w:pPr>
      <w:r w:rsidRPr="00D308CA">
        <w:rPr>
          <w:rFonts w:cstheme="minorHAnsi"/>
        </w:rPr>
        <w:t xml:space="preserve">Nesnelerin/varlıkların işlevsel özelliklerini betimler. </w:t>
      </w:r>
    </w:p>
    <w:p w14:paraId="138DA204" w14:textId="77777777" w:rsidR="00BF25BA" w:rsidRPr="00D308CA" w:rsidRDefault="00BF25BA" w:rsidP="00BF25BA">
      <w:pPr>
        <w:spacing w:after="0"/>
        <w:rPr>
          <w:rFonts w:cstheme="minorHAnsi"/>
          <w:b/>
        </w:rPr>
      </w:pPr>
      <w:r w:rsidRPr="00D308CA">
        <w:rPr>
          <w:rFonts w:cstheme="minorHAnsi"/>
          <w:b/>
        </w:rPr>
        <w:t xml:space="preserve">Kazanım 18. Etkinliğe/göreve ilişkin görsel/sözel yönergeleri yerine getirir. </w:t>
      </w:r>
    </w:p>
    <w:p w14:paraId="3B8D31DE" w14:textId="77777777" w:rsidR="00BF25BA" w:rsidRPr="00D308CA" w:rsidRDefault="00BF25BA" w:rsidP="00BF25BA">
      <w:pPr>
        <w:spacing w:after="0"/>
        <w:rPr>
          <w:rFonts w:cstheme="minorHAnsi"/>
          <w:b/>
        </w:rPr>
      </w:pPr>
      <w:r w:rsidRPr="00D308CA">
        <w:rPr>
          <w:rFonts w:cstheme="minorHAnsi"/>
          <w:b/>
        </w:rPr>
        <w:t xml:space="preserve">Göstergeler </w:t>
      </w:r>
      <w:r w:rsidRPr="00D308CA">
        <w:rPr>
          <w:rFonts w:cstheme="minorHAnsi"/>
        </w:rPr>
        <w:t xml:space="preserve">Verilen tek yönergeyi hatırlar. </w:t>
      </w:r>
    </w:p>
    <w:p w14:paraId="32BEF741" w14:textId="77777777" w:rsidR="00BF25BA" w:rsidRPr="00D308CA" w:rsidRDefault="00BF25BA" w:rsidP="00BF25BA">
      <w:pPr>
        <w:spacing w:after="0"/>
        <w:rPr>
          <w:rFonts w:cstheme="minorHAnsi"/>
        </w:rPr>
      </w:pPr>
      <w:r w:rsidRPr="00D308CA">
        <w:rPr>
          <w:rFonts w:cstheme="minorHAnsi"/>
        </w:rPr>
        <w:t xml:space="preserve">Verilen birden fazla yönergeyi hatırlar. </w:t>
      </w:r>
    </w:p>
    <w:p w14:paraId="632037C7" w14:textId="77777777" w:rsidR="00BF25BA" w:rsidRPr="00D308CA" w:rsidRDefault="00BF25BA" w:rsidP="00BF25BA">
      <w:pPr>
        <w:spacing w:after="0"/>
        <w:rPr>
          <w:rFonts w:cstheme="minorHAnsi"/>
        </w:rPr>
      </w:pPr>
      <w:r w:rsidRPr="00D308CA">
        <w:rPr>
          <w:rFonts w:cstheme="minorHAnsi"/>
        </w:rPr>
        <w:t xml:space="preserve">Model olunduğunda yönergeye/yönergelere uygun davranır. </w:t>
      </w:r>
    </w:p>
    <w:p w14:paraId="6608ABDA" w14:textId="77777777" w:rsidR="00BF25BA" w:rsidRPr="00D308CA" w:rsidRDefault="00BF25BA" w:rsidP="00BF25BA">
      <w:pPr>
        <w:spacing w:after="0"/>
        <w:rPr>
          <w:rFonts w:cstheme="minorHAnsi"/>
        </w:rPr>
      </w:pPr>
      <w:r w:rsidRPr="00D308CA">
        <w:rPr>
          <w:rFonts w:cstheme="minorHAnsi"/>
        </w:rPr>
        <w:t xml:space="preserve">Etkinlik sırasında yapılması gerekenleri hatırlar. </w:t>
      </w:r>
    </w:p>
    <w:p w14:paraId="75B5ACDF" w14:textId="77777777" w:rsidR="00BF25BA" w:rsidRPr="00D308CA" w:rsidRDefault="00BF25BA" w:rsidP="00BF25BA">
      <w:pPr>
        <w:spacing w:after="0"/>
        <w:rPr>
          <w:rFonts w:cstheme="minorHAnsi"/>
          <w:b/>
        </w:rPr>
      </w:pPr>
      <w:r w:rsidRPr="00D308CA">
        <w:rPr>
          <w:rFonts w:cstheme="minorHAnsi"/>
          <w:b/>
        </w:rPr>
        <w:t xml:space="preserve">Kazanım 26. Merak ettiği olay/durumları sorgular. </w:t>
      </w:r>
    </w:p>
    <w:p w14:paraId="55B5EFAE" w14:textId="77777777" w:rsidR="00BF25BA" w:rsidRPr="00D308CA" w:rsidRDefault="00BF25BA" w:rsidP="00BF25BA">
      <w:pPr>
        <w:spacing w:after="0"/>
        <w:rPr>
          <w:rFonts w:cstheme="minorHAnsi"/>
          <w:b/>
        </w:rPr>
      </w:pPr>
      <w:r w:rsidRPr="00D308CA">
        <w:rPr>
          <w:rFonts w:cstheme="minorHAnsi"/>
          <w:b/>
        </w:rPr>
        <w:t xml:space="preserve">Göstergeler </w:t>
      </w:r>
      <w:r w:rsidRPr="00D308CA">
        <w:rPr>
          <w:rFonts w:cstheme="minorHAnsi"/>
        </w:rPr>
        <w:t xml:space="preserve">Merak ettiği konuya ilişkin gözlem yapar. </w:t>
      </w:r>
    </w:p>
    <w:p w14:paraId="3FB8CC0A" w14:textId="77777777" w:rsidR="00BF25BA" w:rsidRPr="00D308CA" w:rsidRDefault="00BF25BA" w:rsidP="00BF25BA">
      <w:pPr>
        <w:spacing w:after="0"/>
        <w:rPr>
          <w:rFonts w:cstheme="minorHAnsi"/>
        </w:rPr>
      </w:pPr>
      <w:r w:rsidRPr="00D308CA">
        <w:rPr>
          <w:rFonts w:cstheme="minorHAnsi"/>
        </w:rPr>
        <w:t xml:space="preserve">Merak ettiklerine ilişkin sorular sorar. </w:t>
      </w:r>
    </w:p>
    <w:p w14:paraId="2F786FB4" w14:textId="77777777" w:rsidR="00BF25BA" w:rsidRPr="00D308CA" w:rsidRDefault="00BF25BA" w:rsidP="00BF25BA">
      <w:pPr>
        <w:spacing w:after="0"/>
        <w:rPr>
          <w:rFonts w:cstheme="minorHAnsi"/>
        </w:rPr>
      </w:pPr>
      <w:r w:rsidRPr="00D308CA">
        <w:rPr>
          <w:rFonts w:cstheme="minorHAnsi"/>
        </w:rPr>
        <w:t xml:space="preserve">Merak ettiklerine ilişkin elde ettiği sonuçları başkalarının bulduğu sonuçlarla karşılaştırır. </w:t>
      </w:r>
    </w:p>
    <w:p w14:paraId="3A621E96" w14:textId="77777777" w:rsidR="00BF25BA" w:rsidRPr="00D308CA" w:rsidRDefault="00BF25BA" w:rsidP="00BF25BA">
      <w:pPr>
        <w:spacing w:after="0"/>
        <w:rPr>
          <w:rFonts w:cstheme="minorHAnsi"/>
        </w:rPr>
      </w:pPr>
      <w:r w:rsidRPr="00D308CA">
        <w:rPr>
          <w:rFonts w:cstheme="minorHAnsi"/>
        </w:rPr>
        <w:t>Merak ettiklerine ilişkin elde ettiği sonuçları açıklar</w:t>
      </w:r>
    </w:p>
    <w:p w14:paraId="613C444C" w14:textId="77777777" w:rsidR="00056723" w:rsidRPr="00D308CA" w:rsidRDefault="00056723" w:rsidP="00056723">
      <w:pPr>
        <w:spacing w:after="0" w:line="276" w:lineRule="auto"/>
        <w:rPr>
          <w:rFonts w:cstheme="minorHAnsi"/>
        </w:rPr>
      </w:pPr>
    </w:p>
    <w:p w14:paraId="6014EF59" w14:textId="77777777" w:rsidR="00056723" w:rsidRPr="00D308CA" w:rsidRDefault="00056723" w:rsidP="00056723">
      <w:pPr>
        <w:spacing w:after="0" w:line="276" w:lineRule="auto"/>
        <w:rPr>
          <w:rFonts w:cstheme="minorHAnsi"/>
        </w:rPr>
      </w:pPr>
      <w:r w:rsidRPr="00D308CA">
        <w:rPr>
          <w:rFonts w:cstheme="minorHAnsi"/>
        </w:rPr>
        <w:t>FİZİKSEL GELİŞİM VE SAĞLIK</w:t>
      </w:r>
    </w:p>
    <w:p w14:paraId="1E2F1E13" w14:textId="77777777" w:rsidR="00BF25BA" w:rsidRPr="00D308CA" w:rsidRDefault="00BF25BA" w:rsidP="00BF25BA">
      <w:pPr>
        <w:spacing w:after="0"/>
        <w:rPr>
          <w:rFonts w:cstheme="minorHAnsi"/>
          <w:b/>
        </w:rPr>
      </w:pPr>
      <w:r w:rsidRPr="00D308CA">
        <w:rPr>
          <w:rFonts w:cstheme="minorHAnsi"/>
          <w:b/>
        </w:rPr>
        <w:t xml:space="preserve">Kazanım 7. Küçük kaslarını kullanarak güç gerektiren hareketleri yapar. </w:t>
      </w:r>
    </w:p>
    <w:p w14:paraId="10A1723B" w14:textId="77777777" w:rsidR="00BF25BA" w:rsidRPr="00D308CA" w:rsidRDefault="00BF25BA" w:rsidP="00BF25BA">
      <w:pPr>
        <w:spacing w:after="0"/>
        <w:rPr>
          <w:rFonts w:cstheme="minorHAnsi"/>
          <w:b/>
        </w:rPr>
      </w:pPr>
      <w:r w:rsidRPr="00D308CA">
        <w:rPr>
          <w:rFonts w:cstheme="minorHAnsi"/>
          <w:b/>
        </w:rPr>
        <w:t xml:space="preserve">Göstergeler </w:t>
      </w:r>
    </w:p>
    <w:p w14:paraId="1CA8052C" w14:textId="77777777" w:rsidR="00BF25BA" w:rsidRPr="00D308CA" w:rsidRDefault="00BF25BA" w:rsidP="00BF25BA">
      <w:pPr>
        <w:spacing w:after="0"/>
        <w:rPr>
          <w:rFonts w:cstheme="minorHAnsi"/>
        </w:rPr>
      </w:pPr>
      <w:r w:rsidRPr="00D308CA">
        <w:rPr>
          <w:rFonts w:cstheme="minorHAnsi"/>
        </w:rPr>
        <w:t xml:space="preserve">Nesneleri kopartır. </w:t>
      </w:r>
    </w:p>
    <w:p w14:paraId="74DB2440" w14:textId="77777777" w:rsidR="00BF25BA" w:rsidRPr="00D308CA" w:rsidRDefault="00BF25BA" w:rsidP="00BF25BA">
      <w:pPr>
        <w:spacing w:after="0"/>
        <w:rPr>
          <w:rFonts w:cstheme="minorHAnsi"/>
        </w:rPr>
      </w:pPr>
      <w:r w:rsidRPr="00D308CA">
        <w:rPr>
          <w:rFonts w:cstheme="minorHAnsi"/>
        </w:rPr>
        <w:t xml:space="preserve">Nesneleri yırtar. </w:t>
      </w:r>
    </w:p>
    <w:p w14:paraId="160A9F18" w14:textId="77777777" w:rsidR="00BF25BA" w:rsidRPr="00D308CA" w:rsidRDefault="00BF25BA" w:rsidP="00BF25BA">
      <w:pPr>
        <w:spacing w:after="0"/>
        <w:rPr>
          <w:rFonts w:cstheme="minorHAnsi"/>
        </w:rPr>
      </w:pPr>
      <w:r w:rsidRPr="00D308CA">
        <w:rPr>
          <w:rFonts w:cstheme="minorHAnsi"/>
        </w:rPr>
        <w:t xml:space="preserve">Nesneleri sıkar. </w:t>
      </w:r>
    </w:p>
    <w:p w14:paraId="3086084D" w14:textId="77777777" w:rsidR="00056723" w:rsidRPr="00D308CA" w:rsidRDefault="00BF25BA" w:rsidP="00BF25BA">
      <w:pPr>
        <w:spacing w:after="0"/>
        <w:rPr>
          <w:rFonts w:cstheme="minorHAnsi"/>
        </w:rPr>
      </w:pPr>
      <w:r w:rsidRPr="00D308CA">
        <w:rPr>
          <w:rFonts w:cstheme="minorHAnsi"/>
        </w:rPr>
        <w:t>Materyallere elleri/parmakları ile şekil verir.</w:t>
      </w:r>
    </w:p>
    <w:p w14:paraId="20F94EBC" w14:textId="77777777" w:rsidR="00056723" w:rsidRPr="00D308CA" w:rsidRDefault="00056723" w:rsidP="00056723">
      <w:pPr>
        <w:spacing w:after="0" w:line="276" w:lineRule="auto"/>
        <w:rPr>
          <w:rFonts w:cstheme="minorHAnsi"/>
        </w:rPr>
      </w:pPr>
    </w:p>
    <w:p w14:paraId="174E5732" w14:textId="77777777" w:rsidR="00056723" w:rsidRPr="00D308CA" w:rsidRDefault="00056723" w:rsidP="00056723">
      <w:pPr>
        <w:spacing w:after="0" w:line="276" w:lineRule="auto"/>
        <w:rPr>
          <w:rFonts w:cstheme="minorHAnsi"/>
        </w:rPr>
      </w:pPr>
      <w:r w:rsidRPr="00D308CA">
        <w:rPr>
          <w:rFonts w:cstheme="minorHAnsi"/>
        </w:rPr>
        <w:t xml:space="preserve">SOSYAL DUYGUSAL GELİŞİM VE DEĞERLER </w:t>
      </w:r>
    </w:p>
    <w:p w14:paraId="3373C4EC" w14:textId="77777777" w:rsidR="00BF25BA" w:rsidRPr="00D308CA" w:rsidRDefault="00BF25BA" w:rsidP="00BF25BA">
      <w:pPr>
        <w:spacing w:after="0"/>
        <w:rPr>
          <w:rFonts w:cstheme="minorHAnsi"/>
          <w:b/>
        </w:rPr>
      </w:pPr>
      <w:r w:rsidRPr="00D308CA">
        <w:rPr>
          <w:rFonts w:cstheme="minorHAnsi"/>
          <w:b/>
        </w:rPr>
        <w:t xml:space="preserve">Kazanım 2. Duygularını ifade eder. </w:t>
      </w:r>
    </w:p>
    <w:p w14:paraId="7B566E91" w14:textId="77777777" w:rsidR="00BF25BA" w:rsidRPr="00D308CA" w:rsidRDefault="00BF25BA" w:rsidP="00BF25BA">
      <w:pPr>
        <w:spacing w:after="0"/>
        <w:rPr>
          <w:rFonts w:cstheme="minorHAnsi"/>
          <w:b/>
        </w:rPr>
      </w:pPr>
      <w:r w:rsidRPr="00D308CA">
        <w:rPr>
          <w:rFonts w:cstheme="minorHAnsi"/>
          <w:b/>
        </w:rPr>
        <w:t xml:space="preserve">Göstergeler </w:t>
      </w:r>
      <w:r w:rsidRPr="00D308CA">
        <w:rPr>
          <w:rFonts w:cstheme="minorHAnsi"/>
        </w:rPr>
        <w:t xml:space="preserve">Duygularını sözel olarak ifade eder. </w:t>
      </w:r>
    </w:p>
    <w:p w14:paraId="3DDCB2E7" w14:textId="77777777" w:rsidR="00BF25BA" w:rsidRPr="00D308CA" w:rsidRDefault="00BF25BA" w:rsidP="00BF25BA">
      <w:pPr>
        <w:spacing w:after="0"/>
        <w:rPr>
          <w:rFonts w:cstheme="minorHAnsi"/>
        </w:rPr>
      </w:pPr>
      <w:r w:rsidRPr="00D308CA">
        <w:rPr>
          <w:rFonts w:cstheme="minorHAnsi"/>
        </w:rPr>
        <w:t xml:space="preserve">Duygularını farklı yollarla ifade eder. </w:t>
      </w:r>
    </w:p>
    <w:p w14:paraId="56C81611" w14:textId="77777777" w:rsidR="00056723" w:rsidRPr="00D308CA" w:rsidRDefault="00056723" w:rsidP="00056723">
      <w:pPr>
        <w:tabs>
          <w:tab w:val="left" w:pos="2450"/>
        </w:tabs>
        <w:spacing w:after="0"/>
        <w:rPr>
          <w:rFonts w:cstheme="minorHAnsi"/>
        </w:rPr>
      </w:pPr>
      <w:r w:rsidRPr="00D308CA">
        <w:rPr>
          <w:rFonts w:cstheme="minorHAnsi"/>
        </w:rPr>
        <w:tab/>
      </w:r>
    </w:p>
    <w:p w14:paraId="55037553" w14:textId="77777777" w:rsidR="00056723" w:rsidRPr="00D308CA" w:rsidRDefault="00056723" w:rsidP="00056723">
      <w:pPr>
        <w:tabs>
          <w:tab w:val="left" w:pos="2450"/>
        </w:tabs>
        <w:spacing w:after="0"/>
        <w:rPr>
          <w:rFonts w:cstheme="minorHAnsi"/>
        </w:rPr>
      </w:pPr>
      <w:r w:rsidRPr="00D308CA">
        <w:rPr>
          <w:rFonts w:cstheme="minorHAnsi"/>
        </w:rPr>
        <w:t xml:space="preserve">KAVRAMLAR </w:t>
      </w:r>
    </w:p>
    <w:p w14:paraId="00B8C141" w14:textId="77777777" w:rsidR="000405A9" w:rsidRPr="00D308CA" w:rsidRDefault="000405A9" w:rsidP="00056723">
      <w:pPr>
        <w:tabs>
          <w:tab w:val="left" w:pos="2450"/>
        </w:tabs>
        <w:spacing w:after="0"/>
        <w:rPr>
          <w:rFonts w:cstheme="minorHAnsi"/>
        </w:rPr>
      </w:pPr>
      <w:r w:rsidRPr="00D308CA">
        <w:rPr>
          <w:rFonts w:cstheme="minorHAnsi"/>
        </w:rPr>
        <w:t>Yön-Mekânda konum: uzak- yakın</w:t>
      </w:r>
    </w:p>
    <w:p w14:paraId="4ADA94C2" w14:textId="77777777" w:rsidR="00056723" w:rsidRPr="00D308CA" w:rsidRDefault="00056723" w:rsidP="00056723">
      <w:pPr>
        <w:tabs>
          <w:tab w:val="left" w:pos="2450"/>
        </w:tabs>
        <w:spacing w:after="0"/>
        <w:rPr>
          <w:rFonts w:cstheme="minorHAnsi"/>
        </w:rPr>
      </w:pPr>
    </w:p>
    <w:p w14:paraId="3E89AE85" w14:textId="77777777" w:rsidR="00056723" w:rsidRPr="00D308CA" w:rsidRDefault="00056723" w:rsidP="00056723">
      <w:pPr>
        <w:tabs>
          <w:tab w:val="left" w:pos="2450"/>
        </w:tabs>
        <w:spacing w:after="0"/>
        <w:rPr>
          <w:rFonts w:cstheme="minorHAnsi"/>
          <w:b/>
          <w:bCs/>
        </w:rPr>
      </w:pPr>
      <w:r w:rsidRPr="00D308CA">
        <w:rPr>
          <w:rFonts w:cstheme="minorHAnsi"/>
          <w:b/>
          <w:bCs/>
        </w:rPr>
        <w:t>ÖĞRENME SÜRECİ</w:t>
      </w:r>
    </w:p>
    <w:p w14:paraId="42F8F3AA" w14:textId="77777777" w:rsidR="00056723" w:rsidRPr="00D308CA" w:rsidRDefault="00056723" w:rsidP="00056723">
      <w:pPr>
        <w:tabs>
          <w:tab w:val="left" w:pos="2450"/>
        </w:tabs>
        <w:spacing w:after="0"/>
        <w:rPr>
          <w:rFonts w:cstheme="minorHAnsi"/>
        </w:rPr>
      </w:pPr>
    </w:p>
    <w:p w14:paraId="63A8A84F" w14:textId="77777777" w:rsidR="00056723" w:rsidRPr="00D308CA" w:rsidRDefault="00056723" w:rsidP="00056723">
      <w:pPr>
        <w:tabs>
          <w:tab w:val="left" w:pos="2450"/>
        </w:tabs>
        <w:spacing w:after="0"/>
        <w:rPr>
          <w:rFonts w:cstheme="minorHAnsi"/>
        </w:rPr>
      </w:pPr>
      <w:r w:rsidRPr="00D308CA">
        <w:rPr>
          <w:rFonts w:cstheme="minorHAnsi"/>
        </w:rPr>
        <w:t>GÜNE BAŞLAMA</w:t>
      </w:r>
    </w:p>
    <w:p w14:paraId="584DB996" w14:textId="77777777" w:rsidR="007F306C" w:rsidRPr="00D308CA" w:rsidRDefault="007F306C" w:rsidP="007F306C">
      <w:pPr>
        <w:spacing w:after="0"/>
        <w:rPr>
          <w:rFonts w:cstheme="minorHAnsi"/>
        </w:rPr>
      </w:pPr>
      <w:r w:rsidRPr="00D308CA">
        <w:rPr>
          <w:rFonts w:cstheme="minorHAnsi"/>
        </w:rPr>
        <w:t>Güne, çocukların gün içinde yapılacak etkinliklere uyumunu sağlamak amacı ile açık uçlu sorular sorularak başlanır. O gün yapılacak etkinlikler ve öğrenme merkezleri ile ilgili bilgiler verilir.</w:t>
      </w:r>
    </w:p>
    <w:p w14:paraId="38D595FF" w14:textId="77777777" w:rsidR="00056723" w:rsidRPr="00D308CA" w:rsidRDefault="00056723" w:rsidP="00056723">
      <w:pPr>
        <w:tabs>
          <w:tab w:val="left" w:pos="2450"/>
        </w:tabs>
        <w:spacing w:after="0"/>
        <w:rPr>
          <w:rFonts w:cstheme="minorHAnsi"/>
        </w:rPr>
      </w:pPr>
    </w:p>
    <w:p w14:paraId="74E81DB1" w14:textId="77777777" w:rsidR="00056723" w:rsidRPr="00D308CA" w:rsidRDefault="00056723" w:rsidP="00056723">
      <w:pPr>
        <w:tabs>
          <w:tab w:val="left" w:pos="2450"/>
        </w:tabs>
        <w:spacing w:after="0"/>
        <w:rPr>
          <w:rFonts w:cstheme="minorHAnsi"/>
        </w:rPr>
      </w:pPr>
      <w:r w:rsidRPr="00D308CA">
        <w:rPr>
          <w:rFonts w:cstheme="minorHAnsi"/>
        </w:rPr>
        <w:t>ÖĞRENME MERKEZLERİNDE OYUN</w:t>
      </w:r>
    </w:p>
    <w:p w14:paraId="07C80923" w14:textId="77777777" w:rsidR="007F306C" w:rsidRPr="00D308CA" w:rsidRDefault="007F306C" w:rsidP="007F306C">
      <w:pPr>
        <w:spacing w:after="0"/>
        <w:rPr>
          <w:rFonts w:cstheme="minorHAnsi"/>
        </w:rPr>
      </w:pPr>
      <w:r w:rsidRPr="00D308CA">
        <w:rPr>
          <w:rFonts w:cstheme="minorHAnsi"/>
        </w:rPr>
        <w:t>Merkezlere yapılan yeni ilavelerle çocukların serbest bir şekilde oynamalarına fırsat verilir.</w:t>
      </w:r>
    </w:p>
    <w:p w14:paraId="201344AE" w14:textId="77777777" w:rsidR="007F306C" w:rsidRPr="00D308CA" w:rsidRDefault="007F306C" w:rsidP="007F306C">
      <w:pPr>
        <w:tabs>
          <w:tab w:val="left" w:pos="2450"/>
        </w:tabs>
        <w:spacing w:after="0"/>
        <w:rPr>
          <w:rFonts w:cstheme="minorHAnsi"/>
        </w:rPr>
      </w:pPr>
    </w:p>
    <w:p w14:paraId="60BB83AA" w14:textId="77777777" w:rsidR="00056723" w:rsidRPr="00D308CA" w:rsidRDefault="00056723" w:rsidP="00056723">
      <w:pPr>
        <w:tabs>
          <w:tab w:val="left" w:pos="2450"/>
        </w:tabs>
        <w:spacing w:after="0"/>
        <w:rPr>
          <w:rFonts w:cstheme="minorHAnsi"/>
        </w:rPr>
      </w:pPr>
      <w:r w:rsidRPr="00D308CA">
        <w:rPr>
          <w:rFonts w:cstheme="minorHAnsi"/>
        </w:rPr>
        <w:t>TOPLANMA, TEMİZLİK, KAHVALTI, GEÇİŞLER</w:t>
      </w:r>
    </w:p>
    <w:p w14:paraId="14B6FC0F" w14:textId="77777777" w:rsidR="007F306C" w:rsidRPr="00D308CA" w:rsidRDefault="007F306C" w:rsidP="007F306C">
      <w:pPr>
        <w:tabs>
          <w:tab w:val="left" w:pos="2450"/>
        </w:tabs>
        <w:spacing w:after="0"/>
        <w:rPr>
          <w:rFonts w:cstheme="minorHAnsi"/>
        </w:rPr>
      </w:pPr>
      <w:r w:rsidRPr="00D308CA">
        <w:rPr>
          <w:rFonts w:cstheme="minorHAnsi"/>
        </w:rPr>
        <w:t>Çocuklar toplanma, temizlik ve kahvaltı süreçlerini gerçekleştirirler.</w:t>
      </w:r>
    </w:p>
    <w:p w14:paraId="4AF0831F" w14:textId="77777777" w:rsidR="00056723" w:rsidRPr="00D308CA" w:rsidRDefault="00056723" w:rsidP="00056723">
      <w:pPr>
        <w:tabs>
          <w:tab w:val="left" w:pos="2450"/>
        </w:tabs>
        <w:spacing w:after="0"/>
        <w:rPr>
          <w:rFonts w:cstheme="minorHAnsi"/>
        </w:rPr>
      </w:pPr>
    </w:p>
    <w:p w14:paraId="07E31488" w14:textId="77777777" w:rsidR="00056723" w:rsidRPr="00D308CA" w:rsidRDefault="00056723" w:rsidP="000405A9">
      <w:pPr>
        <w:spacing w:after="0"/>
        <w:rPr>
          <w:rFonts w:cstheme="minorHAnsi"/>
          <w:b/>
        </w:rPr>
      </w:pPr>
      <w:r w:rsidRPr="00D308CA">
        <w:rPr>
          <w:rFonts w:cstheme="minorHAnsi"/>
          <w:b/>
          <w:bCs/>
        </w:rPr>
        <w:t xml:space="preserve">ETKİNLİK ADI: </w:t>
      </w:r>
      <w:r w:rsidR="000405A9" w:rsidRPr="00D308CA">
        <w:rPr>
          <w:rFonts w:cstheme="minorHAnsi"/>
          <w:b/>
        </w:rPr>
        <w:t>AY TAŞI BULUYORUM- KIRIYORUM</w:t>
      </w:r>
      <w:r w:rsidR="000405A9" w:rsidRPr="00D308CA">
        <w:rPr>
          <w:rFonts w:cstheme="minorHAnsi"/>
        </w:rPr>
        <w:t xml:space="preserve"> Drama, fen etkinliği</w:t>
      </w:r>
    </w:p>
    <w:p w14:paraId="2D9757D6" w14:textId="77777777" w:rsidR="00056723" w:rsidRPr="00D308CA" w:rsidRDefault="00056723" w:rsidP="00056723">
      <w:pPr>
        <w:tabs>
          <w:tab w:val="left" w:pos="2450"/>
        </w:tabs>
        <w:spacing w:after="0"/>
        <w:rPr>
          <w:rFonts w:cstheme="minorHAnsi"/>
        </w:rPr>
      </w:pPr>
    </w:p>
    <w:p w14:paraId="22116996" w14:textId="77777777" w:rsidR="00056723" w:rsidRPr="00D308CA" w:rsidRDefault="00056723" w:rsidP="00056723">
      <w:pPr>
        <w:tabs>
          <w:tab w:val="left" w:pos="2450"/>
        </w:tabs>
        <w:spacing w:after="0"/>
        <w:rPr>
          <w:rFonts w:cstheme="minorHAnsi"/>
        </w:rPr>
      </w:pPr>
      <w:r w:rsidRPr="00D308CA">
        <w:rPr>
          <w:rFonts w:cstheme="minorHAnsi"/>
        </w:rPr>
        <w:t>Sözcükler:</w:t>
      </w:r>
      <w:r w:rsidR="00BF25BA" w:rsidRPr="00D308CA">
        <w:rPr>
          <w:rFonts w:cstheme="minorHAnsi"/>
        </w:rPr>
        <w:t xml:space="preserve"> Ay, ay taşı, astronot</w:t>
      </w:r>
    </w:p>
    <w:p w14:paraId="110C65DA" w14:textId="77777777" w:rsidR="00056723" w:rsidRPr="00D308CA" w:rsidRDefault="00056723" w:rsidP="00056723">
      <w:pPr>
        <w:tabs>
          <w:tab w:val="left" w:pos="2450"/>
        </w:tabs>
        <w:spacing w:after="0"/>
        <w:rPr>
          <w:rFonts w:cstheme="minorHAnsi"/>
        </w:rPr>
      </w:pPr>
      <w:r w:rsidRPr="00D308CA">
        <w:rPr>
          <w:rFonts w:cstheme="minorHAnsi"/>
        </w:rPr>
        <w:t>Değerler:</w:t>
      </w:r>
      <w:r w:rsidR="00BF25BA" w:rsidRPr="00D308CA">
        <w:rPr>
          <w:rFonts w:cstheme="minorHAnsi"/>
        </w:rPr>
        <w:t>-</w:t>
      </w:r>
    </w:p>
    <w:p w14:paraId="23AC252D" w14:textId="77777777" w:rsidR="00056723" w:rsidRPr="00D308CA" w:rsidRDefault="00056723" w:rsidP="00BF25BA">
      <w:pPr>
        <w:spacing w:after="0"/>
        <w:rPr>
          <w:rFonts w:cstheme="minorHAnsi"/>
        </w:rPr>
      </w:pPr>
      <w:r w:rsidRPr="00D308CA">
        <w:rPr>
          <w:rFonts w:cstheme="minorHAnsi"/>
        </w:rPr>
        <w:t>Materyaller:</w:t>
      </w:r>
      <w:r w:rsidR="00BF25BA" w:rsidRPr="00D308CA">
        <w:rPr>
          <w:rFonts w:cstheme="minorHAnsi"/>
        </w:rPr>
        <w:t xml:space="preserve"> Toz alçı, su, gıda boyası, pamuk, çekiç, köpük tabak</w:t>
      </w:r>
    </w:p>
    <w:p w14:paraId="1E1B060B" w14:textId="77777777" w:rsidR="00056723" w:rsidRPr="00D308CA" w:rsidRDefault="00056723" w:rsidP="00056723">
      <w:pPr>
        <w:tabs>
          <w:tab w:val="left" w:pos="2450"/>
        </w:tabs>
        <w:spacing w:after="0"/>
        <w:rPr>
          <w:rFonts w:cstheme="minorHAnsi"/>
          <w:b/>
          <w:bCs/>
        </w:rPr>
      </w:pPr>
    </w:p>
    <w:p w14:paraId="0DC38D8B" w14:textId="77777777" w:rsidR="00056723" w:rsidRPr="00D308CA" w:rsidRDefault="000405A9" w:rsidP="00056723">
      <w:pPr>
        <w:tabs>
          <w:tab w:val="left" w:pos="2450"/>
        </w:tabs>
        <w:spacing w:after="0"/>
        <w:rPr>
          <w:rFonts w:cstheme="minorHAnsi"/>
          <w:b/>
        </w:rPr>
      </w:pPr>
      <w:r w:rsidRPr="00D308CA">
        <w:rPr>
          <w:rFonts w:cstheme="minorHAnsi"/>
          <w:b/>
        </w:rPr>
        <w:t>DRAMA, FEN ETKİNLİĞİ</w:t>
      </w:r>
      <w:r w:rsidR="009E19A7" w:rsidRPr="00D308CA">
        <w:rPr>
          <w:rFonts w:cstheme="minorHAnsi"/>
          <w:b/>
        </w:rPr>
        <w:t xml:space="preserve"> </w:t>
      </w:r>
      <w:r w:rsidR="009E19A7" w:rsidRPr="00D308CA">
        <w:rPr>
          <w:rFonts w:cstheme="minorHAnsi"/>
        </w:rPr>
        <w:t>( Bütünleştirilmiş büyük grup etkinliği)</w:t>
      </w:r>
    </w:p>
    <w:p w14:paraId="2219D428" w14:textId="77777777" w:rsidR="000405A9" w:rsidRPr="00D308CA" w:rsidRDefault="000405A9" w:rsidP="000405A9">
      <w:pPr>
        <w:spacing w:after="0"/>
        <w:rPr>
          <w:rFonts w:cstheme="minorHAnsi"/>
        </w:rPr>
      </w:pPr>
      <w:r w:rsidRPr="00D308CA">
        <w:rPr>
          <w:rFonts w:cstheme="minorHAnsi"/>
        </w:rPr>
        <w:t>Öğretmen bir gün önceden ay taşı parçaları hazırlar. Bu hazırlık için 1 bardak toz alçı içine 1 bardak su ve birkaç damla gri renk gıda boyası damlatır ve karıştırır. Ufak parça pamukları yuvarlar ve pamuğu alçılı karışıma batırır ve 1 gün bekletir. Ay taşları artık hazırdır.</w:t>
      </w:r>
    </w:p>
    <w:p w14:paraId="53ECC105" w14:textId="77777777" w:rsidR="000405A9" w:rsidRPr="00D308CA" w:rsidRDefault="000405A9" w:rsidP="000405A9">
      <w:pPr>
        <w:spacing w:after="0"/>
        <w:rPr>
          <w:rFonts w:cstheme="minorHAnsi"/>
        </w:rPr>
      </w:pPr>
    </w:p>
    <w:p w14:paraId="3CB5C963" w14:textId="77777777" w:rsidR="000405A9" w:rsidRPr="00D308CA" w:rsidRDefault="000405A9" w:rsidP="000405A9">
      <w:pPr>
        <w:spacing w:after="0"/>
        <w:rPr>
          <w:rFonts w:cstheme="minorHAnsi"/>
          <w:color w:val="020202"/>
          <w:shd w:val="clear" w:color="auto" w:fill="FFFFFF"/>
        </w:rPr>
      </w:pPr>
      <w:r w:rsidRPr="00D308CA">
        <w:rPr>
          <w:rFonts w:cstheme="minorHAnsi"/>
        </w:rPr>
        <w:t>Öğretmen</w:t>
      </w:r>
      <w:r w:rsidRPr="00D308CA">
        <w:rPr>
          <w:rFonts w:cstheme="minorHAnsi"/>
          <w:b/>
        </w:rPr>
        <w:t xml:space="preserve"> </w:t>
      </w:r>
      <w:r w:rsidRPr="00D308CA">
        <w:rPr>
          <w:rFonts w:cstheme="minorHAnsi"/>
        </w:rPr>
        <w:t>“Çocuklar Ay’ a ilk giden astronotları hatırlıyor musunuz? Kaç ( 3) kişiydiler? Gibi sorularla ilk ay yolculuğu hatırlanır.  “ Biliyor musunuz bu yolculuk ve incelemeler sırasında astronotların Ay’ da keşfettiği şey kayalardı. Bu ay taşları gridir ve kömüre benzer.</w:t>
      </w:r>
      <w:r w:rsidRPr="00D308CA">
        <w:rPr>
          <w:rFonts w:cstheme="minorHAnsi"/>
          <w:color w:val="020202"/>
          <w:shd w:val="clear" w:color="auto" w:fill="FFFFFF"/>
        </w:rPr>
        <w:t xml:space="preserve"> Şimdi bizler de birer astronot olalım ve ayda incelemeler yapalım.” Der. </w:t>
      </w:r>
    </w:p>
    <w:p w14:paraId="24FBBC60" w14:textId="77777777" w:rsidR="000405A9" w:rsidRPr="00D308CA" w:rsidRDefault="000405A9" w:rsidP="000405A9">
      <w:pPr>
        <w:spacing w:after="0"/>
        <w:rPr>
          <w:rFonts w:cstheme="minorHAnsi"/>
          <w:color w:val="020202"/>
          <w:shd w:val="clear" w:color="auto" w:fill="FFFFFF"/>
        </w:rPr>
      </w:pPr>
      <w:r w:rsidRPr="00D308CA">
        <w:rPr>
          <w:rFonts w:cstheme="minorHAnsi"/>
          <w:color w:val="020202"/>
          <w:shd w:val="clear" w:color="auto" w:fill="FFFFFF"/>
        </w:rPr>
        <w:t xml:space="preserve"> Çocuklarla astronot kıyafetleri giyinme ve ay’ a yolculuk öykünmesi yapılır. Yere serilmiş yuvarlak bir örtü ay olur. Öğretmen önceden hazırladığı ay taşlarını bu örtünün üstüne koymuştur. Çocuklar incelemeler yapar ve birer ay taşı alırlar. Ay taşlarını büyüteçlerle incelerler. Ay taşlarını folyo ile kaplanmış köpük tabakların içinde yerleştirip, çekiç ya da tahta parçaları ile ay taşlarını kırarlar. Taşların içinden çıkan pamuğu ayırırlar.</w:t>
      </w:r>
    </w:p>
    <w:p w14:paraId="68766772" w14:textId="77777777" w:rsidR="000405A9" w:rsidRPr="00D308CA" w:rsidRDefault="000405A9" w:rsidP="000405A9">
      <w:pPr>
        <w:spacing w:after="0"/>
        <w:rPr>
          <w:rFonts w:cstheme="minorHAnsi"/>
        </w:rPr>
      </w:pPr>
      <w:r w:rsidRPr="00D308CA">
        <w:rPr>
          <w:rFonts w:cstheme="minorHAnsi"/>
        </w:rPr>
        <w:t>Eğitim setinin 3. Kitabından 18 ve 19. Sayfaları tamamlanır.</w:t>
      </w:r>
    </w:p>
    <w:p w14:paraId="216B5F93" w14:textId="77777777" w:rsidR="00056723" w:rsidRPr="00D308CA" w:rsidRDefault="00056723" w:rsidP="00056723">
      <w:pPr>
        <w:tabs>
          <w:tab w:val="left" w:pos="2450"/>
        </w:tabs>
        <w:spacing w:after="0"/>
        <w:rPr>
          <w:rFonts w:cstheme="minorHAnsi"/>
        </w:rPr>
      </w:pPr>
    </w:p>
    <w:p w14:paraId="2F3E581B" w14:textId="77777777" w:rsidR="00056723" w:rsidRPr="00D308CA" w:rsidRDefault="00056723" w:rsidP="00056723">
      <w:pPr>
        <w:tabs>
          <w:tab w:val="left" w:pos="2450"/>
        </w:tabs>
        <w:spacing w:after="0"/>
        <w:rPr>
          <w:rFonts w:cstheme="minorHAnsi"/>
        </w:rPr>
      </w:pPr>
      <w:r w:rsidRPr="00D308CA">
        <w:rPr>
          <w:rFonts w:cstheme="minorHAnsi"/>
        </w:rPr>
        <w:t xml:space="preserve">AÇIK ALANDA OYUN </w:t>
      </w:r>
    </w:p>
    <w:p w14:paraId="05C6C526" w14:textId="77777777" w:rsidR="007F306C" w:rsidRPr="00D308CA" w:rsidRDefault="007F306C" w:rsidP="007F306C">
      <w:pPr>
        <w:tabs>
          <w:tab w:val="left" w:pos="2450"/>
        </w:tabs>
        <w:spacing w:after="0"/>
        <w:rPr>
          <w:rFonts w:cstheme="minorHAnsi"/>
        </w:rPr>
      </w:pPr>
      <w:r w:rsidRPr="00D308CA">
        <w:rPr>
          <w:rFonts w:cstheme="minorHAnsi"/>
        </w:rPr>
        <w:t>Çocuklar açık alanda istedikleri gibi oynar. Bu sırada öğretmen çocukları gözlemler.</w:t>
      </w:r>
    </w:p>
    <w:p w14:paraId="35860544" w14:textId="77777777" w:rsidR="00056723" w:rsidRPr="00D308CA" w:rsidRDefault="00056723" w:rsidP="00056723">
      <w:pPr>
        <w:tabs>
          <w:tab w:val="left" w:pos="2450"/>
        </w:tabs>
        <w:spacing w:after="0"/>
        <w:rPr>
          <w:rFonts w:cstheme="minorHAnsi"/>
        </w:rPr>
      </w:pPr>
    </w:p>
    <w:p w14:paraId="7184DFF6" w14:textId="77777777" w:rsidR="00056723" w:rsidRPr="00D308CA" w:rsidRDefault="00056723" w:rsidP="00056723">
      <w:pPr>
        <w:tabs>
          <w:tab w:val="left" w:pos="2450"/>
        </w:tabs>
        <w:spacing w:after="0"/>
        <w:rPr>
          <w:rFonts w:cstheme="minorHAnsi"/>
        </w:rPr>
      </w:pPr>
      <w:r w:rsidRPr="00D308CA">
        <w:rPr>
          <w:rFonts w:cstheme="minorHAnsi"/>
        </w:rPr>
        <w:t>TOPLANMA, TEMİZLİK, KAHVALTI, GEÇİŞLER</w:t>
      </w:r>
    </w:p>
    <w:p w14:paraId="1190CD8A" w14:textId="77777777" w:rsidR="007F306C" w:rsidRPr="00D308CA" w:rsidRDefault="007F306C" w:rsidP="007F306C">
      <w:pPr>
        <w:spacing w:after="0"/>
        <w:rPr>
          <w:rFonts w:cstheme="minorHAnsi"/>
          <w:b/>
        </w:rPr>
      </w:pPr>
      <w:r w:rsidRPr="00D308CA">
        <w:rPr>
          <w:rFonts w:cstheme="minorHAnsi"/>
        </w:rPr>
        <w:t>Tuvalet ve temizlik ihtiyacı için lavabolara geçilir. Ellerin nasıl yıkanması gerektiği gösterilir. Sıra ile eller yıkanarak kahvaltıya geçilir.</w:t>
      </w:r>
      <w:r w:rsidRPr="00D308CA">
        <w:rPr>
          <w:rFonts w:cstheme="minorHAnsi"/>
          <w:b/>
        </w:rPr>
        <w:t xml:space="preserve"> </w:t>
      </w:r>
    </w:p>
    <w:p w14:paraId="7B29F3A2" w14:textId="77777777" w:rsidR="00056723" w:rsidRPr="00D308CA" w:rsidRDefault="00056723" w:rsidP="00056723">
      <w:pPr>
        <w:tabs>
          <w:tab w:val="left" w:pos="2450"/>
        </w:tabs>
        <w:spacing w:after="0"/>
        <w:rPr>
          <w:rFonts w:cstheme="minorHAnsi"/>
        </w:rPr>
      </w:pPr>
    </w:p>
    <w:p w14:paraId="13747927" w14:textId="77777777" w:rsidR="00BF25BA" w:rsidRPr="00D308CA" w:rsidRDefault="00BF25BA" w:rsidP="00056723">
      <w:pPr>
        <w:tabs>
          <w:tab w:val="left" w:pos="2450"/>
        </w:tabs>
        <w:spacing w:after="0"/>
        <w:rPr>
          <w:rFonts w:cstheme="minorHAnsi"/>
        </w:rPr>
      </w:pPr>
    </w:p>
    <w:p w14:paraId="765884D6" w14:textId="77777777" w:rsidR="000405A9" w:rsidRPr="00D308CA" w:rsidRDefault="00056723" w:rsidP="000405A9">
      <w:pPr>
        <w:spacing w:after="0"/>
        <w:rPr>
          <w:rFonts w:cstheme="minorHAnsi"/>
          <w:b/>
        </w:rPr>
      </w:pPr>
      <w:r w:rsidRPr="00D308CA">
        <w:rPr>
          <w:rFonts w:cstheme="minorHAnsi"/>
          <w:b/>
          <w:bCs/>
        </w:rPr>
        <w:t xml:space="preserve">ETKİNLİK ADI: </w:t>
      </w:r>
      <w:r w:rsidR="000405A9" w:rsidRPr="00D308CA">
        <w:rPr>
          <w:rFonts w:cstheme="minorHAnsi"/>
          <w:b/>
        </w:rPr>
        <w:t>AY’ DA KAYBOLAN NESNELER</w:t>
      </w:r>
      <w:r w:rsidR="000405A9" w:rsidRPr="00D308CA">
        <w:rPr>
          <w:rFonts w:cstheme="minorHAnsi"/>
        </w:rPr>
        <w:t xml:space="preserve"> Oyun, Erken Okuryazarlık Etkinliği</w:t>
      </w:r>
    </w:p>
    <w:p w14:paraId="3CED045F" w14:textId="77777777" w:rsidR="00056723" w:rsidRPr="00D308CA" w:rsidRDefault="00056723" w:rsidP="00056723">
      <w:pPr>
        <w:tabs>
          <w:tab w:val="left" w:pos="2450"/>
        </w:tabs>
        <w:spacing w:after="0"/>
        <w:rPr>
          <w:rFonts w:cstheme="minorHAnsi"/>
        </w:rPr>
      </w:pPr>
    </w:p>
    <w:p w14:paraId="6BCD8973" w14:textId="77777777" w:rsidR="00056723" w:rsidRPr="00D308CA" w:rsidRDefault="00056723" w:rsidP="00056723">
      <w:pPr>
        <w:tabs>
          <w:tab w:val="left" w:pos="2450"/>
        </w:tabs>
        <w:spacing w:after="0"/>
        <w:rPr>
          <w:rFonts w:cstheme="minorHAnsi"/>
        </w:rPr>
      </w:pPr>
      <w:r w:rsidRPr="00D308CA">
        <w:rPr>
          <w:rFonts w:cstheme="minorHAnsi"/>
        </w:rPr>
        <w:t>Sözcükler:</w:t>
      </w:r>
      <w:r w:rsidR="000405A9" w:rsidRPr="00D308CA">
        <w:rPr>
          <w:rFonts w:cstheme="minorHAnsi"/>
        </w:rPr>
        <w:t xml:space="preserve"> Ay</w:t>
      </w:r>
    </w:p>
    <w:p w14:paraId="471EF1EB" w14:textId="77777777" w:rsidR="00056723" w:rsidRPr="00D308CA" w:rsidRDefault="00056723" w:rsidP="00056723">
      <w:pPr>
        <w:tabs>
          <w:tab w:val="left" w:pos="2450"/>
        </w:tabs>
        <w:spacing w:after="0"/>
        <w:rPr>
          <w:rFonts w:cstheme="minorHAnsi"/>
        </w:rPr>
      </w:pPr>
      <w:r w:rsidRPr="00D308CA">
        <w:rPr>
          <w:rFonts w:cstheme="minorHAnsi"/>
        </w:rPr>
        <w:t>Değerler:</w:t>
      </w:r>
      <w:r w:rsidR="009E19A7" w:rsidRPr="00D308CA">
        <w:rPr>
          <w:rFonts w:cstheme="minorHAnsi"/>
        </w:rPr>
        <w:t>-</w:t>
      </w:r>
    </w:p>
    <w:p w14:paraId="0933A901" w14:textId="77777777" w:rsidR="00056723" w:rsidRPr="00D308CA" w:rsidRDefault="00056723" w:rsidP="00056723">
      <w:pPr>
        <w:tabs>
          <w:tab w:val="left" w:pos="2450"/>
        </w:tabs>
        <w:spacing w:after="0"/>
        <w:rPr>
          <w:rFonts w:cstheme="minorHAnsi"/>
        </w:rPr>
      </w:pPr>
      <w:r w:rsidRPr="00D308CA">
        <w:rPr>
          <w:rFonts w:cstheme="minorHAnsi"/>
        </w:rPr>
        <w:t>Materyaller:</w:t>
      </w:r>
      <w:r w:rsidR="000405A9" w:rsidRPr="00D308CA">
        <w:rPr>
          <w:rFonts w:cstheme="minorHAnsi"/>
        </w:rPr>
        <w:t xml:space="preserve"> Ay posteri, küçük nesne resimleri, büyüteçler, ay çıktısı çalışma kâğıdı, boya kalemleri</w:t>
      </w:r>
    </w:p>
    <w:p w14:paraId="1DE73CAB" w14:textId="77777777" w:rsidR="000405A9" w:rsidRPr="00D308CA" w:rsidRDefault="000405A9" w:rsidP="000405A9">
      <w:pPr>
        <w:tabs>
          <w:tab w:val="left" w:pos="2450"/>
        </w:tabs>
        <w:spacing w:after="0"/>
        <w:rPr>
          <w:rFonts w:cstheme="minorHAnsi"/>
        </w:rPr>
      </w:pPr>
    </w:p>
    <w:p w14:paraId="4B0F3387" w14:textId="77777777" w:rsidR="000405A9" w:rsidRPr="00D308CA" w:rsidRDefault="000405A9" w:rsidP="000405A9">
      <w:pPr>
        <w:tabs>
          <w:tab w:val="left" w:pos="2450"/>
        </w:tabs>
        <w:spacing w:after="0"/>
        <w:rPr>
          <w:rFonts w:cstheme="minorHAnsi"/>
          <w:b/>
        </w:rPr>
      </w:pPr>
      <w:r w:rsidRPr="00D308CA">
        <w:rPr>
          <w:rFonts w:cstheme="minorHAnsi"/>
          <w:b/>
        </w:rPr>
        <w:t xml:space="preserve">OYUN, ERKEN OKURYAZARLIK ETKİNLİĞİ </w:t>
      </w:r>
      <w:r w:rsidR="009E19A7" w:rsidRPr="00D308CA">
        <w:rPr>
          <w:rFonts w:cstheme="minorHAnsi"/>
        </w:rPr>
        <w:t>( Bireysel Etinlik)</w:t>
      </w:r>
    </w:p>
    <w:p w14:paraId="21389FDB" w14:textId="77777777" w:rsidR="000405A9" w:rsidRPr="00D308CA" w:rsidRDefault="000405A9" w:rsidP="000405A9">
      <w:pPr>
        <w:spacing w:after="0"/>
        <w:rPr>
          <w:rFonts w:cstheme="minorHAnsi"/>
        </w:rPr>
      </w:pPr>
    </w:p>
    <w:p w14:paraId="145957EC" w14:textId="77777777" w:rsidR="000405A9" w:rsidRPr="00D308CA" w:rsidRDefault="000405A9" w:rsidP="000405A9">
      <w:pPr>
        <w:spacing w:after="0"/>
        <w:rPr>
          <w:rFonts w:cstheme="minorHAnsi"/>
        </w:rPr>
      </w:pPr>
      <w:r w:rsidRPr="00D308CA">
        <w:rPr>
          <w:rFonts w:cstheme="minorHAnsi"/>
        </w:rPr>
        <w:t xml:space="preserve">Büyük boy bir ay posteri sınıfa asılır ya da akıllı tahtaya yansıtılır. Öğretmen A4 kâğıdının üstüne; çekiç, ayıcık, ayakkabı, kontrol </w:t>
      </w:r>
      <w:r w:rsidR="00387F83" w:rsidRPr="00D308CA">
        <w:rPr>
          <w:rFonts w:cstheme="minorHAnsi"/>
        </w:rPr>
        <w:t>kalemi</w:t>
      </w:r>
      <w:r w:rsidRPr="00D308CA">
        <w:rPr>
          <w:rFonts w:cstheme="minorHAnsi"/>
        </w:rPr>
        <w:t xml:space="preserve">, kova, eldiven, dondurma vb.( yaklaşık 10 tane) nesne resmi çıktısı alır. Bu resimleri ( oldukça küçük resimler) keser ve ay posterinin farklı yerlerine yapıştırır. Görselin yaklaşık </w:t>
      </w:r>
      <w:r w:rsidRPr="00D308CA">
        <w:rPr>
          <w:rFonts w:cstheme="minorHAnsi"/>
        </w:rPr>
        <w:lastRenderedPageBreak/>
        <w:t>4-5 metre uzağına bir masa koyulur. Üç çocuk bu masada durur. Ay görselinin boş halinin ( nesne yapıştırılmamış) birer çıktısı ve birer dürbün çocuklara verilir.  Çocuklar masalardadır ve ellerindeki dürbün ile ay modelini incelerler. Ay’ın yüzeyine saklanan nesneleri bulup, kendi kâğıtlarında uygun yerlere işaretlemeler yaparlar.  Tüm nesneleri işaretledikten sonra postere yaklaşıp, işaretledikleri kâğıtlarını kontrol ederler.</w:t>
      </w:r>
    </w:p>
    <w:p w14:paraId="428EB786" w14:textId="77777777" w:rsidR="000405A9" w:rsidRPr="00D308CA" w:rsidRDefault="000405A9" w:rsidP="000405A9">
      <w:pPr>
        <w:spacing w:after="0"/>
        <w:rPr>
          <w:rFonts w:cstheme="minorHAnsi"/>
        </w:rPr>
      </w:pPr>
    </w:p>
    <w:p w14:paraId="782371C2" w14:textId="77777777" w:rsidR="00056723" w:rsidRPr="00D308CA" w:rsidRDefault="000405A9" w:rsidP="00056723">
      <w:pPr>
        <w:tabs>
          <w:tab w:val="left" w:pos="2450"/>
        </w:tabs>
        <w:spacing w:after="0"/>
        <w:rPr>
          <w:rFonts w:cstheme="minorHAnsi"/>
        </w:rPr>
      </w:pPr>
      <w:r w:rsidRPr="00D308CA">
        <w:rPr>
          <w:rFonts w:cstheme="minorHAnsi"/>
        </w:rPr>
        <w:t xml:space="preserve">AÇIK ALANDA OYUN </w:t>
      </w:r>
    </w:p>
    <w:p w14:paraId="02D016C4" w14:textId="77777777" w:rsidR="007F306C" w:rsidRPr="00D308CA" w:rsidRDefault="007F306C" w:rsidP="007F306C">
      <w:pPr>
        <w:tabs>
          <w:tab w:val="left" w:pos="2450"/>
        </w:tabs>
        <w:spacing w:after="0"/>
        <w:rPr>
          <w:rFonts w:cstheme="minorHAnsi"/>
        </w:rPr>
      </w:pPr>
      <w:r w:rsidRPr="00D308CA">
        <w:rPr>
          <w:rFonts w:cstheme="minorHAnsi"/>
        </w:rPr>
        <w:t>Çocuklar açık alanda istedikleri gibi oynar. Bu sırada öğretmen çocukları gözlemler.</w:t>
      </w:r>
    </w:p>
    <w:p w14:paraId="04061747" w14:textId="77777777" w:rsidR="00056723" w:rsidRPr="00D308CA" w:rsidRDefault="00056723" w:rsidP="00056723">
      <w:pPr>
        <w:tabs>
          <w:tab w:val="left" w:pos="2450"/>
        </w:tabs>
        <w:spacing w:after="0"/>
        <w:rPr>
          <w:rFonts w:cstheme="minorHAnsi"/>
        </w:rPr>
      </w:pPr>
    </w:p>
    <w:p w14:paraId="78B7A980" w14:textId="77777777" w:rsidR="00056723" w:rsidRPr="00D308CA" w:rsidRDefault="00056723" w:rsidP="00056723">
      <w:pPr>
        <w:tabs>
          <w:tab w:val="left" w:pos="2450"/>
        </w:tabs>
        <w:spacing w:after="0"/>
        <w:rPr>
          <w:rFonts w:cstheme="minorHAnsi"/>
        </w:rPr>
      </w:pPr>
      <w:r w:rsidRPr="00D308CA">
        <w:rPr>
          <w:rFonts w:cstheme="minorHAnsi"/>
        </w:rPr>
        <w:t>TOPLANMA, TEMİZLİK, KAHVALTI, GEÇİŞLER</w:t>
      </w:r>
    </w:p>
    <w:p w14:paraId="38EE98DD" w14:textId="77777777" w:rsidR="007F306C" w:rsidRPr="00D308CA" w:rsidRDefault="007F306C" w:rsidP="007F306C">
      <w:pPr>
        <w:spacing w:after="0"/>
        <w:rPr>
          <w:rFonts w:cstheme="minorHAnsi"/>
          <w:b/>
        </w:rPr>
      </w:pPr>
      <w:r w:rsidRPr="00D308CA">
        <w:rPr>
          <w:rFonts w:cstheme="minorHAnsi"/>
        </w:rPr>
        <w:t>Tuvalet ve temizlik ihtiyacı için lavabolara geçilir. Ellerin nasıl yıkanması gerektiği gösterilir. Sıra ile eller yıkanarak kahvaltıya geçilir.</w:t>
      </w:r>
      <w:r w:rsidRPr="00D308CA">
        <w:rPr>
          <w:rFonts w:cstheme="minorHAnsi"/>
          <w:b/>
        </w:rPr>
        <w:t xml:space="preserve"> </w:t>
      </w:r>
    </w:p>
    <w:p w14:paraId="346B2D47" w14:textId="77777777" w:rsidR="00056723" w:rsidRPr="00D308CA" w:rsidRDefault="00056723" w:rsidP="00056723">
      <w:pPr>
        <w:tabs>
          <w:tab w:val="left" w:pos="2450"/>
        </w:tabs>
        <w:spacing w:after="0"/>
        <w:rPr>
          <w:rFonts w:cstheme="minorHAnsi"/>
        </w:rPr>
      </w:pPr>
    </w:p>
    <w:p w14:paraId="0EB4D237" w14:textId="77777777" w:rsidR="00056723" w:rsidRPr="00D308CA" w:rsidRDefault="00056723" w:rsidP="00056723">
      <w:pPr>
        <w:tabs>
          <w:tab w:val="left" w:pos="2450"/>
        </w:tabs>
        <w:spacing w:after="0"/>
        <w:rPr>
          <w:rFonts w:cstheme="minorHAnsi"/>
        </w:rPr>
      </w:pPr>
      <w:r w:rsidRPr="00D308CA">
        <w:rPr>
          <w:rFonts w:cstheme="minorHAnsi"/>
        </w:rPr>
        <w:t>DEĞERLENDİRME</w:t>
      </w:r>
    </w:p>
    <w:p w14:paraId="49F13E27" w14:textId="77777777" w:rsidR="00167BB5" w:rsidRPr="00D308CA" w:rsidRDefault="00167BB5" w:rsidP="00167BB5">
      <w:pPr>
        <w:tabs>
          <w:tab w:val="left" w:pos="2450"/>
        </w:tabs>
        <w:spacing w:after="0"/>
        <w:rPr>
          <w:rFonts w:cstheme="minorHAnsi"/>
        </w:rPr>
      </w:pPr>
      <w:r w:rsidRPr="00D308CA">
        <w:rPr>
          <w:rFonts w:cstheme="minorHAnsi"/>
        </w:rPr>
        <w:t>ÇOCUKLA GÜN</w:t>
      </w:r>
      <w:r w:rsidR="000405A9" w:rsidRPr="00D308CA">
        <w:rPr>
          <w:rFonts w:cstheme="minorHAnsi"/>
        </w:rPr>
        <w:t>Ü</w:t>
      </w:r>
      <w:r w:rsidRPr="00D308CA">
        <w:rPr>
          <w:rFonts w:cstheme="minorHAnsi"/>
        </w:rPr>
        <w:t xml:space="preserve"> DEĞERLENDİRME: Çocuklarla birlikte uygun şekilde oturulur. Çocuklara gün içinde yapılan etkinliklerle ilgili sorular sorularak günün değerlendirmesi yapılır.</w:t>
      </w:r>
    </w:p>
    <w:p w14:paraId="46EA4485" w14:textId="77777777" w:rsidR="000405A9" w:rsidRPr="00D308CA" w:rsidRDefault="000405A9" w:rsidP="000405A9">
      <w:pPr>
        <w:pStyle w:val="ListeParagraf"/>
        <w:numPr>
          <w:ilvl w:val="0"/>
          <w:numId w:val="1"/>
        </w:numPr>
        <w:spacing w:after="0"/>
        <w:rPr>
          <w:rFonts w:cstheme="minorHAnsi"/>
        </w:rPr>
      </w:pPr>
      <w:r w:rsidRPr="00D308CA">
        <w:rPr>
          <w:rFonts w:cstheme="minorHAnsi"/>
        </w:rPr>
        <w:t>Bu gün astronot olup, nereye yolculuk ettik?</w:t>
      </w:r>
    </w:p>
    <w:p w14:paraId="245380CE" w14:textId="77777777" w:rsidR="000405A9" w:rsidRPr="00D308CA" w:rsidRDefault="000405A9" w:rsidP="000405A9">
      <w:pPr>
        <w:pStyle w:val="ListeParagraf"/>
        <w:numPr>
          <w:ilvl w:val="0"/>
          <w:numId w:val="1"/>
        </w:numPr>
        <w:spacing w:after="0"/>
        <w:rPr>
          <w:rFonts w:cstheme="minorHAnsi"/>
        </w:rPr>
      </w:pPr>
      <w:r w:rsidRPr="00D308CA">
        <w:rPr>
          <w:rFonts w:cstheme="minorHAnsi"/>
        </w:rPr>
        <w:t>Ay’ın yüzeyinden neler topladık?</w:t>
      </w:r>
    </w:p>
    <w:p w14:paraId="32811430" w14:textId="77777777" w:rsidR="000405A9" w:rsidRPr="00D308CA" w:rsidRDefault="000405A9" w:rsidP="000405A9">
      <w:pPr>
        <w:pStyle w:val="ListeParagraf"/>
        <w:numPr>
          <w:ilvl w:val="0"/>
          <w:numId w:val="1"/>
        </w:numPr>
        <w:spacing w:after="0"/>
        <w:rPr>
          <w:rFonts w:cstheme="minorHAnsi"/>
        </w:rPr>
      </w:pPr>
      <w:r w:rsidRPr="00D308CA">
        <w:rPr>
          <w:rFonts w:cstheme="minorHAnsi"/>
        </w:rPr>
        <w:t>Ay taşını kırarken neler hissettin?</w:t>
      </w:r>
    </w:p>
    <w:p w14:paraId="1CF03581" w14:textId="77777777" w:rsidR="000405A9" w:rsidRPr="00D308CA" w:rsidRDefault="000405A9" w:rsidP="000405A9">
      <w:pPr>
        <w:pStyle w:val="ListeParagraf"/>
        <w:numPr>
          <w:ilvl w:val="0"/>
          <w:numId w:val="1"/>
        </w:numPr>
        <w:spacing w:after="0"/>
        <w:rPr>
          <w:rFonts w:cstheme="minorHAnsi"/>
        </w:rPr>
      </w:pPr>
      <w:r w:rsidRPr="00D308CA">
        <w:rPr>
          <w:rFonts w:cstheme="minorHAnsi"/>
        </w:rPr>
        <w:t>Sen bir astronot olsan hangi gezegene gidip, incelemeler yapmak isterdin?</w:t>
      </w:r>
    </w:p>
    <w:p w14:paraId="464154F4" w14:textId="77777777" w:rsidR="000405A9" w:rsidRPr="00D308CA" w:rsidRDefault="000405A9" w:rsidP="000405A9">
      <w:pPr>
        <w:pStyle w:val="ListeParagraf"/>
        <w:numPr>
          <w:ilvl w:val="0"/>
          <w:numId w:val="3"/>
        </w:numPr>
        <w:spacing w:after="0"/>
        <w:rPr>
          <w:rFonts w:cstheme="minorHAnsi"/>
        </w:rPr>
      </w:pPr>
      <w:r w:rsidRPr="00D308CA">
        <w:rPr>
          <w:rFonts w:cstheme="minorHAnsi"/>
        </w:rPr>
        <w:t>Ay’ ı daha yakından görmek için ne kullandık?</w:t>
      </w:r>
    </w:p>
    <w:p w14:paraId="5364EC3B" w14:textId="77777777" w:rsidR="000405A9" w:rsidRPr="00D308CA" w:rsidRDefault="000405A9" w:rsidP="000405A9">
      <w:pPr>
        <w:pStyle w:val="ListeParagraf"/>
        <w:numPr>
          <w:ilvl w:val="0"/>
          <w:numId w:val="2"/>
        </w:numPr>
        <w:spacing w:after="0"/>
        <w:rPr>
          <w:rFonts w:cstheme="minorHAnsi"/>
        </w:rPr>
      </w:pPr>
      <w:r w:rsidRPr="00D308CA">
        <w:rPr>
          <w:rFonts w:cstheme="minorHAnsi"/>
        </w:rPr>
        <w:t>Dürbünle inceleme yapmak nasıldı?</w:t>
      </w:r>
    </w:p>
    <w:p w14:paraId="61C77A3C" w14:textId="77777777" w:rsidR="000405A9" w:rsidRPr="00D308CA" w:rsidRDefault="000405A9" w:rsidP="000405A9">
      <w:pPr>
        <w:pStyle w:val="ListeParagraf"/>
        <w:numPr>
          <w:ilvl w:val="0"/>
          <w:numId w:val="2"/>
        </w:numPr>
        <w:spacing w:after="0"/>
        <w:rPr>
          <w:rFonts w:cstheme="minorHAnsi"/>
        </w:rPr>
      </w:pPr>
      <w:r w:rsidRPr="00D308CA">
        <w:rPr>
          <w:rFonts w:cstheme="minorHAnsi"/>
        </w:rPr>
        <w:t>Nesneleri yakından mı, uzaktan mı daha iyi görebildin?</w:t>
      </w:r>
    </w:p>
    <w:p w14:paraId="3CA931BB" w14:textId="77777777" w:rsidR="000405A9" w:rsidRPr="00D308CA" w:rsidRDefault="000405A9" w:rsidP="000405A9">
      <w:pPr>
        <w:pStyle w:val="ListeParagraf"/>
        <w:numPr>
          <w:ilvl w:val="0"/>
          <w:numId w:val="2"/>
        </w:numPr>
        <w:spacing w:after="0"/>
        <w:rPr>
          <w:rFonts w:cstheme="minorHAnsi"/>
        </w:rPr>
      </w:pPr>
      <w:r w:rsidRPr="00D308CA">
        <w:rPr>
          <w:rFonts w:cstheme="minorHAnsi"/>
        </w:rPr>
        <w:t>Dürbün ile başka neleri gözlemleyebiliriz?</w:t>
      </w:r>
    </w:p>
    <w:p w14:paraId="41E595EB" w14:textId="77777777" w:rsidR="00167BB5" w:rsidRPr="00D308CA" w:rsidRDefault="00167BB5" w:rsidP="00167BB5">
      <w:pPr>
        <w:tabs>
          <w:tab w:val="left" w:pos="2450"/>
        </w:tabs>
        <w:spacing w:after="0"/>
        <w:rPr>
          <w:rFonts w:cstheme="minorHAnsi"/>
        </w:rPr>
      </w:pPr>
    </w:p>
    <w:p w14:paraId="1FB5410C" w14:textId="77777777" w:rsidR="00167BB5" w:rsidRPr="00D308CA" w:rsidRDefault="00167BB5" w:rsidP="00167BB5">
      <w:pPr>
        <w:spacing w:after="0"/>
        <w:rPr>
          <w:rFonts w:cstheme="minorHAnsi"/>
        </w:rPr>
      </w:pPr>
      <w:r w:rsidRPr="00D308CA">
        <w:rPr>
          <w:rFonts w:cstheme="minorHAnsi"/>
        </w:rPr>
        <w:t>GENEL DEĞERLENDİRME:</w:t>
      </w:r>
    </w:p>
    <w:p w14:paraId="078D39B0" w14:textId="77777777" w:rsidR="00167BB5" w:rsidRPr="00D308CA" w:rsidRDefault="00167BB5" w:rsidP="00056723">
      <w:pPr>
        <w:tabs>
          <w:tab w:val="left" w:pos="2450"/>
        </w:tabs>
        <w:spacing w:after="0"/>
        <w:rPr>
          <w:rFonts w:cstheme="minorHAnsi"/>
        </w:rPr>
      </w:pPr>
    </w:p>
    <w:p w14:paraId="4FEABD9F" w14:textId="77777777" w:rsidR="00056723" w:rsidRPr="00D308CA" w:rsidRDefault="00056723" w:rsidP="00056723">
      <w:pPr>
        <w:tabs>
          <w:tab w:val="left" w:pos="2450"/>
        </w:tabs>
        <w:spacing w:after="0"/>
        <w:rPr>
          <w:rFonts w:cstheme="minorHAnsi"/>
        </w:rPr>
      </w:pPr>
    </w:p>
    <w:p w14:paraId="7B796ECD" w14:textId="77777777" w:rsidR="00056723" w:rsidRPr="00D308CA" w:rsidRDefault="00056723" w:rsidP="00056723">
      <w:pPr>
        <w:tabs>
          <w:tab w:val="left" w:pos="2450"/>
        </w:tabs>
        <w:spacing w:after="0"/>
        <w:rPr>
          <w:rFonts w:cstheme="minorHAnsi"/>
        </w:rPr>
      </w:pPr>
      <w:r w:rsidRPr="00D308CA">
        <w:rPr>
          <w:rFonts w:cstheme="minorHAnsi"/>
        </w:rPr>
        <w:t>AİLE/TOPLUM KATILIMI</w:t>
      </w:r>
      <w:r w:rsidR="000405A9" w:rsidRPr="00D308CA">
        <w:rPr>
          <w:rFonts w:cstheme="minorHAnsi"/>
        </w:rPr>
        <w:t>: Akşam ailece ay gözlemi yapılır. Aile bireyleri ay hakkındaki bilgilerini paylaşılarak sohbet edebilirler.</w:t>
      </w:r>
    </w:p>
    <w:p w14:paraId="7C9C99D7" w14:textId="77777777" w:rsidR="00056723" w:rsidRPr="00D308CA" w:rsidRDefault="00056723" w:rsidP="00056723">
      <w:pPr>
        <w:tabs>
          <w:tab w:val="left" w:pos="2450"/>
        </w:tabs>
        <w:spacing w:after="0"/>
        <w:rPr>
          <w:rFonts w:cstheme="minorHAnsi"/>
        </w:rPr>
      </w:pPr>
    </w:p>
    <w:p w14:paraId="1EC6D88D" w14:textId="77777777" w:rsidR="00056723" w:rsidRPr="00D308CA" w:rsidRDefault="00056723" w:rsidP="00056723">
      <w:pPr>
        <w:tabs>
          <w:tab w:val="left" w:pos="2450"/>
        </w:tabs>
        <w:spacing w:after="0"/>
        <w:rPr>
          <w:rFonts w:cstheme="minorHAnsi"/>
        </w:rPr>
      </w:pPr>
    </w:p>
    <w:p w14:paraId="4D6E4E0C" w14:textId="77777777" w:rsidR="00056723" w:rsidRPr="00D308CA" w:rsidRDefault="00056723" w:rsidP="00056723">
      <w:pPr>
        <w:tabs>
          <w:tab w:val="left" w:pos="2450"/>
        </w:tabs>
        <w:spacing w:after="0"/>
        <w:rPr>
          <w:rFonts w:cstheme="minorHAnsi"/>
        </w:rPr>
      </w:pPr>
    </w:p>
    <w:p w14:paraId="1BB4FE60" w14:textId="77777777" w:rsidR="00EB7016" w:rsidRPr="00D308CA" w:rsidRDefault="00EB7016">
      <w:pPr>
        <w:rPr>
          <w:rFonts w:cstheme="minorHAnsi"/>
        </w:rPr>
      </w:pPr>
    </w:p>
    <w:sectPr w:rsidR="00EB7016" w:rsidRPr="00D308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7031A"/>
    <w:multiLevelType w:val="hybridMultilevel"/>
    <w:tmpl w:val="795650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E207995"/>
    <w:multiLevelType w:val="hybridMultilevel"/>
    <w:tmpl w:val="334075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BC56000"/>
    <w:multiLevelType w:val="hybridMultilevel"/>
    <w:tmpl w:val="64382E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56856981">
    <w:abstractNumId w:val="0"/>
  </w:num>
  <w:num w:numId="2" w16cid:durableId="1879851402">
    <w:abstractNumId w:val="2"/>
  </w:num>
  <w:num w:numId="3" w16cid:durableId="15446382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405A9"/>
    <w:rsid w:val="00056723"/>
    <w:rsid w:val="00167BB5"/>
    <w:rsid w:val="00387F83"/>
    <w:rsid w:val="005E1FA8"/>
    <w:rsid w:val="007F306C"/>
    <w:rsid w:val="009C5337"/>
    <w:rsid w:val="009E19A7"/>
    <w:rsid w:val="00BF25BA"/>
    <w:rsid w:val="00D308CA"/>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C167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405A9"/>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821</Words>
  <Characters>4683</Characters>
  <Application>Microsoft Office Word</Application>
  <DocSecurity>0</DocSecurity>
  <Lines>39</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2024-10-20T14:59:00Z</dcterms:modified>
</cp:coreProperties>
</file>