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7BACD" w14:textId="77777777" w:rsidR="00056723" w:rsidRPr="00285F6A" w:rsidRDefault="00056723" w:rsidP="00056723">
      <w:pPr>
        <w:spacing w:after="0" w:line="276" w:lineRule="auto"/>
        <w:rPr>
          <w:rFonts w:cstheme="minorHAnsi"/>
          <w:b/>
          <w:bCs/>
        </w:rPr>
      </w:pPr>
      <w:r w:rsidRPr="00285F6A">
        <w:rPr>
          <w:rFonts w:cstheme="minorHAnsi"/>
          <w:b/>
          <w:bCs/>
        </w:rPr>
        <w:t>GÜNLÜK PLAN</w:t>
      </w:r>
    </w:p>
    <w:p w14:paraId="2185FAA7" w14:textId="77777777" w:rsidR="00056723" w:rsidRPr="00285F6A" w:rsidRDefault="00056723" w:rsidP="00056723">
      <w:pPr>
        <w:spacing w:after="0" w:line="276" w:lineRule="auto"/>
        <w:rPr>
          <w:rFonts w:cstheme="minorHAnsi"/>
          <w:b/>
          <w:bCs/>
        </w:rPr>
      </w:pPr>
    </w:p>
    <w:p w14:paraId="2BEDAAA4" w14:textId="77777777" w:rsidR="00056723" w:rsidRPr="00285F6A" w:rsidRDefault="00056723" w:rsidP="00056723">
      <w:pPr>
        <w:spacing w:after="0" w:line="276" w:lineRule="auto"/>
        <w:rPr>
          <w:rFonts w:cstheme="minorHAnsi"/>
          <w:b/>
          <w:bCs/>
        </w:rPr>
      </w:pPr>
      <w:r w:rsidRPr="00285F6A">
        <w:rPr>
          <w:rFonts w:cstheme="minorHAnsi"/>
          <w:b/>
          <w:bCs/>
        </w:rPr>
        <w:t>Tarih:</w:t>
      </w:r>
    </w:p>
    <w:p w14:paraId="57B8247A" w14:textId="77777777" w:rsidR="00056723" w:rsidRPr="00285F6A" w:rsidRDefault="00056723" w:rsidP="00056723">
      <w:pPr>
        <w:spacing w:after="0" w:line="276" w:lineRule="auto"/>
        <w:rPr>
          <w:rFonts w:cstheme="minorHAnsi"/>
          <w:b/>
          <w:bCs/>
        </w:rPr>
      </w:pPr>
      <w:r w:rsidRPr="00285F6A">
        <w:rPr>
          <w:rFonts w:cstheme="minorHAnsi"/>
          <w:b/>
          <w:bCs/>
        </w:rPr>
        <w:t>Okulun Adı:</w:t>
      </w:r>
    </w:p>
    <w:p w14:paraId="4E5C406D" w14:textId="77777777" w:rsidR="00056723" w:rsidRPr="00285F6A" w:rsidRDefault="00056723" w:rsidP="00056723">
      <w:pPr>
        <w:spacing w:after="0" w:line="276" w:lineRule="auto"/>
        <w:rPr>
          <w:rFonts w:cstheme="minorHAnsi"/>
          <w:b/>
          <w:bCs/>
        </w:rPr>
      </w:pPr>
      <w:r w:rsidRPr="00285F6A">
        <w:rPr>
          <w:rFonts w:cstheme="minorHAnsi"/>
          <w:b/>
          <w:bCs/>
        </w:rPr>
        <w:t xml:space="preserve">Yaş Grubu: </w:t>
      </w:r>
      <w:r w:rsidRPr="00285F6A">
        <w:rPr>
          <w:rFonts w:cstheme="minorHAnsi"/>
        </w:rPr>
        <w:t>49-60 Ay</w:t>
      </w:r>
    </w:p>
    <w:p w14:paraId="442062D9" w14:textId="77777777" w:rsidR="00056723" w:rsidRPr="00285F6A" w:rsidRDefault="00056723" w:rsidP="00056723">
      <w:pPr>
        <w:spacing w:after="0" w:line="276" w:lineRule="auto"/>
        <w:rPr>
          <w:rFonts w:cstheme="minorHAnsi"/>
          <w:b/>
          <w:bCs/>
        </w:rPr>
      </w:pPr>
      <w:r w:rsidRPr="00285F6A">
        <w:rPr>
          <w:rFonts w:cstheme="minorHAnsi"/>
          <w:b/>
          <w:bCs/>
        </w:rPr>
        <w:t>Öğretmenin Adı:</w:t>
      </w:r>
    </w:p>
    <w:p w14:paraId="297D0316" w14:textId="77777777" w:rsidR="00056723" w:rsidRPr="00285F6A" w:rsidRDefault="00056723" w:rsidP="00056723">
      <w:pPr>
        <w:spacing w:after="0" w:line="276" w:lineRule="auto"/>
        <w:rPr>
          <w:rFonts w:cstheme="minorHAnsi"/>
        </w:rPr>
      </w:pPr>
    </w:p>
    <w:p w14:paraId="3BEC3E2E" w14:textId="77777777" w:rsidR="00056723" w:rsidRPr="00285F6A" w:rsidRDefault="00056723" w:rsidP="00056723">
      <w:pPr>
        <w:spacing w:after="0" w:line="276" w:lineRule="auto"/>
        <w:rPr>
          <w:rFonts w:cstheme="minorHAnsi"/>
          <w:b/>
          <w:bCs/>
        </w:rPr>
      </w:pPr>
      <w:r w:rsidRPr="00285F6A">
        <w:rPr>
          <w:rFonts w:cstheme="minorHAnsi"/>
          <w:b/>
          <w:bCs/>
        </w:rPr>
        <w:t>KAZANIM VE GÖSTERGELER</w:t>
      </w:r>
    </w:p>
    <w:p w14:paraId="711A46B8" w14:textId="77777777" w:rsidR="00056723" w:rsidRPr="00285F6A" w:rsidRDefault="00056723" w:rsidP="00056723">
      <w:pPr>
        <w:spacing w:after="0" w:line="276" w:lineRule="auto"/>
        <w:rPr>
          <w:rFonts w:cstheme="minorHAnsi"/>
        </w:rPr>
      </w:pPr>
    </w:p>
    <w:p w14:paraId="18180326" w14:textId="77777777" w:rsidR="00056723" w:rsidRPr="00285F6A" w:rsidRDefault="00056723" w:rsidP="00056723">
      <w:pPr>
        <w:spacing w:after="0" w:line="276" w:lineRule="auto"/>
        <w:rPr>
          <w:rFonts w:cstheme="minorHAnsi"/>
        </w:rPr>
      </w:pPr>
      <w:r w:rsidRPr="00285F6A">
        <w:rPr>
          <w:rFonts w:cstheme="minorHAnsi"/>
        </w:rPr>
        <w:t>BİLİŞSEL GELİŞİM</w:t>
      </w:r>
    </w:p>
    <w:p w14:paraId="6C3D777C" w14:textId="77777777" w:rsidR="007E7AA1" w:rsidRPr="00285F6A" w:rsidRDefault="007E7AA1" w:rsidP="007E7AA1">
      <w:pPr>
        <w:spacing w:after="0"/>
        <w:rPr>
          <w:rFonts w:cstheme="minorHAnsi"/>
          <w:b/>
        </w:rPr>
      </w:pPr>
      <w:r w:rsidRPr="00285F6A">
        <w:rPr>
          <w:rFonts w:cstheme="minorHAnsi"/>
          <w:b/>
        </w:rPr>
        <w:t>Kazanım 1. Nesneye/duruma/olaya yönelik dikkatini sürdürür.</w:t>
      </w:r>
    </w:p>
    <w:p w14:paraId="0D1DB01C" w14:textId="77777777" w:rsidR="007E7AA1" w:rsidRPr="00285F6A" w:rsidRDefault="007E7AA1" w:rsidP="007E7AA1">
      <w:pPr>
        <w:spacing w:after="0"/>
        <w:rPr>
          <w:rFonts w:cstheme="minorHAnsi"/>
          <w:b/>
        </w:rPr>
      </w:pPr>
      <w:r w:rsidRPr="00285F6A">
        <w:rPr>
          <w:rFonts w:cstheme="minorHAnsi"/>
          <w:b/>
        </w:rPr>
        <w:t>Göstergeler</w:t>
      </w:r>
      <w:r w:rsidR="006528F6" w:rsidRPr="00285F6A">
        <w:rPr>
          <w:rFonts w:cstheme="minorHAnsi"/>
          <w:b/>
        </w:rPr>
        <w:t xml:space="preserve"> </w:t>
      </w:r>
      <w:r w:rsidRPr="00285F6A">
        <w:rPr>
          <w:rFonts w:cstheme="minorHAnsi"/>
        </w:rPr>
        <w:t xml:space="preserve">Dikkat edilmesi gereken nesneye/duruma/olaya odaklanır. </w:t>
      </w:r>
    </w:p>
    <w:p w14:paraId="46F9D08D" w14:textId="77777777" w:rsidR="007E7AA1" w:rsidRPr="00285F6A" w:rsidRDefault="007E7AA1" w:rsidP="007E7AA1">
      <w:pPr>
        <w:spacing w:after="0"/>
        <w:rPr>
          <w:rFonts w:cstheme="minorHAnsi"/>
          <w:b/>
        </w:rPr>
      </w:pPr>
      <w:r w:rsidRPr="00285F6A">
        <w:rPr>
          <w:rFonts w:cstheme="minorHAnsi"/>
          <w:b/>
        </w:rPr>
        <w:t>Kazanım 2. Nesnelerin/varlıkların özelliklerini açıklar.</w:t>
      </w:r>
    </w:p>
    <w:p w14:paraId="78C29BC4" w14:textId="77777777"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Nesnelerin/varlıkların adını söyler.</w:t>
      </w:r>
    </w:p>
    <w:p w14:paraId="5CDEB9A5" w14:textId="77777777" w:rsidR="007E7AA1" w:rsidRPr="00285F6A" w:rsidRDefault="007E7AA1" w:rsidP="007E7AA1">
      <w:pPr>
        <w:spacing w:after="0"/>
        <w:rPr>
          <w:rFonts w:cstheme="minorHAnsi"/>
        </w:rPr>
      </w:pPr>
      <w:r w:rsidRPr="00285F6A">
        <w:rPr>
          <w:rFonts w:cstheme="minorHAnsi"/>
        </w:rPr>
        <w:t xml:space="preserve">Nesneleri/varlıkları inceler. </w:t>
      </w:r>
    </w:p>
    <w:p w14:paraId="6784CA21" w14:textId="77777777" w:rsidR="007E7AA1" w:rsidRPr="00285F6A" w:rsidRDefault="007E7AA1" w:rsidP="007E7AA1">
      <w:pPr>
        <w:spacing w:after="0"/>
        <w:rPr>
          <w:rFonts w:cstheme="minorHAnsi"/>
        </w:rPr>
      </w:pPr>
      <w:r w:rsidRPr="00285F6A">
        <w:rPr>
          <w:rFonts w:cstheme="minorHAnsi"/>
        </w:rPr>
        <w:t>Nesnelerin/varlıkların fiziksel özelliklerini betimler.</w:t>
      </w:r>
    </w:p>
    <w:p w14:paraId="6C4B2FFF" w14:textId="77777777" w:rsidR="007E7AA1" w:rsidRPr="00285F6A" w:rsidRDefault="007E7AA1" w:rsidP="007E7AA1">
      <w:pPr>
        <w:spacing w:after="0"/>
        <w:rPr>
          <w:rFonts w:cstheme="minorHAnsi"/>
        </w:rPr>
      </w:pPr>
      <w:r w:rsidRPr="00285F6A">
        <w:rPr>
          <w:rFonts w:cstheme="minorHAnsi"/>
        </w:rPr>
        <w:t xml:space="preserve">Nesnelerin/varlıkların işlevsel özelliklerini betimler. </w:t>
      </w:r>
    </w:p>
    <w:p w14:paraId="1B7D4BF1" w14:textId="77777777" w:rsidR="007E7AA1" w:rsidRPr="00285F6A" w:rsidRDefault="007E7AA1" w:rsidP="007E7AA1">
      <w:pPr>
        <w:spacing w:after="0"/>
        <w:rPr>
          <w:rFonts w:cstheme="minorHAnsi"/>
          <w:b/>
        </w:rPr>
      </w:pPr>
      <w:r w:rsidRPr="00285F6A">
        <w:rPr>
          <w:rFonts w:cstheme="minorHAnsi"/>
          <w:b/>
        </w:rPr>
        <w:t xml:space="preserve">Kazanım 7. Nesne/varlık/olayları çeşitli özelliklerine göre düzenler. </w:t>
      </w:r>
    </w:p>
    <w:p w14:paraId="30D70B3B" w14:textId="77777777"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Nesne/varlık/olayları çeşitli özelliklerine göre karşılaştırır. </w:t>
      </w:r>
    </w:p>
    <w:p w14:paraId="44D6B67E" w14:textId="77777777" w:rsidR="007E7AA1" w:rsidRPr="00285F6A" w:rsidRDefault="007E7AA1" w:rsidP="007E7AA1">
      <w:pPr>
        <w:spacing w:after="0"/>
        <w:rPr>
          <w:rFonts w:cstheme="minorHAnsi"/>
        </w:rPr>
      </w:pPr>
      <w:r w:rsidRPr="00285F6A">
        <w:rPr>
          <w:rFonts w:cstheme="minorHAnsi"/>
        </w:rPr>
        <w:t xml:space="preserve">Nesne/varlık/olayları çeşitli özelliklerine göre eşleştirir. </w:t>
      </w:r>
    </w:p>
    <w:p w14:paraId="7C23D45D" w14:textId="77777777" w:rsidR="007E7AA1" w:rsidRPr="00285F6A" w:rsidRDefault="007E7AA1" w:rsidP="007E7AA1">
      <w:pPr>
        <w:spacing w:after="0"/>
        <w:rPr>
          <w:rFonts w:cstheme="minorHAnsi"/>
        </w:rPr>
      </w:pPr>
      <w:r w:rsidRPr="00285F6A">
        <w:rPr>
          <w:rFonts w:cstheme="minorHAnsi"/>
        </w:rPr>
        <w:t xml:space="preserve">Nesne/varlık/olayları çeşitli özelliklerine göre sınıflandırır. </w:t>
      </w:r>
    </w:p>
    <w:p w14:paraId="0596F6C4" w14:textId="77777777" w:rsidR="007E7AA1" w:rsidRPr="00285F6A" w:rsidRDefault="007E7AA1" w:rsidP="007E7AA1">
      <w:pPr>
        <w:spacing w:after="0"/>
        <w:rPr>
          <w:rFonts w:cstheme="minorHAnsi"/>
        </w:rPr>
      </w:pPr>
      <w:r w:rsidRPr="00285F6A">
        <w:rPr>
          <w:rFonts w:cstheme="minorHAnsi"/>
        </w:rPr>
        <w:t xml:space="preserve">Nesne/varlık/olayları çeşitli özelliklerine göre sıralar. </w:t>
      </w:r>
    </w:p>
    <w:p w14:paraId="0B855DCD" w14:textId="77777777" w:rsidR="007E7AA1" w:rsidRPr="00285F6A" w:rsidRDefault="007E7AA1" w:rsidP="007E7AA1">
      <w:pPr>
        <w:spacing w:after="0"/>
        <w:rPr>
          <w:rFonts w:cstheme="minorHAnsi"/>
          <w:b/>
        </w:rPr>
      </w:pPr>
      <w:r w:rsidRPr="00285F6A">
        <w:rPr>
          <w:rFonts w:cstheme="minorHAnsi"/>
          <w:b/>
        </w:rPr>
        <w:t xml:space="preserve">Kazanım 15. Yer/yön/konum ile ilgili yönergeleri uygular. </w:t>
      </w:r>
    </w:p>
    <w:p w14:paraId="166C357A" w14:textId="77777777"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Nesnelerin/varlıkların mekândaki konumunu söyler. </w:t>
      </w:r>
    </w:p>
    <w:p w14:paraId="504C3F0B" w14:textId="77777777" w:rsidR="007E7AA1" w:rsidRPr="00285F6A" w:rsidRDefault="007E7AA1" w:rsidP="007E7AA1">
      <w:pPr>
        <w:spacing w:after="0"/>
        <w:rPr>
          <w:rFonts w:cstheme="minorHAnsi"/>
        </w:rPr>
      </w:pPr>
      <w:r w:rsidRPr="00285F6A">
        <w:rPr>
          <w:rFonts w:cstheme="minorHAnsi"/>
        </w:rPr>
        <w:t xml:space="preserve">Yönergeye uygun olarak nesne/varlığı doğru yere yerleştirir. </w:t>
      </w:r>
    </w:p>
    <w:p w14:paraId="181B6BE7" w14:textId="77777777" w:rsidR="007E7AA1" w:rsidRPr="00285F6A" w:rsidRDefault="007E7AA1" w:rsidP="007E7AA1">
      <w:pPr>
        <w:spacing w:after="0"/>
        <w:rPr>
          <w:rFonts w:cstheme="minorHAnsi"/>
        </w:rPr>
      </w:pPr>
      <w:r w:rsidRPr="00285F6A">
        <w:rPr>
          <w:rFonts w:cstheme="minorHAnsi"/>
        </w:rPr>
        <w:t xml:space="preserve">Yönergeleri takip ederek mekânda konum alır. </w:t>
      </w:r>
    </w:p>
    <w:p w14:paraId="6F074DC3" w14:textId="77777777" w:rsidR="007E7AA1" w:rsidRPr="00285F6A" w:rsidRDefault="007E7AA1" w:rsidP="007E7AA1">
      <w:pPr>
        <w:spacing w:after="0"/>
        <w:rPr>
          <w:rFonts w:cstheme="minorHAnsi"/>
          <w:b/>
        </w:rPr>
      </w:pPr>
      <w:r w:rsidRPr="00285F6A">
        <w:rPr>
          <w:rFonts w:cstheme="minorHAnsi"/>
          <w:b/>
        </w:rPr>
        <w:t xml:space="preserve">Kazanım 18. Etkinliğe/göreve ilişkin görsel/sözel yönergeleri yerine getirir. </w:t>
      </w:r>
    </w:p>
    <w:p w14:paraId="063F31AC" w14:textId="77777777"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Model olunduğunda yönergeye/yönergelere uygun davranır. </w:t>
      </w:r>
    </w:p>
    <w:p w14:paraId="41614277" w14:textId="77777777" w:rsidR="007E7AA1" w:rsidRPr="00285F6A" w:rsidRDefault="007E7AA1" w:rsidP="007E7AA1">
      <w:pPr>
        <w:spacing w:after="0"/>
        <w:rPr>
          <w:rFonts w:cstheme="minorHAnsi"/>
        </w:rPr>
      </w:pPr>
      <w:r w:rsidRPr="00285F6A">
        <w:rPr>
          <w:rFonts w:cstheme="minorHAnsi"/>
        </w:rPr>
        <w:t xml:space="preserve">Etkinlik sırasında yapılması gerekenleri hatırlar. </w:t>
      </w:r>
    </w:p>
    <w:p w14:paraId="4B3FA4CC" w14:textId="77777777" w:rsidR="007E7AA1" w:rsidRPr="00285F6A" w:rsidRDefault="007E7AA1" w:rsidP="007E7AA1">
      <w:pPr>
        <w:spacing w:after="0"/>
        <w:rPr>
          <w:rFonts w:cstheme="minorHAnsi"/>
          <w:b/>
        </w:rPr>
      </w:pPr>
      <w:r w:rsidRPr="00285F6A">
        <w:rPr>
          <w:rFonts w:cstheme="minorHAnsi"/>
          <w:b/>
        </w:rPr>
        <w:t xml:space="preserve">Kazanım 23. Seçenekler arasında karar verir. </w:t>
      </w:r>
    </w:p>
    <w:p w14:paraId="63A21095" w14:textId="77777777" w:rsidR="007E7AA1" w:rsidRPr="00285F6A" w:rsidRDefault="007E7AA1" w:rsidP="007E7AA1">
      <w:pPr>
        <w:spacing w:after="0"/>
        <w:rPr>
          <w:rFonts w:cstheme="minorHAnsi"/>
          <w:b/>
        </w:rPr>
      </w:pPr>
      <w:r w:rsidRPr="00285F6A">
        <w:rPr>
          <w:rFonts w:cstheme="minorHAnsi"/>
          <w:b/>
        </w:rPr>
        <w:t xml:space="preserve">Göstergeler </w:t>
      </w:r>
      <w:r w:rsidRPr="00285F6A">
        <w:rPr>
          <w:rFonts w:cstheme="minorHAnsi"/>
        </w:rPr>
        <w:t xml:space="preserve">Seçenekler arasında tercih yapar. </w:t>
      </w:r>
    </w:p>
    <w:p w14:paraId="5B63023D" w14:textId="77777777" w:rsidR="00056723" w:rsidRPr="00285F6A" w:rsidRDefault="00056723" w:rsidP="00056723">
      <w:pPr>
        <w:spacing w:after="0" w:line="276" w:lineRule="auto"/>
        <w:rPr>
          <w:rFonts w:cstheme="minorHAnsi"/>
        </w:rPr>
      </w:pPr>
    </w:p>
    <w:p w14:paraId="0059BD66" w14:textId="77777777" w:rsidR="00056723" w:rsidRPr="00285F6A" w:rsidRDefault="00056723" w:rsidP="00056723">
      <w:pPr>
        <w:spacing w:after="0" w:line="276" w:lineRule="auto"/>
        <w:rPr>
          <w:rFonts w:cstheme="minorHAnsi"/>
        </w:rPr>
      </w:pPr>
    </w:p>
    <w:p w14:paraId="0DC3A05D" w14:textId="77777777" w:rsidR="00056723" w:rsidRPr="00285F6A" w:rsidRDefault="00056723" w:rsidP="00056723">
      <w:pPr>
        <w:spacing w:after="0" w:line="276" w:lineRule="auto"/>
        <w:rPr>
          <w:rFonts w:cstheme="minorHAnsi"/>
        </w:rPr>
      </w:pPr>
      <w:r w:rsidRPr="00285F6A">
        <w:rPr>
          <w:rFonts w:cstheme="minorHAnsi"/>
        </w:rPr>
        <w:t>DİL GELİŞİMİ</w:t>
      </w:r>
    </w:p>
    <w:p w14:paraId="24EBCD01" w14:textId="77777777" w:rsidR="002A3F5F" w:rsidRPr="00285F6A" w:rsidRDefault="002A3F5F" w:rsidP="002A3F5F">
      <w:pPr>
        <w:spacing w:after="0"/>
        <w:rPr>
          <w:rFonts w:cstheme="minorHAnsi"/>
          <w:b/>
        </w:rPr>
      </w:pPr>
      <w:r w:rsidRPr="00285F6A">
        <w:rPr>
          <w:rFonts w:cstheme="minorHAnsi"/>
          <w:b/>
        </w:rPr>
        <w:t xml:space="preserve">Kazanım 2. Konuşurken/şarkı söylerken sesini uygun şekilde kullanır. </w:t>
      </w:r>
    </w:p>
    <w:p w14:paraId="05247092"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Nefesini doğru kullanır. </w:t>
      </w:r>
    </w:p>
    <w:p w14:paraId="61FF487C" w14:textId="77777777" w:rsidR="002A3F5F" w:rsidRPr="00285F6A" w:rsidRDefault="002A3F5F" w:rsidP="002A3F5F">
      <w:pPr>
        <w:spacing w:after="0"/>
        <w:rPr>
          <w:rFonts w:cstheme="minorHAnsi"/>
        </w:rPr>
      </w:pPr>
      <w:r w:rsidRPr="00285F6A">
        <w:rPr>
          <w:rFonts w:cstheme="minorHAnsi"/>
        </w:rPr>
        <w:t xml:space="preserve">Sesinin tonunu ayarlar. </w:t>
      </w:r>
    </w:p>
    <w:p w14:paraId="198CA6C6" w14:textId="77777777" w:rsidR="002A3F5F" w:rsidRPr="00285F6A" w:rsidRDefault="002A3F5F" w:rsidP="002A3F5F">
      <w:pPr>
        <w:spacing w:after="0"/>
        <w:rPr>
          <w:rFonts w:cstheme="minorHAnsi"/>
        </w:rPr>
      </w:pPr>
      <w:r w:rsidRPr="00285F6A">
        <w:rPr>
          <w:rFonts w:cstheme="minorHAnsi"/>
        </w:rPr>
        <w:t xml:space="preserve">Sesinin şiddetini ayarlar. </w:t>
      </w:r>
    </w:p>
    <w:p w14:paraId="43E6B8B8" w14:textId="77777777" w:rsidR="002A3F5F" w:rsidRPr="00285F6A" w:rsidRDefault="002A3F5F" w:rsidP="002A3F5F">
      <w:pPr>
        <w:spacing w:after="0"/>
        <w:rPr>
          <w:rFonts w:cstheme="minorHAnsi"/>
        </w:rPr>
      </w:pPr>
      <w:r w:rsidRPr="00285F6A">
        <w:rPr>
          <w:rFonts w:cstheme="minorHAnsi"/>
        </w:rPr>
        <w:t xml:space="preserve">Gerektiğinde sözcükleri vurgulu kullanır. </w:t>
      </w:r>
    </w:p>
    <w:p w14:paraId="05494CEE" w14:textId="77777777" w:rsidR="002A3F5F" w:rsidRPr="00285F6A" w:rsidRDefault="002A3F5F" w:rsidP="002A3F5F">
      <w:pPr>
        <w:spacing w:after="0"/>
        <w:rPr>
          <w:rFonts w:cstheme="minorHAnsi"/>
        </w:rPr>
      </w:pPr>
      <w:r w:rsidRPr="00285F6A">
        <w:rPr>
          <w:rFonts w:cstheme="minorHAnsi"/>
        </w:rPr>
        <w:t>Konuşma hızını ayarlar.</w:t>
      </w:r>
    </w:p>
    <w:p w14:paraId="6818F105" w14:textId="77777777" w:rsidR="002A3F5F" w:rsidRPr="00285F6A" w:rsidRDefault="002A3F5F" w:rsidP="002A3F5F">
      <w:pPr>
        <w:spacing w:after="0"/>
        <w:rPr>
          <w:rFonts w:cstheme="minorHAnsi"/>
          <w:b/>
        </w:rPr>
      </w:pPr>
      <w:r w:rsidRPr="00285F6A">
        <w:rPr>
          <w:rFonts w:cstheme="minorHAnsi"/>
          <w:b/>
        </w:rPr>
        <w:t xml:space="preserve">Kazanım 3. Dili iletişim amacıyla kullanır. </w:t>
      </w:r>
    </w:p>
    <w:p w14:paraId="1FE32D40"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Başlatılan konuşmaya katılır. </w:t>
      </w:r>
    </w:p>
    <w:p w14:paraId="694BC152" w14:textId="77777777" w:rsidR="002A3F5F" w:rsidRPr="00285F6A" w:rsidRDefault="002A3F5F" w:rsidP="002A3F5F">
      <w:pPr>
        <w:spacing w:after="0"/>
        <w:rPr>
          <w:rFonts w:cstheme="minorHAnsi"/>
        </w:rPr>
      </w:pPr>
      <w:r w:rsidRPr="00285F6A">
        <w:rPr>
          <w:rFonts w:cstheme="minorHAnsi"/>
        </w:rPr>
        <w:t xml:space="preserve">Konuşmayı başlatır. </w:t>
      </w:r>
    </w:p>
    <w:p w14:paraId="1A445529" w14:textId="77777777" w:rsidR="002A3F5F" w:rsidRPr="00285F6A" w:rsidRDefault="002A3F5F" w:rsidP="002A3F5F">
      <w:pPr>
        <w:spacing w:after="0"/>
        <w:rPr>
          <w:rFonts w:cstheme="minorHAnsi"/>
        </w:rPr>
      </w:pPr>
      <w:r w:rsidRPr="00285F6A">
        <w:rPr>
          <w:rFonts w:cstheme="minorHAnsi"/>
        </w:rPr>
        <w:t xml:space="preserve">Konuşmayı sürdürür. </w:t>
      </w:r>
    </w:p>
    <w:p w14:paraId="4A83CEB9" w14:textId="77777777" w:rsidR="002A3F5F" w:rsidRPr="00285F6A" w:rsidRDefault="002A3F5F" w:rsidP="002A3F5F">
      <w:pPr>
        <w:spacing w:after="0"/>
        <w:rPr>
          <w:rFonts w:cstheme="minorHAnsi"/>
        </w:rPr>
      </w:pPr>
      <w:r w:rsidRPr="00285F6A">
        <w:rPr>
          <w:rFonts w:cstheme="minorHAnsi"/>
        </w:rPr>
        <w:t xml:space="preserve">Konuşmayı sonlandırır. </w:t>
      </w:r>
    </w:p>
    <w:p w14:paraId="3D9E7E53" w14:textId="77777777" w:rsidR="002A3F5F" w:rsidRPr="00285F6A" w:rsidRDefault="002A3F5F" w:rsidP="002A3F5F">
      <w:pPr>
        <w:spacing w:after="0"/>
        <w:rPr>
          <w:rFonts w:cstheme="minorHAnsi"/>
        </w:rPr>
      </w:pPr>
      <w:r w:rsidRPr="00285F6A">
        <w:rPr>
          <w:rFonts w:cstheme="minorHAnsi"/>
        </w:rPr>
        <w:t xml:space="preserve">Konuşma sırasında göz teması kurar. </w:t>
      </w:r>
    </w:p>
    <w:p w14:paraId="04611E4E" w14:textId="77777777" w:rsidR="002A3F5F" w:rsidRPr="00285F6A" w:rsidRDefault="002A3F5F" w:rsidP="002A3F5F">
      <w:pPr>
        <w:spacing w:after="0"/>
        <w:rPr>
          <w:rFonts w:cstheme="minorHAnsi"/>
        </w:rPr>
      </w:pPr>
      <w:r w:rsidRPr="00285F6A">
        <w:rPr>
          <w:rFonts w:cstheme="minorHAnsi"/>
        </w:rPr>
        <w:t xml:space="preserve">Konuşurken jest ve mimiklerini uygun kullanır. </w:t>
      </w:r>
    </w:p>
    <w:p w14:paraId="1CD45C3F" w14:textId="77777777" w:rsidR="002A3F5F" w:rsidRPr="00285F6A" w:rsidRDefault="002A3F5F" w:rsidP="002A3F5F">
      <w:pPr>
        <w:spacing w:after="0"/>
        <w:rPr>
          <w:rFonts w:cstheme="minorHAnsi"/>
        </w:rPr>
      </w:pPr>
      <w:r w:rsidRPr="00285F6A">
        <w:rPr>
          <w:rFonts w:cstheme="minorHAnsi"/>
        </w:rPr>
        <w:lastRenderedPageBreak/>
        <w:t>Planlarını/duygularını/düşüncelerini/hayallerini anlatır.</w:t>
      </w:r>
    </w:p>
    <w:p w14:paraId="19E3A26C" w14:textId="77777777" w:rsidR="002A3F5F" w:rsidRPr="00285F6A" w:rsidRDefault="002A3F5F" w:rsidP="002A3F5F">
      <w:pPr>
        <w:spacing w:after="0"/>
        <w:rPr>
          <w:rFonts w:cstheme="minorHAnsi"/>
          <w:b/>
        </w:rPr>
      </w:pPr>
      <w:r w:rsidRPr="00285F6A">
        <w:rPr>
          <w:rFonts w:cstheme="minorHAnsi"/>
          <w:b/>
        </w:rPr>
        <w:t xml:space="preserve">Kazanım 4. Konuşurken dil bilgisi yapılarını kullanır. </w:t>
      </w:r>
    </w:p>
    <w:p w14:paraId="4CDAD24A" w14:textId="77777777" w:rsidR="00056723" w:rsidRPr="00285F6A" w:rsidRDefault="002A3F5F" w:rsidP="006528F6">
      <w:pPr>
        <w:spacing w:after="0"/>
        <w:rPr>
          <w:rFonts w:cstheme="minorHAnsi"/>
          <w:b/>
        </w:rPr>
      </w:pPr>
      <w:r w:rsidRPr="00285F6A">
        <w:rPr>
          <w:rFonts w:cstheme="minorHAnsi"/>
          <w:b/>
        </w:rPr>
        <w:t xml:space="preserve">Göstergeler </w:t>
      </w:r>
      <w:r w:rsidRPr="00285F6A">
        <w:rPr>
          <w:rFonts w:cstheme="minorHAnsi"/>
        </w:rPr>
        <w:t xml:space="preserve">Konuşmalarında sıfatlara yer verir. </w:t>
      </w:r>
    </w:p>
    <w:p w14:paraId="01C23E8C" w14:textId="77777777" w:rsidR="00056723" w:rsidRPr="00285F6A" w:rsidRDefault="00056723" w:rsidP="00056723">
      <w:pPr>
        <w:spacing w:after="0" w:line="276" w:lineRule="auto"/>
        <w:rPr>
          <w:rFonts w:cstheme="minorHAnsi"/>
        </w:rPr>
      </w:pPr>
    </w:p>
    <w:p w14:paraId="13E63649" w14:textId="77777777" w:rsidR="00056723" w:rsidRPr="00285F6A" w:rsidRDefault="00056723" w:rsidP="00056723">
      <w:pPr>
        <w:spacing w:after="0" w:line="276" w:lineRule="auto"/>
        <w:rPr>
          <w:rFonts w:cstheme="minorHAnsi"/>
        </w:rPr>
      </w:pPr>
      <w:r w:rsidRPr="00285F6A">
        <w:rPr>
          <w:rFonts w:cstheme="minorHAnsi"/>
        </w:rPr>
        <w:t>FİZİKSEL GELİŞİM VE SAĞLIK</w:t>
      </w:r>
    </w:p>
    <w:p w14:paraId="01BD558F" w14:textId="77777777" w:rsidR="002A3F5F" w:rsidRPr="00285F6A" w:rsidRDefault="002A3F5F" w:rsidP="002A3F5F">
      <w:pPr>
        <w:spacing w:after="0"/>
        <w:rPr>
          <w:rFonts w:cstheme="minorHAnsi"/>
          <w:b/>
        </w:rPr>
      </w:pPr>
      <w:r w:rsidRPr="00285F6A">
        <w:rPr>
          <w:rFonts w:cstheme="minorHAnsi"/>
          <w:b/>
        </w:rPr>
        <w:t xml:space="preserve">Kazanım 1. Bedenini fark eder. </w:t>
      </w:r>
    </w:p>
    <w:p w14:paraId="5787FA8E"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Farklı duruş pozisyonları sergiler.</w:t>
      </w:r>
    </w:p>
    <w:p w14:paraId="16A40EDB" w14:textId="77777777" w:rsidR="002A3F5F" w:rsidRPr="00285F6A" w:rsidRDefault="002A3F5F" w:rsidP="002A3F5F">
      <w:pPr>
        <w:spacing w:after="0"/>
        <w:rPr>
          <w:rFonts w:cstheme="minorHAnsi"/>
          <w:b/>
        </w:rPr>
      </w:pPr>
      <w:r w:rsidRPr="00285F6A">
        <w:rPr>
          <w:rFonts w:cstheme="minorHAnsi"/>
          <w:b/>
        </w:rPr>
        <w:t xml:space="preserve">Kazanım 6. Küçük kaslarını kullanarak koordineli hareketler yapar. </w:t>
      </w:r>
    </w:p>
    <w:p w14:paraId="2EDA95F1"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Nesneleri toplar. </w:t>
      </w:r>
    </w:p>
    <w:p w14:paraId="12B702BD" w14:textId="77777777" w:rsidR="002A3F5F" w:rsidRPr="00285F6A" w:rsidRDefault="002A3F5F" w:rsidP="002A3F5F">
      <w:pPr>
        <w:spacing w:after="0"/>
        <w:rPr>
          <w:rFonts w:cstheme="minorHAnsi"/>
        </w:rPr>
      </w:pPr>
      <w:r w:rsidRPr="00285F6A">
        <w:rPr>
          <w:rFonts w:cstheme="minorHAnsi"/>
        </w:rPr>
        <w:t xml:space="preserve">Nesneleri kaptan kaba boşaltır. </w:t>
      </w:r>
    </w:p>
    <w:p w14:paraId="11F0CB61" w14:textId="77777777" w:rsidR="002A3F5F" w:rsidRPr="00285F6A" w:rsidRDefault="002A3F5F" w:rsidP="002A3F5F">
      <w:pPr>
        <w:spacing w:after="0"/>
        <w:rPr>
          <w:rFonts w:cstheme="minorHAnsi"/>
          <w:b/>
        </w:rPr>
      </w:pPr>
      <w:r w:rsidRPr="00285F6A">
        <w:rPr>
          <w:rFonts w:cstheme="minorHAnsi"/>
          <w:b/>
        </w:rPr>
        <w:t xml:space="preserve">Kazanım 7. Küçük kaslarını kullanarak güç gerektiren hareketleri yapar. </w:t>
      </w:r>
    </w:p>
    <w:p w14:paraId="5DB6FCFC"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Materyallere elleri/parmakları ile şekil verir.</w:t>
      </w:r>
    </w:p>
    <w:p w14:paraId="50144AF4" w14:textId="77777777" w:rsidR="002A3F5F" w:rsidRPr="00285F6A" w:rsidRDefault="002A3F5F" w:rsidP="002A3F5F">
      <w:pPr>
        <w:spacing w:after="0"/>
        <w:rPr>
          <w:rFonts w:cstheme="minorHAnsi"/>
          <w:b/>
        </w:rPr>
      </w:pPr>
      <w:r w:rsidRPr="00285F6A">
        <w:rPr>
          <w:rFonts w:cstheme="minorHAnsi"/>
          <w:b/>
        </w:rPr>
        <w:t xml:space="preserve">Kazanım 10. Müzik ve ritim eşliğinde hareket eder. </w:t>
      </w:r>
    </w:p>
    <w:p w14:paraId="358C52B3"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Bedenini kullanarak ritim çalışması yapar. </w:t>
      </w:r>
    </w:p>
    <w:p w14:paraId="634D719F" w14:textId="77777777" w:rsidR="002A3F5F" w:rsidRPr="00285F6A" w:rsidRDefault="002A3F5F" w:rsidP="002A3F5F">
      <w:pPr>
        <w:spacing w:after="0"/>
        <w:rPr>
          <w:rFonts w:cstheme="minorHAnsi"/>
        </w:rPr>
      </w:pPr>
      <w:r w:rsidRPr="00285F6A">
        <w:rPr>
          <w:rFonts w:cstheme="minorHAnsi"/>
        </w:rPr>
        <w:t xml:space="preserve">Nesneleri kullanarak ritim çalışması yapar. </w:t>
      </w:r>
    </w:p>
    <w:p w14:paraId="2D0CBD60" w14:textId="77777777" w:rsidR="002A3F5F" w:rsidRPr="00285F6A" w:rsidRDefault="002A3F5F" w:rsidP="002A3F5F">
      <w:pPr>
        <w:spacing w:after="0"/>
        <w:rPr>
          <w:rFonts w:cstheme="minorHAnsi"/>
          <w:b/>
        </w:rPr>
      </w:pPr>
      <w:r w:rsidRPr="00285F6A">
        <w:rPr>
          <w:rFonts w:cstheme="minorHAnsi"/>
          <w:b/>
        </w:rPr>
        <w:t xml:space="preserve">Kazanım 11. Bedenini kullanarak yaratıcı hareketler yapar. </w:t>
      </w:r>
    </w:p>
    <w:p w14:paraId="5CC9D2D5" w14:textId="77777777" w:rsidR="002A3F5F" w:rsidRPr="00285F6A" w:rsidRDefault="002A3F5F" w:rsidP="002A3F5F">
      <w:pPr>
        <w:spacing w:after="0"/>
        <w:rPr>
          <w:rFonts w:cstheme="minorHAnsi"/>
          <w:b/>
        </w:rPr>
      </w:pPr>
      <w:r w:rsidRPr="00285F6A">
        <w:rPr>
          <w:rFonts w:cstheme="minorHAnsi"/>
          <w:b/>
        </w:rPr>
        <w:t xml:space="preserve">Göstergeler </w:t>
      </w:r>
      <w:r w:rsidRPr="00285F6A">
        <w:rPr>
          <w:rFonts w:cstheme="minorHAnsi"/>
        </w:rPr>
        <w:t xml:space="preserve">Nesne/durum/olayı hareketleri ile taklit eder. </w:t>
      </w:r>
    </w:p>
    <w:p w14:paraId="45AA0FBE" w14:textId="77777777" w:rsidR="002A3F5F" w:rsidRPr="00285F6A" w:rsidRDefault="002A3F5F" w:rsidP="002A3F5F">
      <w:pPr>
        <w:spacing w:after="0"/>
        <w:rPr>
          <w:rFonts w:cstheme="minorHAnsi"/>
        </w:rPr>
      </w:pPr>
      <w:r w:rsidRPr="00285F6A">
        <w:rPr>
          <w:rFonts w:cstheme="minorHAnsi"/>
        </w:rPr>
        <w:t xml:space="preserve">Verilen bir yönergeye/göreve uygun farklı hareket formları üretir. </w:t>
      </w:r>
    </w:p>
    <w:p w14:paraId="282AC81D" w14:textId="77777777" w:rsidR="00056723" w:rsidRPr="00285F6A" w:rsidRDefault="002A3F5F" w:rsidP="006528F6">
      <w:pPr>
        <w:spacing w:after="0"/>
        <w:rPr>
          <w:rFonts w:cstheme="minorHAnsi"/>
        </w:rPr>
      </w:pPr>
      <w:r w:rsidRPr="00285F6A">
        <w:rPr>
          <w:rFonts w:cstheme="minorHAnsi"/>
        </w:rPr>
        <w:t xml:space="preserve">Farklı hareket formlarını ardışık olarak/aynı anda sergiler. </w:t>
      </w:r>
    </w:p>
    <w:p w14:paraId="0C4BBD15" w14:textId="77777777" w:rsidR="00056723" w:rsidRPr="00285F6A" w:rsidRDefault="00056723" w:rsidP="00056723">
      <w:pPr>
        <w:tabs>
          <w:tab w:val="left" w:pos="2450"/>
        </w:tabs>
        <w:spacing w:after="0"/>
        <w:rPr>
          <w:rFonts w:cstheme="minorHAnsi"/>
        </w:rPr>
      </w:pPr>
    </w:p>
    <w:p w14:paraId="50A1791D" w14:textId="77777777" w:rsidR="00056723" w:rsidRPr="00285F6A" w:rsidRDefault="00056723" w:rsidP="00056723">
      <w:pPr>
        <w:tabs>
          <w:tab w:val="left" w:pos="2450"/>
        </w:tabs>
        <w:spacing w:after="0"/>
        <w:rPr>
          <w:rFonts w:cstheme="minorHAnsi"/>
        </w:rPr>
      </w:pPr>
      <w:r w:rsidRPr="00285F6A">
        <w:rPr>
          <w:rFonts w:cstheme="minorHAnsi"/>
        </w:rPr>
        <w:tab/>
      </w:r>
    </w:p>
    <w:p w14:paraId="5DB02700" w14:textId="77777777" w:rsidR="00056723" w:rsidRPr="00285F6A" w:rsidRDefault="00056723" w:rsidP="00056723">
      <w:pPr>
        <w:tabs>
          <w:tab w:val="left" w:pos="2450"/>
        </w:tabs>
        <w:spacing w:after="0"/>
        <w:rPr>
          <w:rFonts w:cstheme="minorHAnsi"/>
        </w:rPr>
      </w:pPr>
      <w:r w:rsidRPr="00285F6A">
        <w:rPr>
          <w:rFonts w:cstheme="minorHAnsi"/>
        </w:rPr>
        <w:t xml:space="preserve">KAVRAMLAR </w:t>
      </w:r>
    </w:p>
    <w:p w14:paraId="49D50031" w14:textId="77777777" w:rsidR="007E7AA1" w:rsidRPr="00285F6A" w:rsidRDefault="007E7AA1" w:rsidP="00056723">
      <w:pPr>
        <w:tabs>
          <w:tab w:val="left" w:pos="2450"/>
        </w:tabs>
        <w:spacing w:after="0"/>
        <w:rPr>
          <w:rFonts w:cstheme="minorHAnsi"/>
        </w:rPr>
      </w:pPr>
      <w:r w:rsidRPr="00285F6A">
        <w:rPr>
          <w:rFonts w:cstheme="minorHAnsi"/>
        </w:rPr>
        <w:t>Yön, mekânda konum: yukarı- aşağı</w:t>
      </w:r>
    </w:p>
    <w:p w14:paraId="0B7545CD" w14:textId="77777777" w:rsidR="00056723" w:rsidRPr="00285F6A" w:rsidRDefault="007E7AA1" w:rsidP="00056723">
      <w:pPr>
        <w:tabs>
          <w:tab w:val="left" w:pos="2450"/>
        </w:tabs>
        <w:spacing w:after="0"/>
        <w:rPr>
          <w:rFonts w:cstheme="minorHAnsi"/>
        </w:rPr>
      </w:pPr>
      <w:r w:rsidRPr="00285F6A">
        <w:rPr>
          <w:rFonts w:cstheme="minorHAnsi"/>
        </w:rPr>
        <w:t xml:space="preserve"> </w:t>
      </w:r>
      <w:r w:rsidR="00056723" w:rsidRPr="00285F6A">
        <w:rPr>
          <w:rFonts w:cstheme="minorHAnsi"/>
        </w:rPr>
        <w:t xml:space="preserve">Renk: </w:t>
      </w:r>
      <w:r w:rsidRPr="00285F6A">
        <w:rPr>
          <w:rFonts w:cstheme="minorHAnsi"/>
        </w:rPr>
        <w:t>kırmızı</w:t>
      </w:r>
      <w:r w:rsidR="002A3F5F" w:rsidRPr="00285F6A">
        <w:rPr>
          <w:rFonts w:cstheme="minorHAnsi"/>
        </w:rPr>
        <w:t>, ton, açık-koyu</w:t>
      </w:r>
    </w:p>
    <w:p w14:paraId="2D036F76" w14:textId="77777777" w:rsidR="007E7AA1" w:rsidRPr="00285F6A" w:rsidRDefault="007E7AA1" w:rsidP="00056723">
      <w:pPr>
        <w:tabs>
          <w:tab w:val="left" w:pos="2450"/>
        </w:tabs>
        <w:spacing w:after="0"/>
        <w:rPr>
          <w:rFonts w:cstheme="minorHAnsi"/>
        </w:rPr>
      </w:pPr>
      <w:r w:rsidRPr="00285F6A">
        <w:rPr>
          <w:rFonts w:cstheme="minorHAnsi"/>
        </w:rPr>
        <w:t>Duyu: yumuşak- sert</w:t>
      </w:r>
    </w:p>
    <w:p w14:paraId="77D7DF3A" w14:textId="77777777" w:rsidR="00056723" w:rsidRPr="00285F6A" w:rsidRDefault="007E7AA1" w:rsidP="00056723">
      <w:pPr>
        <w:tabs>
          <w:tab w:val="left" w:pos="2450"/>
        </w:tabs>
        <w:spacing w:after="0"/>
        <w:rPr>
          <w:rFonts w:cstheme="minorHAnsi"/>
        </w:rPr>
      </w:pPr>
      <w:r w:rsidRPr="00285F6A">
        <w:rPr>
          <w:rFonts w:cstheme="minorHAnsi"/>
        </w:rPr>
        <w:t>Zıt: hızlı- yavaş</w:t>
      </w:r>
      <w:r w:rsidR="002A3F5F" w:rsidRPr="00285F6A">
        <w:rPr>
          <w:rFonts w:cstheme="minorHAnsi"/>
        </w:rPr>
        <w:t>, aynı- faklı</w:t>
      </w:r>
    </w:p>
    <w:p w14:paraId="2F9B9A59" w14:textId="77777777" w:rsidR="007E7AA1" w:rsidRPr="00285F6A" w:rsidRDefault="007E7AA1" w:rsidP="00056723">
      <w:pPr>
        <w:tabs>
          <w:tab w:val="left" w:pos="2450"/>
        </w:tabs>
        <w:spacing w:after="0"/>
        <w:rPr>
          <w:rFonts w:cstheme="minorHAnsi"/>
        </w:rPr>
      </w:pPr>
    </w:p>
    <w:p w14:paraId="7F7D1FEB" w14:textId="77777777" w:rsidR="00056723" w:rsidRPr="00285F6A" w:rsidRDefault="00056723" w:rsidP="00056723">
      <w:pPr>
        <w:tabs>
          <w:tab w:val="left" w:pos="2450"/>
        </w:tabs>
        <w:spacing w:after="0"/>
        <w:rPr>
          <w:rFonts w:cstheme="minorHAnsi"/>
          <w:b/>
          <w:bCs/>
        </w:rPr>
      </w:pPr>
      <w:r w:rsidRPr="00285F6A">
        <w:rPr>
          <w:rFonts w:cstheme="minorHAnsi"/>
          <w:b/>
          <w:bCs/>
        </w:rPr>
        <w:t>ÖĞRENME SÜRECİ</w:t>
      </w:r>
    </w:p>
    <w:p w14:paraId="7E3E8788" w14:textId="77777777" w:rsidR="00056723" w:rsidRPr="00285F6A" w:rsidRDefault="00056723" w:rsidP="00056723">
      <w:pPr>
        <w:tabs>
          <w:tab w:val="left" w:pos="2450"/>
        </w:tabs>
        <w:spacing w:after="0"/>
        <w:rPr>
          <w:rFonts w:cstheme="minorHAnsi"/>
        </w:rPr>
      </w:pPr>
    </w:p>
    <w:p w14:paraId="3FE274B3" w14:textId="77777777" w:rsidR="00056723" w:rsidRPr="00285F6A" w:rsidRDefault="00056723" w:rsidP="00056723">
      <w:pPr>
        <w:tabs>
          <w:tab w:val="left" w:pos="2450"/>
        </w:tabs>
        <w:spacing w:after="0"/>
        <w:rPr>
          <w:rFonts w:cstheme="minorHAnsi"/>
        </w:rPr>
      </w:pPr>
      <w:r w:rsidRPr="00285F6A">
        <w:rPr>
          <w:rFonts w:cstheme="minorHAnsi"/>
        </w:rPr>
        <w:t>GÜNE BAŞLAMA</w:t>
      </w:r>
    </w:p>
    <w:p w14:paraId="6DA3E073" w14:textId="77777777" w:rsidR="007F306C" w:rsidRPr="00285F6A" w:rsidRDefault="007F306C" w:rsidP="007F306C">
      <w:pPr>
        <w:spacing w:after="0"/>
        <w:rPr>
          <w:rFonts w:cstheme="minorHAnsi"/>
        </w:rPr>
      </w:pPr>
      <w:r w:rsidRPr="00285F6A">
        <w:rPr>
          <w:rFonts w:cstheme="minorHAnsi"/>
        </w:rPr>
        <w:t>Güne, çocukların gün içinde yapılacak etkinliklere uyumunu sağlamak amacı ile açık uçlu sorular sorularak başlanır. O gün yapılacak etkinlikler ve öğrenme merkezleri ile ilgili bilgiler verilir.</w:t>
      </w:r>
    </w:p>
    <w:p w14:paraId="42E68B6C" w14:textId="77777777" w:rsidR="00056723" w:rsidRPr="00285F6A" w:rsidRDefault="00056723" w:rsidP="00056723">
      <w:pPr>
        <w:tabs>
          <w:tab w:val="left" w:pos="2450"/>
        </w:tabs>
        <w:spacing w:after="0"/>
        <w:rPr>
          <w:rFonts w:cstheme="minorHAnsi"/>
        </w:rPr>
      </w:pPr>
    </w:p>
    <w:p w14:paraId="217F7A97" w14:textId="77777777" w:rsidR="00056723" w:rsidRPr="00285F6A" w:rsidRDefault="00056723" w:rsidP="00056723">
      <w:pPr>
        <w:tabs>
          <w:tab w:val="left" w:pos="2450"/>
        </w:tabs>
        <w:spacing w:after="0"/>
        <w:rPr>
          <w:rFonts w:cstheme="minorHAnsi"/>
        </w:rPr>
      </w:pPr>
      <w:r w:rsidRPr="00285F6A">
        <w:rPr>
          <w:rFonts w:cstheme="minorHAnsi"/>
        </w:rPr>
        <w:t>ÖĞRENME MERKEZLERİNDE OYUN</w:t>
      </w:r>
    </w:p>
    <w:p w14:paraId="328EA9DB" w14:textId="77777777" w:rsidR="007F306C" w:rsidRPr="00285F6A" w:rsidRDefault="007F306C" w:rsidP="007F306C">
      <w:pPr>
        <w:spacing w:after="0"/>
        <w:rPr>
          <w:rFonts w:cstheme="minorHAnsi"/>
        </w:rPr>
      </w:pPr>
      <w:r w:rsidRPr="00285F6A">
        <w:rPr>
          <w:rFonts w:cstheme="minorHAnsi"/>
        </w:rPr>
        <w:t>Merkezlere yapılan yeni ilavelerle çocukların serbest bir şekilde oynamalarına fırsat verilir.</w:t>
      </w:r>
    </w:p>
    <w:p w14:paraId="2616F679" w14:textId="77777777" w:rsidR="007F306C" w:rsidRPr="00285F6A" w:rsidRDefault="007F306C" w:rsidP="007F306C">
      <w:pPr>
        <w:tabs>
          <w:tab w:val="left" w:pos="2450"/>
        </w:tabs>
        <w:spacing w:after="0"/>
        <w:rPr>
          <w:rFonts w:cstheme="minorHAnsi"/>
        </w:rPr>
      </w:pPr>
    </w:p>
    <w:p w14:paraId="59FA5779" w14:textId="77777777" w:rsidR="00056723" w:rsidRPr="00285F6A" w:rsidRDefault="00056723" w:rsidP="00056723">
      <w:pPr>
        <w:tabs>
          <w:tab w:val="left" w:pos="2450"/>
        </w:tabs>
        <w:spacing w:after="0"/>
        <w:rPr>
          <w:rFonts w:cstheme="minorHAnsi"/>
        </w:rPr>
      </w:pPr>
    </w:p>
    <w:p w14:paraId="73FA9CCA" w14:textId="77777777" w:rsidR="00056723" w:rsidRPr="00285F6A" w:rsidRDefault="00056723" w:rsidP="00056723">
      <w:pPr>
        <w:tabs>
          <w:tab w:val="left" w:pos="2450"/>
        </w:tabs>
        <w:spacing w:after="0"/>
        <w:rPr>
          <w:rFonts w:cstheme="minorHAnsi"/>
        </w:rPr>
      </w:pPr>
      <w:r w:rsidRPr="00285F6A">
        <w:rPr>
          <w:rFonts w:cstheme="minorHAnsi"/>
        </w:rPr>
        <w:t>TOPLANMA, TEMİZLİK, KAHVALTI, GEÇİŞLER</w:t>
      </w:r>
    </w:p>
    <w:p w14:paraId="705DD76F" w14:textId="77777777" w:rsidR="007F306C" w:rsidRPr="00285F6A" w:rsidRDefault="007F306C" w:rsidP="007F306C">
      <w:pPr>
        <w:tabs>
          <w:tab w:val="left" w:pos="2450"/>
        </w:tabs>
        <w:spacing w:after="0"/>
        <w:rPr>
          <w:rFonts w:cstheme="minorHAnsi"/>
        </w:rPr>
      </w:pPr>
      <w:r w:rsidRPr="00285F6A">
        <w:rPr>
          <w:rFonts w:cstheme="minorHAnsi"/>
        </w:rPr>
        <w:t>Çocuklar toplanma, temizlik ve kahvaltı süreçlerini gerçekleştirirler.</w:t>
      </w:r>
    </w:p>
    <w:p w14:paraId="5B1EA673" w14:textId="77777777" w:rsidR="00056723" w:rsidRPr="00285F6A" w:rsidRDefault="00056723" w:rsidP="00056723">
      <w:pPr>
        <w:tabs>
          <w:tab w:val="left" w:pos="2450"/>
        </w:tabs>
        <w:spacing w:after="0"/>
        <w:rPr>
          <w:rFonts w:cstheme="minorHAnsi"/>
        </w:rPr>
      </w:pPr>
    </w:p>
    <w:p w14:paraId="41E45D9F" w14:textId="77777777" w:rsidR="00056723" w:rsidRPr="00285F6A" w:rsidRDefault="00056723" w:rsidP="00CD50E8">
      <w:pPr>
        <w:spacing w:after="0"/>
        <w:rPr>
          <w:rFonts w:cstheme="minorHAnsi"/>
          <w:b/>
        </w:rPr>
      </w:pPr>
      <w:r w:rsidRPr="00285F6A">
        <w:rPr>
          <w:rFonts w:cstheme="minorHAnsi"/>
          <w:b/>
          <w:bCs/>
        </w:rPr>
        <w:t xml:space="preserve">ETKİNLİK ADI: </w:t>
      </w:r>
      <w:r w:rsidR="00CD50E8" w:rsidRPr="00285F6A">
        <w:rPr>
          <w:rFonts w:cstheme="minorHAnsi"/>
        </w:rPr>
        <w:t>“KIRMIZI AVI”</w:t>
      </w:r>
      <w:r w:rsidR="00CD50E8" w:rsidRPr="00285F6A">
        <w:rPr>
          <w:rFonts w:cstheme="minorHAnsi"/>
          <w:b/>
        </w:rPr>
        <w:t xml:space="preserve"> </w:t>
      </w:r>
      <w:r w:rsidR="00CD50E8" w:rsidRPr="00285F6A">
        <w:rPr>
          <w:rFonts w:cstheme="minorHAnsi"/>
        </w:rPr>
        <w:t>Oyun, Drama, Fen ( Bütünleştirilmiş büyük grup etkinliği)</w:t>
      </w:r>
    </w:p>
    <w:p w14:paraId="70E8806A" w14:textId="77777777" w:rsidR="00056723" w:rsidRPr="00285F6A" w:rsidRDefault="00056723" w:rsidP="00056723">
      <w:pPr>
        <w:tabs>
          <w:tab w:val="left" w:pos="2450"/>
        </w:tabs>
        <w:spacing w:after="0"/>
        <w:rPr>
          <w:rFonts w:cstheme="minorHAnsi"/>
        </w:rPr>
      </w:pPr>
    </w:p>
    <w:p w14:paraId="229352AD" w14:textId="77777777" w:rsidR="00056723" w:rsidRPr="00285F6A" w:rsidRDefault="00056723" w:rsidP="00CD50E8">
      <w:pPr>
        <w:spacing w:after="0"/>
        <w:rPr>
          <w:rFonts w:cstheme="minorHAnsi"/>
          <w:b/>
        </w:rPr>
      </w:pPr>
      <w:r w:rsidRPr="00285F6A">
        <w:rPr>
          <w:rFonts w:cstheme="minorHAnsi"/>
        </w:rPr>
        <w:t>Sözcükler:</w:t>
      </w:r>
      <w:r w:rsidR="00CD50E8" w:rsidRPr="00285F6A">
        <w:rPr>
          <w:rFonts w:cstheme="minorHAnsi"/>
        </w:rPr>
        <w:t xml:space="preserve"> Kırmızı, ton,</w:t>
      </w:r>
      <w:r w:rsidR="00CD50E8" w:rsidRPr="00285F6A">
        <w:rPr>
          <w:rFonts w:cstheme="minorHAnsi"/>
          <w:b/>
        </w:rPr>
        <w:t xml:space="preserve"> </w:t>
      </w:r>
      <w:r w:rsidR="00CD50E8" w:rsidRPr="00285F6A">
        <w:rPr>
          <w:rFonts w:cstheme="minorHAnsi"/>
        </w:rPr>
        <w:t>koyu- açık, aynı- faklı</w:t>
      </w:r>
    </w:p>
    <w:p w14:paraId="08D78D8B" w14:textId="77777777" w:rsidR="00056723" w:rsidRPr="00285F6A" w:rsidRDefault="00056723" w:rsidP="00056723">
      <w:pPr>
        <w:tabs>
          <w:tab w:val="left" w:pos="2450"/>
        </w:tabs>
        <w:spacing w:after="0"/>
        <w:rPr>
          <w:rFonts w:cstheme="minorHAnsi"/>
        </w:rPr>
      </w:pPr>
      <w:r w:rsidRPr="00285F6A">
        <w:rPr>
          <w:rFonts w:cstheme="minorHAnsi"/>
        </w:rPr>
        <w:t>Değerler:</w:t>
      </w:r>
    </w:p>
    <w:p w14:paraId="505DC70A" w14:textId="77777777" w:rsidR="00056723" w:rsidRPr="00285F6A" w:rsidRDefault="00056723" w:rsidP="00056723">
      <w:pPr>
        <w:tabs>
          <w:tab w:val="left" w:pos="2450"/>
        </w:tabs>
        <w:spacing w:after="0"/>
        <w:rPr>
          <w:rFonts w:cstheme="minorHAnsi"/>
        </w:rPr>
      </w:pPr>
      <w:r w:rsidRPr="00285F6A">
        <w:rPr>
          <w:rFonts w:cstheme="minorHAnsi"/>
        </w:rPr>
        <w:t>Materyaller:</w:t>
      </w:r>
      <w:r w:rsidR="00CD50E8" w:rsidRPr="00285F6A">
        <w:rPr>
          <w:rFonts w:cstheme="minorHAnsi"/>
        </w:rPr>
        <w:t xml:space="preserve"> Kırmızı kıyafetler, kırmızı oyuncaklar</w:t>
      </w:r>
    </w:p>
    <w:p w14:paraId="38A9B7A7" w14:textId="77777777" w:rsidR="00056723" w:rsidRPr="00285F6A" w:rsidRDefault="00056723" w:rsidP="00056723">
      <w:pPr>
        <w:tabs>
          <w:tab w:val="left" w:pos="2450"/>
        </w:tabs>
        <w:spacing w:after="0"/>
        <w:rPr>
          <w:rFonts w:cstheme="minorHAnsi"/>
          <w:b/>
          <w:bCs/>
        </w:rPr>
      </w:pPr>
    </w:p>
    <w:p w14:paraId="61F76685" w14:textId="77777777" w:rsidR="00056723" w:rsidRPr="00285F6A" w:rsidRDefault="00056723" w:rsidP="00056723">
      <w:pPr>
        <w:tabs>
          <w:tab w:val="left" w:pos="2450"/>
        </w:tabs>
        <w:spacing w:after="0"/>
        <w:rPr>
          <w:rFonts w:cstheme="minorHAnsi"/>
          <w:b/>
          <w:bCs/>
        </w:rPr>
      </w:pPr>
    </w:p>
    <w:p w14:paraId="6B24E8E3" w14:textId="77777777" w:rsidR="00056723" w:rsidRPr="00285F6A" w:rsidRDefault="00056723" w:rsidP="00056723">
      <w:pPr>
        <w:tabs>
          <w:tab w:val="left" w:pos="2450"/>
        </w:tabs>
        <w:spacing w:after="0"/>
        <w:rPr>
          <w:rFonts w:cstheme="minorHAnsi"/>
          <w:b/>
          <w:bCs/>
        </w:rPr>
      </w:pPr>
    </w:p>
    <w:p w14:paraId="02072DE0" w14:textId="77777777" w:rsidR="00CD50E8" w:rsidRPr="00285F6A" w:rsidRDefault="00CD50E8" w:rsidP="00CD50E8">
      <w:pPr>
        <w:spacing w:after="0"/>
        <w:rPr>
          <w:rFonts w:cstheme="minorHAnsi"/>
          <w:b/>
        </w:rPr>
      </w:pPr>
      <w:r w:rsidRPr="00285F6A">
        <w:rPr>
          <w:rFonts w:cstheme="minorHAnsi"/>
          <w:b/>
        </w:rPr>
        <w:lastRenderedPageBreak/>
        <w:t>OYUN, DRAMA, FEN</w:t>
      </w:r>
      <w:r w:rsidR="006528F6" w:rsidRPr="00285F6A">
        <w:rPr>
          <w:rFonts w:cstheme="minorHAnsi"/>
        </w:rPr>
        <w:t xml:space="preserve"> </w:t>
      </w:r>
      <w:r w:rsidR="006528F6" w:rsidRPr="00285F6A">
        <w:rPr>
          <w:rFonts w:cstheme="minorHAnsi"/>
          <w:b/>
        </w:rPr>
        <w:t>ETKİNLİĞİ</w:t>
      </w:r>
      <w:r w:rsidRPr="00285F6A">
        <w:rPr>
          <w:rFonts w:cstheme="minorHAnsi"/>
        </w:rPr>
        <w:t xml:space="preserve"> ( Bütünleştirilmiş büyük grup etkinliği)</w:t>
      </w:r>
    </w:p>
    <w:p w14:paraId="6877A2F2" w14:textId="77777777" w:rsidR="00056723" w:rsidRPr="00285F6A" w:rsidRDefault="00056723" w:rsidP="00056723">
      <w:pPr>
        <w:tabs>
          <w:tab w:val="left" w:pos="2450"/>
        </w:tabs>
        <w:spacing w:after="0"/>
        <w:rPr>
          <w:rFonts w:cstheme="minorHAnsi"/>
        </w:rPr>
      </w:pPr>
    </w:p>
    <w:p w14:paraId="50B2FD13" w14:textId="77777777" w:rsidR="00CD50E8" w:rsidRPr="00285F6A" w:rsidRDefault="00CD50E8" w:rsidP="00CD50E8">
      <w:pPr>
        <w:spacing w:after="0"/>
        <w:rPr>
          <w:rFonts w:cstheme="minorHAnsi"/>
        </w:rPr>
      </w:pPr>
      <w:r w:rsidRPr="00285F6A">
        <w:rPr>
          <w:rFonts w:cstheme="minorHAnsi"/>
        </w:rPr>
        <w:t xml:space="preserve">Ders öncesinde sınıfın çeşitli yerlerine çokça kırmızı nesne yerleştirilir. Gizli olması gerekmez. Öğrenciler, okula gelirken kırmızı renkte kıyafetler giyerler. Kırmızı renkli kıyafet giymeyi unutan çocuk varsa öğretmen grapon kâğıdından ya da kırmızı </w:t>
      </w:r>
      <w:proofErr w:type="spellStart"/>
      <w:r w:rsidRPr="00285F6A">
        <w:rPr>
          <w:rFonts w:cstheme="minorHAnsi"/>
        </w:rPr>
        <w:t>evalardan</w:t>
      </w:r>
      <w:proofErr w:type="spellEnd"/>
      <w:r w:rsidRPr="00285F6A">
        <w:rPr>
          <w:rFonts w:cstheme="minorHAnsi"/>
        </w:rPr>
        <w:t xml:space="preserve"> bir figür kesip çocuğun kıyafetine takar. </w:t>
      </w:r>
    </w:p>
    <w:p w14:paraId="7DA3A69A" w14:textId="77777777" w:rsidR="00CD50E8" w:rsidRPr="00285F6A" w:rsidRDefault="00CD50E8" w:rsidP="00CD50E8">
      <w:pPr>
        <w:spacing w:after="0"/>
        <w:rPr>
          <w:rFonts w:cstheme="minorHAnsi"/>
        </w:rPr>
      </w:pPr>
      <w:r w:rsidRPr="00285F6A">
        <w:rPr>
          <w:rFonts w:cstheme="minorHAnsi"/>
        </w:rPr>
        <w:t>Öğretmen, kendi kıyafetindeki kırmızıyı göstererek “Bu gün kendimi domates gibi kıpkırmızı hissediyorum!” der.  Çocukların da kendini kırmızı kıyafetleri ile neye benzettiklerini sorar. Çocuklar, tek tek dinlenilir.  Sonrasında, sınıftaki bir alanı kırmızı köşesi olarak kullanmaya başlarlar. Herkes sınıfta kırmızı avına çıkar. Bulduğu kırmızı nesnelerden birer tane getirip kırmızı köşesine koyarlar. Oluşturulan köşede, kırmızı olan nesnelerin adı söylenir. Kırmızı olmayan varsa ayrıştırılır. Nesnelerin kırmızı tonlarına dikkat edilerek koyudan açığa bir sıralama yapılmaya çalışılır.</w:t>
      </w:r>
    </w:p>
    <w:p w14:paraId="0A3B66F2" w14:textId="77777777" w:rsidR="00CD50E8" w:rsidRPr="00285F6A" w:rsidRDefault="00CD50E8" w:rsidP="00CD50E8">
      <w:pPr>
        <w:spacing w:after="0"/>
        <w:rPr>
          <w:rFonts w:cstheme="minorHAnsi"/>
        </w:rPr>
      </w:pPr>
      <w:r w:rsidRPr="00285F6A">
        <w:rPr>
          <w:rFonts w:cstheme="minorHAnsi"/>
        </w:rPr>
        <w:t>Ardından çocuklar, kendi kıyafetlerini koyu kırmızıdan açık kırmızıya doğru sıralamaları için yan yana geçerler. Çocuk sayısına göre ton sıralaması grup ikiye ya da üçe bölünerek de yapılabilir.</w:t>
      </w:r>
    </w:p>
    <w:p w14:paraId="23E91547" w14:textId="77777777" w:rsidR="00CD50E8" w:rsidRPr="00285F6A" w:rsidRDefault="00CD50E8" w:rsidP="00CD50E8">
      <w:pPr>
        <w:spacing w:after="0"/>
        <w:rPr>
          <w:rFonts w:cstheme="minorHAnsi"/>
        </w:rPr>
      </w:pPr>
    </w:p>
    <w:p w14:paraId="3FE20395" w14:textId="77777777" w:rsidR="00CD50E8" w:rsidRPr="00285F6A" w:rsidRDefault="00CD50E8" w:rsidP="00CD50E8">
      <w:pPr>
        <w:spacing w:after="0"/>
        <w:rPr>
          <w:rFonts w:cstheme="minorHAnsi"/>
        </w:rPr>
      </w:pPr>
      <w:r w:rsidRPr="00285F6A">
        <w:rPr>
          <w:rFonts w:cstheme="minorHAnsi"/>
        </w:rPr>
        <w:t>Öğretmen, önceden hazırladığı kâğıttan yapılmış elmaları yere koyar. Çocuklara, aşağıdaki tekerlemeyi söyleyerek elmaların etrafında döner ve çocukların da bunu yapmalarını ister. Tekerlemenin sonunda çocuklara gıdıklama hareketi yapar.</w:t>
      </w:r>
    </w:p>
    <w:p w14:paraId="5CB04D35" w14:textId="77777777" w:rsidR="00CD50E8" w:rsidRPr="00285F6A" w:rsidRDefault="00CD50E8" w:rsidP="00CD50E8">
      <w:pPr>
        <w:spacing w:after="0"/>
        <w:rPr>
          <w:rFonts w:cstheme="minorHAnsi"/>
          <w:b/>
        </w:rPr>
      </w:pPr>
      <w:r w:rsidRPr="00285F6A">
        <w:rPr>
          <w:rFonts w:cstheme="minorHAnsi"/>
          <w:b/>
        </w:rPr>
        <w:t>“Kırmızı elmalarım var, ağaçtan yere düştü,</w:t>
      </w:r>
    </w:p>
    <w:p w14:paraId="728EE189" w14:textId="77777777" w:rsidR="00CD50E8" w:rsidRPr="00285F6A" w:rsidRDefault="00CD50E8" w:rsidP="00CD50E8">
      <w:pPr>
        <w:spacing w:after="0"/>
        <w:rPr>
          <w:rFonts w:cstheme="minorHAnsi"/>
          <w:b/>
        </w:rPr>
      </w:pPr>
      <w:r w:rsidRPr="00285F6A">
        <w:rPr>
          <w:rFonts w:cstheme="minorHAnsi"/>
          <w:b/>
        </w:rPr>
        <w:t>Kırmızıyı çok seven kuşlar yanına üşüştü.</w:t>
      </w:r>
    </w:p>
    <w:p w14:paraId="6E6F4B90" w14:textId="77777777" w:rsidR="00CD50E8" w:rsidRPr="00285F6A" w:rsidRDefault="00CD50E8" w:rsidP="00CD50E8">
      <w:pPr>
        <w:spacing w:after="0"/>
        <w:rPr>
          <w:rFonts w:cstheme="minorHAnsi"/>
          <w:b/>
        </w:rPr>
      </w:pPr>
      <w:r w:rsidRPr="00285F6A">
        <w:rPr>
          <w:rFonts w:cstheme="minorHAnsi"/>
          <w:b/>
        </w:rPr>
        <w:t>Biraz elma yiyip, kıkır kıkır gülüştü”</w:t>
      </w:r>
    </w:p>
    <w:p w14:paraId="3EB2CAD3" w14:textId="77777777" w:rsidR="00CD50E8" w:rsidRPr="00285F6A" w:rsidRDefault="00CD50E8" w:rsidP="00CD50E8">
      <w:pPr>
        <w:spacing w:after="0"/>
        <w:rPr>
          <w:rFonts w:cstheme="minorHAnsi"/>
        </w:rPr>
      </w:pPr>
    </w:p>
    <w:p w14:paraId="6C1BCFB3" w14:textId="77777777" w:rsidR="00CD50E8" w:rsidRPr="00285F6A" w:rsidRDefault="00CD50E8" w:rsidP="00CD50E8">
      <w:pPr>
        <w:spacing w:after="0"/>
        <w:rPr>
          <w:rFonts w:cstheme="minorHAnsi"/>
        </w:rPr>
      </w:pPr>
      <w:r w:rsidRPr="00285F6A">
        <w:rPr>
          <w:rFonts w:cstheme="minorHAnsi"/>
        </w:rPr>
        <w:t>Çocuklara ; “Şimdi sizler birer kuş gibi gökyüzünde kanat çırpacaksınız. Ben size renkler söyleyeceğim ve kendinizi o renkteki çiçeklerin üstünde uçuyormuş gibi hayal edeceksiniz. Ancak size kırmızı dediğimde bir yere konup, durmalısınız.” Der ve oyun, öğretmenin komutları ile devam eder. Öğretmen son yönergesinde “ Kuşlar masaya konmuşlar der ve çocukların sandalyelerine oturmalarını sağlar.</w:t>
      </w:r>
    </w:p>
    <w:p w14:paraId="01FBF813" w14:textId="77777777" w:rsidR="00056723" w:rsidRPr="00285F6A" w:rsidRDefault="00056723" w:rsidP="00056723">
      <w:pPr>
        <w:tabs>
          <w:tab w:val="left" w:pos="2450"/>
        </w:tabs>
        <w:spacing w:after="0"/>
        <w:rPr>
          <w:rFonts w:cstheme="minorHAnsi"/>
        </w:rPr>
      </w:pPr>
    </w:p>
    <w:p w14:paraId="3A688FB3" w14:textId="77777777" w:rsidR="00056723" w:rsidRPr="00285F6A" w:rsidRDefault="00056723" w:rsidP="00056723">
      <w:pPr>
        <w:tabs>
          <w:tab w:val="left" w:pos="2450"/>
        </w:tabs>
        <w:spacing w:after="0"/>
        <w:rPr>
          <w:rFonts w:cstheme="minorHAnsi"/>
        </w:rPr>
      </w:pPr>
      <w:r w:rsidRPr="00285F6A">
        <w:rPr>
          <w:rFonts w:cstheme="minorHAnsi"/>
        </w:rPr>
        <w:t xml:space="preserve">AÇIK ALANDA OYUN </w:t>
      </w:r>
    </w:p>
    <w:p w14:paraId="585D929B" w14:textId="77777777" w:rsidR="007F306C" w:rsidRPr="00285F6A" w:rsidRDefault="007F306C" w:rsidP="007F306C">
      <w:pPr>
        <w:tabs>
          <w:tab w:val="left" w:pos="2450"/>
        </w:tabs>
        <w:spacing w:after="0"/>
        <w:rPr>
          <w:rFonts w:cstheme="minorHAnsi"/>
        </w:rPr>
      </w:pPr>
      <w:r w:rsidRPr="00285F6A">
        <w:rPr>
          <w:rFonts w:cstheme="minorHAnsi"/>
        </w:rPr>
        <w:t>Çocuklar açık alanda istedikleri gibi oynar. Bu sırada öğretmen çocukları gözlemler.</w:t>
      </w:r>
    </w:p>
    <w:p w14:paraId="18CE2737" w14:textId="77777777" w:rsidR="00056723" w:rsidRPr="00285F6A" w:rsidRDefault="00056723" w:rsidP="00056723">
      <w:pPr>
        <w:tabs>
          <w:tab w:val="left" w:pos="2450"/>
        </w:tabs>
        <w:spacing w:after="0"/>
        <w:rPr>
          <w:rFonts w:cstheme="minorHAnsi"/>
        </w:rPr>
      </w:pPr>
    </w:p>
    <w:p w14:paraId="37C339D4" w14:textId="77777777" w:rsidR="00056723" w:rsidRPr="00285F6A" w:rsidRDefault="00056723" w:rsidP="00056723">
      <w:pPr>
        <w:tabs>
          <w:tab w:val="left" w:pos="2450"/>
        </w:tabs>
        <w:spacing w:after="0"/>
        <w:rPr>
          <w:rFonts w:cstheme="minorHAnsi"/>
        </w:rPr>
      </w:pPr>
      <w:r w:rsidRPr="00285F6A">
        <w:rPr>
          <w:rFonts w:cstheme="minorHAnsi"/>
        </w:rPr>
        <w:t>TOPLANMA, TEMİZLİK, KAHVALTI, GEÇİŞLER</w:t>
      </w:r>
    </w:p>
    <w:p w14:paraId="578E537B" w14:textId="77777777" w:rsidR="007F306C" w:rsidRPr="00285F6A" w:rsidRDefault="007F306C" w:rsidP="007F306C">
      <w:pPr>
        <w:spacing w:after="0"/>
        <w:rPr>
          <w:rFonts w:cstheme="minorHAnsi"/>
          <w:b/>
        </w:rPr>
      </w:pPr>
      <w:r w:rsidRPr="00285F6A">
        <w:rPr>
          <w:rFonts w:cstheme="minorHAnsi"/>
        </w:rPr>
        <w:t>Tuvalet ve temizlik ihtiyacı için lavabolara geçilir. Ellerin nasıl yıkanması gerektiği gösterilir. Sıra ile eller yıkanarak kahvaltıya geçilir.</w:t>
      </w:r>
      <w:r w:rsidRPr="00285F6A">
        <w:rPr>
          <w:rFonts w:cstheme="minorHAnsi"/>
          <w:b/>
        </w:rPr>
        <w:t xml:space="preserve"> </w:t>
      </w:r>
    </w:p>
    <w:p w14:paraId="0A256AE1" w14:textId="77777777" w:rsidR="00056723" w:rsidRPr="00285F6A" w:rsidRDefault="00056723" w:rsidP="00056723">
      <w:pPr>
        <w:tabs>
          <w:tab w:val="left" w:pos="2450"/>
        </w:tabs>
        <w:spacing w:after="0"/>
        <w:rPr>
          <w:rFonts w:cstheme="minorHAnsi"/>
        </w:rPr>
      </w:pPr>
    </w:p>
    <w:p w14:paraId="5882015E" w14:textId="77777777" w:rsidR="00CD50E8" w:rsidRPr="00285F6A" w:rsidRDefault="00056723" w:rsidP="00CD50E8">
      <w:pPr>
        <w:spacing w:after="0"/>
        <w:rPr>
          <w:rFonts w:cstheme="minorHAnsi"/>
          <w:b/>
        </w:rPr>
      </w:pPr>
      <w:r w:rsidRPr="00285F6A">
        <w:rPr>
          <w:rFonts w:cstheme="minorHAnsi"/>
          <w:b/>
          <w:bCs/>
        </w:rPr>
        <w:t xml:space="preserve">ETKİNLİK ADI: </w:t>
      </w:r>
      <w:r w:rsidR="00CD50E8" w:rsidRPr="00285F6A">
        <w:rPr>
          <w:rFonts w:cstheme="minorHAnsi"/>
        </w:rPr>
        <w:t>KIRMIZIYI AYRIŞTIR Erken okuryazarlık, oyun ( Küçük grup etkinliği)</w:t>
      </w:r>
    </w:p>
    <w:p w14:paraId="0E7B65DE" w14:textId="77777777" w:rsidR="00056723" w:rsidRPr="00285F6A" w:rsidRDefault="00056723" w:rsidP="00056723">
      <w:pPr>
        <w:tabs>
          <w:tab w:val="left" w:pos="2450"/>
        </w:tabs>
        <w:spacing w:after="0"/>
        <w:rPr>
          <w:rFonts w:cstheme="minorHAnsi"/>
          <w:b/>
          <w:bCs/>
        </w:rPr>
      </w:pPr>
    </w:p>
    <w:p w14:paraId="2EFFACA6" w14:textId="77777777" w:rsidR="00056723" w:rsidRPr="00285F6A" w:rsidRDefault="00056723" w:rsidP="00056723">
      <w:pPr>
        <w:tabs>
          <w:tab w:val="left" w:pos="2450"/>
        </w:tabs>
        <w:spacing w:after="0"/>
        <w:rPr>
          <w:rFonts w:cstheme="minorHAnsi"/>
        </w:rPr>
      </w:pPr>
    </w:p>
    <w:p w14:paraId="218F1C39" w14:textId="77777777" w:rsidR="00056723" w:rsidRPr="00285F6A" w:rsidRDefault="00056723" w:rsidP="00CD50E8">
      <w:pPr>
        <w:spacing w:after="0"/>
        <w:rPr>
          <w:rFonts w:cstheme="minorHAnsi"/>
        </w:rPr>
      </w:pPr>
      <w:r w:rsidRPr="00285F6A">
        <w:rPr>
          <w:rFonts w:cstheme="minorHAnsi"/>
        </w:rPr>
        <w:t>Sözcükler:</w:t>
      </w:r>
      <w:r w:rsidR="00CD50E8" w:rsidRPr="00285F6A">
        <w:rPr>
          <w:rFonts w:cstheme="minorHAnsi"/>
        </w:rPr>
        <w:t xml:space="preserve"> Kırmızı, ayrıştırma, atma- tutma, hızlı- yavaş, yukarı- aşağı, yumuşak- sert</w:t>
      </w:r>
    </w:p>
    <w:p w14:paraId="0A3A67DD" w14:textId="77777777" w:rsidR="00056723" w:rsidRPr="00285F6A" w:rsidRDefault="00056723" w:rsidP="00056723">
      <w:pPr>
        <w:tabs>
          <w:tab w:val="left" w:pos="2450"/>
        </w:tabs>
        <w:spacing w:after="0"/>
        <w:rPr>
          <w:rFonts w:cstheme="minorHAnsi"/>
        </w:rPr>
      </w:pPr>
      <w:r w:rsidRPr="00285F6A">
        <w:rPr>
          <w:rFonts w:cstheme="minorHAnsi"/>
        </w:rPr>
        <w:t>Değerler:</w:t>
      </w:r>
    </w:p>
    <w:p w14:paraId="7DAF42C0" w14:textId="77777777" w:rsidR="007E7AA1" w:rsidRPr="00285F6A" w:rsidRDefault="00056723" w:rsidP="007E7AA1">
      <w:pPr>
        <w:spacing w:after="0"/>
        <w:rPr>
          <w:rFonts w:cstheme="minorHAnsi"/>
        </w:rPr>
      </w:pPr>
      <w:r w:rsidRPr="00285F6A">
        <w:rPr>
          <w:rFonts w:cstheme="minorHAnsi"/>
        </w:rPr>
        <w:t>Materyaller:</w:t>
      </w:r>
      <w:r w:rsidR="007E7AA1" w:rsidRPr="00285F6A">
        <w:rPr>
          <w:rFonts w:cstheme="minorHAnsi"/>
        </w:rPr>
        <w:t xml:space="preserve"> Renkli ponponlar/ düğmeler, transfer maşaları</w:t>
      </w:r>
    </w:p>
    <w:p w14:paraId="47A0CC2A" w14:textId="77777777" w:rsidR="00056723" w:rsidRPr="00285F6A" w:rsidRDefault="00056723" w:rsidP="00056723">
      <w:pPr>
        <w:tabs>
          <w:tab w:val="left" w:pos="2450"/>
        </w:tabs>
        <w:spacing w:after="0"/>
        <w:rPr>
          <w:rFonts w:cstheme="minorHAnsi"/>
        </w:rPr>
      </w:pPr>
    </w:p>
    <w:p w14:paraId="7EC55061" w14:textId="77777777" w:rsidR="00056723" w:rsidRPr="00285F6A" w:rsidRDefault="00056723" w:rsidP="00056723">
      <w:pPr>
        <w:tabs>
          <w:tab w:val="left" w:pos="2450"/>
        </w:tabs>
        <w:spacing w:after="0"/>
        <w:rPr>
          <w:rFonts w:cstheme="minorHAnsi"/>
        </w:rPr>
      </w:pPr>
    </w:p>
    <w:p w14:paraId="72A9935E" w14:textId="77777777" w:rsidR="00056723" w:rsidRPr="00285F6A" w:rsidRDefault="00CD50E8" w:rsidP="00056723">
      <w:pPr>
        <w:tabs>
          <w:tab w:val="left" w:pos="2450"/>
        </w:tabs>
        <w:spacing w:after="0"/>
        <w:rPr>
          <w:rFonts w:cstheme="minorHAnsi"/>
        </w:rPr>
      </w:pPr>
      <w:r w:rsidRPr="00285F6A">
        <w:rPr>
          <w:rFonts w:cstheme="minorHAnsi"/>
          <w:b/>
        </w:rPr>
        <w:t>ERKEN OKURYAZARLIK, OYUN ETKİNLİĞİ</w:t>
      </w:r>
      <w:r w:rsidRPr="00285F6A">
        <w:rPr>
          <w:rFonts w:cstheme="minorHAnsi"/>
        </w:rPr>
        <w:t xml:space="preserve"> ( Küçük grup etkinliği)</w:t>
      </w:r>
    </w:p>
    <w:p w14:paraId="6E878058" w14:textId="3E78E4BE" w:rsidR="00CD50E8" w:rsidRPr="00285F6A" w:rsidRDefault="00CD50E8" w:rsidP="00CD50E8">
      <w:pPr>
        <w:spacing w:after="0"/>
        <w:rPr>
          <w:rFonts w:cstheme="minorHAnsi"/>
        </w:rPr>
      </w:pPr>
      <w:r w:rsidRPr="00285F6A">
        <w:rPr>
          <w:rFonts w:cstheme="minorHAnsi"/>
        </w:rPr>
        <w:t xml:space="preserve">Masalara geçen minik kuşlara </w:t>
      </w:r>
    </w:p>
    <w:p w14:paraId="5F53B244" w14:textId="77777777" w:rsidR="00CD50E8" w:rsidRPr="00285F6A" w:rsidRDefault="00CD50E8" w:rsidP="00CD50E8">
      <w:pPr>
        <w:spacing w:after="0"/>
        <w:rPr>
          <w:rFonts w:cstheme="minorHAnsi"/>
        </w:rPr>
      </w:pPr>
      <w:r w:rsidRPr="00285F6A">
        <w:rPr>
          <w:rFonts w:cstheme="minorHAnsi"/>
        </w:rPr>
        <w:t xml:space="preserve">Ardından masalara renkli pon pon ( düğme ya da boncuk vs.) kutuları yerleştirilir.  Çocuklara küçük maşalar verilir. Çocuklar maşaları kullanarak ponponların içinden kırmızı olanları alıp, boş tabaklara taşır. </w:t>
      </w:r>
    </w:p>
    <w:p w14:paraId="28EAD61D" w14:textId="77777777" w:rsidR="00CD50E8" w:rsidRPr="00285F6A" w:rsidRDefault="00CD50E8" w:rsidP="00CD50E8">
      <w:pPr>
        <w:spacing w:after="0"/>
        <w:rPr>
          <w:rFonts w:cstheme="minorHAnsi"/>
        </w:rPr>
      </w:pPr>
      <w:r w:rsidRPr="00285F6A">
        <w:rPr>
          <w:rFonts w:cstheme="minorHAnsi"/>
        </w:rPr>
        <w:lastRenderedPageBreak/>
        <w:t>Ardından öğretmen, eline bir ponpon alır. Ponponu havaya atıp tekrar tutar, bazen yanlışlıkla yere düşürür. Çocukların da atıp- tutma çalışmaları yapmasını destekler. Kullanılan ponpon ya da düğmeler çok küçükse çalışma kırmızı plastik toplarla da yapılabilir.</w:t>
      </w:r>
    </w:p>
    <w:p w14:paraId="5424D03B" w14:textId="77777777" w:rsidR="00CD50E8" w:rsidRPr="00285F6A" w:rsidRDefault="00CD50E8" w:rsidP="00CD50E8">
      <w:pPr>
        <w:spacing w:after="0"/>
        <w:rPr>
          <w:rFonts w:cstheme="minorHAnsi"/>
        </w:rPr>
      </w:pPr>
      <w:r w:rsidRPr="00285F6A">
        <w:rPr>
          <w:rFonts w:cstheme="minorHAnsi"/>
        </w:rPr>
        <w:t xml:space="preserve"> Etkinliğin sonunda her çocuğa iki- üç adet pon pon verilir ve bu kırmızı ponponlar ile evde istediği bir eşyasını süsleyebileceği söylenir. </w:t>
      </w:r>
    </w:p>
    <w:p w14:paraId="23553C08" w14:textId="77777777" w:rsidR="00056723" w:rsidRPr="00285F6A" w:rsidRDefault="00056723" w:rsidP="00056723">
      <w:pPr>
        <w:tabs>
          <w:tab w:val="left" w:pos="2450"/>
        </w:tabs>
        <w:spacing w:after="0"/>
        <w:rPr>
          <w:rFonts w:cstheme="minorHAnsi"/>
        </w:rPr>
      </w:pPr>
    </w:p>
    <w:p w14:paraId="17ECB528" w14:textId="77777777" w:rsidR="00056723" w:rsidRPr="00285F6A" w:rsidRDefault="00056723" w:rsidP="00056723">
      <w:pPr>
        <w:tabs>
          <w:tab w:val="left" w:pos="2450"/>
        </w:tabs>
        <w:spacing w:after="0"/>
        <w:rPr>
          <w:rFonts w:cstheme="minorHAnsi"/>
        </w:rPr>
      </w:pPr>
    </w:p>
    <w:p w14:paraId="6EEE867C" w14:textId="77777777" w:rsidR="00056723" w:rsidRPr="00285F6A" w:rsidRDefault="00056723" w:rsidP="00056723">
      <w:pPr>
        <w:tabs>
          <w:tab w:val="left" w:pos="2450"/>
        </w:tabs>
        <w:spacing w:after="0"/>
        <w:rPr>
          <w:rFonts w:cstheme="minorHAnsi"/>
        </w:rPr>
      </w:pPr>
      <w:r w:rsidRPr="00285F6A">
        <w:rPr>
          <w:rFonts w:cstheme="minorHAnsi"/>
        </w:rPr>
        <w:t xml:space="preserve">AÇIK ALANDA OYUN </w:t>
      </w:r>
    </w:p>
    <w:p w14:paraId="4FAA43C6" w14:textId="77777777" w:rsidR="007F306C" w:rsidRPr="00285F6A" w:rsidRDefault="007F306C" w:rsidP="007F306C">
      <w:pPr>
        <w:tabs>
          <w:tab w:val="left" w:pos="2450"/>
        </w:tabs>
        <w:spacing w:after="0"/>
        <w:rPr>
          <w:rFonts w:cstheme="minorHAnsi"/>
        </w:rPr>
      </w:pPr>
      <w:r w:rsidRPr="00285F6A">
        <w:rPr>
          <w:rFonts w:cstheme="minorHAnsi"/>
        </w:rPr>
        <w:t>Çocuklar açık alanda istedikleri gibi oynar. Bu sırada öğretmen çocukları gözlemler.</w:t>
      </w:r>
    </w:p>
    <w:p w14:paraId="51F6DF2A" w14:textId="77777777" w:rsidR="00056723" w:rsidRPr="00285F6A" w:rsidRDefault="00056723" w:rsidP="00056723">
      <w:pPr>
        <w:tabs>
          <w:tab w:val="left" w:pos="2450"/>
        </w:tabs>
        <w:spacing w:after="0"/>
        <w:rPr>
          <w:rFonts w:cstheme="minorHAnsi"/>
        </w:rPr>
      </w:pPr>
    </w:p>
    <w:p w14:paraId="06DC3F1B" w14:textId="77777777" w:rsidR="00056723" w:rsidRPr="00285F6A" w:rsidRDefault="00056723" w:rsidP="00056723">
      <w:pPr>
        <w:tabs>
          <w:tab w:val="left" w:pos="2450"/>
        </w:tabs>
        <w:spacing w:after="0"/>
        <w:rPr>
          <w:rFonts w:cstheme="minorHAnsi"/>
        </w:rPr>
      </w:pPr>
      <w:r w:rsidRPr="00285F6A">
        <w:rPr>
          <w:rFonts w:cstheme="minorHAnsi"/>
        </w:rPr>
        <w:t>TOPLANMA, TEMİZLİK, KAHVALTI, GEÇİŞLER</w:t>
      </w:r>
    </w:p>
    <w:p w14:paraId="4A6D910D" w14:textId="77777777" w:rsidR="007F306C" w:rsidRPr="00285F6A" w:rsidRDefault="007F306C" w:rsidP="007F306C">
      <w:pPr>
        <w:spacing w:after="0"/>
        <w:rPr>
          <w:rFonts w:cstheme="minorHAnsi"/>
          <w:b/>
        </w:rPr>
      </w:pPr>
      <w:r w:rsidRPr="00285F6A">
        <w:rPr>
          <w:rFonts w:cstheme="minorHAnsi"/>
        </w:rPr>
        <w:t>Tuvalet ve temizlik ihtiyacı için lavabolara geçilir. Ellerin nasıl yıkanması gerektiği gösterilir. Sıra ile eller yıkanarak kahvaltıya geçilir.</w:t>
      </w:r>
      <w:r w:rsidRPr="00285F6A">
        <w:rPr>
          <w:rFonts w:cstheme="minorHAnsi"/>
          <w:b/>
        </w:rPr>
        <w:t xml:space="preserve"> </w:t>
      </w:r>
    </w:p>
    <w:p w14:paraId="686279EF" w14:textId="77777777" w:rsidR="00056723" w:rsidRPr="00285F6A" w:rsidRDefault="00056723" w:rsidP="00056723">
      <w:pPr>
        <w:tabs>
          <w:tab w:val="left" w:pos="2450"/>
        </w:tabs>
        <w:spacing w:after="0"/>
        <w:rPr>
          <w:rFonts w:cstheme="minorHAnsi"/>
        </w:rPr>
      </w:pPr>
    </w:p>
    <w:p w14:paraId="24ECBA57" w14:textId="77777777" w:rsidR="00056723" w:rsidRPr="00285F6A" w:rsidRDefault="00056723" w:rsidP="00056723">
      <w:pPr>
        <w:tabs>
          <w:tab w:val="left" w:pos="2450"/>
        </w:tabs>
        <w:spacing w:after="0"/>
        <w:rPr>
          <w:rFonts w:cstheme="minorHAnsi"/>
        </w:rPr>
      </w:pPr>
      <w:r w:rsidRPr="00285F6A">
        <w:rPr>
          <w:rFonts w:cstheme="minorHAnsi"/>
        </w:rPr>
        <w:t>DEĞERLENDİRME</w:t>
      </w:r>
    </w:p>
    <w:p w14:paraId="28B56064" w14:textId="77777777" w:rsidR="00167BB5" w:rsidRPr="00285F6A" w:rsidRDefault="00167BB5" w:rsidP="00167BB5">
      <w:pPr>
        <w:tabs>
          <w:tab w:val="left" w:pos="2450"/>
        </w:tabs>
        <w:spacing w:after="0"/>
        <w:rPr>
          <w:rFonts w:cstheme="minorHAnsi"/>
        </w:rPr>
      </w:pPr>
      <w:r w:rsidRPr="00285F6A">
        <w:rPr>
          <w:rFonts w:cstheme="minorHAnsi"/>
        </w:rPr>
        <w:t>ÇOCUKLA GÜN</w:t>
      </w:r>
      <w:r w:rsidR="006528F6" w:rsidRPr="00285F6A">
        <w:rPr>
          <w:rFonts w:cstheme="minorHAnsi"/>
        </w:rPr>
        <w:t>Ü</w:t>
      </w:r>
      <w:r w:rsidRPr="00285F6A">
        <w:rPr>
          <w:rFonts w:cstheme="minorHAnsi"/>
        </w:rPr>
        <w:t xml:space="preserve"> DEĞERLENDİRME: Çocuklarla birlikte uygun şekilde oturulur. Çocuklara gün içinde yapılan etkinliklerle ilgili sorular sorularak günün değerlendirmesi yapılır.</w:t>
      </w:r>
    </w:p>
    <w:p w14:paraId="513FAC6D" w14:textId="77777777" w:rsidR="00CD50E8" w:rsidRPr="00285F6A" w:rsidRDefault="00CD50E8" w:rsidP="00CD50E8">
      <w:pPr>
        <w:numPr>
          <w:ilvl w:val="0"/>
          <w:numId w:val="1"/>
        </w:numPr>
        <w:tabs>
          <w:tab w:val="center" w:pos="4536"/>
        </w:tabs>
        <w:spacing w:after="0" w:line="276" w:lineRule="auto"/>
        <w:rPr>
          <w:rFonts w:eastAsia="Comic Sans MS" w:cstheme="minorHAnsi"/>
        </w:rPr>
      </w:pPr>
      <w:r w:rsidRPr="00285F6A">
        <w:rPr>
          <w:rFonts w:eastAsia="Comic Sans MS" w:cstheme="minorHAnsi"/>
        </w:rPr>
        <w:t>Etrafta bulunan en sevdiğin kırmızı renkteki nesne ne?</w:t>
      </w:r>
    </w:p>
    <w:p w14:paraId="12C6B21C" w14:textId="77777777" w:rsidR="00CD50E8" w:rsidRPr="00285F6A" w:rsidRDefault="00CD50E8" w:rsidP="00CD50E8">
      <w:pPr>
        <w:numPr>
          <w:ilvl w:val="0"/>
          <w:numId w:val="1"/>
        </w:numPr>
        <w:tabs>
          <w:tab w:val="center" w:pos="4536"/>
        </w:tabs>
        <w:spacing w:after="0" w:line="276" w:lineRule="auto"/>
        <w:rPr>
          <w:rFonts w:eastAsia="Comic Sans MS" w:cstheme="minorHAnsi"/>
        </w:rPr>
      </w:pPr>
      <w:r w:rsidRPr="00285F6A">
        <w:rPr>
          <w:rFonts w:eastAsia="Comic Sans MS" w:cstheme="minorHAnsi"/>
        </w:rPr>
        <w:t>Kırmızı renkler arasında farklılık var mı? Bütün kırmızılar aynı tonda mı?</w:t>
      </w:r>
    </w:p>
    <w:p w14:paraId="6BAB8DD9"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Kuş gibi gökyüzünde uçtuğunu hayal ederken neler hissettin?</w:t>
      </w:r>
    </w:p>
    <w:p w14:paraId="2F6DA815"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Sence, bir kuş en çok ne yemeyi sever?</w:t>
      </w:r>
    </w:p>
    <w:p w14:paraId="1CD5F6FC"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Ponponları taşırken neler hissettin?</w:t>
      </w:r>
    </w:p>
    <w:p w14:paraId="5770F4B7"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Ponponlara dokunduğunda nasıl hissediyorsun?</w:t>
      </w:r>
    </w:p>
    <w:p w14:paraId="23690226"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proofErr w:type="spellStart"/>
      <w:r w:rsidRPr="00285F6A">
        <w:rPr>
          <w:rFonts w:asciiTheme="minorHAnsi" w:hAnsiTheme="minorHAnsi" w:cstheme="minorHAnsi"/>
        </w:rPr>
        <w:t>Pon</w:t>
      </w:r>
      <w:proofErr w:type="spellEnd"/>
      <w:r w:rsidRPr="00285F6A">
        <w:rPr>
          <w:rFonts w:asciiTheme="minorHAnsi" w:hAnsiTheme="minorHAnsi" w:cstheme="minorHAnsi"/>
        </w:rPr>
        <w:t xml:space="preserve"> </w:t>
      </w:r>
      <w:proofErr w:type="spellStart"/>
      <w:r w:rsidRPr="00285F6A">
        <w:rPr>
          <w:rFonts w:asciiTheme="minorHAnsi" w:hAnsiTheme="minorHAnsi" w:cstheme="minorHAnsi"/>
        </w:rPr>
        <w:t>pon</w:t>
      </w:r>
      <w:proofErr w:type="spellEnd"/>
      <w:r w:rsidRPr="00285F6A">
        <w:rPr>
          <w:rFonts w:asciiTheme="minorHAnsi" w:hAnsiTheme="minorHAnsi" w:cstheme="minorHAnsi"/>
        </w:rPr>
        <w:t xml:space="preserve"> sert mi? Yumuşak mı?</w:t>
      </w:r>
    </w:p>
    <w:p w14:paraId="0E843457" w14:textId="77777777" w:rsidR="00CD50E8" w:rsidRPr="00285F6A" w:rsidRDefault="00CD50E8" w:rsidP="00CD50E8">
      <w:pPr>
        <w:pStyle w:val="ListeParagraf"/>
        <w:numPr>
          <w:ilvl w:val="0"/>
          <w:numId w:val="1"/>
        </w:numPr>
        <w:spacing w:after="0" w:line="276" w:lineRule="auto"/>
        <w:rPr>
          <w:rFonts w:asciiTheme="minorHAnsi" w:hAnsiTheme="minorHAnsi" w:cstheme="minorHAnsi"/>
        </w:rPr>
      </w:pPr>
      <w:r w:rsidRPr="00285F6A">
        <w:rPr>
          <w:rFonts w:asciiTheme="minorHAnsi" w:hAnsiTheme="minorHAnsi" w:cstheme="minorHAnsi"/>
        </w:rPr>
        <w:t>Ponpondan daha yumuşak neler vardır?</w:t>
      </w:r>
    </w:p>
    <w:p w14:paraId="00D89A7E" w14:textId="77777777" w:rsidR="00167BB5" w:rsidRPr="00285F6A" w:rsidRDefault="00167BB5" w:rsidP="00167BB5">
      <w:pPr>
        <w:tabs>
          <w:tab w:val="left" w:pos="2450"/>
        </w:tabs>
        <w:spacing w:after="0"/>
        <w:rPr>
          <w:rFonts w:cstheme="minorHAnsi"/>
        </w:rPr>
      </w:pPr>
    </w:p>
    <w:p w14:paraId="10AB7FAF" w14:textId="77777777" w:rsidR="00167BB5" w:rsidRPr="00285F6A" w:rsidRDefault="00167BB5" w:rsidP="00167BB5">
      <w:pPr>
        <w:spacing w:after="0"/>
        <w:rPr>
          <w:rFonts w:cstheme="minorHAnsi"/>
        </w:rPr>
      </w:pPr>
      <w:r w:rsidRPr="00285F6A">
        <w:rPr>
          <w:rFonts w:cstheme="minorHAnsi"/>
        </w:rPr>
        <w:t>GENEL DEĞERLENDİRME:</w:t>
      </w:r>
    </w:p>
    <w:p w14:paraId="1E4E20FD" w14:textId="77777777" w:rsidR="00056723" w:rsidRPr="00285F6A" w:rsidRDefault="00056723" w:rsidP="00056723">
      <w:pPr>
        <w:tabs>
          <w:tab w:val="left" w:pos="2450"/>
        </w:tabs>
        <w:spacing w:after="0"/>
        <w:rPr>
          <w:rFonts w:cstheme="minorHAnsi"/>
        </w:rPr>
      </w:pPr>
    </w:p>
    <w:p w14:paraId="365442AB" w14:textId="77777777" w:rsidR="00CD50E8" w:rsidRPr="00285F6A" w:rsidRDefault="00056723" w:rsidP="00CD50E8">
      <w:pPr>
        <w:spacing w:after="0"/>
        <w:rPr>
          <w:rFonts w:cstheme="minorHAnsi"/>
        </w:rPr>
      </w:pPr>
      <w:r w:rsidRPr="00285F6A">
        <w:rPr>
          <w:rFonts w:cstheme="minorHAnsi"/>
        </w:rPr>
        <w:t>AİLE/TOPLUM KATILIMI</w:t>
      </w:r>
      <w:r w:rsidR="00CD50E8" w:rsidRPr="00285F6A">
        <w:rPr>
          <w:rFonts w:cstheme="minorHAnsi"/>
        </w:rPr>
        <w:t>: Ailelerden evde çocuklarıyla birlikte kırmızı renkli sebze ya da meyvelerle salata yapmaları istenir.</w:t>
      </w:r>
    </w:p>
    <w:p w14:paraId="598E7785" w14:textId="77777777" w:rsidR="00056723" w:rsidRPr="00285F6A" w:rsidRDefault="00056723" w:rsidP="00056723">
      <w:pPr>
        <w:tabs>
          <w:tab w:val="left" w:pos="2450"/>
        </w:tabs>
        <w:spacing w:after="0"/>
        <w:rPr>
          <w:rFonts w:cstheme="minorHAnsi"/>
        </w:rPr>
      </w:pPr>
    </w:p>
    <w:p w14:paraId="498BFFEF" w14:textId="77777777" w:rsidR="00056723" w:rsidRPr="00285F6A" w:rsidRDefault="00056723" w:rsidP="00056723">
      <w:pPr>
        <w:tabs>
          <w:tab w:val="left" w:pos="2450"/>
        </w:tabs>
        <w:spacing w:after="0"/>
        <w:rPr>
          <w:rFonts w:cstheme="minorHAnsi"/>
        </w:rPr>
      </w:pPr>
    </w:p>
    <w:p w14:paraId="1AE64CC4" w14:textId="77777777" w:rsidR="00056723" w:rsidRPr="00285F6A" w:rsidRDefault="00056723" w:rsidP="00056723">
      <w:pPr>
        <w:tabs>
          <w:tab w:val="left" w:pos="2450"/>
        </w:tabs>
        <w:spacing w:after="0"/>
        <w:rPr>
          <w:rFonts w:cstheme="minorHAnsi"/>
        </w:rPr>
      </w:pPr>
    </w:p>
    <w:p w14:paraId="101BC5FC" w14:textId="77777777" w:rsidR="00056723" w:rsidRPr="00285F6A" w:rsidRDefault="00056723" w:rsidP="00056723">
      <w:pPr>
        <w:tabs>
          <w:tab w:val="left" w:pos="2450"/>
        </w:tabs>
        <w:spacing w:after="0"/>
        <w:rPr>
          <w:rFonts w:cstheme="minorHAnsi"/>
        </w:rPr>
      </w:pPr>
    </w:p>
    <w:p w14:paraId="148712AA" w14:textId="77777777" w:rsidR="00EB7016" w:rsidRPr="00285F6A" w:rsidRDefault="00EB7016">
      <w:pPr>
        <w:rPr>
          <w:rFonts w:cstheme="minorHAnsi"/>
        </w:rPr>
      </w:pPr>
    </w:p>
    <w:sectPr w:rsidR="00EB7016" w:rsidRPr="00285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EE71E1"/>
    <w:multiLevelType w:val="hybridMultilevel"/>
    <w:tmpl w:val="4732A8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1B2B39"/>
    <w:multiLevelType w:val="hybridMultilevel"/>
    <w:tmpl w:val="E5EC47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10434698">
    <w:abstractNumId w:val="1"/>
  </w:num>
  <w:num w:numId="2" w16cid:durableId="2009869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127DE"/>
    <w:rsid w:val="00285F6A"/>
    <w:rsid w:val="002A3F5F"/>
    <w:rsid w:val="00610E78"/>
    <w:rsid w:val="006528F6"/>
    <w:rsid w:val="007E7AA1"/>
    <w:rsid w:val="007F306C"/>
    <w:rsid w:val="009C5337"/>
    <w:rsid w:val="00A44B5E"/>
    <w:rsid w:val="00CD50E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B9082"/>
  <w15:docId w15:val="{594F38AC-BB6C-45C5-8377-9A7100895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50E8"/>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1152</Words>
  <Characters>6570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2024-09-11T13:44:00Z</dcterms:modified>
</cp:coreProperties>
</file>