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010AC975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  <w:r w:rsidR="001A6C0D">
        <w:rPr>
          <w:rFonts w:ascii="Calibri" w:hAnsi="Calibri" w:cs="Calibri"/>
          <w:b/>
        </w:rPr>
        <w:t xml:space="preserve"> 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3F2B1D49" w14:textId="77777777" w:rsidR="003E0D7E" w:rsidRDefault="00D95F6D" w:rsidP="003E0D7E">
      <w:pPr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3E0D7E" w:rsidRPr="003E0D7E">
        <w:rPr>
          <w:rFonts w:ascii="Calibri" w:hAnsi="Calibri" w:cs="Calibri"/>
        </w:rPr>
        <w:t>36-48 Ay</w:t>
      </w:r>
    </w:p>
    <w:p w14:paraId="5840D4C4" w14:textId="61D18D6B" w:rsidR="00D95F6D" w:rsidRPr="00D95F6D" w:rsidRDefault="00D95F6D" w:rsidP="003E0D7E">
      <w:pPr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56F4732B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7AF31DFF" w14:textId="0B5FBE91" w:rsidR="001A6C0D" w:rsidRPr="00D95F6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5BD2B69F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İzlemeyi Yönetme</w:t>
      </w:r>
    </w:p>
    <w:p w14:paraId="3DB4DCAF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</w:p>
    <w:p w14:paraId="3A4A0855" w14:textId="3DCEF71C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Fen Alanı</w:t>
      </w:r>
    </w:p>
    <w:p w14:paraId="127A6B71" w14:textId="17A8426C" w:rsidR="001A6C0D" w:rsidRP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1A6C0D">
        <w:rPr>
          <w:rFonts w:ascii="Calibri" w:hAnsi="Calibri" w:cs="Calibri"/>
        </w:rPr>
        <w:t>FBAB1. Bilimsel Gözlem Yapma</w:t>
      </w:r>
    </w:p>
    <w:p w14:paraId="4C0FF55C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</w:p>
    <w:p w14:paraId="5E830721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41AAF3D7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6B6B43">
        <w:rPr>
          <w:rFonts w:ascii="Calibri" w:hAnsi="Calibri" w:cs="Calibri"/>
        </w:rPr>
        <w:t>Becerileri</w:t>
      </w:r>
    </w:p>
    <w:p w14:paraId="3B01213E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35652D80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058F6983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Temel Beceriler (KB1)</w:t>
      </w:r>
    </w:p>
    <w:p w14:paraId="69CF6A2E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Seçmek</w:t>
      </w:r>
    </w:p>
    <w:p w14:paraId="55294B44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  <w:b/>
          <w:bCs/>
        </w:rPr>
        <w:t>Bütünleşik Beceriler (KB2)</w:t>
      </w:r>
    </w:p>
    <w:p w14:paraId="2C394067" w14:textId="77777777" w:rsidR="001A6C0D" w:rsidRPr="006B6B43" w:rsidRDefault="001A6C0D" w:rsidP="001A6C0D">
      <w:pPr>
        <w:spacing w:after="0" w:line="276" w:lineRule="auto"/>
        <w:rPr>
          <w:rFonts w:ascii="Calibri" w:hAnsi="Calibri" w:cs="Calibri"/>
        </w:rPr>
      </w:pPr>
      <w:r w:rsidRPr="006B6B43">
        <w:rPr>
          <w:rFonts w:ascii="Calibri" w:hAnsi="Calibri" w:cs="Calibri"/>
        </w:rPr>
        <w:t>KB3.2. Problem Çözme Becerisi</w:t>
      </w:r>
    </w:p>
    <w:p w14:paraId="2B687AF3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62417359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03F30A95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E1. Benlik Eğilimleri</w:t>
      </w:r>
    </w:p>
    <w:p w14:paraId="1DE9A32A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E1.3. Azim ve Kararlılık</w:t>
      </w:r>
    </w:p>
    <w:p w14:paraId="27253C1B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E1.4. Kendine İnanma (Öz Yeterlilik)</w:t>
      </w:r>
    </w:p>
    <w:p w14:paraId="5A7F93FA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E1.5. Kendine Güvenme (Öz Güven)</w:t>
      </w:r>
    </w:p>
    <w:p w14:paraId="6B5CB230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5E2CC981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E2. Sosyal Eğilimler</w:t>
      </w:r>
    </w:p>
    <w:p w14:paraId="773B539E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E2.1. Empati</w:t>
      </w:r>
    </w:p>
    <w:p w14:paraId="3A03DAF8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E2.3. Girişkenlik</w:t>
      </w:r>
    </w:p>
    <w:p w14:paraId="40F43EA0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E2.4. Güven</w:t>
      </w:r>
    </w:p>
    <w:p w14:paraId="7513547E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E2.5. Oyunseverlik</w:t>
      </w:r>
    </w:p>
    <w:p w14:paraId="019D53D9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0BA658DE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07ABF67F" w14:textId="77777777" w:rsidR="001A6C0D" w:rsidRPr="008246C4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6B1C2DCE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SDB2.1. İletişim Becerisi</w:t>
      </w:r>
    </w:p>
    <w:p w14:paraId="33161ADB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Sözlü ya da sözsüz olarak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etkileşim sağlamak</w:t>
      </w:r>
    </w:p>
    <w:p w14:paraId="72110BB6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SDB2.1.SB3.G8. İletişim kurduğu kişiyle arasındaki mesafeyi ayarlar.</w:t>
      </w:r>
    </w:p>
    <w:p w14:paraId="12FB4240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SDB2.1.SB3.G9. Anlamadığı durum/konuya ilşkin sorular sorar.</w:t>
      </w:r>
    </w:p>
    <w:p w14:paraId="4C2951EA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68384E7B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Grup iletişimine katılmak</w:t>
      </w:r>
    </w:p>
    <w:p w14:paraId="5327A1AB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SDB2.1.SB4.G1. Grup iletişimine katılmaya istekli olur.</w:t>
      </w:r>
    </w:p>
    <w:p w14:paraId="327206EC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SDB2.1.SB4.G2. Grup üyelerinin duygu ve düşüncelerine ilgi gösterir.</w:t>
      </w:r>
    </w:p>
    <w:p w14:paraId="5B80517E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lastRenderedPageBreak/>
        <w:t>SDB2.1.SB4.G3. Grup içi iletişime katkıda bulunur.</w:t>
      </w:r>
    </w:p>
    <w:p w14:paraId="64C32CBB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2E97F998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174F1922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5083E9D1" w14:textId="77777777" w:rsidR="001A6C0D" w:rsidRPr="008246C4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6FADE72A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 Çalışkanlık</w:t>
      </w:r>
    </w:p>
    <w:p w14:paraId="7D8A3A34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 Araştırmacı ve sorgulayıcı olmak</w:t>
      </w:r>
    </w:p>
    <w:p w14:paraId="3AE7D826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D3.3.1. Yaratıcılığını geliştirecek faaliyetlere katılır.</w:t>
      </w:r>
    </w:p>
    <w:p w14:paraId="6B5BFC00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D3.3.2. Çeşitli fikir, argüman ve yeni bilgilere açık olur.</w:t>
      </w:r>
    </w:p>
    <w:p w14:paraId="42DF6FCE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</w:p>
    <w:p w14:paraId="10D10995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 Çalışmalarda aktif rol almak</w:t>
      </w:r>
    </w:p>
    <w:p w14:paraId="3E694124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D3.4.1. Grupla çalışma becerisi sergiler.</w:t>
      </w:r>
    </w:p>
    <w:p w14:paraId="66F4DBC4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D3.4.2. Sosyal sorumluluk ve toplum hizmeti çalışmalarında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aktif görev alır.</w:t>
      </w:r>
    </w:p>
    <w:p w14:paraId="5A9FD84D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D3.4.3. Kendine uygun görevleri almaya istekli olur.</w:t>
      </w:r>
    </w:p>
    <w:p w14:paraId="4139E39B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D3.4.4. Kişisel ve grup içi etkinliklerde sorumluluklarını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yerine getirir.</w:t>
      </w:r>
    </w:p>
    <w:p w14:paraId="64DD7EC8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</w:p>
    <w:p w14:paraId="2055B7D1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650EF4">
        <w:rPr>
          <w:rFonts w:ascii="Calibri" w:hAnsi="Calibri" w:cs="Calibri"/>
          <w:b/>
          <w:bCs/>
        </w:rPr>
        <w:t>D4</w:t>
      </w:r>
      <w:r>
        <w:rPr>
          <w:rFonts w:ascii="Calibri" w:hAnsi="Calibri" w:cs="Calibri"/>
          <w:b/>
          <w:bCs/>
        </w:rPr>
        <w:t xml:space="preserve"> </w:t>
      </w:r>
      <w:r w:rsidRPr="00650EF4">
        <w:rPr>
          <w:rFonts w:ascii="Calibri" w:hAnsi="Calibri" w:cs="Calibri"/>
          <w:b/>
          <w:bCs/>
        </w:rPr>
        <w:t>DOSTLUK</w:t>
      </w:r>
    </w:p>
    <w:p w14:paraId="13799BC1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 Arkadaşlarına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destek olmak</w:t>
      </w:r>
    </w:p>
    <w:p w14:paraId="3B58F1E3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D4.1.1. İyi ve kötü zamanlarında arkadaşlarına destek olur.</w:t>
      </w:r>
    </w:p>
    <w:p w14:paraId="5E4462D6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D4.1.2. Arkadaşlarının sorunlarını çözmek için çaba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gösterir.</w:t>
      </w:r>
    </w:p>
    <w:p w14:paraId="00908FA0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D4.1.3. Ortak hedeflere ulaşmak için arkadaşlarıyla dayanışma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içinde olur.</w:t>
      </w:r>
    </w:p>
    <w:p w14:paraId="44E2A579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D4.1.4. İhtiyaç duyduğunda arkadaşlarından yardım ister.</w:t>
      </w:r>
    </w:p>
    <w:p w14:paraId="45F2DD36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111D4626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 Arkadaşları ile etkili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iletişim kurmak</w:t>
      </w:r>
    </w:p>
    <w:p w14:paraId="2B18D801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D4.2.1. Arkadaşlarını etkin bir şekilde dinler.</w:t>
      </w:r>
    </w:p>
    <w:p w14:paraId="73235AAE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D4.2.2. Arkadaşlarıyla duygu ve düşüncelerini paylaşır.</w:t>
      </w:r>
    </w:p>
    <w:p w14:paraId="2E5AA785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D4.2.3. Arkadaşlarının duygu ve düşüncelerini anlamaya</w:t>
      </w:r>
      <w:r>
        <w:rPr>
          <w:rFonts w:ascii="Calibri" w:hAnsi="Calibri" w:cs="Calibri"/>
        </w:rPr>
        <w:t xml:space="preserve"> </w:t>
      </w:r>
      <w:r w:rsidRPr="00650EF4">
        <w:rPr>
          <w:rFonts w:ascii="Calibri" w:hAnsi="Calibri" w:cs="Calibri"/>
        </w:rPr>
        <w:t>çalışır.</w:t>
      </w:r>
    </w:p>
    <w:p w14:paraId="66D958C7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D4.2.4. Arkadaşlarına karşı nazik davranır.</w:t>
      </w:r>
    </w:p>
    <w:p w14:paraId="3B2FC4BA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25D0F20C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5BE270A7" w14:textId="77777777" w:rsidR="001A6C0D" w:rsidRPr="008246C4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19089CA6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  <w:b/>
          <w:bCs/>
        </w:rPr>
        <w:t>Ob4. Görsel Okuryazarlık</w:t>
      </w:r>
    </w:p>
    <w:p w14:paraId="7A6E47F2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OB4.1.Görseli Anlama</w:t>
      </w:r>
    </w:p>
    <w:p w14:paraId="73CAFF3B" w14:textId="77777777" w:rsidR="001A6C0D" w:rsidRPr="00650EF4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OB4.1.SB1. Görseli algılamak</w:t>
      </w:r>
    </w:p>
    <w:p w14:paraId="4DAE5F10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650EF4">
        <w:rPr>
          <w:rFonts w:ascii="Calibri" w:hAnsi="Calibri" w:cs="Calibri"/>
        </w:rPr>
        <w:t>OB4.1.SB2. Görseli tanımak</w:t>
      </w:r>
    </w:p>
    <w:p w14:paraId="3581C08E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4DC4D5F6" w14:textId="77777777" w:rsidR="001A6C0D" w:rsidRPr="008246C4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1351180F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2914BB30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gibi materyalleri yönetebilme</w:t>
      </w:r>
    </w:p>
    <w:p w14:paraId="1B5DDBB5" w14:textId="77777777" w:rsidR="001A6C0D" w:rsidRPr="00EA7686" w:rsidRDefault="001A6C0D" w:rsidP="001A6C0D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izleyecekleri materyalleri seçer.</w:t>
      </w:r>
    </w:p>
    <w:p w14:paraId="7AC27C3A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Seçilen materyalleri dinler/izler.</w:t>
      </w:r>
    </w:p>
    <w:p w14:paraId="11ABED79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420BE837" w14:textId="77777777" w:rsidR="001A6C0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Fen Alanı</w:t>
      </w:r>
    </w:p>
    <w:p w14:paraId="5DD864B0" w14:textId="77777777" w:rsidR="001A6C0D" w:rsidRP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1A6C0D">
        <w:rPr>
          <w:rFonts w:ascii="Calibri" w:hAnsi="Calibri" w:cs="Calibri"/>
        </w:rPr>
        <w:t>FBAB1. Bilimsel Gözlem Yapma</w:t>
      </w:r>
    </w:p>
    <w:p w14:paraId="2A63644F" w14:textId="2615A5DB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1A6C0D">
        <w:rPr>
          <w:rFonts w:ascii="Calibri" w:hAnsi="Calibri" w:cs="Calibri"/>
        </w:rPr>
        <w:lastRenderedPageBreak/>
        <w:t>FAB.1. Günlük yaşamında fenle ilgili</w:t>
      </w:r>
      <w:r>
        <w:rPr>
          <w:rFonts w:ascii="Calibri" w:hAnsi="Calibri" w:cs="Calibri"/>
        </w:rPr>
        <w:t xml:space="preserve"> </w:t>
      </w:r>
      <w:r w:rsidRPr="001A6C0D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1A6C0D">
        <w:rPr>
          <w:rFonts w:ascii="Calibri" w:hAnsi="Calibri" w:cs="Calibri"/>
        </w:rPr>
        <w:t>bilimsel gözlem yapabilme</w:t>
      </w:r>
    </w:p>
    <w:p w14:paraId="1D662295" w14:textId="77777777" w:rsidR="001A6C0D" w:rsidRP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1A6C0D">
        <w:rPr>
          <w:rFonts w:ascii="Calibri" w:hAnsi="Calibri" w:cs="Calibri"/>
        </w:rPr>
        <w:t>ç) Canlı ve cansız varlıkların niteliklerini açıklar.</w:t>
      </w:r>
    </w:p>
    <w:p w14:paraId="1224B63C" w14:textId="724960ED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1A6C0D">
        <w:rPr>
          <w:rFonts w:ascii="Calibri" w:hAnsi="Calibri" w:cs="Calibri"/>
        </w:rPr>
        <w:t>d) Çevresindeki farklı canlıların seslerini/hareketlerini taklit eder.</w:t>
      </w:r>
    </w:p>
    <w:p w14:paraId="3B0AD316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</w:p>
    <w:p w14:paraId="256FC456" w14:textId="77777777" w:rsidR="001A6C0D" w:rsidRPr="00D95F6D" w:rsidRDefault="001A6C0D" w:rsidP="001A6C0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71AF8F87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EA7686">
        <w:rPr>
          <w:rFonts w:ascii="Calibri" w:hAnsi="Calibri" w:cs="Calibri"/>
        </w:rPr>
        <w:t>nesneleri etkin bir şekilde kullanabilme</w:t>
      </w:r>
    </w:p>
    <w:p w14:paraId="772234FC" w14:textId="77777777" w:rsidR="001A6C0D" w:rsidRPr="00EA7686" w:rsidRDefault="001A6C0D" w:rsidP="001A6C0D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a) Farklı büyüklükteki nesneleri kavrar.</w:t>
      </w:r>
    </w:p>
    <w:p w14:paraId="7657ACFE" w14:textId="77777777" w:rsidR="001A6C0D" w:rsidRPr="00EA7686" w:rsidRDefault="001A6C0D" w:rsidP="001A6C0D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b) Nesneleri şekillendirir.</w:t>
      </w:r>
    </w:p>
    <w:p w14:paraId="1C947972" w14:textId="77777777" w:rsidR="001A6C0D" w:rsidRPr="00EA7686" w:rsidRDefault="001A6C0D" w:rsidP="001A6C0D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c) Farklı boyutlardaki nesneleri kullanır.</w:t>
      </w:r>
    </w:p>
    <w:p w14:paraId="0703D6EB" w14:textId="77777777" w:rsidR="001A6C0D" w:rsidRDefault="001A6C0D" w:rsidP="001A6C0D">
      <w:pPr>
        <w:spacing w:after="0" w:line="276" w:lineRule="auto"/>
        <w:rPr>
          <w:rFonts w:ascii="Calibri" w:hAnsi="Calibri" w:cs="Calibri"/>
        </w:rPr>
      </w:pPr>
      <w:r w:rsidRPr="00EA7686">
        <w:rPr>
          <w:rFonts w:ascii="Calibri" w:hAnsi="Calibri" w:cs="Calibri"/>
        </w:rPr>
        <w:t>ç) Çeşitli nesneleri kullanarak özgün ürünler oluşturur.</w:t>
      </w:r>
    </w:p>
    <w:p w14:paraId="2BE49F40" w14:textId="77777777" w:rsidR="001A6C0D" w:rsidRDefault="001A6C0D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575B8950" w14:textId="5F4D19D3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7894C32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</w:p>
    <w:p w14:paraId="66E925EC" w14:textId="125C4BAE" w:rsidR="001C2089" w:rsidRPr="00793EDC" w:rsidRDefault="001C2089" w:rsidP="00793EDC">
      <w:pPr>
        <w:spacing w:after="0"/>
        <w:rPr>
          <w:rFonts w:cstheme="minorHAnsi"/>
        </w:rPr>
      </w:pPr>
      <w:r w:rsidRPr="008246C4">
        <w:rPr>
          <w:rFonts w:ascii="Calibri" w:hAnsi="Calibri" w:cs="Calibri"/>
          <w:b/>
          <w:bCs/>
        </w:rPr>
        <w:t>Sözcükler</w:t>
      </w:r>
      <w:r w:rsidRPr="00D95F6D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</w:p>
    <w:p w14:paraId="6A835E6A" w14:textId="6C6353D5" w:rsidR="00CE3D66" w:rsidRDefault="001C2089" w:rsidP="00D95F6D">
      <w:pPr>
        <w:spacing w:after="0" w:line="276" w:lineRule="auto"/>
        <w:rPr>
          <w:rFonts w:cstheme="minorHAnsi"/>
          <w:bCs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CE3D66" w:rsidRPr="000E6491">
        <w:rPr>
          <w:rFonts w:cstheme="minorHAnsi"/>
          <w:bCs/>
        </w:rPr>
        <w:t>Hayvan resimleri</w:t>
      </w:r>
      <w:r w:rsidR="00CE3D66">
        <w:rPr>
          <w:rFonts w:cstheme="minorHAnsi"/>
          <w:bCs/>
        </w:rPr>
        <w:t>, Kuş resimleri, pamuk, elyaf, yapıştırıcı</w:t>
      </w:r>
    </w:p>
    <w:p w14:paraId="4D4B293A" w14:textId="03A84C4A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>Öğretmen tarafından resim masası, yoğurma malzemeleri masası, kitap masası, puzzle masası hazırlanır. Çocukların masalarda bir süre vakit geçirmelerine imkan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0E0D162E" w14:textId="3B4B7FC9" w:rsidR="001C2089" w:rsidRDefault="00A40BF1" w:rsidP="00D95F6D">
      <w:pPr>
        <w:spacing w:after="0" w:line="276" w:lineRule="auto"/>
        <w:rPr>
          <w:rFonts w:cstheme="minorHAnsi"/>
        </w:rPr>
      </w:pPr>
      <w:r w:rsidRPr="000E6491">
        <w:rPr>
          <w:rFonts w:cstheme="minorHAnsi"/>
        </w:rPr>
        <w:t>UÇAN KUŞLAR</w:t>
      </w:r>
    </w:p>
    <w:p w14:paraId="725E14FE" w14:textId="77777777" w:rsidR="00CE3D66" w:rsidRPr="000E6491" w:rsidRDefault="00CE3D66" w:rsidP="00CE3D66">
      <w:pPr>
        <w:spacing w:after="0"/>
        <w:contextualSpacing/>
        <w:rPr>
          <w:rFonts w:cstheme="minorHAnsi"/>
        </w:rPr>
      </w:pPr>
      <w:r>
        <w:rPr>
          <w:rFonts w:cstheme="minorHAnsi"/>
        </w:rPr>
        <w:t xml:space="preserve">Ders öncesinde kuş resimlerinden oluşan eşleştirme kartları yapılır. 5 çeşit kuş resmi ikişerli olarak hazırlanır. Derse başlarken bu </w:t>
      </w:r>
      <w:r w:rsidRPr="000E6491">
        <w:rPr>
          <w:rFonts w:cstheme="minorHAnsi"/>
        </w:rPr>
        <w:t xml:space="preserve">kuş resimleri </w:t>
      </w:r>
      <w:r>
        <w:rPr>
          <w:rFonts w:cstheme="minorHAnsi"/>
        </w:rPr>
        <w:t xml:space="preserve">çocuklara </w:t>
      </w:r>
      <w:r w:rsidRPr="000E6491">
        <w:rPr>
          <w:rFonts w:cstheme="minorHAnsi"/>
        </w:rPr>
        <w:t>verilerek isimleri ve nerede yaşadıkları hakkında bilgi verilir.</w:t>
      </w:r>
      <w:r>
        <w:rPr>
          <w:rFonts w:cstheme="minorHAnsi"/>
        </w:rPr>
        <w:t xml:space="preserve"> </w:t>
      </w:r>
      <w:r w:rsidRPr="000E6491">
        <w:rPr>
          <w:rFonts w:cstheme="minorHAnsi"/>
        </w:rPr>
        <w:t>Kuşlar</w:t>
      </w:r>
      <w:r>
        <w:rPr>
          <w:rFonts w:cstheme="minorHAnsi"/>
        </w:rPr>
        <w:t>,</w:t>
      </w:r>
      <w:r w:rsidRPr="000E6491">
        <w:rPr>
          <w:rFonts w:cstheme="minorHAnsi"/>
        </w:rPr>
        <w:t xml:space="preserve"> tüylü</w:t>
      </w:r>
      <w:r>
        <w:rPr>
          <w:rFonts w:cstheme="minorHAnsi"/>
        </w:rPr>
        <w:t xml:space="preserve"> ve</w:t>
      </w:r>
      <w:r w:rsidRPr="000E6491">
        <w:rPr>
          <w:rFonts w:cstheme="minorHAnsi"/>
        </w:rPr>
        <w:t xml:space="preserve"> kanatlı</w:t>
      </w:r>
      <w:r>
        <w:rPr>
          <w:rFonts w:cstheme="minorHAnsi"/>
        </w:rPr>
        <w:t xml:space="preserve"> hayvanlardır. </w:t>
      </w:r>
      <w:r w:rsidRPr="000E6491">
        <w:rPr>
          <w:rFonts w:cstheme="minorHAnsi"/>
        </w:rPr>
        <w:t>Kuşlar yuvalarını çamur, yaprak, sarmaşık</w:t>
      </w:r>
      <w:r>
        <w:rPr>
          <w:rFonts w:cstheme="minorHAnsi"/>
        </w:rPr>
        <w:t xml:space="preserve"> ve </w:t>
      </w:r>
      <w:r w:rsidRPr="000E6491">
        <w:rPr>
          <w:rFonts w:cstheme="minorHAnsi"/>
        </w:rPr>
        <w:t xml:space="preserve">tüy gibi </w:t>
      </w:r>
      <w:r>
        <w:rPr>
          <w:rFonts w:cstheme="minorHAnsi"/>
        </w:rPr>
        <w:t>malzemeleri kullanarak</w:t>
      </w:r>
      <w:r w:rsidRPr="000E6491">
        <w:rPr>
          <w:rFonts w:cstheme="minorHAnsi"/>
        </w:rPr>
        <w:t xml:space="preserve"> yaparlar. Bazı kuşların yuvası ağaçta, bazılarının yuvaları uzun otların arasında, bazılarının yuvaları toprağın altındadır. Kuşlar yuvalarında yavrularını büyütürler</w:t>
      </w:r>
      <w:r>
        <w:rPr>
          <w:rFonts w:cstheme="minorHAnsi"/>
        </w:rPr>
        <w:t xml:space="preserve"> ve dinlenirler.</w:t>
      </w:r>
    </w:p>
    <w:p w14:paraId="1E5851F8" w14:textId="77777777" w:rsidR="00CE3D66" w:rsidRPr="000E6491" w:rsidRDefault="00CE3D66" w:rsidP="00CE3D66">
      <w:pPr>
        <w:spacing w:after="0"/>
        <w:contextualSpacing/>
        <w:rPr>
          <w:rFonts w:cstheme="minorHAnsi"/>
        </w:rPr>
      </w:pPr>
      <w:r w:rsidRPr="000E6491">
        <w:rPr>
          <w:rFonts w:cstheme="minorHAnsi"/>
        </w:rPr>
        <w:t>Çocuklar</w:t>
      </w:r>
      <w:r>
        <w:rPr>
          <w:rFonts w:cstheme="minorHAnsi"/>
        </w:rPr>
        <w:t>,</w:t>
      </w:r>
      <w:r w:rsidRPr="000E6491">
        <w:rPr>
          <w:rFonts w:cstheme="minorHAnsi"/>
        </w:rPr>
        <w:t xml:space="preserve"> kuş resimlerini inceledikten sonra birbirinin aynısı olan kuşları bulup eşleştirirler.</w:t>
      </w:r>
      <w:r>
        <w:rPr>
          <w:rFonts w:cstheme="minorHAnsi"/>
        </w:rPr>
        <w:t xml:space="preserve"> </w:t>
      </w:r>
    </w:p>
    <w:p w14:paraId="3D4D525D" w14:textId="77777777" w:rsidR="00CE3D66" w:rsidRDefault="00CE3D66" w:rsidP="00CE3D66">
      <w:pPr>
        <w:tabs>
          <w:tab w:val="left" w:pos="7920"/>
        </w:tabs>
        <w:spacing w:after="0"/>
        <w:contextualSpacing/>
        <w:rPr>
          <w:rFonts w:cstheme="minorHAnsi"/>
        </w:rPr>
      </w:pPr>
      <w:r>
        <w:rPr>
          <w:rFonts w:cstheme="minorHAnsi"/>
        </w:rPr>
        <w:t>Oyun tamamlandıktan sonra çocuklara renksiz kuş resimleri çıktısı verilir ve çocuklar pamuk ya da elyaf kullanarak kuşların tüylerini yapıştırırlar.</w:t>
      </w:r>
    </w:p>
    <w:p w14:paraId="5A5D8742" w14:textId="77777777" w:rsidR="00CE3D66" w:rsidRPr="000E6491" w:rsidRDefault="00CE3D66" w:rsidP="00CE3D66">
      <w:pPr>
        <w:tabs>
          <w:tab w:val="left" w:pos="7920"/>
        </w:tabs>
        <w:spacing w:after="0"/>
        <w:contextualSpacing/>
        <w:rPr>
          <w:rFonts w:cstheme="minorHAnsi"/>
          <w:bCs/>
          <w:color w:val="000000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25B1D0EB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68820268" w14:textId="77777777" w:rsidR="00CE3D66" w:rsidRPr="000E6491" w:rsidRDefault="00CE3D66" w:rsidP="00CE3D66">
      <w:pPr>
        <w:numPr>
          <w:ilvl w:val="0"/>
          <w:numId w:val="3"/>
        </w:numPr>
        <w:spacing w:after="0" w:line="276" w:lineRule="auto"/>
        <w:contextualSpacing/>
        <w:rPr>
          <w:rFonts w:cstheme="minorHAnsi"/>
        </w:rPr>
      </w:pPr>
      <w:r>
        <w:rPr>
          <w:rFonts w:cstheme="minorHAnsi"/>
        </w:rPr>
        <w:t>Hangi kuşların resimlerini gördün</w:t>
      </w:r>
      <w:r w:rsidRPr="000E6491">
        <w:rPr>
          <w:rFonts w:cstheme="minorHAnsi"/>
        </w:rPr>
        <w:t>?</w:t>
      </w:r>
    </w:p>
    <w:p w14:paraId="5EA33947" w14:textId="77777777" w:rsidR="00CE3D66" w:rsidRPr="00A5069F" w:rsidRDefault="00CE3D66" w:rsidP="00CE3D66">
      <w:pPr>
        <w:numPr>
          <w:ilvl w:val="0"/>
          <w:numId w:val="3"/>
        </w:numPr>
        <w:spacing w:after="0" w:line="276" w:lineRule="auto"/>
        <w:contextualSpacing/>
        <w:rPr>
          <w:rFonts w:cstheme="minorHAnsi"/>
        </w:rPr>
      </w:pPr>
      <w:r w:rsidRPr="000E6491">
        <w:rPr>
          <w:rFonts w:cstheme="minorHAnsi"/>
        </w:rPr>
        <w:t>Kuşlar, yuvalarını nereye ve nasıl yaparlar?</w:t>
      </w:r>
    </w:p>
    <w:p w14:paraId="36D94F68" w14:textId="77777777" w:rsidR="00CE3D66" w:rsidRDefault="00CE3D66" w:rsidP="00CE3D66">
      <w:pPr>
        <w:numPr>
          <w:ilvl w:val="0"/>
          <w:numId w:val="3"/>
        </w:numPr>
        <w:spacing w:after="0" w:line="276" w:lineRule="auto"/>
        <w:contextualSpacing/>
        <w:rPr>
          <w:rFonts w:cstheme="minorHAnsi"/>
        </w:rPr>
      </w:pPr>
      <w:r>
        <w:rPr>
          <w:rFonts w:cstheme="minorHAnsi"/>
        </w:rPr>
        <w:lastRenderedPageBreak/>
        <w:t>Sence kuşlar konuşur mu</w:t>
      </w:r>
      <w:r w:rsidRPr="000E6491">
        <w:rPr>
          <w:rFonts w:cstheme="minorHAnsi"/>
        </w:rPr>
        <w:t>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40CD12B1" w14:textId="77777777" w:rsidR="00A40BF1" w:rsidRDefault="00A40BF1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0E6491">
        <w:rPr>
          <w:rFonts w:cstheme="minorHAnsi"/>
        </w:rPr>
        <w:t>SEVİMLİ HAYVANLAR</w:t>
      </w:r>
    </w:p>
    <w:p w14:paraId="76F0A969" w14:textId="77777777" w:rsidR="00CE3D66" w:rsidRPr="000E6491" w:rsidRDefault="00CE3D66" w:rsidP="00CE3D66">
      <w:pPr>
        <w:spacing w:after="0"/>
        <w:contextualSpacing/>
        <w:rPr>
          <w:rFonts w:cstheme="minorHAnsi"/>
        </w:rPr>
      </w:pPr>
      <w:r w:rsidRPr="000E6491">
        <w:rPr>
          <w:rFonts w:cstheme="minorHAnsi"/>
        </w:rPr>
        <w:t xml:space="preserve">Öğretmen, çocuklara hayvanlar hakkında </w:t>
      </w:r>
      <w:r>
        <w:rPr>
          <w:rFonts w:cstheme="minorHAnsi"/>
        </w:rPr>
        <w:t xml:space="preserve">kısa </w:t>
      </w:r>
      <w:r w:rsidRPr="000E6491">
        <w:rPr>
          <w:rFonts w:cstheme="minorHAnsi"/>
        </w:rPr>
        <w:t>videolar izletir</w:t>
      </w:r>
      <w:r>
        <w:rPr>
          <w:rFonts w:cstheme="minorHAnsi"/>
        </w:rPr>
        <w:t xml:space="preserve">. Bu ders için çiftlik hayvanları tercih edilebilir. İzlemenin ardından videoda görülen hayvanlar hakkında çocuklarla sohbet edilir. Hangi hayvanlar vardı? Bu hayvanlar nerede yaşıyorlardı? Ne yapıyorlardı? Vb. </w:t>
      </w:r>
      <w:r w:rsidRPr="000E6491">
        <w:rPr>
          <w:rFonts w:cstheme="minorHAnsi"/>
        </w:rPr>
        <w:t xml:space="preserve">Sonra hayvanlar hakkında bilgiler verir. “Çocuklar, hayvanlar bize çok eskiden beri arkadaşlık yapmış, ihtiyaçlarımızı karşılamıştır. Mesela koyunlar </w:t>
      </w:r>
      <w:r>
        <w:rPr>
          <w:rFonts w:cstheme="minorHAnsi"/>
        </w:rPr>
        <w:t xml:space="preserve">bizim birçok ihtiyacımızı karşılarlar. </w:t>
      </w:r>
      <w:r w:rsidRPr="000E6491">
        <w:rPr>
          <w:rFonts w:cstheme="minorHAnsi"/>
        </w:rPr>
        <w:t xml:space="preserve">Onların sütünü sağarız, peynir yoğurt yaparız. Yününden giysiler yaparız, kazaklar öreriz, ayrıca etinden </w:t>
      </w:r>
      <w:r>
        <w:rPr>
          <w:rFonts w:cstheme="minorHAnsi"/>
        </w:rPr>
        <w:t xml:space="preserve">de </w:t>
      </w:r>
      <w:r w:rsidRPr="000E6491">
        <w:rPr>
          <w:rFonts w:cstheme="minorHAnsi"/>
        </w:rPr>
        <w:t>faydalanırız. Tavukların, yumurtalarından, etinden faydalanırız. Yani hayvanlar bize hep yardımcı oluyor, fayda sağlıyor. Dünyamızda insanlar, hayvanlar, bitkiler hep beraber yaşayıp suyu, havayı ve yiyecekleri onlarla paylaşıyoruz. Onlara iyi davranmalı yaşamlarını kolaylaştırmalıyız.</w:t>
      </w:r>
      <w:r>
        <w:rPr>
          <w:rFonts w:cstheme="minorHAnsi"/>
        </w:rPr>
        <w:t xml:space="preserve"> </w:t>
      </w:r>
    </w:p>
    <w:p w14:paraId="09A01D4E" w14:textId="77777777" w:rsidR="00CE3D66" w:rsidRPr="000E6491" w:rsidRDefault="00CE3D66" w:rsidP="00CE3D66">
      <w:pPr>
        <w:spacing w:after="0"/>
        <w:contextualSpacing/>
        <w:rPr>
          <w:rFonts w:cstheme="minorHAnsi"/>
        </w:rPr>
      </w:pPr>
      <w:r w:rsidRPr="000E6491">
        <w:rPr>
          <w:rFonts w:cstheme="minorHAnsi"/>
        </w:rPr>
        <w:t xml:space="preserve">Sizce hayvanları korumak için neler </w:t>
      </w:r>
      <w:r>
        <w:rPr>
          <w:rFonts w:cstheme="minorHAnsi"/>
        </w:rPr>
        <w:t>yapabiliriz</w:t>
      </w:r>
      <w:r w:rsidRPr="000E6491">
        <w:rPr>
          <w:rFonts w:cstheme="minorHAnsi"/>
        </w:rPr>
        <w:t>? Siz neler yapıyorsunuz? Hayvanlar neler</w:t>
      </w:r>
      <w:r>
        <w:rPr>
          <w:rFonts w:cstheme="minorHAnsi"/>
        </w:rPr>
        <w:t xml:space="preserve"> y</w:t>
      </w:r>
      <w:r w:rsidRPr="000E6491">
        <w:rPr>
          <w:rFonts w:cstheme="minorHAnsi"/>
        </w:rPr>
        <w:t>aşadıklarında sevinirler? Hayvanlar neler yaşadıklarında üzülürler?</w:t>
      </w:r>
    </w:p>
    <w:p w14:paraId="5E90EC10" w14:textId="77777777" w:rsidR="00CE3D66" w:rsidRDefault="00CE3D66" w:rsidP="00CE3D66">
      <w:pPr>
        <w:spacing w:after="0"/>
        <w:contextualSpacing/>
        <w:rPr>
          <w:rFonts w:cstheme="minorHAnsi"/>
        </w:rPr>
      </w:pPr>
      <w:r>
        <w:rPr>
          <w:rFonts w:cstheme="minorHAnsi"/>
        </w:rPr>
        <w:t>Bu kısa anlatım ve soru cevapların ardından hayvanları nasıl koruyabileceğimiz hakkında çocuklara bilgi verilir ve ders sonlandırılır.</w:t>
      </w:r>
    </w:p>
    <w:p w14:paraId="0E31D105" w14:textId="7CBE2DCB" w:rsidR="003F270E" w:rsidRPr="00D95F6D" w:rsidRDefault="00CE3D66" w:rsidP="001A6C0D">
      <w:pPr>
        <w:spacing w:after="0"/>
        <w:contextualSpacing/>
        <w:rPr>
          <w:rFonts w:ascii="Calibri" w:hAnsi="Calibri" w:cs="Calibri"/>
        </w:rPr>
      </w:pPr>
      <w:r>
        <w:rPr>
          <w:rFonts w:cstheme="minorHAnsi"/>
        </w:rPr>
        <w:t xml:space="preserve"> </w:t>
      </w: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10B2B60C" w14:textId="77777777" w:rsidR="00CE3D66" w:rsidRPr="000E6491" w:rsidRDefault="00CE3D66" w:rsidP="00CE3D66">
      <w:pPr>
        <w:numPr>
          <w:ilvl w:val="0"/>
          <w:numId w:val="4"/>
        </w:numPr>
        <w:spacing w:after="0" w:line="276" w:lineRule="auto"/>
        <w:contextualSpacing/>
        <w:rPr>
          <w:rFonts w:cstheme="minorHAnsi"/>
        </w:rPr>
      </w:pPr>
      <w:r w:rsidRPr="000E6491">
        <w:rPr>
          <w:rFonts w:cstheme="minorHAnsi"/>
        </w:rPr>
        <w:t>En çok sevdiğiniz hayvan hangisi?</w:t>
      </w:r>
    </w:p>
    <w:p w14:paraId="32FEB4B0" w14:textId="77777777" w:rsidR="00CE3D66" w:rsidRPr="000E6491" w:rsidRDefault="00CE3D66" w:rsidP="00CE3D66">
      <w:pPr>
        <w:numPr>
          <w:ilvl w:val="0"/>
          <w:numId w:val="4"/>
        </w:numPr>
        <w:spacing w:after="0" w:line="276" w:lineRule="auto"/>
        <w:contextualSpacing/>
        <w:rPr>
          <w:rFonts w:cstheme="minorHAnsi"/>
        </w:rPr>
      </w:pPr>
      <w:r w:rsidRPr="000E6491">
        <w:rPr>
          <w:rFonts w:cstheme="minorHAnsi"/>
        </w:rPr>
        <w:t>Hayvanların bize hangi faydaları dokunur?</w:t>
      </w:r>
    </w:p>
    <w:p w14:paraId="7066A4F8" w14:textId="77777777" w:rsidR="00CE3D66" w:rsidRPr="000E6491" w:rsidRDefault="00CE3D66" w:rsidP="00CE3D66">
      <w:pPr>
        <w:numPr>
          <w:ilvl w:val="0"/>
          <w:numId w:val="4"/>
        </w:numPr>
        <w:spacing w:after="0" w:line="276" w:lineRule="auto"/>
        <w:contextualSpacing/>
        <w:rPr>
          <w:rFonts w:cstheme="minorHAnsi"/>
        </w:rPr>
      </w:pPr>
      <w:r w:rsidRPr="000E6491">
        <w:rPr>
          <w:rFonts w:cstheme="minorHAnsi"/>
        </w:rPr>
        <w:t>Kimlerin evcil hayvanı var?</w:t>
      </w:r>
    </w:p>
    <w:p w14:paraId="2724804A" w14:textId="77777777" w:rsidR="00793EDC" w:rsidRPr="008246C4" w:rsidRDefault="00793EDC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E6392C"/>
    <w:multiLevelType w:val="hybridMultilevel"/>
    <w:tmpl w:val="1ADE2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15267"/>
    <w:multiLevelType w:val="hybridMultilevel"/>
    <w:tmpl w:val="72709A60"/>
    <w:lvl w:ilvl="0" w:tplc="041F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2"/>
  </w:num>
  <w:num w:numId="2" w16cid:durableId="720634042">
    <w:abstractNumId w:val="3"/>
  </w:num>
  <w:num w:numId="3" w16cid:durableId="1241718693">
    <w:abstractNumId w:val="0"/>
  </w:num>
  <w:num w:numId="4" w16cid:durableId="1752435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10010"/>
    <w:rsid w:val="000D5E2E"/>
    <w:rsid w:val="000F585F"/>
    <w:rsid w:val="001A6C0D"/>
    <w:rsid w:val="001A794F"/>
    <w:rsid w:val="001C2089"/>
    <w:rsid w:val="003E0D7E"/>
    <w:rsid w:val="003F270E"/>
    <w:rsid w:val="0045618C"/>
    <w:rsid w:val="00616318"/>
    <w:rsid w:val="00657A4D"/>
    <w:rsid w:val="00793EDC"/>
    <w:rsid w:val="00797F1C"/>
    <w:rsid w:val="007B47A0"/>
    <w:rsid w:val="008246C4"/>
    <w:rsid w:val="00924668"/>
    <w:rsid w:val="00A40BF1"/>
    <w:rsid w:val="00A6761F"/>
    <w:rsid w:val="00B90863"/>
    <w:rsid w:val="00BE61C6"/>
    <w:rsid w:val="00CE3D66"/>
    <w:rsid w:val="00D8341D"/>
    <w:rsid w:val="00D95F6D"/>
    <w:rsid w:val="00F43921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12</cp:revision>
  <dcterms:created xsi:type="dcterms:W3CDTF">2024-09-03T19:19:00Z</dcterms:created>
  <dcterms:modified xsi:type="dcterms:W3CDTF">2024-10-06T19:14:00Z</dcterms:modified>
</cp:coreProperties>
</file>