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0AF1E549" w:rsidR="00171352" w:rsidRPr="00860BC1" w:rsidRDefault="00171352" w:rsidP="00171352">
      <w:pPr>
        <w:spacing w:after="0"/>
        <w:jc w:val="center"/>
        <w:rPr>
          <w:rFonts w:cstheme="minorHAnsi"/>
          <w:b/>
        </w:rPr>
      </w:pPr>
      <w:r w:rsidRPr="00860BC1">
        <w:rPr>
          <w:rFonts w:cstheme="minorHAnsi"/>
          <w:b/>
        </w:rPr>
        <w:t>TAM GÜNLÜK EĞİTİM AKIŞI</w:t>
      </w:r>
      <w:r w:rsidR="00EA4E5D" w:rsidRPr="00860BC1">
        <w:rPr>
          <w:rFonts w:cstheme="minorHAnsi"/>
          <w:b/>
        </w:rPr>
        <w:t xml:space="preserve"> </w:t>
      </w:r>
      <w:r w:rsidR="006B0A38" w:rsidRPr="00860BC1">
        <w:rPr>
          <w:rFonts w:cstheme="minorHAnsi"/>
          <w:b/>
        </w:rPr>
        <w:t xml:space="preserve"> </w:t>
      </w:r>
      <w:r w:rsidR="00B1683E" w:rsidRPr="00860BC1">
        <w:rPr>
          <w:rFonts w:cstheme="minorHAnsi"/>
          <w:b/>
        </w:rPr>
        <w:t xml:space="preserve"> </w:t>
      </w:r>
      <w:r w:rsidR="00931B98" w:rsidRPr="00860BC1">
        <w:rPr>
          <w:rFonts w:cstheme="minorHAnsi"/>
          <w:b/>
        </w:rPr>
        <w:t xml:space="preserve"> </w:t>
      </w:r>
    </w:p>
    <w:p w14:paraId="1C3A9EA4" w14:textId="77777777" w:rsidR="00171352" w:rsidRPr="00860BC1" w:rsidRDefault="00171352" w:rsidP="00171352">
      <w:pPr>
        <w:spacing w:after="0"/>
        <w:rPr>
          <w:rFonts w:cstheme="minorHAnsi"/>
          <w:b/>
        </w:rPr>
      </w:pPr>
      <w:r w:rsidRPr="00860BC1">
        <w:rPr>
          <w:rFonts w:cstheme="minorHAnsi"/>
          <w:b/>
        </w:rPr>
        <w:t xml:space="preserve">Okul Adı: </w:t>
      </w:r>
    </w:p>
    <w:p w14:paraId="0FE4CC27" w14:textId="77777777" w:rsidR="00171352" w:rsidRPr="00860BC1" w:rsidRDefault="00171352" w:rsidP="00171352">
      <w:pPr>
        <w:spacing w:after="0"/>
        <w:rPr>
          <w:rFonts w:cstheme="minorHAnsi"/>
          <w:b/>
        </w:rPr>
      </w:pPr>
      <w:r w:rsidRPr="00860BC1">
        <w:rPr>
          <w:rFonts w:cstheme="minorHAnsi"/>
          <w:b/>
        </w:rPr>
        <w:t>Tarih:</w:t>
      </w:r>
    </w:p>
    <w:p w14:paraId="5778AE16" w14:textId="52995D8D" w:rsidR="00171352" w:rsidRPr="00860BC1" w:rsidRDefault="00171352" w:rsidP="00171352">
      <w:pPr>
        <w:spacing w:after="0"/>
        <w:rPr>
          <w:rFonts w:cstheme="minorHAnsi"/>
          <w:b/>
        </w:rPr>
      </w:pPr>
      <w:r w:rsidRPr="00860BC1">
        <w:rPr>
          <w:rFonts w:cstheme="minorHAnsi"/>
          <w:b/>
        </w:rPr>
        <w:t xml:space="preserve">Yaş Grubu(Ay): </w:t>
      </w:r>
      <w:r w:rsidR="00DF17C5" w:rsidRPr="00860BC1">
        <w:rPr>
          <w:rFonts w:cstheme="minorHAnsi"/>
        </w:rPr>
        <w:t>36-48</w:t>
      </w:r>
      <w:r w:rsidRPr="00860BC1">
        <w:rPr>
          <w:rFonts w:cstheme="minorHAnsi"/>
        </w:rPr>
        <w:t xml:space="preserve"> Ay</w:t>
      </w:r>
    </w:p>
    <w:p w14:paraId="4BBB6B7E" w14:textId="77777777" w:rsidR="00171352" w:rsidRPr="00860BC1" w:rsidRDefault="00171352" w:rsidP="00171352">
      <w:pPr>
        <w:tabs>
          <w:tab w:val="left" w:pos="1815"/>
        </w:tabs>
        <w:spacing w:after="0"/>
        <w:rPr>
          <w:rFonts w:cstheme="minorHAnsi"/>
          <w:b/>
        </w:rPr>
      </w:pPr>
      <w:r w:rsidRPr="00860BC1">
        <w:rPr>
          <w:rFonts w:cstheme="minorHAnsi"/>
          <w:b/>
        </w:rPr>
        <w:t>Öğretmen Adı:</w:t>
      </w:r>
    </w:p>
    <w:p w14:paraId="3A935829" w14:textId="77777777" w:rsidR="001D6E55" w:rsidRPr="00860BC1" w:rsidRDefault="001D6E55" w:rsidP="00171352">
      <w:pPr>
        <w:tabs>
          <w:tab w:val="left" w:pos="1815"/>
        </w:tabs>
        <w:spacing w:after="0"/>
        <w:rPr>
          <w:rFonts w:cstheme="minorHAnsi"/>
          <w:b/>
        </w:rPr>
      </w:pPr>
    </w:p>
    <w:p w14:paraId="1E62BEC9" w14:textId="0AEBF4A3" w:rsidR="001D6E55" w:rsidRPr="00860BC1" w:rsidRDefault="001D6E55" w:rsidP="001D6E55">
      <w:pPr>
        <w:spacing w:after="0"/>
        <w:rPr>
          <w:rFonts w:cstheme="minorHAnsi"/>
          <w:b/>
        </w:rPr>
      </w:pPr>
      <w:r w:rsidRPr="00860BC1">
        <w:rPr>
          <w:rFonts w:cstheme="minorHAnsi"/>
          <w:b/>
        </w:rPr>
        <w:t>KAZANIM VE GÖSTERGELER</w:t>
      </w:r>
    </w:p>
    <w:p w14:paraId="2CB106E8" w14:textId="77777777" w:rsidR="001D6E55" w:rsidRPr="00860BC1" w:rsidRDefault="001D6E55" w:rsidP="00171352">
      <w:pPr>
        <w:tabs>
          <w:tab w:val="left" w:pos="1815"/>
        </w:tabs>
        <w:spacing w:after="0"/>
        <w:rPr>
          <w:rFonts w:cstheme="minorHAnsi"/>
        </w:rPr>
      </w:pPr>
    </w:p>
    <w:p w14:paraId="3690A3FF" w14:textId="77777777" w:rsidR="0015455C" w:rsidRPr="00860BC1" w:rsidRDefault="0015455C" w:rsidP="0015455C">
      <w:pPr>
        <w:pStyle w:val="Default"/>
        <w:rPr>
          <w:rFonts w:asciiTheme="minorHAnsi" w:hAnsiTheme="minorHAnsi" w:cstheme="minorHAnsi"/>
          <w:sz w:val="22"/>
          <w:szCs w:val="22"/>
        </w:rPr>
      </w:pPr>
      <w:r w:rsidRPr="00860BC1">
        <w:rPr>
          <w:rFonts w:asciiTheme="minorHAnsi" w:hAnsiTheme="minorHAnsi" w:cstheme="minorHAnsi"/>
          <w:sz w:val="22"/>
          <w:szCs w:val="22"/>
        </w:rPr>
        <w:t xml:space="preserve">BİLİŞSEL GELİŞİM </w:t>
      </w:r>
    </w:p>
    <w:p w14:paraId="6D4A5BEF" w14:textId="77777777" w:rsidR="00051E0E" w:rsidRPr="00860BC1" w:rsidRDefault="00051E0E" w:rsidP="00051E0E">
      <w:pPr>
        <w:spacing w:after="0"/>
        <w:rPr>
          <w:rFonts w:cstheme="minorHAnsi"/>
          <w:bCs/>
        </w:rPr>
      </w:pPr>
      <w:r w:rsidRPr="00860BC1">
        <w:rPr>
          <w:rFonts w:cstheme="minorHAnsi"/>
          <w:bCs/>
        </w:rPr>
        <w:t xml:space="preserve">Kazanım 3. Algıladıklarını hatırladığını gösterir. </w:t>
      </w:r>
    </w:p>
    <w:p w14:paraId="58B5DBAE" w14:textId="77777777" w:rsidR="00051E0E" w:rsidRPr="00860BC1" w:rsidRDefault="00051E0E" w:rsidP="00051E0E">
      <w:pPr>
        <w:spacing w:after="0"/>
        <w:rPr>
          <w:rFonts w:cstheme="minorHAnsi"/>
          <w:b/>
        </w:rPr>
      </w:pPr>
      <w:r w:rsidRPr="00860BC1">
        <w:rPr>
          <w:rFonts w:cstheme="minorHAnsi"/>
          <w:bCs/>
        </w:rPr>
        <w:t>Göstergeler</w:t>
      </w:r>
      <w:r w:rsidRPr="00860BC1">
        <w:rPr>
          <w:rFonts w:cstheme="minorHAnsi"/>
          <w:b/>
        </w:rPr>
        <w:t xml:space="preserve"> </w:t>
      </w:r>
    </w:p>
    <w:p w14:paraId="7C77E7E4" w14:textId="27E28086" w:rsidR="00051E0E" w:rsidRPr="00860BC1" w:rsidRDefault="00051E0E" w:rsidP="00051E0E">
      <w:pPr>
        <w:spacing w:after="0"/>
        <w:rPr>
          <w:rFonts w:cstheme="minorHAnsi"/>
        </w:rPr>
      </w:pPr>
      <w:r w:rsidRPr="00860BC1">
        <w:rPr>
          <w:rFonts w:cstheme="minorHAnsi"/>
        </w:rPr>
        <w:t xml:space="preserve">Nesne/durum/olayı bir süre sonra yeniden söyler. Hatırladıklarını yeni durumlarda kullanır. </w:t>
      </w:r>
    </w:p>
    <w:p w14:paraId="4D7D0A4B" w14:textId="77777777" w:rsidR="0015455C" w:rsidRPr="00860BC1" w:rsidRDefault="0015455C" w:rsidP="0015455C">
      <w:pPr>
        <w:pStyle w:val="Default"/>
        <w:rPr>
          <w:rFonts w:asciiTheme="minorHAnsi" w:hAnsiTheme="minorHAnsi" w:cstheme="minorHAnsi"/>
          <w:sz w:val="22"/>
          <w:szCs w:val="22"/>
        </w:rPr>
      </w:pPr>
    </w:p>
    <w:p w14:paraId="5100C825" w14:textId="77777777" w:rsidR="0015455C" w:rsidRPr="00860BC1" w:rsidRDefault="0015455C" w:rsidP="0015455C">
      <w:pPr>
        <w:pStyle w:val="Default"/>
        <w:rPr>
          <w:rFonts w:asciiTheme="minorHAnsi" w:hAnsiTheme="minorHAnsi" w:cstheme="minorHAnsi"/>
          <w:sz w:val="22"/>
          <w:szCs w:val="22"/>
        </w:rPr>
      </w:pPr>
      <w:r w:rsidRPr="00860BC1">
        <w:rPr>
          <w:rFonts w:asciiTheme="minorHAnsi" w:hAnsiTheme="minorHAnsi" w:cstheme="minorHAnsi"/>
          <w:sz w:val="22"/>
          <w:szCs w:val="22"/>
        </w:rPr>
        <w:t xml:space="preserve">DİL GELİŞİMİ </w:t>
      </w:r>
    </w:p>
    <w:p w14:paraId="6F8CE1EB" w14:textId="77777777" w:rsidR="00051E0E" w:rsidRPr="00860BC1" w:rsidRDefault="00051E0E" w:rsidP="00051E0E">
      <w:pPr>
        <w:spacing w:after="0"/>
        <w:rPr>
          <w:rFonts w:cstheme="minorHAnsi"/>
          <w:bCs/>
        </w:rPr>
      </w:pPr>
      <w:r w:rsidRPr="00860BC1">
        <w:rPr>
          <w:rFonts w:cstheme="minorHAnsi"/>
          <w:bCs/>
        </w:rPr>
        <w:t xml:space="preserve">Kazanım 7. Dinlediklerinin/izlediklerinin anlamını yorumlar. </w:t>
      </w:r>
    </w:p>
    <w:p w14:paraId="0AC3F361" w14:textId="77777777" w:rsidR="00051E0E" w:rsidRPr="00860BC1" w:rsidRDefault="00051E0E" w:rsidP="00051E0E">
      <w:pPr>
        <w:spacing w:after="0"/>
        <w:rPr>
          <w:rFonts w:cstheme="minorHAnsi"/>
          <w:bCs/>
        </w:rPr>
      </w:pPr>
      <w:r w:rsidRPr="00860BC1">
        <w:rPr>
          <w:rFonts w:cstheme="minorHAnsi"/>
          <w:bCs/>
        </w:rPr>
        <w:t xml:space="preserve">Göstergeler </w:t>
      </w:r>
    </w:p>
    <w:p w14:paraId="67F677CF" w14:textId="77777777" w:rsidR="00051E0E" w:rsidRPr="00860BC1" w:rsidRDefault="00051E0E" w:rsidP="00051E0E">
      <w:pPr>
        <w:spacing w:after="0"/>
        <w:rPr>
          <w:rFonts w:cstheme="minorHAnsi"/>
        </w:rPr>
      </w:pPr>
      <w:r w:rsidRPr="00860BC1">
        <w:rPr>
          <w:rFonts w:cstheme="minorHAnsi"/>
        </w:rPr>
        <w:t xml:space="preserve">Dinlediklerini/izlediklerini başkalarına açıklar. </w:t>
      </w:r>
    </w:p>
    <w:p w14:paraId="2C5328EE" w14:textId="77777777" w:rsidR="00051E0E" w:rsidRPr="00860BC1" w:rsidRDefault="00051E0E" w:rsidP="00051E0E">
      <w:pPr>
        <w:spacing w:after="0"/>
        <w:rPr>
          <w:rFonts w:cstheme="minorHAnsi"/>
        </w:rPr>
      </w:pPr>
      <w:r w:rsidRPr="00860BC1">
        <w:rPr>
          <w:rFonts w:cstheme="minorHAnsi"/>
        </w:rPr>
        <w:t>Dinlediklerini/izlediklerini çeşitli yollarla sergiler.</w:t>
      </w:r>
    </w:p>
    <w:p w14:paraId="27D701CA" w14:textId="77777777" w:rsidR="0015455C" w:rsidRPr="00860BC1" w:rsidRDefault="0015455C" w:rsidP="0015455C">
      <w:pPr>
        <w:pStyle w:val="Default"/>
        <w:rPr>
          <w:rFonts w:asciiTheme="minorHAnsi" w:hAnsiTheme="minorHAnsi" w:cstheme="minorHAnsi"/>
          <w:sz w:val="22"/>
          <w:szCs w:val="22"/>
        </w:rPr>
      </w:pPr>
    </w:p>
    <w:p w14:paraId="1A6127ED" w14:textId="5056F0A6" w:rsidR="00051E0E" w:rsidRPr="00860BC1" w:rsidRDefault="00051E0E" w:rsidP="00051E0E">
      <w:pPr>
        <w:spacing w:after="0" w:line="240" w:lineRule="auto"/>
        <w:rPr>
          <w:rFonts w:cstheme="minorHAnsi"/>
        </w:rPr>
      </w:pPr>
      <w:r w:rsidRPr="00860BC1">
        <w:rPr>
          <w:rFonts w:cstheme="minorHAnsi"/>
        </w:rPr>
        <w:t>FİZİKSEL GELİŞİM VE SAĞLIK</w:t>
      </w:r>
    </w:p>
    <w:p w14:paraId="708B6979" w14:textId="77777777" w:rsidR="003406E8" w:rsidRPr="00860BC1" w:rsidRDefault="003406E8" w:rsidP="003406E8">
      <w:pPr>
        <w:spacing w:after="0"/>
        <w:rPr>
          <w:rFonts w:cstheme="minorHAnsi"/>
          <w:bCs/>
        </w:rPr>
      </w:pPr>
      <w:r w:rsidRPr="00860BC1">
        <w:rPr>
          <w:rFonts w:cstheme="minorHAnsi"/>
          <w:bCs/>
        </w:rPr>
        <w:t xml:space="preserve">Kazanım 1. Bedenini fark eder. </w:t>
      </w:r>
    </w:p>
    <w:p w14:paraId="2F5A3148" w14:textId="77777777" w:rsidR="003406E8" w:rsidRPr="00860BC1" w:rsidRDefault="003406E8" w:rsidP="003406E8">
      <w:pPr>
        <w:spacing w:after="0"/>
        <w:rPr>
          <w:rFonts w:cstheme="minorHAnsi"/>
          <w:bCs/>
        </w:rPr>
      </w:pPr>
      <w:r w:rsidRPr="00860BC1">
        <w:rPr>
          <w:rFonts w:cstheme="minorHAnsi"/>
          <w:bCs/>
        </w:rPr>
        <w:t xml:space="preserve">Göstergeler </w:t>
      </w:r>
    </w:p>
    <w:p w14:paraId="1BB654D5" w14:textId="77777777" w:rsidR="003406E8" w:rsidRPr="00860BC1" w:rsidRDefault="003406E8" w:rsidP="003406E8">
      <w:pPr>
        <w:spacing w:after="0"/>
        <w:rPr>
          <w:rFonts w:cstheme="minorHAnsi"/>
        </w:rPr>
      </w:pPr>
      <w:r w:rsidRPr="00860BC1">
        <w:rPr>
          <w:rFonts w:cstheme="minorHAnsi"/>
        </w:rPr>
        <w:t xml:space="preserve">Nesne/varlıklara göre beden pozisyonunu belirler. </w:t>
      </w:r>
    </w:p>
    <w:p w14:paraId="4C9CEC73" w14:textId="77777777" w:rsidR="003406E8" w:rsidRPr="00860BC1" w:rsidRDefault="003406E8" w:rsidP="003406E8">
      <w:pPr>
        <w:spacing w:after="0"/>
        <w:rPr>
          <w:rFonts w:cstheme="minorHAnsi"/>
          <w:bCs/>
        </w:rPr>
      </w:pPr>
      <w:r w:rsidRPr="00860BC1">
        <w:rPr>
          <w:rFonts w:cstheme="minorHAnsi"/>
          <w:bCs/>
        </w:rPr>
        <w:t xml:space="preserve">Kazanım 2. Büyük kaslarını koordineli kullanır. </w:t>
      </w:r>
    </w:p>
    <w:p w14:paraId="3B27E59F" w14:textId="77777777" w:rsidR="003406E8" w:rsidRPr="00860BC1" w:rsidRDefault="003406E8" w:rsidP="003406E8">
      <w:pPr>
        <w:spacing w:after="0"/>
        <w:rPr>
          <w:rFonts w:cstheme="minorHAnsi"/>
          <w:bCs/>
        </w:rPr>
      </w:pPr>
      <w:r w:rsidRPr="00860BC1">
        <w:rPr>
          <w:rFonts w:cstheme="minorHAnsi"/>
          <w:bCs/>
        </w:rPr>
        <w:t xml:space="preserve">Göstergeler </w:t>
      </w:r>
    </w:p>
    <w:p w14:paraId="63A85A4B" w14:textId="073D4CDE" w:rsidR="003406E8" w:rsidRPr="00860BC1" w:rsidRDefault="003406E8" w:rsidP="003406E8">
      <w:pPr>
        <w:spacing w:after="0"/>
        <w:rPr>
          <w:rFonts w:cstheme="minorHAnsi"/>
        </w:rPr>
      </w:pPr>
      <w:r w:rsidRPr="00860BC1">
        <w:rPr>
          <w:rFonts w:cstheme="minorHAnsi"/>
        </w:rPr>
        <w:t xml:space="preserve">Tek ayak sıçrayarak belirli mesafede ilerler. </w:t>
      </w:r>
    </w:p>
    <w:p w14:paraId="46287D71" w14:textId="77777777" w:rsidR="00051E0E" w:rsidRPr="00860BC1" w:rsidRDefault="00051E0E" w:rsidP="0015455C">
      <w:pPr>
        <w:pStyle w:val="Default"/>
        <w:rPr>
          <w:rFonts w:asciiTheme="minorHAnsi" w:hAnsiTheme="minorHAnsi" w:cstheme="minorHAnsi"/>
          <w:sz w:val="22"/>
          <w:szCs w:val="22"/>
        </w:rPr>
      </w:pPr>
    </w:p>
    <w:p w14:paraId="5CDC8AC6" w14:textId="77777777" w:rsidR="0015455C" w:rsidRPr="00860BC1" w:rsidRDefault="0015455C" w:rsidP="0015455C">
      <w:pPr>
        <w:spacing w:after="0" w:line="240" w:lineRule="auto"/>
        <w:jc w:val="both"/>
        <w:rPr>
          <w:rFonts w:cstheme="minorHAnsi"/>
        </w:rPr>
      </w:pPr>
      <w:r w:rsidRPr="00860BC1">
        <w:rPr>
          <w:rFonts w:cstheme="minorHAnsi"/>
        </w:rPr>
        <w:t>SOSYAL DUYGUSAL GELİŞİM VE DEĞERLER</w:t>
      </w:r>
    </w:p>
    <w:p w14:paraId="6A730581" w14:textId="77777777" w:rsidR="00051E0E" w:rsidRPr="00860BC1" w:rsidRDefault="00051E0E" w:rsidP="00051E0E">
      <w:pPr>
        <w:spacing w:after="0"/>
        <w:rPr>
          <w:rFonts w:cstheme="minorHAnsi"/>
          <w:bCs/>
        </w:rPr>
      </w:pPr>
      <w:r w:rsidRPr="00860BC1">
        <w:rPr>
          <w:rFonts w:cstheme="minorHAnsi"/>
          <w:bCs/>
        </w:rPr>
        <w:t xml:space="preserve">Kazanım 9. Empatik beceriler gösterir. </w:t>
      </w:r>
    </w:p>
    <w:p w14:paraId="59A70612" w14:textId="77777777" w:rsidR="00051E0E" w:rsidRPr="00860BC1" w:rsidRDefault="00051E0E" w:rsidP="00051E0E">
      <w:pPr>
        <w:spacing w:after="0"/>
        <w:rPr>
          <w:rFonts w:cstheme="minorHAnsi"/>
          <w:bCs/>
        </w:rPr>
      </w:pPr>
      <w:r w:rsidRPr="00860BC1">
        <w:rPr>
          <w:rFonts w:cstheme="minorHAnsi"/>
          <w:bCs/>
        </w:rPr>
        <w:t xml:space="preserve">Göstergeler </w:t>
      </w:r>
    </w:p>
    <w:p w14:paraId="6679BED4" w14:textId="760FE821" w:rsidR="00051E0E" w:rsidRPr="00860BC1" w:rsidRDefault="00051E0E" w:rsidP="00051E0E">
      <w:pPr>
        <w:spacing w:after="0"/>
        <w:rPr>
          <w:rFonts w:cstheme="minorHAnsi"/>
        </w:rPr>
      </w:pPr>
      <w:r w:rsidRPr="00860BC1">
        <w:rPr>
          <w:rFonts w:cstheme="minorHAnsi"/>
        </w:rPr>
        <w:t xml:space="preserve">Başkalarının bakış açılarını/duygularını fark eder. Başkalarının bakış açılarının/duygularının nedenlerini açıklar. Başkalarının duyguları ve davranışları arasındaki ilişkiyi açıklar. </w:t>
      </w:r>
    </w:p>
    <w:p w14:paraId="16F0FFC3" w14:textId="77777777" w:rsidR="0015455C" w:rsidRPr="00860BC1" w:rsidRDefault="0015455C" w:rsidP="00171352">
      <w:pPr>
        <w:tabs>
          <w:tab w:val="left" w:pos="1815"/>
        </w:tabs>
        <w:spacing w:after="0"/>
        <w:rPr>
          <w:rFonts w:cstheme="minorHAnsi"/>
        </w:rPr>
      </w:pPr>
    </w:p>
    <w:p w14:paraId="43A33A48" w14:textId="77777777" w:rsidR="00051E0E" w:rsidRPr="00860BC1" w:rsidRDefault="00051E0E" w:rsidP="00051E0E">
      <w:pPr>
        <w:tabs>
          <w:tab w:val="left" w:pos="2450"/>
        </w:tabs>
        <w:spacing w:after="0"/>
        <w:rPr>
          <w:rFonts w:cstheme="minorHAnsi"/>
        </w:rPr>
      </w:pPr>
      <w:r w:rsidRPr="00860BC1">
        <w:rPr>
          <w:rFonts w:cstheme="minorHAnsi"/>
        </w:rPr>
        <w:t xml:space="preserve">KAVRAMLAR </w:t>
      </w:r>
    </w:p>
    <w:p w14:paraId="67FFAFD9" w14:textId="77777777" w:rsidR="00051E0E" w:rsidRPr="00860BC1" w:rsidRDefault="00051E0E" w:rsidP="00051E0E">
      <w:pPr>
        <w:tabs>
          <w:tab w:val="left" w:pos="2450"/>
        </w:tabs>
        <w:spacing w:after="0"/>
        <w:rPr>
          <w:rFonts w:cstheme="minorHAnsi"/>
        </w:rPr>
      </w:pPr>
      <w:r w:rsidRPr="00860BC1">
        <w:rPr>
          <w:rFonts w:cstheme="minorHAnsi"/>
        </w:rPr>
        <w:t xml:space="preserve">Miktar: </w:t>
      </w:r>
    </w:p>
    <w:p w14:paraId="304F47C1" w14:textId="7FEDD478" w:rsidR="00051E0E" w:rsidRPr="00860BC1" w:rsidRDefault="00051E0E" w:rsidP="00051E0E">
      <w:pPr>
        <w:tabs>
          <w:tab w:val="left" w:pos="2450"/>
        </w:tabs>
        <w:spacing w:after="0"/>
        <w:rPr>
          <w:rFonts w:cstheme="minorHAnsi"/>
        </w:rPr>
      </w:pPr>
      <w:r w:rsidRPr="00860BC1">
        <w:rPr>
          <w:rFonts w:cstheme="minorHAnsi"/>
        </w:rPr>
        <w:t xml:space="preserve">Renk: </w:t>
      </w:r>
    </w:p>
    <w:p w14:paraId="6C80717B" w14:textId="77777777" w:rsidR="00051E0E" w:rsidRPr="00860BC1" w:rsidRDefault="00051E0E" w:rsidP="00051E0E">
      <w:pPr>
        <w:tabs>
          <w:tab w:val="left" w:pos="2450"/>
        </w:tabs>
        <w:spacing w:after="0"/>
        <w:rPr>
          <w:rFonts w:cstheme="minorHAnsi"/>
        </w:rPr>
      </w:pPr>
    </w:p>
    <w:p w14:paraId="168E68A2" w14:textId="77777777" w:rsidR="00051E0E" w:rsidRPr="00860BC1" w:rsidRDefault="00051E0E" w:rsidP="00051E0E">
      <w:pPr>
        <w:tabs>
          <w:tab w:val="left" w:pos="2450"/>
        </w:tabs>
        <w:spacing w:after="0"/>
        <w:rPr>
          <w:rFonts w:cstheme="minorHAnsi"/>
          <w:b/>
          <w:bCs/>
        </w:rPr>
      </w:pPr>
      <w:r w:rsidRPr="00860BC1">
        <w:rPr>
          <w:rFonts w:cstheme="minorHAnsi"/>
          <w:b/>
          <w:bCs/>
        </w:rPr>
        <w:t>ÖĞRENME SÜRECİ</w:t>
      </w:r>
    </w:p>
    <w:p w14:paraId="7050C685" w14:textId="77777777" w:rsidR="00051E0E" w:rsidRPr="00860BC1" w:rsidRDefault="00051E0E" w:rsidP="00051E0E">
      <w:pPr>
        <w:tabs>
          <w:tab w:val="left" w:pos="2450"/>
        </w:tabs>
        <w:spacing w:after="0"/>
        <w:rPr>
          <w:rFonts w:cstheme="minorHAnsi"/>
        </w:rPr>
      </w:pPr>
    </w:p>
    <w:p w14:paraId="65DCDAF1" w14:textId="77777777" w:rsidR="00051E0E" w:rsidRPr="00860BC1" w:rsidRDefault="00051E0E" w:rsidP="00051E0E">
      <w:pPr>
        <w:tabs>
          <w:tab w:val="left" w:pos="2450"/>
        </w:tabs>
        <w:spacing w:after="0"/>
        <w:rPr>
          <w:rFonts w:cstheme="minorHAnsi"/>
        </w:rPr>
      </w:pPr>
      <w:r w:rsidRPr="00860BC1">
        <w:rPr>
          <w:rFonts w:cstheme="minorHAnsi"/>
        </w:rPr>
        <w:t>GÜNE BAŞLAMA</w:t>
      </w:r>
    </w:p>
    <w:p w14:paraId="64C84EDA" w14:textId="77777777" w:rsidR="00051E0E" w:rsidRPr="00860BC1" w:rsidRDefault="00051E0E" w:rsidP="00051E0E">
      <w:pPr>
        <w:spacing w:after="0"/>
        <w:rPr>
          <w:rFonts w:cstheme="minorHAnsi"/>
        </w:rPr>
      </w:pPr>
      <w:r w:rsidRPr="00860BC1">
        <w:rPr>
          <w:rFonts w:cstheme="minorHAnsi"/>
        </w:rPr>
        <w:t>Öğretmen tarafından masalar, öğrenme merkezleri ve materyaller düzenlenerek sınıf, ilgili etkinliklere uygun hale getirilir.</w:t>
      </w:r>
    </w:p>
    <w:p w14:paraId="7385F256" w14:textId="77777777" w:rsidR="00051E0E" w:rsidRPr="00860BC1" w:rsidRDefault="00051E0E" w:rsidP="00051E0E">
      <w:pPr>
        <w:tabs>
          <w:tab w:val="left" w:pos="2450"/>
        </w:tabs>
        <w:spacing w:after="0"/>
        <w:rPr>
          <w:rFonts w:cstheme="minorHAnsi"/>
        </w:rPr>
      </w:pPr>
    </w:p>
    <w:p w14:paraId="74AEB1B8" w14:textId="77777777" w:rsidR="00051E0E" w:rsidRPr="00860BC1" w:rsidRDefault="00051E0E" w:rsidP="00051E0E">
      <w:pPr>
        <w:tabs>
          <w:tab w:val="left" w:pos="2450"/>
        </w:tabs>
        <w:spacing w:after="0"/>
        <w:rPr>
          <w:rFonts w:cstheme="minorHAnsi"/>
        </w:rPr>
      </w:pPr>
      <w:r w:rsidRPr="00860BC1">
        <w:rPr>
          <w:rFonts w:cstheme="minorHAnsi"/>
        </w:rPr>
        <w:t>ÖĞRENME MERKEZLERİNDE OYUN</w:t>
      </w:r>
    </w:p>
    <w:p w14:paraId="6CE4D002" w14:textId="77777777" w:rsidR="00051E0E" w:rsidRPr="00860BC1" w:rsidRDefault="00051E0E" w:rsidP="00051E0E">
      <w:pPr>
        <w:tabs>
          <w:tab w:val="left" w:pos="2450"/>
        </w:tabs>
        <w:spacing w:after="0"/>
        <w:rPr>
          <w:rFonts w:cstheme="minorHAnsi"/>
        </w:rPr>
      </w:pPr>
    </w:p>
    <w:p w14:paraId="210CD9C9" w14:textId="77777777" w:rsidR="00051E0E" w:rsidRPr="00860BC1" w:rsidRDefault="00051E0E" w:rsidP="00051E0E">
      <w:pPr>
        <w:tabs>
          <w:tab w:val="left" w:pos="2450"/>
        </w:tabs>
        <w:spacing w:after="0"/>
        <w:rPr>
          <w:rFonts w:cstheme="minorHAnsi"/>
        </w:rPr>
      </w:pPr>
      <w:r w:rsidRPr="00860BC1">
        <w:rPr>
          <w:rFonts w:cstheme="minorHAnsi"/>
        </w:rPr>
        <w:t>TOPLANMA, TEMİZLİK, KAHVALTI, GEÇİŞLER</w:t>
      </w:r>
    </w:p>
    <w:p w14:paraId="050BADA5" w14:textId="77777777" w:rsidR="00051E0E" w:rsidRPr="00860BC1" w:rsidRDefault="00051E0E" w:rsidP="00051E0E">
      <w:pPr>
        <w:spacing w:after="0"/>
        <w:rPr>
          <w:rFonts w:cstheme="minorHAnsi"/>
        </w:rPr>
      </w:pPr>
      <w:r w:rsidRPr="00860BC1">
        <w:rPr>
          <w:rFonts w:cstheme="minorHAnsi"/>
        </w:rPr>
        <w:lastRenderedPageBreak/>
        <w:t>Tuvalet ve temizlik ihtiyacı için lavabolara geçilir. Sıra ile eller yıkanarak yemeğe geçilir.</w:t>
      </w:r>
    </w:p>
    <w:p w14:paraId="2C113A35" w14:textId="77777777" w:rsidR="00051E0E" w:rsidRPr="00860BC1" w:rsidRDefault="00051E0E" w:rsidP="00051E0E">
      <w:pPr>
        <w:tabs>
          <w:tab w:val="left" w:pos="2450"/>
        </w:tabs>
        <w:spacing w:after="0"/>
        <w:rPr>
          <w:rFonts w:cstheme="minorHAnsi"/>
        </w:rPr>
      </w:pPr>
    </w:p>
    <w:p w14:paraId="66E314BC" w14:textId="77777777" w:rsidR="003406E8" w:rsidRPr="00860BC1" w:rsidRDefault="00051E0E" w:rsidP="003406E8">
      <w:pPr>
        <w:spacing w:after="0"/>
        <w:rPr>
          <w:rFonts w:cstheme="minorHAnsi"/>
          <w:b/>
        </w:rPr>
      </w:pPr>
      <w:r w:rsidRPr="00860BC1">
        <w:rPr>
          <w:rFonts w:cstheme="minorHAnsi"/>
          <w:b/>
          <w:bCs/>
        </w:rPr>
        <w:t>ETKİNLİK ADI:</w:t>
      </w:r>
      <w:r w:rsidR="003406E8" w:rsidRPr="00860BC1">
        <w:rPr>
          <w:rFonts w:cstheme="minorHAnsi"/>
          <w:b/>
          <w:bCs/>
        </w:rPr>
        <w:t xml:space="preserve"> </w:t>
      </w:r>
      <w:r w:rsidR="003406E8" w:rsidRPr="00860BC1">
        <w:rPr>
          <w:rFonts w:cstheme="minorHAnsi"/>
          <w:b/>
        </w:rPr>
        <w:t>FARK ET VE SARIL</w:t>
      </w:r>
    </w:p>
    <w:p w14:paraId="70179105" w14:textId="309F651D" w:rsidR="00171352" w:rsidRPr="00860BC1" w:rsidRDefault="00171352" w:rsidP="00051E0E">
      <w:pPr>
        <w:tabs>
          <w:tab w:val="left" w:pos="1815"/>
        </w:tabs>
        <w:spacing w:after="0"/>
        <w:rPr>
          <w:rFonts w:cstheme="minorHAnsi"/>
          <w:b/>
        </w:rPr>
      </w:pPr>
    </w:p>
    <w:p w14:paraId="58473D78" w14:textId="288630D1" w:rsidR="003406E8" w:rsidRPr="00860BC1" w:rsidRDefault="003406E8" w:rsidP="003406E8">
      <w:pPr>
        <w:tabs>
          <w:tab w:val="left" w:pos="2450"/>
        </w:tabs>
        <w:spacing w:after="0"/>
        <w:rPr>
          <w:rFonts w:cstheme="minorHAnsi"/>
        </w:rPr>
      </w:pPr>
      <w:r w:rsidRPr="00860BC1">
        <w:rPr>
          <w:rFonts w:cstheme="minorHAnsi"/>
        </w:rPr>
        <w:t xml:space="preserve">Sözcükler: </w:t>
      </w:r>
      <w:r w:rsidRPr="00860BC1">
        <w:rPr>
          <w:rFonts w:cstheme="minorHAnsi"/>
          <w:bCs/>
        </w:rPr>
        <w:t>Sarılmak</w:t>
      </w:r>
    </w:p>
    <w:p w14:paraId="400E12F7" w14:textId="1283EEED" w:rsidR="003406E8" w:rsidRPr="00860BC1" w:rsidRDefault="003406E8" w:rsidP="003406E8">
      <w:pPr>
        <w:tabs>
          <w:tab w:val="left" w:pos="2450"/>
        </w:tabs>
        <w:spacing w:after="0"/>
        <w:rPr>
          <w:rFonts w:cstheme="minorHAnsi"/>
        </w:rPr>
      </w:pPr>
      <w:r w:rsidRPr="00860BC1">
        <w:rPr>
          <w:rFonts w:cstheme="minorHAnsi"/>
        </w:rPr>
        <w:t xml:space="preserve">Değerler: </w:t>
      </w:r>
      <w:r w:rsidRPr="00860BC1">
        <w:rPr>
          <w:rFonts w:cstheme="minorHAnsi"/>
          <w:bCs/>
        </w:rPr>
        <w:t>Sevgi</w:t>
      </w:r>
    </w:p>
    <w:p w14:paraId="76FA568F" w14:textId="323DE30F" w:rsidR="003406E8" w:rsidRPr="00860BC1" w:rsidRDefault="003406E8" w:rsidP="003406E8">
      <w:pPr>
        <w:tabs>
          <w:tab w:val="left" w:pos="2450"/>
        </w:tabs>
        <w:spacing w:after="0"/>
        <w:rPr>
          <w:rFonts w:cstheme="minorHAnsi"/>
        </w:rPr>
      </w:pPr>
      <w:r w:rsidRPr="00860BC1">
        <w:rPr>
          <w:rFonts w:cstheme="minorHAnsi"/>
        </w:rPr>
        <w:t xml:space="preserve">Materyaller: </w:t>
      </w:r>
    </w:p>
    <w:p w14:paraId="6D8867D4" w14:textId="77777777" w:rsidR="00171352" w:rsidRPr="00860BC1" w:rsidRDefault="00171352" w:rsidP="00171352">
      <w:pPr>
        <w:spacing w:after="0"/>
        <w:rPr>
          <w:rFonts w:cstheme="minorHAnsi"/>
          <w:b/>
        </w:rPr>
      </w:pPr>
    </w:p>
    <w:p w14:paraId="6A903DB4" w14:textId="18E5FE50" w:rsidR="00ED53A6" w:rsidRPr="00860BC1" w:rsidRDefault="003406E8" w:rsidP="003406E8">
      <w:pPr>
        <w:spacing w:after="0"/>
        <w:rPr>
          <w:rFonts w:cstheme="minorHAnsi"/>
          <w:b/>
        </w:rPr>
      </w:pPr>
      <w:r w:rsidRPr="00860BC1">
        <w:rPr>
          <w:rFonts w:cstheme="minorHAnsi"/>
          <w:b/>
        </w:rPr>
        <w:t>TÜRKÇE, OYUN ETKİNLİĞİ</w:t>
      </w:r>
    </w:p>
    <w:p w14:paraId="21E4CA27" w14:textId="687048C7" w:rsidR="00ED53A6" w:rsidRPr="00860BC1" w:rsidRDefault="00ED53A6" w:rsidP="00ED53A6">
      <w:pPr>
        <w:spacing w:after="0" w:line="240" w:lineRule="auto"/>
        <w:rPr>
          <w:rFonts w:cstheme="minorHAnsi"/>
        </w:rPr>
      </w:pPr>
      <w:r w:rsidRPr="00860BC1">
        <w:rPr>
          <w:rFonts w:cstheme="minorHAnsi"/>
        </w:rPr>
        <w:t>Çocuklar ikişerli gruplara ayrılır. Öğretmen çocuklara, ormanda yaşayan canlılarla ilgili bazı cümleler söyleyeceğini belirtir. Bu cümleler arasında “sarılmak” kelimesini duydukları anda birbirleri ile sarılacakları söylenir. Kelimeyi kaçırıp sarılamayan grup oyunun dışında kalır. En sona kalan grup oyunu kazanır.  Cümleler, çocukların düşünmesine ve algılamasın fırsat verecek şekilde yavaşa yavaş söylenir. Öğretmen, cümle sayısını istediği kadar çoğaltabilir.</w:t>
      </w:r>
    </w:p>
    <w:p w14:paraId="72390B29" w14:textId="447928F7" w:rsidR="00ED53A6" w:rsidRPr="00860BC1" w:rsidRDefault="00ED53A6" w:rsidP="00ED53A6">
      <w:pPr>
        <w:spacing w:after="0" w:line="240" w:lineRule="auto"/>
        <w:rPr>
          <w:rFonts w:cstheme="minorHAnsi"/>
        </w:rPr>
      </w:pPr>
      <w:r w:rsidRPr="00860BC1">
        <w:rPr>
          <w:rFonts w:cstheme="minorHAnsi"/>
        </w:rPr>
        <w:t>-Kaplumbağa yavaş yavaş ilerlemiş.</w:t>
      </w:r>
    </w:p>
    <w:p w14:paraId="6FB68F38" w14:textId="29164E5B" w:rsidR="00ED53A6" w:rsidRPr="00860BC1" w:rsidRDefault="00ED53A6" w:rsidP="00ED53A6">
      <w:pPr>
        <w:spacing w:after="0" w:line="240" w:lineRule="auto"/>
        <w:rPr>
          <w:rFonts w:cstheme="minorHAnsi"/>
        </w:rPr>
      </w:pPr>
      <w:r w:rsidRPr="00860BC1">
        <w:rPr>
          <w:rFonts w:cstheme="minorHAnsi"/>
        </w:rPr>
        <w:t>-Daldaki kuş cik cik ötmüş.</w:t>
      </w:r>
    </w:p>
    <w:p w14:paraId="4C2D6BCC" w14:textId="00941694" w:rsidR="00ED53A6" w:rsidRPr="00860BC1" w:rsidRDefault="00ED53A6" w:rsidP="00ED53A6">
      <w:pPr>
        <w:spacing w:after="0" w:line="240" w:lineRule="auto"/>
        <w:rPr>
          <w:rFonts w:cstheme="minorHAnsi"/>
        </w:rPr>
      </w:pPr>
      <w:r w:rsidRPr="00860BC1">
        <w:rPr>
          <w:rFonts w:cstheme="minorHAnsi"/>
        </w:rPr>
        <w:t>-Uzun kulaklı tavşanlar sımsıkı sarılmış.</w:t>
      </w:r>
    </w:p>
    <w:p w14:paraId="574EF7D3" w14:textId="780E8A67" w:rsidR="00ED53A6" w:rsidRPr="00860BC1" w:rsidRDefault="00ED53A6" w:rsidP="00ED53A6">
      <w:pPr>
        <w:spacing w:after="0" w:line="240" w:lineRule="auto"/>
        <w:rPr>
          <w:rFonts w:cstheme="minorHAnsi"/>
        </w:rPr>
      </w:pPr>
      <w:r w:rsidRPr="00860BC1">
        <w:rPr>
          <w:rFonts w:cstheme="minorHAnsi"/>
        </w:rPr>
        <w:t>-Maymun daldan dala zıplamış.</w:t>
      </w:r>
    </w:p>
    <w:p w14:paraId="22DD6B79" w14:textId="12CE6E46" w:rsidR="00ED53A6" w:rsidRPr="00860BC1" w:rsidRDefault="00ED53A6" w:rsidP="00ED53A6">
      <w:pPr>
        <w:spacing w:after="0" w:line="240" w:lineRule="auto"/>
        <w:rPr>
          <w:rFonts w:cstheme="minorHAnsi"/>
        </w:rPr>
      </w:pPr>
      <w:r w:rsidRPr="00860BC1">
        <w:rPr>
          <w:rFonts w:cstheme="minorHAnsi"/>
        </w:rPr>
        <w:t>-Minik karınca, dev bir file sarılmış.</w:t>
      </w:r>
    </w:p>
    <w:p w14:paraId="21B5BC11" w14:textId="311BCD0D" w:rsidR="00ED53A6" w:rsidRPr="00860BC1" w:rsidRDefault="00ED53A6" w:rsidP="00ED53A6">
      <w:pPr>
        <w:spacing w:after="0" w:line="240" w:lineRule="auto"/>
        <w:rPr>
          <w:rFonts w:cstheme="minorHAnsi"/>
        </w:rPr>
      </w:pPr>
      <w:r w:rsidRPr="00860BC1">
        <w:rPr>
          <w:rFonts w:cstheme="minorHAnsi"/>
        </w:rPr>
        <w:t xml:space="preserve">-Baykuş arkadaşına sarılmış ve sonra uçup gitmiş.   </w:t>
      </w:r>
    </w:p>
    <w:p w14:paraId="106C210F" w14:textId="6EDA3B3F" w:rsidR="00ED53A6" w:rsidRPr="00860BC1" w:rsidRDefault="00ED53A6" w:rsidP="00ED53A6">
      <w:pPr>
        <w:spacing w:after="0" w:line="240" w:lineRule="auto"/>
        <w:rPr>
          <w:rFonts w:cstheme="minorHAnsi"/>
        </w:rPr>
      </w:pPr>
      <w:r w:rsidRPr="00860BC1">
        <w:rPr>
          <w:rFonts w:cstheme="minorHAnsi"/>
        </w:rPr>
        <w:t>Vb. Cümleler çocukların ilgisine göre çoğaltılarak oyun ilerletilir.</w:t>
      </w:r>
    </w:p>
    <w:p w14:paraId="7C59134D" w14:textId="77777777" w:rsidR="00ED53A6" w:rsidRPr="00860BC1" w:rsidRDefault="00ED53A6" w:rsidP="00ED53A6">
      <w:pPr>
        <w:spacing w:after="0" w:line="240" w:lineRule="auto"/>
        <w:rPr>
          <w:rFonts w:cstheme="minorHAnsi"/>
          <w:bCs/>
          <w:color w:val="000000"/>
        </w:rPr>
      </w:pPr>
    </w:p>
    <w:p w14:paraId="6B7C0907" w14:textId="77777777" w:rsidR="003406E8" w:rsidRPr="00860BC1" w:rsidRDefault="003406E8" w:rsidP="003406E8">
      <w:pPr>
        <w:tabs>
          <w:tab w:val="left" w:pos="2450"/>
        </w:tabs>
        <w:spacing w:after="0"/>
        <w:rPr>
          <w:rFonts w:cstheme="minorHAnsi"/>
        </w:rPr>
      </w:pPr>
      <w:r w:rsidRPr="00860BC1">
        <w:rPr>
          <w:rFonts w:cstheme="minorHAnsi"/>
        </w:rPr>
        <w:t xml:space="preserve">AÇIK ALANDA OYUN </w:t>
      </w:r>
    </w:p>
    <w:p w14:paraId="107354AC" w14:textId="77777777" w:rsidR="003406E8" w:rsidRPr="00860BC1" w:rsidRDefault="003406E8" w:rsidP="003406E8">
      <w:pPr>
        <w:tabs>
          <w:tab w:val="left" w:pos="2450"/>
        </w:tabs>
        <w:spacing w:after="0"/>
        <w:rPr>
          <w:rFonts w:cstheme="minorHAnsi"/>
        </w:rPr>
      </w:pPr>
    </w:p>
    <w:p w14:paraId="3383F92A" w14:textId="77777777" w:rsidR="003406E8" w:rsidRPr="00860BC1" w:rsidRDefault="003406E8" w:rsidP="003406E8">
      <w:pPr>
        <w:tabs>
          <w:tab w:val="left" w:pos="2450"/>
        </w:tabs>
        <w:spacing w:after="0"/>
        <w:rPr>
          <w:rFonts w:cstheme="minorHAnsi"/>
        </w:rPr>
      </w:pPr>
      <w:r w:rsidRPr="00860BC1">
        <w:rPr>
          <w:rFonts w:cstheme="minorHAnsi"/>
        </w:rPr>
        <w:t>TOPLANMA, TEMİZLİK, KAHVALTI, GEÇİŞLER</w:t>
      </w:r>
    </w:p>
    <w:p w14:paraId="68FAA050" w14:textId="77777777" w:rsidR="003406E8" w:rsidRPr="00860BC1" w:rsidRDefault="003406E8" w:rsidP="003406E8">
      <w:pPr>
        <w:spacing w:after="0"/>
        <w:rPr>
          <w:rFonts w:cstheme="minorHAnsi"/>
        </w:rPr>
      </w:pPr>
      <w:r w:rsidRPr="00860BC1">
        <w:rPr>
          <w:rFonts w:cstheme="minorHAnsi"/>
        </w:rPr>
        <w:t>Tuvalet ve temizlik ihtiyacı için lavabolara geçilir. Sıra ile eller yıkanarak yemeğe geçilir.</w:t>
      </w:r>
    </w:p>
    <w:p w14:paraId="71E51804" w14:textId="77777777" w:rsidR="003406E8" w:rsidRPr="00860BC1" w:rsidRDefault="003406E8" w:rsidP="003406E8">
      <w:pPr>
        <w:tabs>
          <w:tab w:val="left" w:pos="2450"/>
        </w:tabs>
        <w:spacing w:after="0"/>
        <w:rPr>
          <w:rFonts w:cstheme="minorHAnsi"/>
        </w:rPr>
      </w:pPr>
    </w:p>
    <w:p w14:paraId="7CD7546D" w14:textId="77777777" w:rsidR="003406E8" w:rsidRPr="00860BC1" w:rsidRDefault="003406E8" w:rsidP="003406E8">
      <w:pPr>
        <w:tabs>
          <w:tab w:val="left" w:pos="255"/>
        </w:tabs>
        <w:spacing w:after="0"/>
        <w:rPr>
          <w:rFonts w:cstheme="minorHAnsi"/>
          <w:b/>
          <w:bCs/>
        </w:rPr>
      </w:pPr>
    </w:p>
    <w:p w14:paraId="19F0D8A6" w14:textId="77777777" w:rsidR="003406E8" w:rsidRPr="00860BC1" w:rsidRDefault="003406E8" w:rsidP="003406E8">
      <w:pPr>
        <w:spacing w:after="0"/>
        <w:rPr>
          <w:rFonts w:cstheme="minorHAnsi"/>
          <w:b/>
        </w:rPr>
      </w:pPr>
      <w:r w:rsidRPr="00860BC1">
        <w:rPr>
          <w:rFonts w:cstheme="minorHAnsi"/>
          <w:b/>
          <w:bCs/>
        </w:rPr>
        <w:t xml:space="preserve">ETKİNLİK ADI: </w:t>
      </w:r>
      <w:r w:rsidRPr="00860BC1">
        <w:rPr>
          <w:rFonts w:cstheme="minorHAnsi"/>
          <w:b/>
        </w:rPr>
        <w:t>ELMALARI TOPLAYALIM</w:t>
      </w:r>
    </w:p>
    <w:p w14:paraId="2775C10E" w14:textId="47B404E3" w:rsidR="003406E8" w:rsidRPr="00860BC1" w:rsidRDefault="003406E8" w:rsidP="003406E8">
      <w:pPr>
        <w:tabs>
          <w:tab w:val="left" w:pos="7920"/>
        </w:tabs>
        <w:contextualSpacing/>
        <w:jc w:val="both"/>
        <w:rPr>
          <w:rFonts w:cstheme="minorHAnsi"/>
          <w:bCs/>
          <w:color w:val="000000"/>
        </w:rPr>
      </w:pPr>
    </w:p>
    <w:p w14:paraId="7859E6B4" w14:textId="5D6E7DA1" w:rsidR="004B41CD" w:rsidRPr="00860BC1" w:rsidRDefault="004B41CD" w:rsidP="004B41CD">
      <w:pPr>
        <w:tabs>
          <w:tab w:val="left" w:pos="2450"/>
        </w:tabs>
        <w:spacing w:after="0"/>
        <w:rPr>
          <w:rFonts w:cstheme="minorHAnsi"/>
        </w:rPr>
      </w:pPr>
      <w:r w:rsidRPr="00860BC1">
        <w:rPr>
          <w:rFonts w:cstheme="minorHAnsi"/>
        </w:rPr>
        <w:t xml:space="preserve">Sözcükler: </w:t>
      </w:r>
      <w:r w:rsidRPr="00860BC1">
        <w:rPr>
          <w:rFonts w:cstheme="minorHAnsi"/>
          <w:color w:val="000000"/>
        </w:rPr>
        <w:t>Ağaç, elma, sıçramak, yıldız.</w:t>
      </w:r>
    </w:p>
    <w:p w14:paraId="2BF47370" w14:textId="24D4EDA2" w:rsidR="004B41CD" w:rsidRPr="00860BC1" w:rsidRDefault="004B41CD" w:rsidP="004B41CD">
      <w:pPr>
        <w:tabs>
          <w:tab w:val="left" w:pos="2450"/>
        </w:tabs>
        <w:spacing w:after="0"/>
        <w:rPr>
          <w:rFonts w:cstheme="minorHAnsi"/>
        </w:rPr>
      </w:pPr>
      <w:r w:rsidRPr="00860BC1">
        <w:rPr>
          <w:rFonts w:cstheme="minorHAnsi"/>
        </w:rPr>
        <w:t xml:space="preserve">Değerler: </w:t>
      </w:r>
    </w:p>
    <w:p w14:paraId="5BFD66D4" w14:textId="77777777" w:rsidR="004B41CD" w:rsidRPr="00860BC1" w:rsidRDefault="004B41CD" w:rsidP="004B41CD">
      <w:pPr>
        <w:tabs>
          <w:tab w:val="left" w:pos="2450"/>
        </w:tabs>
        <w:spacing w:after="0"/>
        <w:rPr>
          <w:rFonts w:cstheme="minorHAnsi"/>
        </w:rPr>
      </w:pPr>
      <w:r w:rsidRPr="00860BC1">
        <w:rPr>
          <w:rFonts w:cstheme="minorHAnsi"/>
        </w:rPr>
        <w:t xml:space="preserve">Materyaller: </w:t>
      </w:r>
    </w:p>
    <w:p w14:paraId="6663A855" w14:textId="77777777" w:rsidR="004B41CD" w:rsidRPr="00860BC1" w:rsidRDefault="004B41CD" w:rsidP="004B41CD">
      <w:pPr>
        <w:tabs>
          <w:tab w:val="left" w:pos="2450"/>
        </w:tabs>
        <w:spacing w:after="0"/>
        <w:rPr>
          <w:rFonts w:cstheme="minorHAnsi"/>
        </w:rPr>
      </w:pPr>
    </w:p>
    <w:p w14:paraId="1DC0611A" w14:textId="04B933D3" w:rsidR="004B41CD" w:rsidRPr="00860BC1" w:rsidRDefault="004B41CD" w:rsidP="004B41CD">
      <w:pPr>
        <w:tabs>
          <w:tab w:val="left" w:pos="2450"/>
        </w:tabs>
        <w:spacing w:after="0"/>
        <w:rPr>
          <w:rFonts w:cstheme="minorHAnsi"/>
          <w:b/>
          <w:bCs/>
        </w:rPr>
      </w:pPr>
      <w:r w:rsidRPr="00860BC1">
        <w:rPr>
          <w:rFonts w:cstheme="minorHAnsi"/>
          <w:b/>
          <w:bCs/>
        </w:rPr>
        <w:t>HAREKET, OYUN ETKİNLİĞİ</w:t>
      </w:r>
    </w:p>
    <w:p w14:paraId="6AF1BC6E" w14:textId="77777777" w:rsidR="004B41CD" w:rsidRPr="00860BC1" w:rsidRDefault="004B41CD" w:rsidP="004B41CD">
      <w:pPr>
        <w:spacing w:after="0" w:line="240" w:lineRule="auto"/>
        <w:contextualSpacing/>
        <w:rPr>
          <w:rFonts w:cstheme="minorHAnsi"/>
        </w:rPr>
      </w:pPr>
      <w:r w:rsidRPr="00860BC1">
        <w:rPr>
          <w:rFonts w:cstheme="minorHAnsi"/>
        </w:rPr>
        <w:t xml:space="preserve">Çocuklar, oyun alanına toplanır ve “Hoplarız Zıplarız” isimli oyunu oynayacakları söylenir. Oyun kuralları açıklanır. </w:t>
      </w:r>
    </w:p>
    <w:p w14:paraId="56D6AD0A" w14:textId="77777777" w:rsidR="004B41CD" w:rsidRPr="00860BC1" w:rsidRDefault="004B41CD" w:rsidP="004B41CD">
      <w:pPr>
        <w:spacing w:after="0" w:line="240" w:lineRule="auto"/>
        <w:jc w:val="both"/>
        <w:rPr>
          <w:rFonts w:cstheme="minorHAnsi"/>
        </w:rPr>
      </w:pPr>
      <w:r w:rsidRPr="00860BC1">
        <w:rPr>
          <w:rFonts w:cstheme="minorHAnsi"/>
        </w:rPr>
        <w:t xml:space="preserve">Öğretmen, “Hoplarız zıplarız, havalara uçarız, gece olunca hemen uykuya dalarız.” tekerlemesini söyler. “Gece olunca uykuya dalarız” dediğinde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çocuğa sticker hediye edilir ve oyun çocukların katılımına göre bir süre devam eder. </w:t>
      </w:r>
    </w:p>
    <w:p w14:paraId="6EEB3250" w14:textId="77777777" w:rsidR="004B41CD" w:rsidRPr="00860BC1" w:rsidRDefault="004B41CD" w:rsidP="004B41CD">
      <w:pPr>
        <w:spacing w:after="0" w:line="240" w:lineRule="auto"/>
        <w:jc w:val="both"/>
        <w:rPr>
          <w:rFonts w:cstheme="minorHAnsi"/>
        </w:rPr>
      </w:pPr>
    </w:p>
    <w:p w14:paraId="45ECEE31" w14:textId="77777777" w:rsidR="004B41CD" w:rsidRPr="00860BC1" w:rsidRDefault="004B41CD" w:rsidP="004B41CD">
      <w:pPr>
        <w:tabs>
          <w:tab w:val="left" w:pos="2450"/>
        </w:tabs>
        <w:spacing w:after="0"/>
        <w:rPr>
          <w:rFonts w:cstheme="minorHAnsi"/>
        </w:rPr>
      </w:pPr>
      <w:r w:rsidRPr="00860BC1">
        <w:rPr>
          <w:rFonts w:cstheme="minorHAnsi"/>
        </w:rPr>
        <w:t xml:space="preserve">AÇIK ALANDA OYUN </w:t>
      </w:r>
    </w:p>
    <w:p w14:paraId="2D7AAA30" w14:textId="77777777" w:rsidR="004B41CD" w:rsidRPr="00860BC1" w:rsidRDefault="004B41CD" w:rsidP="004B41CD">
      <w:pPr>
        <w:tabs>
          <w:tab w:val="left" w:pos="2450"/>
        </w:tabs>
        <w:spacing w:after="0"/>
        <w:rPr>
          <w:rFonts w:cstheme="minorHAnsi"/>
        </w:rPr>
      </w:pPr>
    </w:p>
    <w:p w14:paraId="55DFCBDA" w14:textId="77777777" w:rsidR="004B41CD" w:rsidRPr="00860BC1" w:rsidRDefault="004B41CD" w:rsidP="004B41CD">
      <w:pPr>
        <w:tabs>
          <w:tab w:val="left" w:pos="2450"/>
        </w:tabs>
        <w:spacing w:after="0"/>
        <w:rPr>
          <w:rFonts w:cstheme="minorHAnsi"/>
        </w:rPr>
      </w:pPr>
      <w:r w:rsidRPr="00860BC1">
        <w:rPr>
          <w:rFonts w:cstheme="minorHAnsi"/>
        </w:rPr>
        <w:t>TOPLANMA, TEMİZLİK, KAHVALTI, GEÇİŞLER</w:t>
      </w:r>
    </w:p>
    <w:p w14:paraId="059C50ED" w14:textId="77777777" w:rsidR="004B41CD" w:rsidRPr="00860BC1" w:rsidRDefault="004B41CD" w:rsidP="004B41CD">
      <w:pPr>
        <w:spacing w:after="0"/>
        <w:rPr>
          <w:rFonts w:cstheme="minorHAnsi"/>
        </w:rPr>
      </w:pPr>
      <w:r w:rsidRPr="00860BC1">
        <w:rPr>
          <w:rFonts w:cstheme="minorHAnsi"/>
        </w:rPr>
        <w:t>Tuvalet ve temizlik ihtiyacı için lavabolara geçilir. Sıra ile eller yıkanarak yemeğe geçilir.</w:t>
      </w:r>
    </w:p>
    <w:p w14:paraId="58D948B2" w14:textId="77777777" w:rsidR="004B41CD" w:rsidRPr="00860BC1" w:rsidRDefault="004B41CD" w:rsidP="004B41CD">
      <w:pPr>
        <w:tabs>
          <w:tab w:val="left" w:pos="2450"/>
        </w:tabs>
        <w:spacing w:after="0"/>
        <w:rPr>
          <w:rFonts w:cstheme="minorHAnsi"/>
        </w:rPr>
      </w:pPr>
    </w:p>
    <w:p w14:paraId="22C6C223" w14:textId="77777777" w:rsidR="004B41CD" w:rsidRPr="00860BC1" w:rsidRDefault="004B41CD" w:rsidP="004B41CD">
      <w:pPr>
        <w:tabs>
          <w:tab w:val="left" w:pos="2450"/>
        </w:tabs>
        <w:spacing w:after="0"/>
        <w:rPr>
          <w:rFonts w:cstheme="minorHAnsi"/>
        </w:rPr>
      </w:pPr>
    </w:p>
    <w:p w14:paraId="3E127AA7" w14:textId="77777777" w:rsidR="004B41CD" w:rsidRPr="00860BC1" w:rsidRDefault="004B41CD" w:rsidP="004B41CD">
      <w:pPr>
        <w:tabs>
          <w:tab w:val="left" w:pos="2450"/>
        </w:tabs>
        <w:spacing w:after="0"/>
        <w:rPr>
          <w:rFonts w:cstheme="minorHAnsi"/>
        </w:rPr>
      </w:pPr>
      <w:r w:rsidRPr="00860BC1">
        <w:rPr>
          <w:rFonts w:cstheme="minorHAnsi"/>
        </w:rPr>
        <w:t>DEĞERLENDİRME</w:t>
      </w:r>
    </w:p>
    <w:p w14:paraId="18917EF0" w14:textId="2D851C8A" w:rsidR="00ED53A6" w:rsidRPr="00860BC1" w:rsidRDefault="00ED53A6" w:rsidP="00ED53A6">
      <w:pPr>
        <w:numPr>
          <w:ilvl w:val="0"/>
          <w:numId w:val="23"/>
        </w:numPr>
        <w:tabs>
          <w:tab w:val="left" w:pos="3960"/>
        </w:tabs>
        <w:spacing w:after="0" w:line="240" w:lineRule="auto"/>
        <w:contextualSpacing/>
        <w:rPr>
          <w:rFonts w:cstheme="minorHAnsi"/>
          <w:iCs/>
        </w:rPr>
      </w:pPr>
      <w:r w:rsidRPr="00860BC1">
        <w:rPr>
          <w:rFonts w:cstheme="minorHAnsi"/>
          <w:iCs/>
        </w:rPr>
        <w:t>Arkadaşına sarılmak ne hissettirdi?</w:t>
      </w:r>
    </w:p>
    <w:p w14:paraId="5F7143CB" w14:textId="77777777" w:rsidR="004B41CD" w:rsidRPr="00860BC1" w:rsidRDefault="00ED53A6" w:rsidP="004B41CD">
      <w:pPr>
        <w:numPr>
          <w:ilvl w:val="0"/>
          <w:numId w:val="23"/>
        </w:numPr>
        <w:tabs>
          <w:tab w:val="left" w:pos="3960"/>
        </w:tabs>
        <w:spacing w:after="0" w:line="240" w:lineRule="auto"/>
        <w:contextualSpacing/>
        <w:rPr>
          <w:rFonts w:cstheme="minorHAnsi"/>
          <w:iCs/>
        </w:rPr>
      </w:pPr>
      <w:r w:rsidRPr="00860BC1">
        <w:rPr>
          <w:rFonts w:cstheme="minorHAnsi"/>
          <w:iCs/>
        </w:rPr>
        <w:t>Cümleleri dinlerken “sarılmak” kelimesini anlamakta zorlandın mı?</w:t>
      </w:r>
    </w:p>
    <w:p w14:paraId="2D596ED0" w14:textId="77777777" w:rsidR="004B41CD" w:rsidRPr="00860BC1" w:rsidRDefault="00060BBF" w:rsidP="004B41CD">
      <w:pPr>
        <w:numPr>
          <w:ilvl w:val="0"/>
          <w:numId w:val="23"/>
        </w:numPr>
        <w:tabs>
          <w:tab w:val="left" w:pos="3960"/>
        </w:tabs>
        <w:spacing w:after="0" w:line="240" w:lineRule="auto"/>
        <w:contextualSpacing/>
        <w:rPr>
          <w:rFonts w:cstheme="minorHAnsi"/>
          <w:iCs/>
        </w:rPr>
      </w:pPr>
      <w:r w:rsidRPr="00860BC1">
        <w:rPr>
          <w:rFonts w:cstheme="minorHAnsi"/>
          <w:color w:val="000000"/>
        </w:rPr>
        <w:t>Ağaçtan hangi meyveyi topladık?</w:t>
      </w:r>
    </w:p>
    <w:p w14:paraId="6A08D826" w14:textId="77777777" w:rsidR="004B41CD" w:rsidRPr="00860BC1" w:rsidRDefault="00060BBF" w:rsidP="004B41CD">
      <w:pPr>
        <w:numPr>
          <w:ilvl w:val="0"/>
          <w:numId w:val="23"/>
        </w:numPr>
        <w:tabs>
          <w:tab w:val="left" w:pos="3960"/>
        </w:tabs>
        <w:spacing w:after="0" w:line="240" w:lineRule="auto"/>
        <w:contextualSpacing/>
        <w:rPr>
          <w:rFonts w:cstheme="minorHAnsi"/>
          <w:iCs/>
        </w:rPr>
      </w:pPr>
      <w:r w:rsidRPr="00860BC1">
        <w:rPr>
          <w:rFonts w:cstheme="minorHAnsi"/>
          <w:color w:val="000000"/>
        </w:rPr>
        <w:t>Meyve toplarken neler hissettiniz?</w:t>
      </w:r>
    </w:p>
    <w:p w14:paraId="23FCA1C8" w14:textId="77777777" w:rsidR="004B41CD" w:rsidRPr="00860BC1" w:rsidRDefault="00060BBF" w:rsidP="004B41CD">
      <w:pPr>
        <w:numPr>
          <w:ilvl w:val="0"/>
          <w:numId w:val="23"/>
        </w:numPr>
        <w:tabs>
          <w:tab w:val="left" w:pos="3960"/>
        </w:tabs>
        <w:spacing w:after="0" w:line="240" w:lineRule="auto"/>
        <w:contextualSpacing/>
        <w:rPr>
          <w:rFonts w:cstheme="minorHAnsi"/>
          <w:iCs/>
        </w:rPr>
      </w:pPr>
      <w:r w:rsidRPr="00860BC1">
        <w:rPr>
          <w:rFonts w:cstheme="minorHAnsi"/>
          <w:color w:val="000000"/>
        </w:rPr>
        <w:t>Ağaçtan elmaları başka ne şekilde toplayabilirdiniz?</w:t>
      </w:r>
    </w:p>
    <w:p w14:paraId="209FB45C" w14:textId="3579FD71" w:rsidR="00060BBF" w:rsidRPr="00860BC1" w:rsidRDefault="00060BBF" w:rsidP="004B41CD">
      <w:pPr>
        <w:numPr>
          <w:ilvl w:val="0"/>
          <w:numId w:val="23"/>
        </w:numPr>
        <w:tabs>
          <w:tab w:val="left" w:pos="3960"/>
        </w:tabs>
        <w:spacing w:after="0" w:line="240" w:lineRule="auto"/>
        <w:contextualSpacing/>
        <w:rPr>
          <w:rFonts w:cstheme="minorHAnsi"/>
          <w:iCs/>
        </w:rPr>
      </w:pPr>
      <w:r w:rsidRPr="00860BC1">
        <w:rPr>
          <w:rFonts w:cstheme="minorHAnsi"/>
          <w:color w:val="000000"/>
        </w:rPr>
        <w:t>Başka hangi meyveler ağaçta yetişir?</w:t>
      </w:r>
    </w:p>
    <w:p w14:paraId="3BFC005D" w14:textId="77777777" w:rsidR="00B1683E" w:rsidRPr="00860BC1" w:rsidRDefault="00B1683E" w:rsidP="00FA5716">
      <w:pPr>
        <w:spacing w:after="0" w:line="240" w:lineRule="auto"/>
        <w:ind w:left="360"/>
        <w:contextualSpacing/>
        <w:rPr>
          <w:rFonts w:cstheme="minorHAnsi"/>
          <w:iCs/>
        </w:rPr>
      </w:pPr>
    </w:p>
    <w:p w14:paraId="2A9F6582" w14:textId="77777777" w:rsidR="004B41CD" w:rsidRPr="00860BC1" w:rsidRDefault="004B41CD" w:rsidP="004B41CD">
      <w:pPr>
        <w:tabs>
          <w:tab w:val="left" w:pos="2450"/>
        </w:tabs>
        <w:spacing w:after="0"/>
        <w:rPr>
          <w:rFonts w:cstheme="minorHAnsi"/>
        </w:rPr>
      </w:pPr>
      <w:r w:rsidRPr="00860BC1">
        <w:rPr>
          <w:rFonts w:cstheme="minorHAnsi"/>
        </w:rPr>
        <w:t>AİLE/TOPLUM KATILIMI</w:t>
      </w:r>
    </w:p>
    <w:p w14:paraId="6D26EF7B" w14:textId="368A9E66" w:rsidR="00402A73" w:rsidRPr="00860BC1" w:rsidRDefault="00402A73" w:rsidP="00171352">
      <w:pPr>
        <w:spacing w:after="0"/>
        <w:rPr>
          <w:rFonts w:cstheme="minorHAnsi"/>
        </w:rPr>
      </w:pPr>
    </w:p>
    <w:sectPr w:rsidR="00402A73" w:rsidRPr="00860BC1"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15:restartNumberingAfterBreak="0">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8"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15:restartNumberingAfterBreak="0">
    <w:nsid w:val="6C4E33DF"/>
    <w:multiLevelType w:val="hybridMultilevel"/>
    <w:tmpl w:val="524EE742"/>
    <w:lvl w:ilvl="0" w:tplc="6ADAAAAC">
      <w:start w:val="2"/>
      <w:numFmt w:val="bullet"/>
      <w:lvlText w:val="•"/>
      <w:lvlJc w:val="left"/>
      <w:pPr>
        <w:ind w:left="587"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AD92849"/>
    <w:multiLevelType w:val="hybridMultilevel"/>
    <w:tmpl w:val="58FAE188"/>
    <w:lvl w:ilvl="0" w:tplc="8B723EC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62737664">
    <w:abstractNumId w:val="2"/>
  </w:num>
  <w:num w:numId="2" w16cid:durableId="338428981">
    <w:abstractNumId w:val="3"/>
  </w:num>
  <w:num w:numId="3" w16cid:durableId="992101846">
    <w:abstractNumId w:val="15"/>
  </w:num>
  <w:num w:numId="4" w16cid:durableId="1827941143">
    <w:abstractNumId w:val="4"/>
  </w:num>
  <w:num w:numId="5" w16cid:durableId="532694092">
    <w:abstractNumId w:val="5"/>
  </w:num>
  <w:num w:numId="6" w16cid:durableId="1353414775">
    <w:abstractNumId w:val="12"/>
  </w:num>
  <w:num w:numId="7" w16cid:durableId="1435588704">
    <w:abstractNumId w:val="0"/>
  </w:num>
  <w:num w:numId="8" w16cid:durableId="1241938697">
    <w:abstractNumId w:val="23"/>
  </w:num>
  <w:num w:numId="9" w16cid:durableId="1722826771">
    <w:abstractNumId w:val="11"/>
  </w:num>
  <w:num w:numId="10" w16cid:durableId="1703550548">
    <w:abstractNumId w:val="26"/>
  </w:num>
  <w:num w:numId="11" w16cid:durableId="1670517692">
    <w:abstractNumId w:val="10"/>
  </w:num>
  <w:num w:numId="12" w16cid:durableId="1964191714">
    <w:abstractNumId w:val="19"/>
  </w:num>
  <w:num w:numId="13" w16cid:durableId="1990554122">
    <w:abstractNumId w:val="7"/>
  </w:num>
  <w:num w:numId="14" w16cid:durableId="431971005">
    <w:abstractNumId w:val="9"/>
  </w:num>
  <w:num w:numId="15" w16cid:durableId="497617737">
    <w:abstractNumId w:val="25"/>
  </w:num>
  <w:num w:numId="16" w16cid:durableId="1958294024">
    <w:abstractNumId w:val="18"/>
  </w:num>
  <w:num w:numId="17" w16cid:durableId="1267076230">
    <w:abstractNumId w:val="6"/>
  </w:num>
  <w:num w:numId="18" w16cid:durableId="623005994">
    <w:abstractNumId w:val="8"/>
  </w:num>
  <w:num w:numId="19" w16cid:durableId="209658016">
    <w:abstractNumId w:val="21"/>
  </w:num>
  <w:num w:numId="20" w16cid:durableId="2026319541">
    <w:abstractNumId w:val="20"/>
  </w:num>
  <w:num w:numId="21" w16cid:durableId="705565027">
    <w:abstractNumId w:val="22"/>
  </w:num>
  <w:num w:numId="22" w16cid:durableId="799034345">
    <w:abstractNumId w:val="1"/>
  </w:num>
  <w:num w:numId="23" w16cid:durableId="1687445443">
    <w:abstractNumId w:val="17"/>
  </w:num>
  <w:num w:numId="24" w16cid:durableId="282154220">
    <w:abstractNumId w:val="13"/>
  </w:num>
  <w:num w:numId="25" w16cid:durableId="72120138">
    <w:abstractNumId w:val="14"/>
  </w:num>
  <w:num w:numId="26" w16cid:durableId="730927771">
    <w:abstractNumId w:val="16"/>
  </w:num>
  <w:num w:numId="27" w16cid:durableId="1916469425">
    <w:abstractNumId w:val="27"/>
  </w:num>
  <w:num w:numId="28" w16cid:durableId="205727082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14DB4"/>
    <w:rsid w:val="00051E0E"/>
    <w:rsid w:val="00060BBF"/>
    <w:rsid w:val="00085A8B"/>
    <w:rsid w:val="000C118C"/>
    <w:rsid w:val="00151295"/>
    <w:rsid w:val="0015455C"/>
    <w:rsid w:val="00171352"/>
    <w:rsid w:val="00175391"/>
    <w:rsid w:val="001935CC"/>
    <w:rsid w:val="00193715"/>
    <w:rsid w:val="001D6E55"/>
    <w:rsid w:val="001E78E2"/>
    <w:rsid w:val="001F6076"/>
    <w:rsid w:val="002038EF"/>
    <w:rsid w:val="002D7849"/>
    <w:rsid w:val="002E3A3A"/>
    <w:rsid w:val="002F73A2"/>
    <w:rsid w:val="00305C57"/>
    <w:rsid w:val="00333619"/>
    <w:rsid w:val="003406E8"/>
    <w:rsid w:val="00344B13"/>
    <w:rsid w:val="003C10B5"/>
    <w:rsid w:val="003F7FCD"/>
    <w:rsid w:val="00402A73"/>
    <w:rsid w:val="004055AA"/>
    <w:rsid w:val="00450393"/>
    <w:rsid w:val="00461506"/>
    <w:rsid w:val="004850E9"/>
    <w:rsid w:val="00485CCB"/>
    <w:rsid w:val="004B41CD"/>
    <w:rsid w:val="0052698A"/>
    <w:rsid w:val="005A0EC0"/>
    <w:rsid w:val="00624C10"/>
    <w:rsid w:val="006A32A5"/>
    <w:rsid w:val="006B0A38"/>
    <w:rsid w:val="006B471F"/>
    <w:rsid w:val="00710B4E"/>
    <w:rsid w:val="00761040"/>
    <w:rsid w:val="00835954"/>
    <w:rsid w:val="00856665"/>
    <w:rsid w:val="00860BC1"/>
    <w:rsid w:val="008B69A3"/>
    <w:rsid w:val="008E3F38"/>
    <w:rsid w:val="008F5F1B"/>
    <w:rsid w:val="00931B98"/>
    <w:rsid w:val="00963B7C"/>
    <w:rsid w:val="0098260F"/>
    <w:rsid w:val="00A332D2"/>
    <w:rsid w:val="00A473A1"/>
    <w:rsid w:val="00A72846"/>
    <w:rsid w:val="00B1683E"/>
    <w:rsid w:val="00B277E4"/>
    <w:rsid w:val="00B80E98"/>
    <w:rsid w:val="00BA41F7"/>
    <w:rsid w:val="00BB39B2"/>
    <w:rsid w:val="00BB5547"/>
    <w:rsid w:val="00BE0108"/>
    <w:rsid w:val="00C60D4D"/>
    <w:rsid w:val="00CE1ECD"/>
    <w:rsid w:val="00CE2A84"/>
    <w:rsid w:val="00D464E2"/>
    <w:rsid w:val="00D47E6D"/>
    <w:rsid w:val="00D5162E"/>
    <w:rsid w:val="00D74A40"/>
    <w:rsid w:val="00D90826"/>
    <w:rsid w:val="00D90A37"/>
    <w:rsid w:val="00DA0570"/>
    <w:rsid w:val="00DA3312"/>
    <w:rsid w:val="00DB2F4C"/>
    <w:rsid w:val="00DF17C5"/>
    <w:rsid w:val="00E4339A"/>
    <w:rsid w:val="00EA1660"/>
    <w:rsid w:val="00EA4E5D"/>
    <w:rsid w:val="00EB29AF"/>
    <w:rsid w:val="00ED53A6"/>
    <w:rsid w:val="00F26BEA"/>
    <w:rsid w:val="00F633DA"/>
    <w:rsid w:val="00F70B20"/>
    <w:rsid w:val="00F811EF"/>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63F91BD0-DADB-4CEA-A875-864E32604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 w:type="paragraph" w:customStyle="1" w:styleId="Default">
    <w:name w:val="Default"/>
    <w:rsid w:val="00ED53A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3</Pages>
  <Words>526</Words>
  <Characters>3004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58</cp:revision>
  <cp:lastPrinted>2022-09-19T12:00:00Z</cp:lastPrinted>
  <dcterms:created xsi:type="dcterms:W3CDTF">2022-09-12T11:46:00Z</dcterms:created>
  <dcterms:modified xsi:type="dcterms:W3CDTF">2024-10-24T12:52:00Z</dcterms:modified>
</cp:coreProperties>
</file>