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E8D365" w14:textId="77777777" w:rsidR="00056723" w:rsidRPr="006818B7" w:rsidRDefault="00056723" w:rsidP="006818B7">
      <w:pPr>
        <w:spacing w:after="0" w:line="276" w:lineRule="auto"/>
        <w:jc w:val="center"/>
        <w:rPr>
          <w:rFonts w:cstheme="minorHAnsi"/>
          <w:b/>
          <w:bCs/>
        </w:rPr>
      </w:pPr>
      <w:r w:rsidRPr="006818B7">
        <w:rPr>
          <w:rFonts w:cstheme="minorHAnsi"/>
          <w:b/>
          <w:bCs/>
        </w:rPr>
        <w:t>GÜNLÜK PLAN</w:t>
      </w:r>
    </w:p>
    <w:p w14:paraId="720270A7" w14:textId="77777777" w:rsidR="00056723" w:rsidRPr="006818B7" w:rsidRDefault="00056723" w:rsidP="00056723">
      <w:pPr>
        <w:spacing w:after="0" w:line="276" w:lineRule="auto"/>
        <w:rPr>
          <w:rFonts w:cstheme="minorHAnsi"/>
          <w:b/>
          <w:bCs/>
        </w:rPr>
      </w:pPr>
    </w:p>
    <w:p w14:paraId="62A8A1E3" w14:textId="77777777" w:rsidR="00056723" w:rsidRPr="006818B7" w:rsidRDefault="00056723" w:rsidP="00056723">
      <w:pPr>
        <w:spacing w:after="0" w:line="276" w:lineRule="auto"/>
        <w:rPr>
          <w:rFonts w:cstheme="minorHAnsi"/>
          <w:b/>
          <w:bCs/>
        </w:rPr>
      </w:pPr>
      <w:r w:rsidRPr="006818B7">
        <w:rPr>
          <w:rFonts w:cstheme="minorHAnsi"/>
          <w:b/>
          <w:bCs/>
        </w:rPr>
        <w:t>Tarih:</w:t>
      </w:r>
    </w:p>
    <w:p w14:paraId="7A577EF7" w14:textId="77777777" w:rsidR="00056723" w:rsidRPr="006818B7" w:rsidRDefault="00056723" w:rsidP="00056723">
      <w:pPr>
        <w:spacing w:after="0" w:line="276" w:lineRule="auto"/>
        <w:rPr>
          <w:rFonts w:cstheme="minorHAnsi"/>
          <w:b/>
          <w:bCs/>
        </w:rPr>
      </w:pPr>
      <w:r w:rsidRPr="006818B7">
        <w:rPr>
          <w:rFonts w:cstheme="minorHAnsi"/>
          <w:b/>
          <w:bCs/>
        </w:rPr>
        <w:t>Okulun Adı:</w:t>
      </w:r>
    </w:p>
    <w:p w14:paraId="09AED374" w14:textId="77777777" w:rsidR="00056723" w:rsidRPr="006818B7" w:rsidRDefault="00056723" w:rsidP="00056723">
      <w:pPr>
        <w:spacing w:after="0" w:line="276" w:lineRule="auto"/>
        <w:rPr>
          <w:rFonts w:cstheme="minorHAnsi"/>
          <w:b/>
          <w:bCs/>
        </w:rPr>
      </w:pPr>
      <w:r w:rsidRPr="006818B7">
        <w:rPr>
          <w:rFonts w:cstheme="minorHAnsi"/>
          <w:b/>
          <w:bCs/>
        </w:rPr>
        <w:t xml:space="preserve">Yaş Grubu: </w:t>
      </w:r>
      <w:r w:rsidRPr="006818B7">
        <w:rPr>
          <w:rFonts w:cstheme="minorHAnsi"/>
        </w:rPr>
        <w:t>60</w:t>
      </w:r>
      <w:r w:rsidR="005E6C93" w:rsidRPr="006818B7">
        <w:rPr>
          <w:rFonts w:cstheme="minorHAnsi"/>
        </w:rPr>
        <w:t xml:space="preserve"> </w:t>
      </w:r>
      <w:r w:rsidRPr="006818B7">
        <w:rPr>
          <w:rFonts w:cstheme="minorHAnsi"/>
        </w:rPr>
        <w:t>Ay</w:t>
      </w:r>
      <w:r w:rsidR="005E6C93" w:rsidRPr="006818B7">
        <w:rPr>
          <w:rFonts w:cstheme="minorHAnsi"/>
        </w:rPr>
        <w:t xml:space="preserve"> ve Üzeri</w:t>
      </w:r>
    </w:p>
    <w:p w14:paraId="12F2B739" w14:textId="77777777" w:rsidR="00056723" w:rsidRPr="006818B7" w:rsidRDefault="00056723" w:rsidP="00056723">
      <w:pPr>
        <w:spacing w:after="0" w:line="276" w:lineRule="auto"/>
        <w:rPr>
          <w:rFonts w:cstheme="minorHAnsi"/>
          <w:b/>
          <w:bCs/>
        </w:rPr>
      </w:pPr>
      <w:r w:rsidRPr="006818B7">
        <w:rPr>
          <w:rFonts w:cstheme="minorHAnsi"/>
          <w:b/>
          <w:bCs/>
        </w:rPr>
        <w:t>Öğretmenin Adı:</w:t>
      </w:r>
    </w:p>
    <w:p w14:paraId="046BD463" w14:textId="77777777" w:rsidR="00056723" w:rsidRPr="006818B7" w:rsidRDefault="00056723" w:rsidP="00056723">
      <w:pPr>
        <w:spacing w:after="0" w:line="276" w:lineRule="auto"/>
        <w:rPr>
          <w:rFonts w:cstheme="minorHAnsi"/>
        </w:rPr>
      </w:pPr>
    </w:p>
    <w:p w14:paraId="37BF82CD" w14:textId="77777777" w:rsidR="00056723" w:rsidRPr="006818B7" w:rsidRDefault="00056723" w:rsidP="00056723">
      <w:pPr>
        <w:spacing w:after="0" w:line="276" w:lineRule="auto"/>
        <w:rPr>
          <w:rFonts w:cstheme="minorHAnsi"/>
          <w:b/>
          <w:bCs/>
        </w:rPr>
      </w:pPr>
      <w:r w:rsidRPr="006818B7">
        <w:rPr>
          <w:rFonts w:cstheme="minorHAnsi"/>
          <w:b/>
          <w:bCs/>
        </w:rPr>
        <w:t>KAZANIM VE GÖSTERGELER</w:t>
      </w:r>
    </w:p>
    <w:p w14:paraId="4909CC16" w14:textId="77777777" w:rsidR="00056723" w:rsidRPr="006818B7" w:rsidRDefault="00056723" w:rsidP="00056723">
      <w:pPr>
        <w:spacing w:after="0" w:line="276" w:lineRule="auto"/>
        <w:rPr>
          <w:rFonts w:cstheme="minorHAnsi"/>
        </w:rPr>
      </w:pPr>
    </w:p>
    <w:p w14:paraId="17E74B20" w14:textId="77777777" w:rsidR="007407A9" w:rsidRPr="006818B7" w:rsidRDefault="007407A9" w:rsidP="007407A9">
      <w:pPr>
        <w:spacing w:after="0"/>
        <w:rPr>
          <w:rFonts w:cstheme="minorHAnsi"/>
          <w:b/>
        </w:rPr>
      </w:pPr>
      <w:r w:rsidRPr="006818B7">
        <w:rPr>
          <w:rFonts w:cstheme="minorHAnsi"/>
          <w:b/>
        </w:rPr>
        <w:t xml:space="preserve">SOSYAL DUYGUSAL GELİŞİM VE DEĞERLER </w:t>
      </w:r>
    </w:p>
    <w:p w14:paraId="1F39CA04" w14:textId="77777777" w:rsidR="00B26D9A" w:rsidRPr="006818B7" w:rsidRDefault="00B26D9A" w:rsidP="00B26D9A">
      <w:pPr>
        <w:spacing w:after="0"/>
        <w:rPr>
          <w:rFonts w:cstheme="minorHAnsi"/>
          <w:b/>
        </w:rPr>
      </w:pPr>
      <w:r w:rsidRPr="006818B7">
        <w:rPr>
          <w:rFonts w:cstheme="minorHAnsi"/>
          <w:b/>
        </w:rPr>
        <w:t xml:space="preserve">Kazanım 2. Duygularını ifade eder. </w:t>
      </w:r>
    </w:p>
    <w:p w14:paraId="0707C88F" w14:textId="77777777" w:rsidR="00B26D9A" w:rsidRPr="006818B7" w:rsidRDefault="00B26D9A" w:rsidP="00B26D9A">
      <w:pPr>
        <w:spacing w:after="0"/>
        <w:rPr>
          <w:rFonts w:cstheme="minorHAnsi"/>
          <w:b/>
        </w:rPr>
      </w:pPr>
      <w:r w:rsidRPr="006818B7">
        <w:rPr>
          <w:rFonts w:cstheme="minorHAnsi"/>
          <w:b/>
        </w:rPr>
        <w:t xml:space="preserve">Göstergeler </w:t>
      </w:r>
      <w:r w:rsidRPr="006818B7">
        <w:rPr>
          <w:rFonts w:cstheme="minorHAnsi"/>
        </w:rPr>
        <w:t xml:space="preserve">Duygularını sözel olarak ifade eder. </w:t>
      </w:r>
    </w:p>
    <w:p w14:paraId="50A5C5E7" w14:textId="77777777" w:rsidR="00B26D9A" w:rsidRPr="006818B7" w:rsidRDefault="00B26D9A" w:rsidP="00B26D9A">
      <w:pPr>
        <w:spacing w:after="0"/>
        <w:rPr>
          <w:rFonts w:cstheme="minorHAnsi"/>
        </w:rPr>
      </w:pPr>
      <w:r w:rsidRPr="006818B7">
        <w:rPr>
          <w:rFonts w:cstheme="minorHAnsi"/>
        </w:rPr>
        <w:t xml:space="preserve">Duygularını farklı yollarla ifade eder. </w:t>
      </w:r>
    </w:p>
    <w:p w14:paraId="02A6125A" w14:textId="77777777" w:rsidR="00B26D9A" w:rsidRPr="006818B7" w:rsidRDefault="00B26D9A" w:rsidP="00B26D9A">
      <w:pPr>
        <w:spacing w:after="0"/>
        <w:rPr>
          <w:rFonts w:cstheme="minorHAnsi"/>
          <w:b/>
        </w:rPr>
      </w:pPr>
      <w:r w:rsidRPr="006818B7">
        <w:rPr>
          <w:rFonts w:cstheme="minorHAnsi"/>
          <w:b/>
        </w:rPr>
        <w:t>Kazanım 10. Sosyal ilişkiler kurar.</w:t>
      </w:r>
    </w:p>
    <w:p w14:paraId="381ABB98" w14:textId="77777777" w:rsidR="00B26D9A" w:rsidRPr="006818B7" w:rsidRDefault="00B26D9A" w:rsidP="00B26D9A">
      <w:pPr>
        <w:spacing w:after="0"/>
        <w:rPr>
          <w:rFonts w:cstheme="minorHAnsi"/>
          <w:b/>
        </w:rPr>
      </w:pPr>
      <w:r w:rsidRPr="006818B7">
        <w:rPr>
          <w:rFonts w:cstheme="minorHAnsi"/>
          <w:b/>
        </w:rPr>
        <w:t xml:space="preserve">Göstergeler </w:t>
      </w:r>
      <w:r w:rsidRPr="006818B7">
        <w:rPr>
          <w:rFonts w:cstheme="minorHAnsi"/>
        </w:rPr>
        <w:t xml:space="preserve">Başkalarıyla etkileşime girmeye isteklidir. </w:t>
      </w:r>
    </w:p>
    <w:p w14:paraId="749B9933" w14:textId="77777777" w:rsidR="00B26D9A" w:rsidRPr="006818B7" w:rsidRDefault="00B26D9A" w:rsidP="00B26D9A">
      <w:pPr>
        <w:spacing w:after="0"/>
        <w:rPr>
          <w:rFonts w:cstheme="minorHAnsi"/>
        </w:rPr>
      </w:pPr>
      <w:r w:rsidRPr="006818B7">
        <w:rPr>
          <w:rFonts w:cstheme="minorHAnsi"/>
        </w:rPr>
        <w:t xml:space="preserve">Başkalarıyla etkileşime girer. </w:t>
      </w:r>
    </w:p>
    <w:p w14:paraId="10512859" w14:textId="77777777" w:rsidR="00056723" w:rsidRPr="006818B7" w:rsidRDefault="00B26D9A" w:rsidP="00B26D9A">
      <w:pPr>
        <w:spacing w:after="0"/>
        <w:rPr>
          <w:rFonts w:cstheme="minorHAnsi"/>
        </w:rPr>
      </w:pPr>
      <w:r w:rsidRPr="006818B7">
        <w:rPr>
          <w:rFonts w:cstheme="minorHAnsi"/>
        </w:rPr>
        <w:t xml:space="preserve">Başkalarıyla girdiği etkileşimlerini sürdürür. </w:t>
      </w:r>
    </w:p>
    <w:p w14:paraId="1485AAB0" w14:textId="77777777" w:rsidR="00056723" w:rsidRPr="006818B7" w:rsidRDefault="00056723" w:rsidP="00056723">
      <w:pPr>
        <w:spacing w:after="0" w:line="276" w:lineRule="auto"/>
        <w:rPr>
          <w:rFonts w:cstheme="minorHAnsi"/>
        </w:rPr>
      </w:pPr>
    </w:p>
    <w:p w14:paraId="66F1D8EF" w14:textId="77777777" w:rsidR="00056723" w:rsidRPr="006818B7" w:rsidRDefault="00056723" w:rsidP="00056723">
      <w:pPr>
        <w:spacing w:after="0" w:line="276" w:lineRule="auto"/>
        <w:rPr>
          <w:rFonts w:cstheme="minorHAnsi"/>
        </w:rPr>
      </w:pPr>
      <w:r w:rsidRPr="006818B7">
        <w:rPr>
          <w:rFonts w:cstheme="minorHAnsi"/>
        </w:rPr>
        <w:t>DİL GELİŞİMİ</w:t>
      </w:r>
    </w:p>
    <w:p w14:paraId="671C2F19" w14:textId="77777777" w:rsidR="00B26D9A" w:rsidRPr="006818B7" w:rsidRDefault="00B26D9A" w:rsidP="00B26D9A">
      <w:pPr>
        <w:spacing w:after="0"/>
        <w:rPr>
          <w:rFonts w:cstheme="minorHAnsi"/>
          <w:b/>
        </w:rPr>
      </w:pPr>
      <w:r w:rsidRPr="006818B7">
        <w:rPr>
          <w:rFonts w:cstheme="minorHAnsi"/>
          <w:b/>
        </w:rPr>
        <w:t xml:space="preserve">Kazanım 2. Konuşurken/şarkı söylerken sesini uygun şekilde kullanır. </w:t>
      </w:r>
    </w:p>
    <w:p w14:paraId="3F47CFF6" w14:textId="77777777" w:rsidR="00B26D9A" w:rsidRPr="006818B7" w:rsidRDefault="00B26D9A" w:rsidP="00B26D9A">
      <w:pPr>
        <w:spacing w:after="0"/>
        <w:rPr>
          <w:rFonts w:cstheme="minorHAnsi"/>
          <w:b/>
        </w:rPr>
      </w:pPr>
      <w:r w:rsidRPr="006818B7">
        <w:rPr>
          <w:rFonts w:cstheme="minorHAnsi"/>
          <w:b/>
        </w:rPr>
        <w:t xml:space="preserve">Göstergeler </w:t>
      </w:r>
      <w:r w:rsidRPr="006818B7">
        <w:rPr>
          <w:rFonts w:cstheme="minorHAnsi"/>
        </w:rPr>
        <w:t xml:space="preserve">Nefesini doğru kullanır. </w:t>
      </w:r>
    </w:p>
    <w:p w14:paraId="4101F033" w14:textId="77777777" w:rsidR="00B26D9A" w:rsidRPr="006818B7" w:rsidRDefault="00B26D9A" w:rsidP="00B26D9A">
      <w:pPr>
        <w:spacing w:after="0"/>
        <w:rPr>
          <w:rFonts w:cstheme="minorHAnsi"/>
        </w:rPr>
      </w:pPr>
      <w:r w:rsidRPr="006818B7">
        <w:rPr>
          <w:rFonts w:cstheme="minorHAnsi"/>
        </w:rPr>
        <w:t xml:space="preserve">Sesinin tonunu ayarlar. </w:t>
      </w:r>
    </w:p>
    <w:p w14:paraId="0268BA95" w14:textId="77777777" w:rsidR="00B26D9A" w:rsidRPr="006818B7" w:rsidRDefault="00B26D9A" w:rsidP="00B26D9A">
      <w:pPr>
        <w:spacing w:after="0"/>
        <w:rPr>
          <w:rFonts w:cstheme="minorHAnsi"/>
        </w:rPr>
      </w:pPr>
      <w:r w:rsidRPr="006818B7">
        <w:rPr>
          <w:rFonts w:cstheme="minorHAnsi"/>
        </w:rPr>
        <w:t xml:space="preserve">Sesinin şiddetini ayarlar. </w:t>
      </w:r>
    </w:p>
    <w:p w14:paraId="06CAA8BE" w14:textId="77777777" w:rsidR="00B26D9A" w:rsidRPr="006818B7" w:rsidRDefault="00B26D9A" w:rsidP="00B26D9A">
      <w:pPr>
        <w:spacing w:after="0"/>
        <w:rPr>
          <w:rFonts w:cstheme="minorHAnsi"/>
        </w:rPr>
      </w:pPr>
      <w:r w:rsidRPr="006818B7">
        <w:rPr>
          <w:rFonts w:cstheme="minorHAnsi"/>
        </w:rPr>
        <w:t xml:space="preserve">Gerektiğinde sözcükleri vurgulu kullanır. </w:t>
      </w:r>
    </w:p>
    <w:p w14:paraId="27B846DC" w14:textId="77777777" w:rsidR="00B26D9A" w:rsidRPr="006818B7" w:rsidRDefault="00B26D9A" w:rsidP="00B26D9A">
      <w:pPr>
        <w:spacing w:after="0"/>
        <w:rPr>
          <w:rFonts w:cstheme="minorHAnsi"/>
        </w:rPr>
      </w:pPr>
      <w:r w:rsidRPr="006818B7">
        <w:rPr>
          <w:rFonts w:cstheme="minorHAnsi"/>
        </w:rPr>
        <w:t>Konuşma hızını ayarlar.</w:t>
      </w:r>
    </w:p>
    <w:p w14:paraId="63833B7B" w14:textId="77777777" w:rsidR="00B26D9A" w:rsidRPr="006818B7" w:rsidRDefault="00B26D9A" w:rsidP="00B26D9A">
      <w:pPr>
        <w:spacing w:after="0"/>
        <w:rPr>
          <w:rFonts w:cstheme="minorHAnsi"/>
          <w:b/>
        </w:rPr>
      </w:pPr>
      <w:r w:rsidRPr="006818B7">
        <w:rPr>
          <w:rFonts w:cstheme="minorHAnsi"/>
          <w:b/>
        </w:rPr>
        <w:t xml:space="preserve">Kazanım 3. Dili iletişim amacıyla kullanır. </w:t>
      </w:r>
    </w:p>
    <w:p w14:paraId="3C8DB8E9" w14:textId="77777777" w:rsidR="00B26D9A" w:rsidRPr="006818B7" w:rsidRDefault="00B26D9A" w:rsidP="00B26D9A">
      <w:pPr>
        <w:spacing w:after="0"/>
        <w:rPr>
          <w:rFonts w:cstheme="minorHAnsi"/>
          <w:b/>
        </w:rPr>
      </w:pPr>
      <w:r w:rsidRPr="006818B7">
        <w:rPr>
          <w:rFonts w:cstheme="minorHAnsi"/>
          <w:b/>
        </w:rPr>
        <w:t xml:space="preserve">Göstergeler </w:t>
      </w:r>
      <w:r w:rsidRPr="006818B7">
        <w:rPr>
          <w:rFonts w:cstheme="minorHAnsi"/>
        </w:rPr>
        <w:t xml:space="preserve">Başlatılan konuşmaya katılır. </w:t>
      </w:r>
    </w:p>
    <w:p w14:paraId="23FB8EEC" w14:textId="77777777" w:rsidR="00B26D9A" w:rsidRPr="006818B7" w:rsidRDefault="00B26D9A" w:rsidP="00B26D9A">
      <w:pPr>
        <w:spacing w:after="0"/>
        <w:rPr>
          <w:rFonts w:cstheme="minorHAnsi"/>
        </w:rPr>
      </w:pPr>
      <w:r w:rsidRPr="006818B7">
        <w:rPr>
          <w:rFonts w:cstheme="minorHAnsi"/>
        </w:rPr>
        <w:t xml:space="preserve">Konuşmayı başlatır. </w:t>
      </w:r>
    </w:p>
    <w:p w14:paraId="04A6CA21" w14:textId="77777777" w:rsidR="00B26D9A" w:rsidRPr="006818B7" w:rsidRDefault="00B26D9A" w:rsidP="00B26D9A">
      <w:pPr>
        <w:spacing w:after="0"/>
        <w:rPr>
          <w:rFonts w:cstheme="minorHAnsi"/>
        </w:rPr>
      </w:pPr>
      <w:r w:rsidRPr="006818B7">
        <w:rPr>
          <w:rFonts w:cstheme="minorHAnsi"/>
        </w:rPr>
        <w:t xml:space="preserve">Konuşmayı sürdürür. </w:t>
      </w:r>
    </w:p>
    <w:p w14:paraId="0DA51807" w14:textId="77777777" w:rsidR="00B26D9A" w:rsidRPr="006818B7" w:rsidRDefault="00B26D9A" w:rsidP="00B26D9A">
      <w:pPr>
        <w:spacing w:after="0"/>
        <w:rPr>
          <w:rFonts w:cstheme="minorHAnsi"/>
        </w:rPr>
      </w:pPr>
      <w:r w:rsidRPr="006818B7">
        <w:rPr>
          <w:rFonts w:cstheme="minorHAnsi"/>
        </w:rPr>
        <w:t xml:space="preserve">Konuşmayı sonlandırır. </w:t>
      </w:r>
    </w:p>
    <w:p w14:paraId="11977553" w14:textId="77777777" w:rsidR="00B26D9A" w:rsidRPr="006818B7" w:rsidRDefault="00B26D9A" w:rsidP="00B26D9A">
      <w:pPr>
        <w:spacing w:after="0"/>
        <w:rPr>
          <w:rFonts w:cstheme="minorHAnsi"/>
        </w:rPr>
      </w:pPr>
      <w:r w:rsidRPr="006818B7">
        <w:rPr>
          <w:rFonts w:cstheme="minorHAnsi"/>
        </w:rPr>
        <w:t xml:space="preserve">Konuşma sırasında göz teması kurar. </w:t>
      </w:r>
    </w:p>
    <w:p w14:paraId="7A7CAE24" w14:textId="77777777" w:rsidR="00B26D9A" w:rsidRPr="006818B7" w:rsidRDefault="00B26D9A" w:rsidP="00B26D9A">
      <w:pPr>
        <w:spacing w:after="0"/>
        <w:rPr>
          <w:rFonts w:cstheme="minorHAnsi"/>
        </w:rPr>
      </w:pPr>
      <w:r w:rsidRPr="006818B7">
        <w:rPr>
          <w:rFonts w:cstheme="minorHAnsi"/>
        </w:rPr>
        <w:t xml:space="preserve">Konuşurken jest ve mimiklerini uygun kullanır. </w:t>
      </w:r>
    </w:p>
    <w:p w14:paraId="1C3195BD" w14:textId="77777777" w:rsidR="00B26D9A" w:rsidRPr="006818B7" w:rsidRDefault="00B26D9A" w:rsidP="00B26D9A">
      <w:pPr>
        <w:spacing w:after="0"/>
        <w:rPr>
          <w:rFonts w:cstheme="minorHAnsi"/>
        </w:rPr>
      </w:pPr>
      <w:r w:rsidRPr="006818B7">
        <w:rPr>
          <w:rFonts w:cstheme="minorHAnsi"/>
        </w:rPr>
        <w:t xml:space="preserve">Nezaket sözcüklerini kullanır. Karşısındakini etkin bir şekilde dinler. </w:t>
      </w:r>
    </w:p>
    <w:p w14:paraId="354A3479" w14:textId="77777777" w:rsidR="00B26D9A" w:rsidRPr="006818B7" w:rsidRDefault="00B26D9A" w:rsidP="00B26D9A">
      <w:pPr>
        <w:spacing w:after="0"/>
        <w:rPr>
          <w:rFonts w:cstheme="minorHAnsi"/>
        </w:rPr>
      </w:pPr>
      <w:r w:rsidRPr="006818B7">
        <w:rPr>
          <w:rFonts w:cstheme="minorHAnsi"/>
        </w:rPr>
        <w:t>Planlarını/duygularını/düşüncelerini/hayallerini anlatır.</w:t>
      </w:r>
    </w:p>
    <w:p w14:paraId="7ACBE45D" w14:textId="77777777" w:rsidR="00056723" w:rsidRPr="006818B7" w:rsidRDefault="00056723" w:rsidP="00056723">
      <w:pPr>
        <w:tabs>
          <w:tab w:val="left" w:pos="2450"/>
        </w:tabs>
        <w:spacing w:after="0"/>
        <w:rPr>
          <w:rFonts w:cstheme="minorHAnsi"/>
        </w:rPr>
      </w:pPr>
    </w:p>
    <w:p w14:paraId="7B04BEE4" w14:textId="77777777" w:rsidR="00056723" w:rsidRPr="006818B7" w:rsidRDefault="00056723" w:rsidP="00056723">
      <w:pPr>
        <w:tabs>
          <w:tab w:val="left" w:pos="2450"/>
        </w:tabs>
        <w:spacing w:after="0"/>
        <w:rPr>
          <w:rFonts w:cstheme="minorHAnsi"/>
        </w:rPr>
      </w:pPr>
      <w:r w:rsidRPr="006818B7">
        <w:rPr>
          <w:rFonts w:cstheme="minorHAnsi"/>
        </w:rPr>
        <w:tab/>
      </w:r>
    </w:p>
    <w:p w14:paraId="001C1B75" w14:textId="77777777" w:rsidR="00664E01" w:rsidRPr="006818B7" w:rsidRDefault="00664E01" w:rsidP="00056723">
      <w:pPr>
        <w:tabs>
          <w:tab w:val="left" w:pos="2450"/>
        </w:tabs>
        <w:spacing w:after="0"/>
        <w:rPr>
          <w:rFonts w:cstheme="minorHAnsi"/>
        </w:rPr>
      </w:pPr>
      <w:r w:rsidRPr="006818B7">
        <w:rPr>
          <w:rFonts w:cstheme="minorHAnsi"/>
        </w:rPr>
        <w:t>KAVRAMLAR</w:t>
      </w:r>
    </w:p>
    <w:p w14:paraId="5155F6E6" w14:textId="77777777" w:rsidR="00056723" w:rsidRPr="006818B7" w:rsidRDefault="00664E01" w:rsidP="001427C3">
      <w:pPr>
        <w:spacing w:line="276" w:lineRule="auto"/>
        <w:rPr>
          <w:rFonts w:cstheme="minorHAnsi"/>
        </w:rPr>
      </w:pPr>
      <w:r w:rsidRPr="006818B7">
        <w:rPr>
          <w:rFonts w:cstheme="minorHAnsi"/>
        </w:rPr>
        <w:t>Yön –mekânda konum</w:t>
      </w:r>
      <w:r w:rsidR="00056723" w:rsidRPr="006818B7">
        <w:rPr>
          <w:rFonts w:cstheme="minorHAnsi"/>
        </w:rPr>
        <w:t xml:space="preserve">: </w:t>
      </w:r>
      <w:r w:rsidR="001427C3" w:rsidRPr="006818B7">
        <w:rPr>
          <w:rFonts w:cstheme="minorHAnsi"/>
        </w:rPr>
        <w:t>Aşağı- Yukarı</w:t>
      </w:r>
    </w:p>
    <w:p w14:paraId="69EDB384" w14:textId="77777777" w:rsidR="00056723" w:rsidRPr="006818B7" w:rsidRDefault="00056723" w:rsidP="00056723">
      <w:pPr>
        <w:tabs>
          <w:tab w:val="left" w:pos="2450"/>
        </w:tabs>
        <w:spacing w:after="0"/>
        <w:rPr>
          <w:rFonts w:cstheme="minorHAnsi"/>
          <w:b/>
          <w:bCs/>
        </w:rPr>
      </w:pPr>
      <w:r w:rsidRPr="006818B7">
        <w:rPr>
          <w:rFonts w:cstheme="minorHAnsi"/>
          <w:b/>
          <w:bCs/>
        </w:rPr>
        <w:t>ÖĞRENME SÜRECİ</w:t>
      </w:r>
    </w:p>
    <w:p w14:paraId="5F0CAEA3" w14:textId="77777777" w:rsidR="00056723" w:rsidRPr="006818B7" w:rsidRDefault="00056723" w:rsidP="00056723">
      <w:pPr>
        <w:tabs>
          <w:tab w:val="left" w:pos="2450"/>
        </w:tabs>
        <w:spacing w:after="0"/>
        <w:rPr>
          <w:rFonts w:cstheme="minorHAnsi"/>
        </w:rPr>
      </w:pPr>
    </w:p>
    <w:p w14:paraId="04947B56" w14:textId="77777777" w:rsidR="00056723" w:rsidRPr="006818B7" w:rsidRDefault="00056723" w:rsidP="00056723">
      <w:pPr>
        <w:tabs>
          <w:tab w:val="left" w:pos="2450"/>
        </w:tabs>
        <w:spacing w:after="0"/>
        <w:rPr>
          <w:rFonts w:cstheme="minorHAnsi"/>
        </w:rPr>
      </w:pPr>
      <w:r w:rsidRPr="006818B7">
        <w:rPr>
          <w:rFonts w:cstheme="minorHAnsi"/>
        </w:rPr>
        <w:t>GÜNE BAŞLAMA</w:t>
      </w:r>
    </w:p>
    <w:p w14:paraId="4F4C36BB" w14:textId="77777777" w:rsidR="001427C3" w:rsidRPr="006818B7" w:rsidRDefault="001427C3" w:rsidP="001427C3">
      <w:pPr>
        <w:widowControl w:val="0"/>
        <w:autoSpaceDE w:val="0"/>
        <w:autoSpaceDN w:val="0"/>
        <w:adjustRightInd w:val="0"/>
        <w:spacing w:after="0" w:line="240" w:lineRule="auto"/>
        <w:ind w:right="-20"/>
        <w:jc w:val="both"/>
        <w:rPr>
          <w:rFonts w:cstheme="minorHAnsi"/>
        </w:rPr>
      </w:pPr>
      <w:r w:rsidRPr="006818B7">
        <w:rPr>
          <w:rFonts w:cstheme="minorHAnsi"/>
        </w:rPr>
        <w:t>Çocuklar güler yüzle karşılanır. Hangi öğrenme merkezlerine geçecekleri sorulup çocuklara rehberlik edilir.</w:t>
      </w:r>
    </w:p>
    <w:p w14:paraId="39DC8F62" w14:textId="77777777" w:rsidR="00056723" w:rsidRPr="006818B7" w:rsidRDefault="00056723" w:rsidP="00056723">
      <w:pPr>
        <w:tabs>
          <w:tab w:val="left" w:pos="2450"/>
        </w:tabs>
        <w:spacing w:after="0"/>
        <w:rPr>
          <w:rFonts w:cstheme="minorHAnsi"/>
        </w:rPr>
      </w:pPr>
    </w:p>
    <w:p w14:paraId="5D756835" w14:textId="77777777" w:rsidR="00056723" w:rsidRPr="006818B7" w:rsidRDefault="00056723" w:rsidP="00056723">
      <w:pPr>
        <w:tabs>
          <w:tab w:val="left" w:pos="2450"/>
        </w:tabs>
        <w:spacing w:after="0"/>
        <w:rPr>
          <w:rFonts w:cstheme="minorHAnsi"/>
        </w:rPr>
      </w:pPr>
      <w:r w:rsidRPr="006818B7">
        <w:rPr>
          <w:rFonts w:cstheme="minorHAnsi"/>
        </w:rPr>
        <w:t>ÖĞRENME MERKEZLERİNDE OYUN</w:t>
      </w:r>
    </w:p>
    <w:p w14:paraId="7C2BAFA3" w14:textId="77777777" w:rsidR="007F306C" w:rsidRPr="006818B7" w:rsidRDefault="007F306C" w:rsidP="007F306C">
      <w:pPr>
        <w:spacing w:after="0"/>
        <w:rPr>
          <w:rFonts w:cstheme="minorHAnsi"/>
        </w:rPr>
      </w:pPr>
      <w:r w:rsidRPr="006818B7">
        <w:rPr>
          <w:rFonts w:cstheme="minorHAnsi"/>
        </w:rPr>
        <w:t>Merkezlere yapılan yeni ilavelerle çocukların serbest bir şekilde oynamalarına fırsat verilir.</w:t>
      </w:r>
    </w:p>
    <w:p w14:paraId="32FE001E" w14:textId="77777777" w:rsidR="00056723" w:rsidRPr="006818B7" w:rsidRDefault="00056723" w:rsidP="00056723">
      <w:pPr>
        <w:tabs>
          <w:tab w:val="left" w:pos="2450"/>
        </w:tabs>
        <w:spacing w:after="0"/>
        <w:rPr>
          <w:rFonts w:cstheme="minorHAnsi"/>
        </w:rPr>
      </w:pPr>
    </w:p>
    <w:p w14:paraId="55575B22" w14:textId="77777777" w:rsidR="00056723" w:rsidRPr="006818B7" w:rsidRDefault="00056723" w:rsidP="00056723">
      <w:pPr>
        <w:tabs>
          <w:tab w:val="left" w:pos="2450"/>
        </w:tabs>
        <w:spacing w:after="0"/>
        <w:rPr>
          <w:rFonts w:cstheme="minorHAnsi"/>
        </w:rPr>
      </w:pPr>
      <w:r w:rsidRPr="006818B7">
        <w:rPr>
          <w:rFonts w:cstheme="minorHAnsi"/>
        </w:rPr>
        <w:lastRenderedPageBreak/>
        <w:t>TOPLANMA, TEMİZLİK, KAHVALTI, GEÇİŞLER</w:t>
      </w:r>
    </w:p>
    <w:p w14:paraId="13501832" w14:textId="77777777" w:rsidR="007F306C" w:rsidRPr="006818B7" w:rsidRDefault="007F306C" w:rsidP="007F306C">
      <w:pPr>
        <w:tabs>
          <w:tab w:val="left" w:pos="2450"/>
        </w:tabs>
        <w:spacing w:after="0"/>
        <w:rPr>
          <w:rFonts w:cstheme="minorHAnsi"/>
        </w:rPr>
      </w:pPr>
      <w:r w:rsidRPr="006818B7">
        <w:rPr>
          <w:rFonts w:cstheme="minorHAnsi"/>
        </w:rPr>
        <w:t>Çocuklar toplanma, temizlik ve kahvaltı süreçlerini gerçekleştirirler.</w:t>
      </w:r>
    </w:p>
    <w:p w14:paraId="02BCFEC6" w14:textId="77777777" w:rsidR="00664E01" w:rsidRPr="006818B7" w:rsidRDefault="00664E01" w:rsidP="00056723">
      <w:pPr>
        <w:tabs>
          <w:tab w:val="left" w:pos="2450"/>
        </w:tabs>
        <w:spacing w:after="0"/>
        <w:rPr>
          <w:rFonts w:cstheme="minorHAnsi"/>
        </w:rPr>
      </w:pPr>
    </w:p>
    <w:p w14:paraId="2786A5C8" w14:textId="77777777" w:rsidR="00056723" w:rsidRPr="006818B7" w:rsidRDefault="00056723" w:rsidP="001427C3">
      <w:pPr>
        <w:spacing w:line="276" w:lineRule="auto"/>
        <w:rPr>
          <w:rFonts w:cstheme="minorHAnsi"/>
          <w:b/>
        </w:rPr>
      </w:pPr>
      <w:r w:rsidRPr="006818B7">
        <w:rPr>
          <w:rFonts w:cstheme="minorHAnsi"/>
          <w:b/>
          <w:bCs/>
        </w:rPr>
        <w:t xml:space="preserve">ETKİNLİK ADI: </w:t>
      </w:r>
      <w:r w:rsidR="001427C3" w:rsidRPr="006818B7">
        <w:rPr>
          <w:rFonts w:cstheme="minorHAnsi"/>
          <w:b/>
        </w:rPr>
        <w:t xml:space="preserve">“24 KASIM ÖĞRETMENLER GÜNÜ” </w:t>
      </w:r>
      <w:r w:rsidR="001427C3" w:rsidRPr="006818B7">
        <w:rPr>
          <w:rFonts w:cstheme="minorHAnsi"/>
        </w:rPr>
        <w:t>TÜRKÇE DİL (BÜYÜK GRUP)</w:t>
      </w:r>
    </w:p>
    <w:p w14:paraId="7392B7CE" w14:textId="77777777" w:rsidR="00056723" w:rsidRPr="006818B7" w:rsidRDefault="00056723" w:rsidP="001427C3">
      <w:pPr>
        <w:spacing w:after="0" w:line="276" w:lineRule="auto"/>
        <w:rPr>
          <w:rFonts w:cstheme="minorHAnsi"/>
        </w:rPr>
      </w:pPr>
      <w:r w:rsidRPr="006818B7">
        <w:rPr>
          <w:rFonts w:cstheme="minorHAnsi"/>
        </w:rPr>
        <w:t>Sözcükler:</w:t>
      </w:r>
      <w:r w:rsidR="00664E01" w:rsidRPr="006818B7">
        <w:rPr>
          <w:rFonts w:cstheme="minorHAnsi"/>
        </w:rPr>
        <w:t xml:space="preserve"> </w:t>
      </w:r>
      <w:r w:rsidR="001427C3" w:rsidRPr="006818B7">
        <w:rPr>
          <w:rFonts w:cstheme="minorHAnsi"/>
        </w:rPr>
        <w:t>Öğretmenler günü, meslek</w:t>
      </w:r>
    </w:p>
    <w:p w14:paraId="5EA25BFC" w14:textId="77777777" w:rsidR="00056723" w:rsidRPr="006818B7" w:rsidRDefault="00056723" w:rsidP="00056723">
      <w:pPr>
        <w:tabs>
          <w:tab w:val="left" w:pos="2450"/>
        </w:tabs>
        <w:spacing w:after="0"/>
        <w:rPr>
          <w:rFonts w:cstheme="minorHAnsi"/>
        </w:rPr>
      </w:pPr>
      <w:r w:rsidRPr="006818B7">
        <w:rPr>
          <w:rFonts w:cstheme="minorHAnsi"/>
        </w:rPr>
        <w:t>Değerler:</w:t>
      </w:r>
    </w:p>
    <w:p w14:paraId="15AFC005" w14:textId="77777777" w:rsidR="001427C3" w:rsidRPr="006818B7" w:rsidRDefault="00056723" w:rsidP="001427C3">
      <w:pPr>
        <w:spacing w:line="276" w:lineRule="auto"/>
        <w:rPr>
          <w:rFonts w:cstheme="minorHAnsi"/>
        </w:rPr>
      </w:pPr>
      <w:r w:rsidRPr="006818B7">
        <w:rPr>
          <w:rFonts w:cstheme="minorHAnsi"/>
        </w:rPr>
        <w:t>Materyaller:</w:t>
      </w:r>
      <w:r w:rsidR="00664E01" w:rsidRPr="006818B7">
        <w:rPr>
          <w:rFonts w:cstheme="minorHAnsi"/>
        </w:rPr>
        <w:t xml:space="preserve"> </w:t>
      </w:r>
      <w:r w:rsidR="001427C3" w:rsidRPr="006818B7">
        <w:rPr>
          <w:rFonts w:cstheme="minorHAnsi"/>
        </w:rPr>
        <w:t>Boya kalemi, Kâğıt</w:t>
      </w:r>
    </w:p>
    <w:p w14:paraId="77F55CF4" w14:textId="77777777" w:rsidR="00056723" w:rsidRPr="006818B7" w:rsidRDefault="001427C3" w:rsidP="00056723">
      <w:pPr>
        <w:tabs>
          <w:tab w:val="left" w:pos="2450"/>
        </w:tabs>
        <w:spacing w:after="0"/>
        <w:rPr>
          <w:rFonts w:cstheme="minorHAnsi"/>
          <w:b/>
        </w:rPr>
      </w:pPr>
      <w:r w:rsidRPr="006818B7">
        <w:rPr>
          <w:rFonts w:cstheme="minorHAnsi"/>
          <w:b/>
        </w:rPr>
        <w:t>TÜRKÇE DİL (BÜYÜK GRUP)</w:t>
      </w:r>
    </w:p>
    <w:p w14:paraId="1AFC06A9" w14:textId="77777777" w:rsidR="001427C3" w:rsidRPr="006818B7" w:rsidRDefault="001427C3" w:rsidP="001427C3">
      <w:pPr>
        <w:pStyle w:val="NormalWeb"/>
        <w:shd w:val="clear" w:color="auto" w:fill="FFFFFF"/>
        <w:spacing w:before="0" w:beforeAutospacing="0" w:after="0" w:afterAutospacing="0" w:line="276" w:lineRule="auto"/>
        <w:textAlignment w:val="baseline"/>
        <w:rPr>
          <w:rFonts w:asciiTheme="minorHAnsi" w:eastAsiaTheme="minorHAnsi" w:hAnsiTheme="minorHAnsi" w:cstheme="minorHAnsi"/>
          <w:sz w:val="22"/>
          <w:szCs w:val="22"/>
          <w:lang w:val="tr-TR"/>
        </w:rPr>
      </w:pPr>
      <w:r w:rsidRPr="006818B7">
        <w:rPr>
          <w:rFonts w:asciiTheme="minorHAnsi" w:eastAsiaTheme="minorHAnsi" w:hAnsiTheme="minorHAnsi" w:cstheme="minorHAnsi"/>
          <w:sz w:val="22"/>
          <w:szCs w:val="22"/>
          <w:lang w:val="tr-TR"/>
        </w:rPr>
        <w:t xml:space="preserve">    Sınıf ikişerli gruplara ayrılır. Çocuklardan bir öğretmen ve bir öğrenci olacak şekilde rolleri aralarında paylaşmaları istenir. Öğretmen rol paylaşımında oluşabilecek sorunlar ve çözümüyle ilgili rehberlik eder. Sınıfta istedikleri malzemeleri kullanarak bir süre kendi kendilerine rollerini canlandırmaları ister. İkili grupların aralarında sırayla rolleri değiştirerek canlandırmalarına rehberlik edilir. Daha sonra çember şeklinde oluşturulur. İstekli gruplar çemberin ortasına geçerek rollerini canlandırırlar. Çocuklarla birlikte masalara geçilir ve “Öğretmen Resmimi Çiziyorum” yazılı kâğıtlar dağıtılır. Çocukların Öğretmen olurlarsa nasıl bir öğretmen olacaklarının resmini çizmeleri söylenir.</w:t>
      </w:r>
    </w:p>
    <w:p w14:paraId="51984B59" w14:textId="77777777" w:rsidR="001427C3" w:rsidRPr="006818B7" w:rsidRDefault="001427C3" w:rsidP="001427C3">
      <w:pPr>
        <w:pStyle w:val="NormalWeb"/>
        <w:shd w:val="clear" w:color="auto" w:fill="FFFFFF"/>
        <w:spacing w:before="0" w:beforeAutospacing="0" w:after="0" w:afterAutospacing="0" w:line="276" w:lineRule="auto"/>
        <w:textAlignment w:val="baseline"/>
        <w:rPr>
          <w:rFonts w:asciiTheme="minorHAnsi" w:eastAsiaTheme="minorHAnsi" w:hAnsiTheme="minorHAnsi" w:cstheme="minorHAnsi"/>
          <w:sz w:val="22"/>
          <w:szCs w:val="22"/>
          <w:lang w:val="tr-TR"/>
        </w:rPr>
      </w:pPr>
    </w:p>
    <w:p w14:paraId="5A8F79E2" w14:textId="4B82167C" w:rsidR="001427C3" w:rsidRPr="006818B7" w:rsidRDefault="001427C3" w:rsidP="001427C3">
      <w:pPr>
        <w:pStyle w:val="NormalWeb"/>
        <w:shd w:val="clear" w:color="auto" w:fill="FFFFFF"/>
        <w:spacing w:before="0" w:beforeAutospacing="0" w:after="0" w:afterAutospacing="0" w:line="276" w:lineRule="auto"/>
        <w:textAlignment w:val="baseline"/>
        <w:rPr>
          <w:rFonts w:asciiTheme="minorHAnsi" w:eastAsiaTheme="minorHAnsi" w:hAnsiTheme="minorHAnsi" w:cstheme="minorHAnsi"/>
          <w:sz w:val="22"/>
          <w:szCs w:val="22"/>
          <w:lang w:val="tr-TR"/>
        </w:rPr>
      </w:pPr>
      <w:r w:rsidRPr="006818B7">
        <w:rPr>
          <w:rFonts w:asciiTheme="minorHAnsi" w:eastAsiaTheme="minorHAnsi" w:hAnsiTheme="minorHAnsi" w:cstheme="minorHAnsi"/>
          <w:sz w:val="22"/>
          <w:szCs w:val="22"/>
          <w:lang w:val="tr-TR"/>
        </w:rPr>
        <w:t>Eğitim Seti 2. Kitaptan 46. 47. Ve 48. Sayfalar tamamlanır.</w:t>
      </w:r>
    </w:p>
    <w:p w14:paraId="4D43CA2A" w14:textId="77777777" w:rsidR="00056723" w:rsidRPr="006818B7" w:rsidRDefault="00056723" w:rsidP="00056723">
      <w:pPr>
        <w:tabs>
          <w:tab w:val="left" w:pos="2450"/>
        </w:tabs>
        <w:spacing w:after="0"/>
        <w:rPr>
          <w:rFonts w:cstheme="minorHAnsi"/>
        </w:rPr>
      </w:pPr>
    </w:p>
    <w:p w14:paraId="3CAF78C9" w14:textId="77777777" w:rsidR="00056723" w:rsidRPr="006818B7" w:rsidRDefault="00056723" w:rsidP="00056723">
      <w:pPr>
        <w:tabs>
          <w:tab w:val="left" w:pos="2450"/>
        </w:tabs>
        <w:spacing w:after="0"/>
        <w:rPr>
          <w:rFonts w:cstheme="minorHAnsi"/>
        </w:rPr>
      </w:pPr>
      <w:r w:rsidRPr="006818B7">
        <w:rPr>
          <w:rFonts w:cstheme="minorHAnsi"/>
        </w:rPr>
        <w:t xml:space="preserve">AÇIK ALANDA OYUN </w:t>
      </w:r>
    </w:p>
    <w:p w14:paraId="32B99475" w14:textId="77777777" w:rsidR="007F306C" w:rsidRPr="006818B7" w:rsidRDefault="007F306C" w:rsidP="007F306C">
      <w:pPr>
        <w:tabs>
          <w:tab w:val="left" w:pos="2450"/>
        </w:tabs>
        <w:spacing w:after="0"/>
        <w:rPr>
          <w:rFonts w:cstheme="minorHAnsi"/>
        </w:rPr>
      </w:pPr>
      <w:r w:rsidRPr="006818B7">
        <w:rPr>
          <w:rFonts w:cstheme="minorHAnsi"/>
        </w:rPr>
        <w:t>Çocuklar açık alanda istedikleri gibi oynar. Bu sırada öğretmen çocukları gözlemler.</w:t>
      </w:r>
    </w:p>
    <w:p w14:paraId="14811364" w14:textId="77777777" w:rsidR="00056723" w:rsidRPr="006818B7" w:rsidRDefault="00056723" w:rsidP="00056723">
      <w:pPr>
        <w:tabs>
          <w:tab w:val="left" w:pos="2450"/>
        </w:tabs>
        <w:spacing w:after="0"/>
        <w:rPr>
          <w:rFonts w:cstheme="minorHAnsi"/>
        </w:rPr>
      </w:pPr>
    </w:p>
    <w:p w14:paraId="36D1905C" w14:textId="77777777" w:rsidR="00056723" w:rsidRPr="006818B7" w:rsidRDefault="00056723" w:rsidP="00056723">
      <w:pPr>
        <w:tabs>
          <w:tab w:val="left" w:pos="2450"/>
        </w:tabs>
        <w:spacing w:after="0"/>
        <w:rPr>
          <w:rFonts w:cstheme="minorHAnsi"/>
        </w:rPr>
      </w:pPr>
      <w:r w:rsidRPr="006818B7">
        <w:rPr>
          <w:rFonts w:cstheme="minorHAnsi"/>
        </w:rPr>
        <w:t>TOPLANMA, TEMİZLİK, KAHVALTI, GEÇİŞLER</w:t>
      </w:r>
    </w:p>
    <w:p w14:paraId="209BF9A2" w14:textId="77777777" w:rsidR="007F306C" w:rsidRPr="006818B7" w:rsidRDefault="007F306C" w:rsidP="007F306C">
      <w:pPr>
        <w:spacing w:after="0"/>
        <w:rPr>
          <w:rFonts w:cstheme="minorHAnsi"/>
          <w:b/>
        </w:rPr>
      </w:pPr>
      <w:r w:rsidRPr="006818B7">
        <w:rPr>
          <w:rFonts w:cstheme="minorHAnsi"/>
        </w:rPr>
        <w:t>Tuvalet ve temizlik ihtiyacı için lavabolara geçilir. Ellerin nasıl yıkanması gerektiği gösterilir. Sıra ile eller yıkanarak kahvaltıya geçilir.</w:t>
      </w:r>
      <w:r w:rsidRPr="006818B7">
        <w:rPr>
          <w:rFonts w:cstheme="minorHAnsi"/>
          <w:b/>
        </w:rPr>
        <w:t xml:space="preserve"> </w:t>
      </w:r>
    </w:p>
    <w:p w14:paraId="1AC47806" w14:textId="77777777" w:rsidR="00056723" w:rsidRPr="006818B7" w:rsidRDefault="00056723" w:rsidP="00056723">
      <w:pPr>
        <w:tabs>
          <w:tab w:val="left" w:pos="2450"/>
        </w:tabs>
        <w:spacing w:after="0"/>
        <w:rPr>
          <w:rFonts w:cstheme="minorHAnsi"/>
        </w:rPr>
      </w:pPr>
    </w:p>
    <w:p w14:paraId="7E3D2C2F" w14:textId="77777777" w:rsidR="00664E01" w:rsidRPr="006818B7" w:rsidRDefault="00664E01" w:rsidP="00056723">
      <w:pPr>
        <w:tabs>
          <w:tab w:val="left" w:pos="2450"/>
        </w:tabs>
        <w:spacing w:after="0"/>
        <w:rPr>
          <w:rFonts w:cstheme="minorHAnsi"/>
        </w:rPr>
      </w:pPr>
    </w:p>
    <w:p w14:paraId="0BD4F526" w14:textId="77777777" w:rsidR="00664E01" w:rsidRPr="006818B7" w:rsidRDefault="00056723" w:rsidP="001427C3">
      <w:pPr>
        <w:spacing w:line="276" w:lineRule="auto"/>
        <w:rPr>
          <w:rFonts w:cstheme="minorHAnsi"/>
          <w:b/>
          <w:u w:val="single"/>
        </w:rPr>
      </w:pPr>
      <w:r w:rsidRPr="006818B7">
        <w:rPr>
          <w:rFonts w:cstheme="minorHAnsi"/>
          <w:b/>
          <w:bCs/>
        </w:rPr>
        <w:t xml:space="preserve">ETKİNLİK ADI: </w:t>
      </w:r>
      <w:r w:rsidR="001427C3" w:rsidRPr="006818B7">
        <w:rPr>
          <w:rFonts w:cstheme="minorHAnsi"/>
          <w:b/>
        </w:rPr>
        <w:t xml:space="preserve">“AŞAĞI YUKARI MİNİK SİNCAP” </w:t>
      </w:r>
      <w:r w:rsidR="001427C3" w:rsidRPr="006818B7">
        <w:rPr>
          <w:rFonts w:cstheme="minorHAnsi"/>
        </w:rPr>
        <w:t>TÜRKÇE DİL (BÜYÜK GRUP)</w:t>
      </w:r>
    </w:p>
    <w:p w14:paraId="03CD5FD7" w14:textId="77777777" w:rsidR="00056723" w:rsidRPr="006818B7" w:rsidRDefault="00056723" w:rsidP="00056723">
      <w:pPr>
        <w:tabs>
          <w:tab w:val="left" w:pos="2450"/>
        </w:tabs>
        <w:spacing w:after="0"/>
        <w:rPr>
          <w:rFonts w:cstheme="minorHAnsi"/>
        </w:rPr>
      </w:pPr>
      <w:r w:rsidRPr="006818B7">
        <w:rPr>
          <w:rFonts w:cstheme="minorHAnsi"/>
        </w:rPr>
        <w:t>Sözcükler:</w:t>
      </w:r>
      <w:r w:rsidR="007025C7" w:rsidRPr="006818B7">
        <w:rPr>
          <w:rFonts w:cstheme="minorHAnsi"/>
        </w:rPr>
        <w:t xml:space="preserve"> </w:t>
      </w:r>
    </w:p>
    <w:p w14:paraId="78E274F2" w14:textId="77777777" w:rsidR="00056723" w:rsidRPr="006818B7" w:rsidRDefault="00056723" w:rsidP="00056723">
      <w:pPr>
        <w:tabs>
          <w:tab w:val="left" w:pos="2450"/>
        </w:tabs>
        <w:spacing w:after="0"/>
        <w:rPr>
          <w:rFonts w:cstheme="minorHAnsi"/>
        </w:rPr>
      </w:pPr>
      <w:r w:rsidRPr="006818B7">
        <w:rPr>
          <w:rFonts w:cstheme="minorHAnsi"/>
        </w:rPr>
        <w:t>Değerler:</w:t>
      </w:r>
    </w:p>
    <w:p w14:paraId="22AD70CF" w14:textId="77777777" w:rsidR="00056723" w:rsidRPr="006818B7" w:rsidRDefault="00056723" w:rsidP="00056723">
      <w:pPr>
        <w:tabs>
          <w:tab w:val="left" w:pos="2450"/>
        </w:tabs>
        <w:spacing w:after="0"/>
        <w:rPr>
          <w:rFonts w:cstheme="minorHAnsi"/>
        </w:rPr>
      </w:pPr>
      <w:r w:rsidRPr="006818B7">
        <w:rPr>
          <w:rFonts w:cstheme="minorHAnsi"/>
        </w:rPr>
        <w:t>Materyaller:</w:t>
      </w:r>
      <w:r w:rsidR="00664E01" w:rsidRPr="006818B7">
        <w:rPr>
          <w:rFonts w:cstheme="minorHAnsi"/>
        </w:rPr>
        <w:t xml:space="preserve"> </w:t>
      </w:r>
    </w:p>
    <w:p w14:paraId="72CD89A4" w14:textId="77777777" w:rsidR="007025C7" w:rsidRPr="006818B7" w:rsidRDefault="007025C7" w:rsidP="00056723">
      <w:pPr>
        <w:tabs>
          <w:tab w:val="left" w:pos="2450"/>
        </w:tabs>
        <w:spacing w:after="0"/>
        <w:rPr>
          <w:rFonts w:cstheme="minorHAnsi"/>
        </w:rPr>
      </w:pPr>
    </w:p>
    <w:p w14:paraId="52264D9E" w14:textId="77777777" w:rsidR="00056723" w:rsidRPr="006818B7" w:rsidRDefault="001427C3" w:rsidP="00056723">
      <w:pPr>
        <w:tabs>
          <w:tab w:val="left" w:pos="2450"/>
        </w:tabs>
        <w:spacing w:after="0"/>
        <w:rPr>
          <w:rFonts w:cstheme="minorHAnsi"/>
        </w:rPr>
      </w:pPr>
      <w:r w:rsidRPr="006818B7">
        <w:rPr>
          <w:rFonts w:cstheme="minorHAnsi"/>
          <w:b/>
        </w:rPr>
        <w:t>TÜRKÇE DİL (BÜYÜK GRUP)</w:t>
      </w:r>
    </w:p>
    <w:p w14:paraId="227C75C0"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AŞAĞI YUKARI MİNİK SİNCAP</w:t>
      </w:r>
    </w:p>
    <w:p w14:paraId="1BBE07F1" w14:textId="08C2E79B"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Minik sincap yürümüş, yürümüş</w:t>
      </w:r>
      <w:r w:rsidR="006818B7" w:rsidRPr="006818B7">
        <w:rPr>
          <w:rFonts w:cstheme="minorHAnsi"/>
          <w:color w:val="000000" w:themeColor="text1"/>
        </w:rPr>
        <w:t xml:space="preserve"> </w:t>
      </w:r>
      <w:r w:rsidRPr="006818B7">
        <w:rPr>
          <w:rFonts w:cstheme="minorHAnsi"/>
          <w:color w:val="000000" w:themeColor="text1"/>
        </w:rPr>
        <w:t>(Sağ el sol kolun üzerinde gezdirilir)</w:t>
      </w:r>
    </w:p>
    <w:p w14:paraId="64435D13" w14:textId="383BD5A3"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Karnım çoook acıktı demiş  (Karın ovuşturulur)</w:t>
      </w:r>
    </w:p>
    <w:p w14:paraId="07568868"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Ormana gitmiş ceviz ağacı bulmuş</w:t>
      </w:r>
    </w:p>
    <w:p w14:paraId="1DBBC3D7" w14:textId="6A7FAE1F"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Başını kaldırıp yukarı bakmış, bütün cevizler yukarıdaymış    (Yukarı bakılır)</w:t>
      </w:r>
    </w:p>
    <w:p w14:paraId="4754E293" w14:textId="3F47C848"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Parmak uçlarına basmış yukarı uzanmış, uzanmış (Parmak uçlarına basılır yukarı uzanma hareketi yapılır)</w:t>
      </w:r>
    </w:p>
    <w:p w14:paraId="1E850895" w14:textId="3FDB5703"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Ama hiç ceviz tutamamış  (Baş iki yana sallanır)</w:t>
      </w:r>
    </w:p>
    <w:p w14:paraId="70A6F42C" w14:textId="5CA5D44C"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Aşağıya bakmış    (Aşağı bakılır)</w:t>
      </w:r>
    </w:p>
    <w:p w14:paraId="4FF23717"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lastRenderedPageBreak/>
        <w:t>Büyük bir taş almış</w:t>
      </w:r>
    </w:p>
    <w:p w14:paraId="1A3857FB"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Üzerine çıkmış</w:t>
      </w:r>
    </w:p>
    <w:p w14:paraId="7E93FDDD" w14:textId="60CE4904"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Yukarı uzanmış uzanmış (Parmak uçlarına basılır yukarı uzanma hareketi yapılır)</w:t>
      </w:r>
    </w:p>
    <w:p w14:paraId="0E7F04A5"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Ama ceviz tutamamış</w:t>
      </w:r>
    </w:p>
    <w:p w14:paraId="39E1DD12" w14:textId="33AC9E20"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Başlamış ağaca tırmanmaya (Sağ el sol kolun üzerinde gezdirilir)</w:t>
      </w:r>
    </w:p>
    <w:p w14:paraId="28EADF0C"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Tırmanmış tırmanmış</w:t>
      </w:r>
    </w:p>
    <w:p w14:paraId="557B8B3A"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Hem de en yukarıya</w:t>
      </w:r>
    </w:p>
    <w:p w14:paraId="7F990EED" w14:textId="003AFF54"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Cevizleri toplamış atmış hop aşağıya (İki el ile toplama hareketi yapılır)</w:t>
      </w:r>
    </w:p>
    <w:p w14:paraId="2DDE98A7"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Toplamış toplamış</w:t>
      </w:r>
    </w:p>
    <w:p w14:paraId="4F931090"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Atmış atmış hoop aşağıya</w:t>
      </w:r>
    </w:p>
    <w:p w14:paraId="57EF529B" w14:textId="77777777"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Sonra bütün cevizleri</w:t>
      </w:r>
    </w:p>
    <w:p w14:paraId="1340EC89" w14:textId="7261FADA" w:rsidR="001427C3" w:rsidRPr="006818B7" w:rsidRDefault="001427C3" w:rsidP="001427C3">
      <w:pPr>
        <w:shd w:val="clear" w:color="auto" w:fill="FFFFFF"/>
        <w:spacing w:line="276" w:lineRule="auto"/>
        <w:rPr>
          <w:rFonts w:cstheme="minorHAnsi"/>
          <w:color w:val="000000" w:themeColor="text1"/>
        </w:rPr>
      </w:pPr>
      <w:r w:rsidRPr="006818B7">
        <w:rPr>
          <w:rFonts w:cstheme="minorHAnsi"/>
          <w:color w:val="000000" w:themeColor="text1"/>
        </w:rPr>
        <w:t>Yemiş doyasıya  (Yeme hareketi yapılır)</w:t>
      </w:r>
    </w:p>
    <w:p w14:paraId="3CBF10A6" w14:textId="77777777" w:rsidR="00056723" w:rsidRPr="006818B7" w:rsidRDefault="00056723" w:rsidP="00056723">
      <w:pPr>
        <w:tabs>
          <w:tab w:val="left" w:pos="2450"/>
        </w:tabs>
        <w:spacing w:after="0"/>
        <w:rPr>
          <w:rFonts w:cstheme="minorHAnsi"/>
        </w:rPr>
      </w:pPr>
    </w:p>
    <w:p w14:paraId="08EE71B9" w14:textId="77777777" w:rsidR="00056723" w:rsidRPr="006818B7" w:rsidRDefault="00056723" w:rsidP="00056723">
      <w:pPr>
        <w:tabs>
          <w:tab w:val="left" w:pos="2450"/>
        </w:tabs>
        <w:spacing w:after="0"/>
        <w:rPr>
          <w:rFonts w:cstheme="minorHAnsi"/>
        </w:rPr>
      </w:pPr>
      <w:r w:rsidRPr="006818B7">
        <w:rPr>
          <w:rFonts w:cstheme="minorHAnsi"/>
        </w:rPr>
        <w:t xml:space="preserve">AÇIK ALANDA OYUN </w:t>
      </w:r>
    </w:p>
    <w:p w14:paraId="3E8D6946" w14:textId="77777777" w:rsidR="007F306C" w:rsidRPr="006818B7" w:rsidRDefault="007F306C" w:rsidP="007F306C">
      <w:pPr>
        <w:tabs>
          <w:tab w:val="left" w:pos="2450"/>
        </w:tabs>
        <w:spacing w:after="0"/>
        <w:rPr>
          <w:rFonts w:cstheme="minorHAnsi"/>
        </w:rPr>
      </w:pPr>
      <w:r w:rsidRPr="006818B7">
        <w:rPr>
          <w:rFonts w:cstheme="minorHAnsi"/>
        </w:rPr>
        <w:t>Çocuklar açık alanda istedikleri gibi oynar. Bu sırada öğretmen çocukları gözlemler.</w:t>
      </w:r>
    </w:p>
    <w:p w14:paraId="520C7C91" w14:textId="77777777" w:rsidR="00056723" w:rsidRPr="006818B7" w:rsidRDefault="00056723" w:rsidP="00056723">
      <w:pPr>
        <w:tabs>
          <w:tab w:val="left" w:pos="2450"/>
        </w:tabs>
        <w:spacing w:after="0"/>
        <w:rPr>
          <w:rFonts w:cstheme="minorHAnsi"/>
        </w:rPr>
      </w:pPr>
    </w:p>
    <w:p w14:paraId="4413B439" w14:textId="77777777" w:rsidR="00056723" w:rsidRPr="006818B7" w:rsidRDefault="00056723" w:rsidP="00056723">
      <w:pPr>
        <w:tabs>
          <w:tab w:val="left" w:pos="2450"/>
        </w:tabs>
        <w:spacing w:after="0"/>
        <w:rPr>
          <w:rFonts w:cstheme="minorHAnsi"/>
        </w:rPr>
      </w:pPr>
      <w:r w:rsidRPr="006818B7">
        <w:rPr>
          <w:rFonts w:cstheme="minorHAnsi"/>
        </w:rPr>
        <w:t>TOPLANMA, TEMİZLİK, KAHVALTI, GEÇİŞLER</w:t>
      </w:r>
    </w:p>
    <w:p w14:paraId="42F5B79D" w14:textId="77777777" w:rsidR="007F306C" w:rsidRPr="006818B7" w:rsidRDefault="007F306C" w:rsidP="007F306C">
      <w:pPr>
        <w:spacing w:after="0"/>
        <w:rPr>
          <w:rFonts w:cstheme="minorHAnsi"/>
          <w:b/>
        </w:rPr>
      </w:pPr>
      <w:r w:rsidRPr="006818B7">
        <w:rPr>
          <w:rFonts w:cstheme="minorHAnsi"/>
        </w:rPr>
        <w:t>Tuvalet ve temizlik ihtiyacı için lavabolara geçilir. Ellerin nasıl yıkanması gerektiği gösterilir. Sıra ile eller yıkanarak kahvaltıya geçilir.</w:t>
      </w:r>
      <w:r w:rsidRPr="006818B7">
        <w:rPr>
          <w:rFonts w:cstheme="minorHAnsi"/>
          <w:b/>
        </w:rPr>
        <w:t xml:space="preserve"> </w:t>
      </w:r>
    </w:p>
    <w:p w14:paraId="6791D1C2" w14:textId="77777777" w:rsidR="00056723" w:rsidRPr="006818B7" w:rsidRDefault="00056723" w:rsidP="00056723">
      <w:pPr>
        <w:tabs>
          <w:tab w:val="left" w:pos="2450"/>
        </w:tabs>
        <w:spacing w:after="0"/>
        <w:rPr>
          <w:rFonts w:cstheme="minorHAnsi"/>
        </w:rPr>
      </w:pPr>
    </w:p>
    <w:p w14:paraId="6028E381" w14:textId="77777777" w:rsidR="00056723" w:rsidRPr="006818B7" w:rsidRDefault="00056723" w:rsidP="00056723">
      <w:pPr>
        <w:tabs>
          <w:tab w:val="left" w:pos="2450"/>
        </w:tabs>
        <w:spacing w:after="0"/>
        <w:rPr>
          <w:rFonts w:cstheme="minorHAnsi"/>
        </w:rPr>
      </w:pPr>
      <w:r w:rsidRPr="006818B7">
        <w:rPr>
          <w:rFonts w:cstheme="minorHAnsi"/>
        </w:rPr>
        <w:t>DEĞERLENDİRME</w:t>
      </w:r>
    </w:p>
    <w:p w14:paraId="1BACB883" w14:textId="77777777" w:rsidR="00167BB5" w:rsidRPr="006818B7" w:rsidRDefault="00167BB5" w:rsidP="00167BB5">
      <w:pPr>
        <w:tabs>
          <w:tab w:val="left" w:pos="2450"/>
        </w:tabs>
        <w:spacing w:after="0"/>
        <w:rPr>
          <w:rFonts w:cstheme="minorHAnsi"/>
        </w:rPr>
      </w:pPr>
      <w:r w:rsidRPr="006818B7">
        <w:rPr>
          <w:rFonts w:cstheme="minorHAnsi"/>
        </w:rPr>
        <w:t>ÇOCUKLA GÜN</w:t>
      </w:r>
      <w:r w:rsidR="00AB4E0E" w:rsidRPr="006818B7">
        <w:rPr>
          <w:rFonts w:cstheme="minorHAnsi"/>
        </w:rPr>
        <w:t>Ü</w:t>
      </w:r>
      <w:r w:rsidRPr="006818B7">
        <w:rPr>
          <w:rFonts w:cstheme="minorHAnsi"/>
        </w:rPr>
        <w:t xml:space="preserve"> DEĞERLENDİRME: Çocuklarla birlikte uygun şekilde oturulur. Çocuklara gün içinde yapılan etkinliklerle ilgili sorular sorularak günün değerlendirmesi yapılır.</w:t>
      </w:r>
    </w:p>
    <w:p w14:paraId="4C2F3B9A" w14:textId="77777777" w:rsidR="001427C3" w:rsidRPr="006818B7" w:rsidRDefault="001427C3" w:rsidP="001427C3">
      <w:pPr>
        <w:pStyle w:val="ListeParagraf"/>
        <w:numPr>
          <w:ilvl w:val="0"/>
          <w:numId w:val="4"/>
        </w:numPr>
        <w:spacing w:line="276" w:lineRule="auto"/>
        <w:rPr>
          <w:rFonts w:asciiTheme="minorHAnsi" w:hAnsiTheme="minorHAnsi" w:cstheme="minorHAnsi"/>
        </w:rPr>
      </w:pPr>
      <w:r w:rsidRPr="006818B7">
        <w:rPr>
          <w:rFonts w:asciiTheme="minorHAnsi" w:hAnsiTheme="minorHAnsi" w:cstheme="minorHAnsi"/>
        </w:rPr>
        <w:t>Öğretmen olduğunda neler yaptın?</w:t>
      </w:r>
    </w:p>
    <w:p w14:paraId="4B0E5DC2" w14:textId="77777777" w:rsidR="001427C3" w:rsidRPr="006818B7" w:rsidRDefault="001427C3" w:rsidP="001427C3">
      <w:pPr>
        <w:pStyle w:val="ListeParagraf"/>
        <w:numPr>
          <w:ilvl w:val="0"/>
          <w:numId w:val="4"/>
        </w:numPr>
        <w:spacing w:line="276" w:lineRule="auto"/>
        <w:rPr>
          <w:rFonts w:asciiTheme="minorHAnsi" w:hAnsiTheme="minorHAnsi" w:cstheme="minorHAnsi"/>
        </w:rPr>
      </w:pPr>
      <w:r w:rsidRPr="006818B7">
        <w:rPr>
          <w:rFonts w:asciiTheme="minorHAnsi" w:hAnsiTheme="minorHAnsi" w:cstheme="minorHAnsi"/>
        </w:rPr>
        <w:t>Öğretmeninin resmini çizerken nelere dikkat ettin?</w:t>
      </w:r>
    </w:p>
    <w:p w14:paraId="012FBB04" w14:textId="77777777" w:rsidR="001427C3" w:rsidRPr="006818B7" w:rsidRDefault="001427C3" w:rsidP="001427C3">
      <w:pPr>
        <w:pStyle w:val="ListeParagraf"/>
        <w:numPr>
          <w:ilvl w:val="0"/>
          <w:numId w:val="5"/>
        </w:numPr>
        <w:spacing w:line="276" w:lineRule="auto"/>
        <w:rPr>
          <w:rFonts w:asciiTheme="minorHAnsi" w:hAnsiTheme="minorHAnsi" w:cstheme="minorHAnsi"/>
        </w:rPr>
      </w:pPr>
      <w:r w:rsidRPr="006818B7">
        <w:rPr>
          <w:rFonts w:asciiTheme="minorHAnsi" w:hAnsiTheme="minorHAnsi" w:cstheme="minorHAnsi"/>
        </w:rPr>
        <w:t>Sınıfta masadan yukarıda neler var?</w:t>
      </w:r>
    </w:p>
    <w:p w14:paraId="1F262C45" w14:textId="77777777" w:rsidR="00167BB5" w:rsidRPr="006818B7" w:rsidRDefault="001427C3" w:rsidP="00B26D9A">
      <w:pPr>
        <w:pStyle w:val="ListeParagraf"/>
        <w:numPr>
          <w:ilvl w:val="0"/>
          <w:numId w:val="5"/>
        </w:numPr>
        <w:spacing w:line="276" w:lineRule="auto"/>
        <w:rPr>
          <w:rFonts w:asciiTheme="minorHAnsi" w:hAnsiTheme="minorHAnsi" w:cstheme="minorHAnsi"/>
        </w:rPr>
      </w:pPr>
      <w:r w:rsidRPr="006818B7">
        <w:rPr>
          <w:rFonts w:asciiTheme="minorHAnsi" w:hAnsiTheme="minorHAnsi" w:cstheme="minorHAnsi"/>
        </w:rPr>
        <w:t>Sınıfta masadan aşağıda neler var?</w:t>
      </w:r>
    </w:p>
    <w:p w14:paraId="167D262A" w14:textId="77777777" w:rsidR="00167BB5" w:rsidRPr="006818B7" w:rsidRDefault="00167BB5" w:rsidP="00167BB5">
      <w:pPr>
        <w:tabs>
          <w:tab w:val="left" w:pos="2450"/>
        </w:tabs>
        <w:spacing w:after="0"/>
        <w:rPr>
          <w:rFonts w:cstheme="minorHAnsi"/>
        </w:rPr>
      </w:pPr>
    </w:p>
    <w:p w14:paraId="5A2DE918" w14:textId="77777777" w:rsidR="00167BB5" w:rsidRPr="006818B7" w:rsidRDefault="00167BB5" w:rsidP="00167BB5">
      <w:pPr>
        <w:spacing w:after="0"/>
        <w:rPr>
          <w:rFonts w:cstheme="minorHAnsi"/>
        </w:rPr>
      </w:pPr>
      <w:r w:rsidRPr="006818B7">
        <w:rPr>
          <w:rFonts w:cstheme="minorHAnsi"/>
        </w:rPr>
        <w:t>GENEL DEĞERLENDİRME:</w:t>
      </w:r>
    </w:p>
    <w:p w14:paraId="2E541905" w14:textId="77777777" w:rsidR="00056723" w:rsidRPr="006818B7" w:rsidRDefault="00056723" w:rsidP="00056723">
      <w:pPr>
        <w:tabs>
          <w:tab w:val="left" w:pos="2450"/>
        </w:tabs>
        <w:spacing w:after="0"/>
        <w:rPr>
          <w:rFonts w:cstheme="minorHAnsi"/>
        </w:rPr>
      </w:pPr>
    </w:p>
    <w:p w14:paraId="6B50A822" w14:textId="77777777" w:rsidR="00056723" w:rsidRPr="006818B7" w:rsidRDefault="00056723" w:rsidP="00056723">
      <w:pPr>
        <w:tabs>
          <w:tab w:val="left" w:pos="2450"/>
        </w:tabs>
        <w:spacing w:after="0"/>
        <w:rPr>
          <w:rFonts w:cstheme="minorHAnsi"/>
        </w:rPr>
      </w:pPr>
      <w:r w:rsidRPr="006818B7">
        <w:rPr>
          <w:rFonts w:cstheme="minorHAnsi"/>
        </w:rPr>
        <w:t>AİLE/TOPLUM KATILIMI</w:t>
      </w:r>
    </w:p>
    <w:p w14:paraId="104F1FF5" w14:textId="77777777" w:rsidR="00EB7016" w:rsidRPr="006818B7" w:rsidRDefault="00EB7016">
      <w:pPr>
        <w:rPr>
          <w:rFonts w:cstheme="minorHAnsi"/>
        </w:rPr>
      </w:pPr>
    </w:p>
    <w:sectPr w:rsidR="00EB7016" w:rsidRPr="006818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67F6F9A"/>
    <w:multiLevelType w:val="hybridMultilevel"/>
    <w:tmpl w:val="BD02AE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E9450E6"/>
    <w:multiLevelType w:val="hybridMultilevel"/>
    <w:tmpl w:val="7E4226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78791583">
    <w:abstractNumId w:val="0"/>
  </w:num>
  <w:num w:numId="2" w16cid:durableId="282467864">
    <w:abstractNumId w:val="2"/>
  </w:num>
  <w:num w:numId="3" w16cid:durableId="1257668457">
    <w:abstractNumId w:val="1"/>
  </w:num>
  <w:num w:numId="4" w16cid:durableId="1413159151">
    <w:abstractNumId w:val="3"/>
  </w:num>
  <w:num w:numId="5" w16cid:durableId="15570054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427C3"/>
    <w:rsid w:val="00167BB5"/>
    <w:rsid w:val="00203A76"/>
    <w:rsid w:val="004254F2"/>
    <w:rsid w:val="004A4310"/>
    <w:rsid w:val="005E6C93"/>
    <w:rsid w:val="00664E01"/>
    <w:rsid w:val="006818B7"/>
    <w:rsid w:val="007025C7"/>
    <w:rsid w:val="007407A9"/>
    <w:rsid w:val="007F306C"/>
    <w:rsid w:val="009C5337"/>
    <w:rsid w:val="00AB4E0E"/>
    <w:rsid w:val="00AC72D2"/>
    <w:rsid w:val="00B26D9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5B6A4"/>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1427C3"/>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650</Words>
  <Characters>3708</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2024-10-01T06:04:00Z</dcterms:modified>
</cp:coreProperties>
</file>