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16866B31" w:rsidR="00250003" w:rsidRPr="0067646E" w:rsidRDefault="00D745E8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58EE76E0" w14:textId="77777777" w:rsidR="00C964D0" w:rsidRPr="00CB48A8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a) Türk kültürüne ait ayırt edici özellikleri söyler.</w:t>
      </w:r>
    </w:p>
    <w:p w14:paraId="4F535487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CB48A8">
        <w:rPr>
          <w:rFonts w:ascii="Calibri" w:hAnsi="Calibri" w:cs="Calibri"/>
        </w:rPr>
        <w:t>b) Mustafa Kemal Atatürk’ün Türk toplumu açısından önemini fark</w:t>
      </w:r>
      <w:r>
        <w:rPr>
          <w:rFonts w:ascii="Calibri" w:hAnsi="Calibri" w:cs="Calibri"/>
        </w:rPr>
        <w:t xml:space="preserve"> </w:t>
      </w:r>
      <w:r w:rsidRPr="00CB48A8">
        <w:rPr>
          <w:rFonts w:ascii="Calibri" w:hAnsi="Calibri" w:cs="Calibri"/>
        </w:rPr>
        <w:t>eder.</w:t>
      </w:r>
    </w:p>
    <w:p w14:paraId="4ADEA120" w14:textId="77777777" w:rsidR="00C964D0" w:rsidRPr="00020ED9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9D8198C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5258F04B" w14:textId="77777777" w:rsidR="00C964D0" w:rsidRPr="002406FB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SAB.10. Yakın çevresinde yer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alan mekânın coğrafi koşullarını</w:t>
      </w:r>
      <w:r>
        <w:rPr>
          <w:rFonts w:ascii="Calibri" w:hAnsi="Calibri" w:cs="Calibri"/>
        </w:rPr>
        <w:t xml:space="preserve"> </w:t>
      </w:r>
      <w:r w:rsidRPr="002406FB">
        <w:rPr>
          <w:rFonts w:ascii="Calibri" w:hAnsi="Calibri" w:cs="Calibri"/>
        </w:rPr>
        <w:t>tanımlayabilme</w:t>
      </w:r>
    </w:p>
    <w:p w14:paraId="39073E52" w14:textId="77777777" w:rsidR="00C964D0" w:rsidRDefault="00C964D0" w:rsidP="00C964D0">
      <w:pPr>
        <w:spacing w:after="0" w:line="276" w:lineRule="auto"/>
        <w:rPr>
          <w:rFonts w:ascii="Calibri" w:hAnsi="Calibri" w:cs="Calibri"/>
        </w:rPr>
      </w:pPr>
      <w:r w:rsidRPr="002406FB">
        <w:rPr>
          <w:rFonts w:ascii="Calibri" w:hAnsi="Calibri" w:cs="Calibri"/>
        </w:rPr>
        <w:t>a) Yakın çevresinin çeşitli coğrafi özelliklerini ifade eder.</w:t>
      </w:r>
    </w:p>
    <w:p w14:paraId="23FDC154" w14:textId="77777777" w:rsidR="00C964D0" w:rsidRDefault="00C964D0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lastRenderedPageBreak/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bookmarkStart w:id="0" w:name="_Hlk177856917"/>
      <w:r w:rsidRPr="00AB3DED">
        <w:rPr>
          <w:rFonts w:ascii="Calibri" w:hAnsi="Calibri" w:cs="Calibri"/>
          <w:b/>
          <w:bCs/>
        </w:rPr>
        <w:t xml:space="preserve">Değerler </w:t>
      </w:r>
    </w:p>
    <w:p w14:paraId="2DCA02EA" w14:textId="641D1BC6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D3 Çalışkanlık</w:t>
      </w:r>
    </w:p>
    <w:p w14:paraId="2DB1A725" w14:textId="6FC552B6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D3.1. Azimli olmak</w:t>
      </w:r>
    </w:p>
    <w:p w14:paraId="60B4E00A" w14:textId="496BA252" w:rsidR="00835D3C" w:rsidRPr="00835D3C" w:rsidRDefault="00835D3C" w:rsidP="00AB3DED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D3.2. Planlı olmak</w:t>
      </w:r>
    </w:p>
    <w:p w14:paraId="7B0BE47E" w14:textId="5A85EAC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D3.3. Araştırmacı ve</w:t>
      </w:r>
      <w:r w:rsidRPr="00835D3C">
        <w:rPr>
          <w:rFonts w:ascii="Calibri" w:hAnsi="Calibri" w:cs="Calibri"/>
        </w:rPr>
        <w:t xml:space="preserve"> </w:t>
      </w:r>
      <w:r w:rsidRPr="00835D3C">
        <w:rPr>
          <w:rFonts w:ascii="Calibri" w:hAnsi="Calibri" w:cs="Calibri"/>
        </w:rPr>
        <w:t>sorgulayıcı olmak</w:t>
      </w:r>
    </w:p>
    <w:p w14:paraId="4551A034" w14:textId="7874F61D" w:rsidR="00835D3C" w:rsidRPr="00835D3C" w:rsidRDefault="00835D3C" w:rsidP="00835D3C">
      <w:pPr>
        <w:spacing w:after="0" w:line="276" w:lineRule="auto"/>
        <w:rPr>
          <w:rFonts w:ascii="Calibri" w:hAnsi="Calibri" w:cs="Calibri"/>
          <w:b/>
          <w:bCs/>
        </w:rPr>
      </w:pPr>
      <w:r w:rsidRPr="00835D3C">
        <w:rPr>
          <w:rFonts w:ascii="Calibri" w:hAnsi="Calibri" w:cs="Calibri"/>
          <w:b/>
          <w:bCs/>
        </w:rPr>
        <w:t>D19 Vatanseverlik</w:t>
      </w:r>
    </w:p>
    <w:p w14:paraId="0B7C1DAF" w14:textId="46A9F884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D19.1. Millî bilinç sahibi</w:t>
      </w:r>
      <w:r w:rsidRPr="00835D3C">
        <w:rPr>
          <w:rFonts w:ascii="Calibri" w:hAnsi="Calibri" w:cs="Calibri"/>
        </w:rPr>
        <w:t xml:space="preserve"> </w:t>
      </w:r>
      <w:r w:rsidRPr="00835D3C">
        <w:rPr>
          <w:rFonts w:ascii="Calibri" w:hAnsi="Calibri" w:cs="Calibri"/>
        </w:rPr>
        <w:t>olmak</w:t>
      </w:r>
    </w:p>
    <w:p w14:paraId="4CE4D903" w14:textId="3183F6A6" w:rsidR="00835D3C" w:rsidRPr="00835D3C" w:rsidRDefault="00835D3C" w:rsidP="00835D3C">
      <w:pPr>
        <w:spacing w:after="0" w:line="276" w:lineRule="auto"/>
        <w:rPr>
          <w:rFonts w:ascii="Calibri" w:hAnsi="Calibri" w:cs="Calibri"/>
        </w:rPr>
      </w:pPr>
      <w:r w:rsidRPr="00835D3C">
        <w:rPr>
          <w:rFonts w:ascii="Calibri" w:hAnsi="Calibri" w:cs="Calibri"/>
        </w:rPr>
        <w:t>D19.2. Millî kimliğini</w:t>
      </w:r>
      <w:r w:rsidRPr="00835D3C">
        <w:rPr>
          <w:rFonts w:ascii="Calibri" w:hAnsi="Calibri" w:cs="Calibri"/>
        </w:rPr>
        <w:t xml:space="preserve"> </w:t>
      </w:r>
      <w:r w:rsidRPr="00835D3C">
        <w:rPr>
          <w:rFonts w:ascii="Calibri" w:hAnsi="Calibri" w:cs="Calibri"/>
        </w:rPr>
        <w:t>tanımak</w:t>
      </w:r>
    </w:p>
    <w:bookmarkEnd w:id="0"/>
    <w:p w14:paraId="0767EBF8" w14:textId="77777777" w:rsidR="00835D3C" w:rsidRDefault="00835D3C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1FABA6F5" w14:textId="39DEA6CC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lastRenderedPageBreak/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proofErr w:type="gramStart"/>
      <w:r w:rsidRPr="00B01647">
        <w:rPr>
          <w:rFonts w:ascii="Calibri" w:hAnsi="Calibri" w:cs="Calibri"/>
        </w:rPr>
        <w:t>ç</w:t>
      </w:r>
      <w:proofErr w:type="gramEnd"/>
      <w:r w:rsidRPr="00B01647">
        <w:rPr>
          <w:rFonts w:ascii="Calibri" w:hAnsi="Calibri" w:cs="Calibri"/>
        </w:rPr>
        <w:t>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lastRenderedPageBreak/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835D3C"/>
    <w:rsid w:val="009261E0"/>
    <w:rsid w:val="00947867"/>
    <w:rsid w:val="009D60D5"/>
    <w:rsid w:val="00AB3DED"/>
    <w:rsid w:val="00C81B4C"/>
    <w:rsid w:val="00C964D0"/>
    <w:rsid w:val="00D745E8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2024-09-10T13:23:00Z</dcterms:created>
  <dcterms:modified xsi:type="dcterms:W3CDTF">2024-09-21T21:23:00Z</dcterms:modified>
</cp:coreProperties>
</file>