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16B577C0" w14:textId="42447E55" w:rsidR="000A3AA8" w:rsidRDefault="000A3AA8" w:rsidP="000A3AA8">
      <w:pPr>
        <w:spacing w:after="0" w:line="276" w:lineRule="auto"/>
        <w:rPr>
          <w:rFonts w:ascii="Calibri" w:hAnsi="Calibri" w:cs="Calibri"/>
          <w:b/>
          <w:bCs/>
        </w:rPr>
      </w:pPr>
      <w:r>
        <w:rPr>
          <w:rFonts w:ascii="Calibri" w:hAnsi="Calibri" w:cs="Calibri"/>
          <w:b/>
          <w:bCs/>
        </w:rPr>
        <w:t>ALAN BECERİLERİ</w:t>
      </w:r>
    </w:p>
    <w:p w14:paraId="2FA6C7FE" w14:textId="77777777" w:rsidR="000A3AA8" w:rsidRPr="000A3AA8" w:rsidRDefault="000A3AA8" w:rsidP="000A3AA8">
      <w:pPr>
        <w:spacing w:after="0" w:line="276" w:lineRule="auto"/>
        <w:rPr>
          <w:rFonts w:ascii="Calibri" w:hAnsi="Calibri" w:cs="Calibri"/>
          <w:b/>
          <w:bCs/>
        </w:rPr>
      </w:pPr>
      <w:r w:rsidRPr="000A3AA8">
        <w:rPr>
          <w:rFonts w:ascii="Calibri" w:hAnsi="Calibri" w:cs="Calibri"/>
          <w:b/>
          <w:bCs/>
        </w:rPr>
        <w:t>Matematik Alanı</w:t>
      </w:r>
    </w:p>
    <w:p w14:paraId="2C531665" w14:textId="77777777" w:rsidR="000A3AA8" w:rsidRPr="00730752" w:rsidRDefault="000A3AA8" w:rsidP="000A3AA8">
      <w:pPr>
        <w:spacing w:after="0" w:line="276" w:lineRule="auto"/>
        <w:rPr>
          <w:rFonts w:ascii="Calibri" w:hAnsi="Calibri" w:cs="Calibri"/>
        </w:rPr>
      </w:pPr>
      <w:r w:rsidRPr="000A3AA8">
        <w:rPr>
          <w:rFonts w:ascii="Calibri" w:hAnsi="Calibri" w:cs="Calibri"/>
        </w:rPr>
        <w:t>KB2.4. Çözümleme</w:t>
      </w:r>
    </w:p>
    <w:p w14:paraId="36DF4D57" w14:textId="77777777" w:rsidR="000A3AA8" w:rsidRDefault="000A3AA8" w:rsidP="000A3AA8">
      <w:pPr>
        <w:spacing w:after="0" w:line="276" w:lineRule="auto"/>
        <w:rPr>
          <w:rFonts w:ascii="Calibri" w:hAnsi="Calibri" w:cs="Calibri"/>
          <w:b/>
          <w:bCs/>
        </w:rPr>
      </w:pPr>
    </w:p>
    <w:p w14:paraId="63398B3D" w14:textId="4ABFB067" w:rsidR="000A3AA8" w:rsidRPr="00787D95" w:rsidRDefault="000A3AA8" w:rsidP="000A3AA8">
      <w:pPr>
        <w:spacing w:after="0" w:line="276" w:lineRule="auto"/>
        <w:rPr>
          <w:rFonts w:ascii="Calibri" w:hAnsi="Calibri" w:cs="Calibri"/>
          <w:b/>
          <w:bCs/>
        </w:rPr>
      </w:pPr>
      <w:r w:rsidRPr="00787D95">
        <w:rPr>
          <w:rFonts w:ascii="Calibri" w:hAnsi="Calibri" w:cs="Calibri"/>
          <w:b/>
          <w:bCs/>
        </w:rPr>
        <w:t>Türkçe Alanı</w:t>
      </w:r>
    </w:p>
    <w:p w14:paraId="4FFB2A1E" w14:textId="77777777" w:rsidR="000A3AA8" w:rsidRPr="00787D95" w:rsidRDefault="000A3AA8" w:rsidP="000A3AA8">
      <w:pPr>
        <w:spacing w:after="0" w:line="276" w:lineRule="auto"/>
        <w:rPr>
          <w:rFonts w:ascii="Calibri" w:hAnsi="Calibri" w:cs="Calibri"/>
        </w:rPr>
      </w:pPr>
      <w:r w:rsidRPr="00787D95">
        <w:rPr>
          <w:rFonts w:ascii="Calibri" w:hAnsi="Calibri" w:cs="Calibri"/>
        </w:rPr>
        <w:t>TAB1.1. Dinlemeyi / İzlemeyi Yönetme</w:t>
      </w:r>
    </w:p>
    <w:p w14:paraId="718BA3E0" w14:textId="77777777" w:rsidR="000A3AA8" w:rsidRDefault="000A3AA8" w:rsidP="000A3AA8">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15565105" w14:textId="77777777" w:rsidR="000A3AA8" w:rsidRDefault="000A3AA8" w:rsidP="000A3AA8">
      <w:pPr>
        <w:spacing w:after="0" w:line="276" w:lineRule="auto"/>
        <w:rPr>
          <w:rFonts w:ascii="Calibri" w:hAnsi="Calibri" w:cs="Calibri"/>
          <w:b/>
          <w:bCs/>
        </w:rPr>
      </w:pPr>
    </w:p>
    <w:p w14:paraId="2B6EE491" w14:textId="77777777" w:rsidR="000A3AA8" w:rsidRPr="00787D95" w:rsidRDefault="000A3AA8" w:rsidP="000A3AA8">
      <w:pPr>
        <w:spacing w:after="0" w:line="276" w:lineRule="auto"/>
        <w:rPr>
          <w:rFonts w:ascii="Calibri" w:hAnsi="Calibri" w:cs="Calibri"/>
          <w:b/>
          <w:bCs/>
        </w:rPr>
      </w:pPr>
      <w:r w:rsidRPr="00787D95">
        <w:rPr>
          <w:rFonts w:ascii="Calibri" w:hAnsi="Calibri" w:cs="Calibri"/>
          <w:b/>
          <w:bCs/>
        </w:rPr>
        <w:t>Hareket ve Sağlık Alanı</w:t>
      </w:r>
    </w:p>
    <w:p w14:paraId="5843478C" w14:textId="5320C9F9" w:rsidR="000A3AA8" w:rsidRPr="00787D95" w:rsidRDefault="000A3AA8" w:rsidP="000A3AA8">
      <w:pPr>
        <w:spacing w:after="0" w:line="276" w:lineRule="auto"/>
        <w:rPr>
          <w:rFonts w:ascii="Calibri" w:hAnsi="Calibri" w:cs="Calibri"/>
        </w:rPr>
      </w:pPr>
      <w:r w:rsidRPr="00787D95">
        <w:rPr>
          <w:rFonts w:ascii="Calibri" w:hAnsi="Calibri" w:cs="Calibri"/>
        </w:rPr>
        <w:t>HSAB1.1. Büyük Kas Becerileri</w:t>
      </w:r>
    </w:p>
    <w:p w14:paraId="281C9A88" w14:textId="77777777" w:rsidR="000A3AA8" w:rsidRPr="00787D95" w:rsidRDefault="000A3AA8" w:rsidP="000A3AA8">
      <w:pPr>
        <w:spacing w:after="0" w:line="276" w:lineRule="auto"/>
        <w:rPr>
          <w:rFonts w:ascii="Calibri" w:hAnsi="Calibri" w:cs="Calibri"/>
        </w:rPr>
      </w:pPr>
      <w:r w:rsidRPr="00787D95">
        <w:rPr>
          <w:rFonts w:ascii="Calibri" w:hAnsi="Calibri" w:cs="Calibri"/>
        </w:rPr>
        <w:t>HSAB1.2. Küçük Kas Becerileri</w:t>
      </w:r>
    </w:p>
    <w:p w14:paraId="5FCDC213" w14:textId="77777777" w:rsidR="00D95F6D" w:rsidRDefault="00D95F6D" w:rsidP="00D95F6D">
      <w:pPr>
        <w:spacing w:after="0" w:line="276" w:lineRule="auto"/>
        <w:rPr>
          <w:rFonts w:ascii="Calibri" w:hAnsi="Calibri" w:cs="Calibri"/>
        </w:rPr>
      </w:pPr>
    </w:p>
    <w:p w14:paraId="05A06DD4" w14:textId="77777777" w:rsidR="000A3AA8" w:rsidRPr="00787D95" w:rsidRDefault="000A3AA8" w:rsidP="000A3AA8">
      <w:pPr>
        <w:spacing w:after="0" w:line="276" w:lineRule="auto"/>
        <w:rPr>
          <w:rFonts w:ascii="Calibri" w:hAnsi="Calibri" w:cs="Calibri"/>
          <w:b/>
          <w:bCs/>
        </w:rPr>
      </w:pPr>
      <w:r w:rsidRPr="00787D95">
        <w:rPr>
          <w:rFonts w:ascii="Calibri" w:hAnsi="Calibri" w:cs="Calibri"/>
          <w:b/>
          <w:bCs/>
        </w:rPr>
        <w:t>KAVRAMSAL BECERİLER</w:t>
      </w:r>
    </w:p>
    <w:p w14:paraId="72011CBB" w14:textId="77777777" w:rsidR="000A3AA8" w:rsidRDefault="000A3AA8" w:rsidP="000A3AA8">
      <w:pPr>
        <w:spacing w:after="0" w:line="276" w:lineRule="auto"/>
        <w:rPr>
          <w:rFonts w:ascii="Calibri" w:hAnsi="Calibri" w:cs="Calibri"/>
          <w:b/>
          <w:bCs/>
        </w:rPr>
      </w:pPr>
      <w:r w:rsidRPr="000A3AA8">
        <w:rPr>
          <w:rFonts w:ascii="Calibri" w:hAnsi="Calibri" w:cs="Calibri"/>
          <w:b/>
          <w:bCs/>
        </w:rPr>
        <w:t>Temel Beceriler (KB1)</w:t>
      </w:r>
    </w:p>
    <w:p w14:paraId="3AD98E69" w14:textId="77777777" w:rsidR="000A3AA8" w:rsidRPr="000A3AA8" w:rsidRDefault="000A3AA8" w:rsidP="000A3AA8">
      <w:pPr>
        <w:spacing w:after="0" w:line="276" w:lineRule="auto"/>
        <w:rPr>
          <w:rFonts w:ascii="Calibri" w:hAnsi="Calibri" w:cs="Calibri"/>
        </w:rPr>
      </w:pPr>
      <w:r w:rsidRPr="000A3AA8">
        <w:rPr>
          <w:rFonts w:ascii="Calibri" w:hAnsi="Calibri" w:cs="Calibri"/>
        </w:rPr>
        <w:t>Bulmak</w:t>
      </w:r>
    </w:p>
    <w:p w14:paraId="623344A0" w14:textId="4E6604F8" w:rsidR="000A3AA8" w:rsidRPr="000A3AA8" w:rsidRDefault="000A3AA8" w:rsidP="000A3AA8">
      <w:pPr>
        <w:spacing w:after="0" w:line="276" w:lineRule="auto"/>
        <w:rPr>
          <w:rFonts w:ascii="Calibri" w:hAnsi="Calibri" w:cs="Calibri"/>
        </w:rPr>
      </w:pPr>
      <w:r w:rsidRPr="000A3AA8">
        <w:rPr>
          <w:rFonts w:ascii="Calibri" w:hAnsi="Calibri" w:cs="Calibri"/>
        </w:rPr>
        <w:t>Seçmek</w:t>
      </w:r>
    </w:p>
    <w:p w14:paraId="4AD8507D" w14:textId="77777777" w:rsidR="000A3AA8" w:rsidRPr="000A3AA8" w:rsidRDefault="000A3AA8" w:rsidP="000A3AA8">
      <w:pPr>
        <w:spacing w:after="0" w:line="276" w:lineRule="auto"/>
        <w:rPr>
          <w:rFonts w:ascii="Calibri" w:hAnsi="Calibri" w:cs="Calibri"/>
        </w:rPr>
      </w:pPr>
      <w:r w:rsidRPr="000A3AA8">
        <w:rPr>
          <w:rFonts w:ascii="Calibri" w:hAnsi="Calibri" w:cs="Calibri"/>
        </w:rPr>
        <w:t>Belirlemek</w:t>
      </w:r>
    </w:p>
    <w:p w14:paraId="63DC91B4" w14:textId="3671E7D9" w:rsidR="000A3AA8" w:rsidRPr="000A3AA8" w:rsidRDefault="000A3AA8" w:rsidP="000A3AA8">
      <w:pPr>
        <w:spacing w:after="0" w:line="276" w:lineRule="auto"/>
        <w:rPr>
          <w:rFonts w:ascii="Calibri" w:hAnsi="Calibri" w:cs="Calibri"/>
        </w:rPr>
      </w:pPr>
      <w:r w:rsidRPr="000A3AA8">
        <w:rPr>
          <w:rFonts w:ascii="Calibri" w:hAnsi="Calibri" w:cs="Calibri"/>
        </w:rPr>
        <w:t>İşaret Etmek</w:t>
      </w:r>
    </w:p>
    <w:p w14:paraId="6E89F0DA" w14:textId="77777777" w:rsidR="000A3AA8" w:rsidRDefault="000A3AA8" w:rsidP="000A3AA8">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65F3C0D5" w14:textId="4A320804" w:rsidR="000A3AA8" w:rsidRPr="000A3AA8" w:rsidRDefault="000A3AA8" w:rsidP="000A3AA8">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r>
      <w:r w:rsidRPr="000A3AA8">
        <w:rPr>
          <w:rFonts w:ascii="Calibri" w:hAnsi="Calibri" w:cs="Calibri"/>
        </w:rPr>
        <w:t>KB2.16.</w:t>
      </w:r>
      <w:r w:rsidRPr="000A3AA8">
        <w:rPr>
          <w:rFonts w:ascii="Calibri" w:hAnsi="Calibri" w:cs="Calibri"/>
        </w:rPr>
        <w:t xml:space="preserve"> </w:t>
      </w:r>
      <w:r w:rsidRPr="000A3AA8">
        <w:rPr>
          <w:rFonts w:ascii="Calibri" w:hAnsi="Calibri" w:cs="Calibri"/>
        </w:rPr>
        <w:t>Muhakeme</w:t>
      </w:r>
      <w:r w:rsidRPr="000A3AA8">
        <w:rPr>
          <w:rFonts w:ascii="Calibri" w:hAnsi="Calibri" w:cs="Calibri"/>
        </w:rPr>
        <w:t xml:space="preserve"> </w:t>
      </w:r>
      <w:r w:rsidRPr="000A3AA8">
        <w:rPr>
          <w:rFonts w:ascii="Calibri" w:hAnsi="Calibri" w:cs="Calibri"/>
        </w:rPr>
        <w:t>(Akıl Yürütme)</w:t>
      </w:r>
      <w:r w:rsidRPr="000A3AA8">
        <w:rPr>
          <w:rFonts w:ascii="Calibri" w:hAnsi="Calibri" w:cs="Calibri"/>
        </w:rPr>
        <w:t xml:space="preserve"> </w:t>
      </w:r>
      <w:r w:rsidRPr="000A3AA8">
        <w:rPr>
          <w:rFonts w:ascii="Calibri" w:hAnsi="Calibri" w:cs="Calibri"/>
        </w:rPr>
        <w:t>Becerisi</w:t>
      </w:r>
    </w:p>
    <w:p w14:paraId="61E5680B" w14:textId="77777777" w:rsidR="000A3AA8" w:rsidRPr="00787D95" w:rsidRDefault="000A3AA8" w:rsidP="000A3AA8">
      <w:pPr>
        <w:spacing w:after="0" w:line="276" w:lineRule="auto"/>
        <w:rPr>
          <w:rFonts w:ascii="Calibri" w:hAnsi="Calibri" w:cs="Calibri"/>
        </w:rPr>
      </w:pPr>
    </w:p>
    <w:p w14:paraId="5339A6B6" w14:textId="77777777" w:rsidR="000A3AA8" w:rsidRPr="00787D95" w:rsidRDefault="000A3AA8" w:rsidP="000A3AA8">
      <w:pPr>
        <w:spacing w:after="0" w:line="276" w:lineRule="auto"/>
        <w:rPr>
          <w:rFonts w:ascii="Calibri" w:hAnsi="Calibri" w:cs="Calibri"/>
          <w:b/>
          <w:bCs/>
        </w:rPr>
      </w:pPr>
      <w:r w:rsidRPr="00787D95">
        <w:rPr>
          <w:rFonts w:ascii="Calibri" w:hAnsi="Calibri" w:cs="Calibri"/>
          <w:b/>
          <w:bCs/>
        </w:rPr>
        <w:t>EĞİLİMLER</w:t>
      </w:r>
    </w:p>
    <w:p w14:paraId="65BD6D34" w14:textId="77777777" w:rsidR="000A3AA8" w:rsidRDefault="000A3AA8" w:rsidP="000A3AA8">
      <w:pPr>
        <w:spacing w:after="0" w:line="276" w:lineRule="auto"/>
        <w:rPr>
          <w:rFonts w:ascii="Calibri" w:hAnsi="Calibri" w:cs="Calibri"/>
          <w:b/>
          <w:bCs/>
        </w:rPr>
      </w:pPr>
      <w:r w:rsidRPr="00A1104D">
        <w:rPr>
          <w:rFonts w:ascii="Calibri" w:hAnsi="Calibri" w:cs="Calibri"/>
          <w:b/>
          <w:bCs/>
        </w:rPr>
        <w:t>E2. Sosyal Eğilimler</w:t>
      </w:r>
    </w:p>
    <w:p w14:paraId="2F1362F8" w14:textId="77777777" w:rsidR="000A3AA8" w:rsidRPr="00A1104D" w:rsidRDefault="000A3AA8" w:rsidP="000A3AA8">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15C8A055" w14:textId="77777777" w:rsidR="000A3AA8" w:rsidRDefault="000A3AA8" w:rsidP="000A3AA8">
      <w:pPr>
        <w:spacing w:after="0" w:line="276" w:lineRule="auto"/>
        <w:rPr>
          <w:rFonts w:ascii="Calibri" w:hAnsi="Calibri" w:cs="Calibri"/>
          <w:b/>
          <w:bCs/>
        </w:rPr>
      </w:pPr>
    </w:p>
    <w:p w14:paraId="4CBBA75B" w14:textId="77777777" w:rsidR="000A3AA8" w:rsidRPr="00787D95" w:rsidRDefault="000A3AA8" w:rsidP="000A3AA8">
      <w:pPr>
        <w:spacing w:after="0" w:line="276" w:lineRule="auto"/>
        <w:rPr>
          <w:rFonts w:ascii="Calibri" w:hAnsi="Calibri" w:cs="Calibri"/>
          <w:b/>
          <w:bCs/>
        </w:rPr>
      </w:pPr>
      <w:r w:rsidRPr="00787D95">
        <w:rPr>
          <w:rFonts w:ascii="Calibri" w:hAnsi="Calibri" w:cs="Calibri"/>
          <w:b/>
          <w:bCs/>
        </w:rPr>
        <w:t>E3. Entelektüel Eğilimler</w:t>
      </w:r>
    </w:p>
    <w:p w14:paraId="56103D07" w14:textId="77777777" w:rsidR="000A3AA8" w:rsidRPr="00914F03" w:rsidRDefault="000A3AA8" w:rsidP="000A3AA8">
      <w:pPr>
        <w:spacing w:after="0" w:line="276" w:lineRule="auto"/>
        <w:rPr>
          <w:rFonts w:ascii="Calibri" w:hAnsi="Calibri" w:cs="Calibri"/>
        </w:rPr>
      </w:pPr>
      <w:r w:rsidRPr="00914F03">
        <w:rPr>
          <w:rFonts w:ascii="Calibri" w:hAnsi="Calibri" w:cs="Calibri"/>
        </w:rPr>
        <w:t>E3.4. Analitik Düşünme</w:t>
      </w:r>
    </w:p>
    <w:p w14:paraId="48020FC2" w14:textId="77777777" w:rsidR="000A3AA8" w:rsidRPr="00914F03" w:rsidRDefault="000A3AA8" w:rsidP="000A3AA8">
      <w:pPr>
        <w:spacing w:after="0" w:line="276" w:lineRule="auto"/>
        <w:rPr>
          <w:rFonts w:ascii="Calibri" w:hAnsi="Calibri" w:cs="Calibri"/>
        </w:rPr>
      </w:pPr>
      <w:r w:rsidRPr="00914F03">
        <w:rPr>
          <w:rFonts w:ascii="Calibri" w:hAnsi="Calibri" w:cs="Calibri"/>
        </w:rPr>
        <w:t>E3.5. Merak Ettiği Soruları Sorma</w:t>
      </w:r>
    </w:p>
    <w:p w14:paraId="122353A1" w14:textId="77777777" w:rsidR="000A3AA8" w:rsidRPr="00787D95" w:rsidRDefault="000A3AA8" w:rsidP="000A3AA8">
      <w:pPr>
        <w:spacing w:after="0" w:line="276" w:lineRule="auto"/>
        <w:rPr>
          <w:rFonts w:ascii="Calibri" w:hAnsi="Calibri" w:cs="Calibri"/>
        </w:rPr>
      </w:pPr>
      <w:r w:rsidRPr="00914F03">
        <w:rPr>
          <w:rFonts w:ascii="Calibri" w:hAnsi="Calibri" w:cs="Calibri"/>
        </w:rPr>
        <w:t>E3.6. Özgün Düşünme</w:t>
      </w:r>
      <w:r>
        <w:rPr>
          <w:rFonts w:ascii="Calibri" w:hAnsi="Calibri" w:cs="Calibri"/>
        </w:rPr>
        <w:br/>
      </w:r>
      <w:r w:rsidRPr="00787D95">
        <w:rPr>
          <w:rFonts w:ascii="Calibri" w:hAnsi="Calibri" w:cs="Calibri"/>
        </w:rPr>
        <w:t>E3.1. Odaklanma</w:t>
      </w:r>
    </w:p>
    <w:p w14:paraId="704C0C45" w14:textId="77777777" w:rsidR="000A3AA8" w:rsidRPr="00787D95" w:rsidRDefault="000A3AA8" w:rsidP="000A3AA8">
      <w:pPr>
        <w:spacing w:after="0" w:line="276" w:lineRule="auto"/>
        <w:rPr>
          <w:rFonts w:ascii="Calibri" w:hAnsi="Calibri" w:cs="Calibri"/>
        </w:rPr>
      </w:pPr>
    </w:p>
    <w:p w14:paraId="307FA988" w14:textId="77777777" w:rsidR="000A3AA8" w:rsidRPr="00787D95" w:rsidRDefault="000A3AA8" w:rsidP="000A3AA8">
      <w:pPr>
        <w:spacing w:after="0" w:line="276" w:lineRule="auto"/>
        <w:rPr>
          <w:rFonts w:ascii="Calibri" w:hAnsi="Calibri" w:cs="Calibri"/>
          <w:b/>
          <w:bCs/>
        </w:rPr>
      </w:pPr>
      <w:r w:rsidRPr="00787D95">
        <w:rPr>
          <w:rFonts w:ascii="Calibri" w:hAnsi="Calibri" w:cs="Calibri"/>
          <w:b/>
          <w:bCs/>
        </w:rPr>
        <w:t xml:space="preserve">PROGRAMLAR ARASI BİLEŞENLER </w:t>
      </w:r>
    </w:p>
    <w:p w14:paraId="2C9780A1" w14:textId="77777777" w:rsidR="000A3AA8" w:rsidRPr="00787D95" w:rsidRDefault="000A3AA8" w:rsidP="000A3AA8">
      <w:pPr>
        <w:spacing w:after="0" w:line="276" w:lineRule="auto"/>
        <w:rPr>
          <w:rFonts w:ascii="Calibri" w:hAnsi="Calibri" w:cs="Calibri"/>
          <w:b/>
          <w:bCs/>
        </w:rPr>
      </w:pPr>
      <w:r w:rsidRPr="00787D95">
        <w:rPr>
          <w:rFonts w:ascii="Calibri" w:hAnsi="Calibri" w:cs="Calibri"/>
          <w:b/>
          <w:bCs/>
        </w:rPr>
        <w:t>Sosyal Duygusal Öğrenme Becerileri</w:t>
      </w:r>
    </w:p>
    <w:p w14:paraId="2BD4756B" w14:textId="3CBCF469" w:rsidR="000A3AA8" w:rsidRPr="000A3AA8" w:rsidRDefault="000A3AA8" w:rsidP="000A3AA8">
      <w:pPr>
        <w:spacing w:after="0" w:line="276" w:lineRule="auto"/>
        <w:rPr>
          <w:rFonts w:ascii="Calibri" w:hAnsi="Calibri" w:cs="Calibri"/>
        </w:rPr>
      </w:pPr>
      <w:r w:rsidRPr="000A3AA8">
        <w:rPr>
          <w:rFonts w:ascii="Calibri" w:hAnsi="Calibri" w:cs="Calibri"/>
        </w:rPr>
        <w:t>SDB2.2. İş Birliği Becerisi</w:t>
      </w:r>
      <w:r w:rsidRPr="000A3AA8">
        <w:rPr>
          <w:rFonts w:ascii="Calibri" w:hAnsi="Calibri" w:cs="Calibri"/>
        </w:rPr>
        <w:t xml:space="preserve"> </w:t>
      </w:r>
      <w:r w:rsidRPr="000A3AA8">
        <w:rPr>
          <w:rFonts w:ascii="Calibri" w:hAnsi="Calibri" w:cs="Calibri"/>
        </w:rPr>
        <w:t>Değerler</w:t>
      </w:r>
    </w:p>
    <w:p w14:paraId="31C14F09" w14:textId="77777777" w:rsidR="000A3AA8" w:rsidRPr="000A3AA8" w:rsidRDefault="000A3AA8" w:rsidP="000A3AA8">
      <w:pPr>
        <w:spacing w:after="0" w:line="276" w:lineRule="auto"/>
        <w:rPr>
          <w:rFonts w:ascii="Calibri" w:hAnsi="Calibri" w:cs="Calibri"/>
        </w:rPr>
      </w:pPr>
      <w:r w:rsidRPr="000A3AA8">
        <w:rPr>
          <w:rFonts w:ascii="Calibri" w:hAnsi="Calibri" w:cs="Calibri"/>
        </w:rPr>
        <w:t>SDB2.2.SB1.Kişi ve gruplarla</w:t>
      </w:r>
    </w:p>
    <w:p w14:paraId="6C3E4C3B" w14:textId="6001E429" w:rsidR="000A3AA8" w:rsidRPr="00787D95" w:rsidRDefault="000A3AA8" w:rsidP="000A3AA8">
      <w:pPr>
        <w:spacing w:after="0" w:line="276" w:lineRule="auto"/>
        <w:rPr>
          <w:rFonts w:ascii="Calibri" w:hAnsi="Calibri" w:cs="Calibri"/>
          <w:b/>
          <w:bCs/>
        </w:rPr>
      </w:pPr>
      <w:r w:rsidRPr="000A3AA8">
        <w:rPr>
          <w:rFonts w:ascii="Calibri" w:hAnsi="Calibri" w:cs="Calibri"/>
          <w:b/>
          <w:bCs/>
        </w:rPr>
        <w:t>iş birliği yapmak</w:t>
      </w:r>
    </w:p>
    <w:p w14:paraId="10A948D0" w14:textId="77777777" w:rsidR="000A3AA8" w:rsidRPr="00787D95" w:rsidRDefault="000A3AA8" w:rsidP="000A3AA8">
      <w:pPr>
        <w:spacing w:after="0" w:line="276" w:lineRule="auto"/>
        <w:rPr>
          <w:rFonts w:ascii="Calibri" w:hAnsi="Calibri" w:cs="Calibri"/>
        </w:rPr>
      </w:pPr>
      <w:r w:rsidRPr="00730752">
        <w:rPr>
          <w:rFonts w:ascii="Calibri" w:hAnsi="Calibri" w:cs="Calibri"/>
        </w:rPr>
        <w:lastRenderedPageBreak/>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495B1D37" w14:textId="77777777" w:rsidR="000A3AA8" w:rsidRPr="00787D95" w:rsidRDefault="000A3AA8" w:rsidP="000A3AA8">
      <w:pPr>
        <w:spacing w:after="0" w:line="276" w:lineRule="auto"/>
        <w:rPr>
          <w:rFonts w:ascii="Calibri" w:hAnsi="Calibri" w:cs="Calibri"/>
        </w:rPr>
      </w:pPr>
    </w:p>
    <w:p w14:paraId="477CB606" w14:textId="77777777" w:rsidR="000A3AA8" w:rsidRPr="00787D95" w:rsidRDefault="000A3AA8" w:rsidP="000A3AA8">
      <w:pPr>
        <w:spacing w:after="0" w:line="276" w:lineRule="auto"/>
        <w:rPr>
          <w:rFonts w:ascii="Calibri" w:hAnsi="Calibri" w:cs="Calibri"/>
          <w:b/>
          <w:bCs/>
        </w:rPr>
      </w:pPr>
      <w:r w:rsidRPr="00787D95">
        <w:rPr>
          <w:rFonts w:ascii="Calibri" w:hAnsi="Calibri" w:cs="Calibri"/>
          <w:b/>
          <w:bCs/>
        </w:rPr>
        <w:t>Okuryazarlık Becerileri</w:t>
      </w:r>
    </w:p>
    <w:p w14:paraId="165FE55D" w14:textId="77777777" w:rsidR="000A3AA8" w:rsidRPr="00787D95" w:rsidRDefault="000A3AA8" w:rsidP="000A3AA8">
      <w:pPr>
        <w:spacing w:after="0" w:line="276" w:lineRule="auto"/>
        <w:rPr>
          <w:rFonts w:ascii="Calibri" w:hAnsi="Calibri" w:cs="Calibri"/>
        </w:rPr>
      </w:pPr>
      <w:r w:rsidRPr="00787D95">
        <w:rPr>
          <w:rFonts w:ascii="Calibri" w:hAnsi="Calibri" w:cs="Calibri"/>
        </w:rPr>
        <w:t>OB4.1.Görseli Anlama</w:t>
      </w:r>
    </w:p>
    <w:p w14:paraId="77EEEAD0" w14:textId="77777777" w:rsidR="000A3AA8" w:rsidRPr="00787D95" w:rsidRDefault="000A3AA8" w:rsidP="000A3AA8">
      <w:pPr>
        <w:spacing w:after="0" w:line="276" w:lineRule="auto"/>
        <w:rPr>
          <w:rFonts w:ascii="Calibri" w:hAnsi="Calibri" w:cs="Calibri"/>
        </w:rPr>
      </w:pPr>
      <w:r w:rsidRPr="00787D95">
        <w:rPr>
          <w:rFonts w:ascii="Calibri" w:hAnsi="Calibri" w:cs="Calibri"/>
        </w:rPr>
        <w:t>OB4.1.SB1. Görseli algılamak</w:t>
      </w:r>
    </w:p>
    <w:p w14:paraId="23B31916" w14:textId="77777777" w:rsidR="000A3AA8" w:rsidRPr="00787D95" w:rsidRDefault="000A3AA8" w:rsidP="000A3AA8">
      <w:pPr>
        <w:spacing w:after="0" w:line="276" w:lineRule="auto"/>
        <w:rPr>
          <w:rFonts w:ascii="Calibri" w:hAnsi="Calibri" w:cs="Calibri"/>
        </w:rPr>
      </w:pPr>
      <w:r w:rsidRPr="00787D95">
        <w:rPr>
          <w:rFonts w:ascii="Calibri" w:hAnsi="Calibri" w:cs="Calibri"/>
        </w:rPr>
        <w:t>OB4.1.SB2. Görseli tanımak</w:t>
      </w:r>
    </w:p>
    <w:p w14:paraId="28D62DA5" w14:textId="77777777" w:rsidR="000A3AA8" w:rsidRPr="00D95F6D" w:rsidRDefault="000A3AA8" w:rsidP="000A3AA8">
      <w:pPr>
        <w:spacing w:after="0" w:line="276" w:lineRule="auto"/>
        <w:rPr>
          <w:rFonts w:ascii="Calibri" w:hAnsi="Calibri" w:cs="Calibri"/>
        </w:rPr>
      </w:pPr>
    </w:p>
    <w:p w14:paraId="3BA1E5D0" w14:textId="77777777" w:rsidR="000A3AA8" w:rsidRPr="008246C4" w:rsidRDefault="000A3AA8" w:rsidP="000A3AA8">
      <w:pPr>
        <w:spacing w:after="0" w:line="276" w:lineRule="auto"/>
        <w:rPr>
          <w:rFonts w:ascii="Calibri" w:hAnsi="Calibri" w:cs="Calibri"/>
          <w:b/>
          <w:bCs/>
        </w:rPr>
      </w:pPr>
      <w:r w:rsidRPr="008246C4">
        <w:rPr>
          <w:rFonts w:ascii="Calibri" w:hAnsi="Calibri" w:cs="Calibri"/>
          <w:b/>
          <w:bCs/>
        </w:rPr>
        <w:t>ÖĞRENME ÇIKTILARI</w:t>
      </w:r>
    </w:p>
    <w:p w14:paraId="7C0510CA" w14:textId="77777777" w:rsidR="000A3AA8" w:rsidRPr="000A3AA8" w:rsidRDefault="000A3AA8" w:rsidP="000A3AA8">
      <w:pPr>
        <w:spacing w:after="0" w:line="276" w:lineRule="auto"/>
        <w:rPr>
          <w:rFonts w:ascii="Calibri" w:hAnsi="Calibri" w:cs="Calibri"/>
          <w:b/>
          <w:bCs/>
        </w:rPr>
      </w:pPr>
      <w:r w:rsidRPr="000A3AA8">
        <w:rPr>
          <w:rFonts w:ascii="Calibri" w:hAnsi="Calibri" w:cs="Calibri"/>
          <w:b/>
          <w:bCs/>
        </w:rPr>
        <w:t>Matematik Alanı</w:t>
      </w:r>
    </w:p>
    <w:p w14:paraId="744835B1" w14:textId="5698E242" w:rsidR="000A3AA8" w:rsidRPr="000A3AA8" w:rsidRDefault="000A3AA8" w:rsidP="000A3AA8">
      <w:pPr>
        <w:spacing w:after="0" w:line="276" w:lineRule="auto"/>
        <w:rPr>
          <w:rFonts w:ascii="Calibri" w:hAnsi="Calibri" w:cs="Calibri"/>
        </w:rPr>
      </w:pPr>
      <w:r w:rsidRPr="000A3AA8">
        <w:rPr>
          <w:rFonts w:ascii="Calibri" w:hAnsi="Calibri" w:cs="Calibri"/>
        </w:rPr>
        <w:t>MAB.5. Matematiksel problemleri</w:t>
      </w:r>
      <w:r w:rsidRPr="000A3AA8">
        <w:rPr>
          <w:rFonts w:ascii="Calibri" w:hAnsi="Calibri" w:cs="Calibri"/>
        </w:rPr>
        <w:t xml:space="preserve"> </w:t>
      </w:r>
      <w:r w:rsidRPr="000A3AA8">
        <w:rPr>
          <w:rFonts w:ascii="Calibri" w:hAnsi="Calibri" w:cs="Calibri"/>
        </w:rPr>
        <w:t>çözümleyebilme</w:t>
      </w:r>
    </w:p>
    <w:p w14:paraId="078B307A" w14:textId="77777777" w:rsidR="000A3AA8" w:rsidRPr="000A3AA8" w:rsidRDefault="000A3AA8" w:rsidP="000A3AA8">
      <w:pPr>
        <w:spacing w:after="0" w:line="276" w:lineRule="auto"/>
        <w:rPr>
          <w:rFonts w:ascii="Calibri" w:hAnsi="Calibri" w:cs="Calibri"/>
        </w:rPr>
      </w:pPr>
      <w:r w:rsidRPr="000A3AA8">
        <w:rPr>
          <w:rFonts w:ascii="Calibri" w:hAnsi="Calibri" w:cs="Calibri"/>
        </w:rPr>
        <w:t>a) Matematiksel durumlara ilişkin eksik/fazla/uyumsuz olan parçaları söyler.</w:t>
      </w:r>
    </w:p>
    <w:p w14:paraId="0B593A74" w14:textId="77777777" w:rsidR="000A3AA8" w:rsidRPr="000A3AA8" w:rsidRDefault="000A3AA8" w:rsidP="000A3AA8">
      <w:pPr>
        <w:spacing w:after="0" w:line="276" w:lineRule="auto"/>
        <w:rPr>
          <w:rFonts w:ascii="Calibri" w:hAnsi="Calibri" w:cs="Calibri"/>
        </w:rPr>
      </w:pPr>
      <w:r w:rsidRPr="000A3AA8">
        <w:rPr>
          <w:rFonts w:ascii="Calibri" w:hAnsi="Calibri" w:cs="Calibri"/>
        </w:rPr>
        <w:t>b) Matematiksel problemlerin parçaları arasındaki ilişkileri açıklar.</w:t>
      </w:r>
    </w:p>
    <w:p w14:paraId="27622A7F" w14:textId="77777777" w:rsidR="000A3AA8" w:rsidRDefault="000A3AA8" w:rsidP="000A3AA8">
      <w:pPr>
        <w:spacing w:after="0" w:line="276" w:lineRule="auto"/>
        <w:rPr>
          <w:rFonts w:ascii="Calibri" w:hAnsi="Calibri" w:cs="Calibri"/>
          <w:b/>
          <w:bCs/>
        </w:rPr>
      </w:pPr>
    </w:p>
    <w:p w14:paraId="4CFA325B" w14:textId="71661533" w:rsidR="000A3AA8" w:rsidRPr="00787D95" w:rsidRDefault="000A3AA8" w:rsidP="000A3AA8">
      <w:pPr>
        <w:spacing w:after="0" w:line="276" w:lineRule="auto"/>
        <w:rPr>
          <w:rFonts w:ascii="Calibri" w:hAnsi="Calibri" w:cs="Calibri"/>
          <w:b/>
          <w:bCs/>
        </w:rPr>
      </w:pPr>
      <w:r w:rsidRPr="00787D95">
        <w:rPr>
          <w:rFonts w:ascii="Calibri" w:hAnsi="Calibri" w:cs="Calibri"/>
          <w:b/>
          <w:bCs/>
        </w:rPr>
        <w:t>Türkçe Alanı</w:t>
      </w:r>
    </w:p>
    <w:p w14:paraId="356AA613" w14:textId="77777777" w:rsidR="000A3AA8" w:rsidRDefault="000A3AA8" w:rsidP="000A3AA8">
      <w:pPr>
        <w:spacing w:after="0" w:line="276" w:lineRule="auto"/>
        <w:rPr>
          <w:rFonts w:ascii="Calibri" w:hAnsi="Calibri" w:cs="Calibri"/>
        </w:rPr>
      </w:pPr>
      <w:r w:rsidRPr="00914F03">
        <w:rPr>
          <w:rFonts w:ascii="Calibri" w:hAnsi="Calibri" w:cs="Calibri"/>
        </w:rPr>
        <w:t>TAOB.2. Görsel materyallerden anlamlar</w:t>
      </w:r>
      <w:r>
        <w:rPr>
          <w:rFonts w:ascii="Calibri" w:hAnsi="Calibri" w:cs="Calibri"/>
        </w:rPr>
        <w:t xml:space="preserve"> </w:t>
      </w:r>
      <w:r w:rsidRPr="00914F03">
        <w:rPr>
          <w:rFonts w:ascii="Calibri" w:hAnsi="Calibri" w:cs="Calibri"/>
        </w:rPr>
        <w:t>üretebilme</w:t>
      </w:r>
    </w:p>
    <w:p w14:paraId="5771F8A6" w14:textId="77777777" w:rsidR="000A3AA8" w:rsidRDefault="000A3AA8" w:rsidP="000A3AA8">
      <w:pPr>
        <w:spacing w:after="0" w:line="276" w:lineRule="auto"/>
        <w:rPr>
          <w:rFonts w:ascii="Calibri" w:hAnsi="Calibri" w:cs="Calibri"/>
        </w:rPr>
      </w:pPr>
      <w:r w:rsidRPr="00914F03">
        <w:rPr>
          <w:rFonts w:ascii="Calibri" w:hAnsi="Calibri" w:cs="Calibri"/>
        </w:rPr>
        <w:t>a) Görsel okuma materyallerinde yer alan bilgiler ile</w:t>
      </w:r>
      <w:r>
        <w:rPr>
          <w:rFonts w:ascii="Calibri" w:hAnsi="Calibri" w:cs="Calibri"/>
        </w:rPr>
        <w:t xml:space="preserve"> </w:t>
      </w:r>
      <w:r w:rsidRPr="00914F03">
        <w:rPr>
          <w:rFonts w:ascii="Calibri" w:hAnsi="Calibri" w:cs="Calibri"/>
        </w:rPr>
        <w:t>günlük yaşamı arasında ilişki kurar.</w:t>
      </w:r>
    </w:p>
    <w:p w14:paraId="4A5CD8AA" w14:textId="77777777" w:rsidR="000A3AA8" w:rsidRDefault="000A3AA8" w:rsidP="000A3AA8">
      <w:pPr>
        <w:spacing w:after="0" w:line="276" w:lineRule="auto"/>
        <w:rPr>
          <w:rFonts w:ascii="Calibri" w:hAnsi="Calibri" w:cs="Calibri"/>
        </w:rPr>
      </w:pPr>
    </w:p>
    <w:p w14:paraId="66F0BBDC" w14:textId="77777777" w:rsidR="000A3AA8" w:rsidRPr="00787D95" w:rsidRDefault="000A3AA8" w:rsidP="000A3AA8">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3C63D96A" w14:textId="77777777" w:rsidR="000A3AA8" w:rsidRPr="00787D95" w:rsidRDefault="000A3AA8" w:rsidP="000A3AA8">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5D987FF6" w14:textId="77777777" w:rsidR="000A3AA8" w:rsidRPr="00787D95" w:rsidRDefault="000A3AA8" w:rsidP="000A3AA8">
      <w:pPr>
        <w:spacing w:after="0" w:line="276" w:lineRule="auto"/>
        <w:rPr>
          <w:rFonts w:ascii="Calibri" w:hAnsi="Calibri" w:cs="Calibri"/>
        </w:rPr>
      </w:pPr>
      <w:r w:rsidRPr="00787D95">
        <w:rPr>
          <w:rFonts w:ascii="Calibri" w:hAnsi="Calibri" w:cs="Calibri"/>
        </w:rPr>
        <w:t>b) Seçilen materyalleri dinler/izler.</w:t>
      </w:r>
    </w:p>
    <w:p w14:paraId="3E71F302" w14:textId="77777777" w:rsidR="000A3AA8" w:rsidRPr="00787D95" w:rsidRDefault="000A3AA8" w:rsidP="000A3AA8">
      <w:pPr>
        <w:spacing w:after="0" w:line="276" w:lineRule="auto"/>
        <w:rPr>
          <w:rFonts w:ascii="Calibri" w:hAnsi="Calibri" w:cs="Calibri"/>
        </w:rPr>
      </w:pPr>
    </w:p>
    <w:p w14:paraId="34846A1F" w14:textId="77777777" w:rsidR="000A3AA8" w:rsidRPr="00787D95" w:rsidRDefault="000A3AA8" w:rsidP="000A3AA8">
      <w:pPr>
        <w:spacing w:after="0" w:line="276" w:lineRule="auto"/>
        <w:rPr>
          <w:rFonts w:ascii="Calibri" w:hAnsi="Calibri" w:cs="Calibri"/>
        </w:rPr>
      </w:pPr>
      <w:r w:rsidRPr="00787D95">
        <w:rPr>
          <w:rFonts w:ascii="Calibri" w:hAnsi="Calibri" w:cs="Calibri"/>
        </w:rPr>
        <w:t>TAKB.1. Konuşma sürecini yönetebilme</w:t>
      </w:r>
    </w:p>
    <w:p w14:paraId="56E7EB4C" w14:textId="77777777" w:rsidR="000A3AA8" w:rsidRPr="00787D95" w:rsidRDefault="000A3AA8" w:rsidP="000A3AA8">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1A3A99C1" w14:textId="77777777" w:rsidR="000A3AA8" w:rsidRPr="00787D95" w:rsidRDefault="000A3AA8" w:rsidP="000A3AA8">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0496598E" w14:textId="0623D2C1" w:rsidR="000A3AA8" w:rsidRPr="00787D95" w:rsidRDefault="000A3AA8" w:rsidP="000A3AA8">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16F64979" w14:textId="77777777" w:rsidR="000A3AA8" w:rsidRPr="007738E4" w:rsidRDefault="000A3AA8" w:rsidP="000A3AA8">
      <w:pPr>
        <w:spacing w:after="0" w:line="276" w:lineRule="auto"/>
        <w:rPr>
          <w:rFonts w:ascii="Calibri" w:hAnsi="Calibri" w:cs="Calibri"/>
        </w:rPr>
      </w:pPr>
      <w:r w:rsidRPr="007738E4">
        <w:rPr>
          <w:rFonts w:ascii="Calibri" w:hAnsi="Calibri" w:cs="Calibri"/>
        </w:rPr>
        <w:t>HSAB.4. Beden farkındalığına dayalı hareket edebilme</w:t>
      </w:r>
    </w:p>
    <w:p w14:paraId="016D52DF" w14:textId="77777777" w:rsidR="000A3AA8" w:rsidRPr="007738E4" w:rsidRDefault="000A3AA8" w:rsidP="000A3AA8">
      <w:pPr>
        <w:spacing w:after="0" w:line="276" w:lineRule="auto"/>
        <w:rPr>
          <w:rFonts w:ascii="Calibri" w:hAnsi="Calibri" w:cs="Calibri"/>
        </w:rPr>
      </w:pPr>
      <w:r w:rsidRPr="007738E4">
        <w:rPr>
          <w:rFonts w:ascii="Calibri" w:hAnsi="Calibri" w:cs="Calibri"/>
        </w:rPr>
        <w:t>a) Bedeninin bölümlerini gösterir.</w:t>
      </w:r>
    </w:p>
    <w:p w14:paraId="5A10D30F" w14:textId="77777777" w:rsidR="000A3AA8" w:rsidRPr="007738E4" w:rsidRDefault="000A3AA8" w:rsidP="000A3AA8">
      <w:pPr>
        <w:spacing w:after="0" w:line="276" w:lineRule="auto"/>
        <w:rPr>
          <w:rFonts w:ascii="Calibri" w:hAnsi="Calibri" w:cs="Calibri"/>
        </w:rPr>
      </w:pPr>
      <w:r w:rsidRPr="007738E4">
        <w:rPr>
          <w:rFonts w:ascii="Calibri" w:hAnsi="Calibri" w:cs="Calibri"/>
        </w:rPr>
        <w:t>b) Bedenini farkında olarak hareket eder.</w:t>
      </w:r>
    </w:p>
    <w:p w14:paraId="527DBA12" w14:textId="77777777" w:rsidR="000A3AA8" w:rsidRPr="00787D95" w:rsidRDefault="000A3AA8" w:rsidP="000A3AA8">
      <w:pPr>
        <w:spacing w:after="0" w:line="276" w:lineRule="auto"/>
        <w:rPr>
          <w:rFonts w:ascii="Calibri" w:hAnsi="Calibri" w:cs="Calibri"/>
        </w:rPr>
      </w:pPr>
      <w:r>
        <w:rPr>
          <w:rFonts w:ascii="Calibri" w:hAnsi="Calibri" w:cs="Calibri"/>
        </w:rPr>
        <w:br/>
      </w:r>
      <w:r w:rsidRPr="00787D95">
        <w:rPr>
          <w:rFonts w:ascii="Calibri" w:hAnsi="Calibri" w:cs="Calibri"/>
        </w:rPr>
        <w:t>HSAB.1. Farklı çevre ve fiziksel etkinliklerde büyük kas becerilerini etkin bir şekilde uygulayabilme</w:t>
      </w:r>
    </w:p>
    <w:p w14:paraId="3C581EC1" w14:textId="77777777" w:rsidR="000A3AA8" w:rsidRPr="00787D95" w:rsidRDefault="000A3AA8" w:rsidP="000A3AA8">
      <w:pPr>
        <w:spacing w:after="0" w:line="276" w:lineRule="auto"/>
        <w:rPr>
          <w:rFonts w:ascii="Calibri" w:hAnsi="Calibri" w:cs="Calibri"/>
        </w:rPr>
      </w:pPr>
      <w:r w:rsidRPr="00787D95">
        <w:rPr>
          <w:rFonts w:ascii="Calibri" w:hAnsi="Calibri" w:cs="Calibri"/>
        </w:rPr>
        <w:t>a) Farklı ortam ve koşullarda yer değiştirme hareketlerini yapar.</w:t>
      </w:r>
    </w:p>
    <w:p w14:paraId="1BA0A044" w14:textId="77777777" w:rsidR="000A3AA8" w:rsidRPr="00787D95" w:rsidRDefault="000A3AA8" w:rsidP="000A3AA8">
      <w:pPr>
        <w:spacing w:after="0" w:line="276" w:lineRule="auto"/>
        <w:rPr>
          <w:rFonts w:ascii="Calibri" w:hAnsi="Calibri" w:cs="Calibri"/>
        </w:rPr>
      </w:pPr>
      <w:r w:rsidRPr="00787D95">
        <w:rPr>
          <w:rFonts w:ascii="Calibri" w:hAnsi="Calibri" w:cs="Calibri"/>
        </w:rPr>
        <w:t>b) Etkinliğinin durumuna uygun denge hareketlerini yapar.</w:t>
      </w:r>
    </w:p>
    <w:p w14:paraId="7C31157C" w14:textId="77777777" w:rsidR="000A3AA8" w:rsidRDefault="000A3AA8" w:rsidP="000A3AA8">
      <w:pPr>
        <w:spacing w:after="0" w:line="276" w:lineRule="auto"/>
        <w:rPr>
          <w:rFonts w:ascii="Calibri" w:hAnsi="Calibri" w:cs="Calibri"/>
        </w:rPr>
      </w:pPr>
    </w:p>
    <w:p w14:paraId="02122C83" w14:textId="77777777" w:rsidR="000A3AA8" w:rsidRPr="00787D95" w:rsidRDefault="000A3AA8" w:rsidP="000A3AA8">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0E4257D0" w14:textId="77777777" w:rsidR="000A3AA8" w:rsidRPr="00787D95" w:rsidRDefault="000A3AA8" w:rsidP="000A3AA8">
      <w:pPr>
        <w:spacing w:after="0" w:line="276" w:lineRule="auto"/>
        <w:rPr>
          <w:rFonts w:ascii="Calibri" w:hAnsi="Calibri" w:cs="Calibri"/>
        </w:rPr>
      </w:pPr>
      <w:r w:rsidRPr="00787D95">
        <w:rPr>
          <w:rFonts w:ascii="Calibri" w:hAnsi="Calibri" w:cs="Calibri"/>
        </w:rPr>
        <w:t>a) Farklı büyüklükteki nesneleri kavrar.</w:t>
      </w:r>
    </w:p>
    <w:p w14:paraId="222F7F36" w14:textId="77777777" w:rsidR="000A3AA8" w:rsidRPr="00787D95" w:rsidRDefault="000A3AA8" w:rsidP="000A3AA8">
      <w:pPr>
        <w:spacing w:after="0" w:line="276" w:lineRule="auto"/>
        <w:rPr>
          <w:rFonts w:ascii="Calibri" w:hAnsi="Calibri" w:cs="Calibri"/>
        </w:rPr>
      </w:pPr>
      <w:r w:rsidRPr="00787D95">
        <w:rPr>
          <w:rFonts w:ascii="Calibri" w:hAnsi="Calibri" w:cs="Calibri"/>
        </w:rPr>
        <w:t>b) Nesneleri şekillendirir.</w:t>
      </w:r>
    </w:p>
    <w:p w14:paraId="13301163" w14:textId="77777777" w:rsidR="000A3AA8" w:rsidRPr="00787D95" w:rsidRDefault="000A3AA8" w:rsidP="000A3AA8">
      <w:pPr>
        <w:spacing w:after="0" w:line="276" w:lineRule="auto"/>
        <w:rPr>
          <w:rFonts w:ascii="Calibri" w:hAnsi="Calibri" w:cs="Calibri"/>
        </w:rPr>
      </w:pPr>
      <w:r w:rsidRPr="00787D95">
        <w:rPr>
          <w:rFonts w:ascii="Calibri" w:hAnsi="Calibri" w:cs="Calibri"/>
        </w:rPr>
        <w:t>c) Farklı boyutlardaki nesneleri kullanır.</w:t>
      </w:r>
    </w:p>
    <w:p w14:paraId="3617C37B" w14:textId="77777777" w:rsidR="000A3AA8" w:rsidRDefault="000A3AA8" w:rsidP="000A3AA8">
      <w:pPr>
        <w:spacing w:after="0" w:line="276" w:lineRule="auto"/>
        <w:rPr>
          <w:rFonts w:ascii="Calibri" w:hAnsi="Calibri" w:cs="Calibri"/>
        </w:rPr>
      </w:pPr>
      <w:r w:rsidRPr="00787D95">
        <w:rPr>
          <w:rFonts w:ascii="Calibri" w:hAnsi="Calibri" w:cs="Calibri"/>
        </w:rPr>
        <w:t>ç) Çeşitli nesneleri kullanarak özgün ürünler oluşturur.</w:t>
      </w:r>
    </w:p>
    <w:p w14:paraId="245C5B35" w14:textId="77777777" w:rsidR="000A3AA8" w:rsidRDefault="000A3AA8" w:rsidP="00D95F6D">
      <w:pPr>
        <w:spacing w:after="0" w:line="276" w:lineRule="auto"/>
        <w:rPr>
          <w:rFonts w:ascii="Calibri" w:hAnsi="Calibri" w:cs="Calibri"/>
          <w:b/>
          <w:bCs/>
        </w:rPr>
      </w:pPr>
    </w:p>
    <w:p w14:paraId="575B8950" w14:textId="3C304F3B"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07694E29" w14:textId="77777777" w:rsidR="003D5A82" w:rsidRDefault="001C2089" w:rsidP="003D5A82">
      <w:pPr>
        <w:spacing w:after="0"/>
        <w:rPr>
          <w:rFonts w:cstheme="minorHAnsi"/>
        </w:rPr>
      </w:pPr>
      <w:r w:rsidRPr="008246C4">
        <w:rPr>
          <w:rFonts w:ascii="Calibri" w:hAnsi="Calibri" w:cs="Calibri"/>
          <w:b/>
          <w:bCs/>
        </w:rPr>
        <w:lastRenderedPageBreak/>
        <w:t>Sözcükler</w:t>
      </w:r>
      <w:r w:rsidRPr="00D95F6D">
        <w:rPr>
          <w:rFonts w:ascii="Calibri" w:hAnsi="Calibri" w:cs="Calibri"/>
        </w:rPr>
        <w:t>:</w:t>
      </w:r>
      <w:r w:rsidR="003F270E">
        <w:rPr>
          <w:rFonts w:ascii="Calibri" w:hAnsi="Calibri" w:cs="Calibri"/>
        </w:rPr>
        <w:t xml:space="preserve"> </w:t>
      </w:r>
      <w:r w:rsidR="003D5A82" w:rsidRPr="003D5A82">
        <w:rPr>
          <w:rFonts w:cstheme="minorHAnsi"/>
        </w:rPr>
        <w:t>Örüntü, örüntü kuralı, sebze, meyve, sağlıklı- sağlıksız</w:t>
      </w:r>
    </w:p>
    <w:p w14:paraId="1FE9B3E4" w14:textId="218BD321" w:rsidR="001C2089" w:rsidRPr="00D95F6D" w:rsidRDefault="001C2089" w:rsidP="003D5A82">
      <w:pPr>
        <w:spacing w:after="0"/>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3D5A82" w:rsidRPr="003D5A82">
        <w:rPr>
          <w:rFonts w:cstheme="minorHAnsi"/>
        </w:rPr>
        <w:t>Sebze- meyve oyuncakları, siyah ve yeşil üzüm, çöp şiş</w:t>
      </w:r>
      <w:r w:rsidR="003D5A82">
        <w:rPr>
          <w:rFonts w:cstheme="minorHAnsi"/>
        </w:rPr>
        <w:t xml:space="preserve">, </w:t>
      </w:r>
      <w:r w:rsidR="003D5A82" w:rsidRPr="003D5A82">
        <w:rPr>
          <w:rFonts w:cstheme="minorHAnsi"/>
        </w:rPr>
        <w:t>Sebze, meyve, sağlıklı besinler</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7043E3BA" w14:textId="77777777" w:rsidR="003D5A82" w:rsidRDefault="003D5A82" w:rsidP="003F270E">
      <w:pPr>
        <w:spacing w:after="0"/>
        <w:rPr>
          <w:rFonts w:cstheme="minorHAnsi"/>
        </w:rPr>
      </w:pPr>
      <w:r w:rsidRPr="003D5A82">
        <w:rPr>
          <w:rFonts w:cstheme="minorHAnsi"/>
        </w:rPr>
        <w:t>ÜZÜMLERLE ÖRÜNTÜ</w:t>
      </w:r>
    </w:p>
    <w:p w14:paraId="6F169FF3" w14:textId="77777777" w:rsidR="003D5A82" w:rsidRPr="003D5A82" w:rsidRDefault="003D5A82" w:rsidP="003D5A82">
      <w:pPr>
        <w:spacing w:after="0" w:line="276" w:lineRule="auto"/>
        <w:rPr>
          <w:rFonts w:eastAsia="Times New Roman" w:cstheme="minorHAnsi"/>
          <w:bCs/>
          <w:color w:val="000000"/>
          <w:lang w:eastAsia="tr-TR"/>
        </w:rPr>
      </w:pPr>
      <w:r w:rsidRPr="003D5A82">
        <w:rPr>
          <w:rFonts w:eastAsia="Times New Roman" w:cstheme="minorHAnsi"/>
          <w:bCs/>
          <w:color w:val="000000"/>
          <w:lang w:eastAsia="tr-TR"/>
        </w:rPr>
        <w:t xml:space="preserve">Öğretmen, evcilik merkezinden aldığı sebze ve meyveleri bir sepet içerisinde sınıfa getirir. Bir elma ve bir patates ( bir sebze ve bir meyve) seçer. Arasındaki benzerlik ve farklıkları sorar. Çocukların söyledikleri dinler. Çocuklardan sebze ve meyveleri ayrı ayrı gruplamalarını ister. </w:t>
      </w:r>
    </w:p>
    <w:p w14:paraId="5203217E" w14:textId="77777777" w:rsidR="003D5A82" w:rsidRPr="003D5A82" w:rsidRDefault="003D5A82" w:rsidP="003D5A82">
      <w:pPr>
        <w:spacing w:after="0" w:line="276" w:lineRule="auto"/>
        <w:rPr>
          <w:rFonts w:eastAsia="Times New Roman" w:cstheme="minorHAnsi"/>
          <w:bCs/>
          <w:color w:val="000000"/>
          <w:lang w:eastAsia="tr-TR"/>
        </w:rPr>
      </w:pPr>
      <w:r w:rsidRPr="003D5A82">
        <w:rPr>
          <w:rFonts w:eastAsia="Times New Roman" w:cstheme="minorHAnsi"/>
          <w:bCs/>
          <w:color w:val="000000"/>
          <w:lang w:eastAsia="tr-TR"/>
        </w:rPr>
        <w:t>Ardından çocuklar evden getirdikleri yeşil ve siyah üzümleri tabaklarına koyarlar. Öğretmen çocuklara üzümlerle örüntüler oluşturacaklarını söyler. Önce bir çöp şişe kendi örüntü kuralını belirleyerek üzümlerini dizer.  Örneğin; yeşil, yeşil, siyah. Sonra hangi üzümün gelmesi gerektiğini çocuklara sorar. Örüntüyü tekrar ederek çöp şişe üzümlerini takar. Çocuklar da kendi örüntü kuralını belirleyerek kendi üzüm örüntülerini oluştururlar. Çalışmasını tamamlayan çocuklar sıra ile örüntülerini arkadaşlarıyla paylaşıp, üzümlerini yerler.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464A8EB5" w14:textId="77777777" w:rsidR="003D5A82" w:rsidRPr="003D5A82" w:rsidRDefault="003D5A82" w:rsidP="003D5A82">
      <w:pPr>
        <w:numPr>
          <w:ilvl w:val="0"/>
          <w:numId w:val="3"/>
        </w:numPr>
        <w:spacing w:after="0" w:line="276" w:lineRule="auto"/>
        <w:rPr>
          <w:rFonts w:eastAsia="Times New Roman" w:cstheme="minorHAnsi"/>
          <w:color w:val="000000"/>
          <w:lang w:eastAsia="tr-TR"/>
        </w:rPr>
      </w:pPr>
      <w:r w:rsidRPr="003D5A82">
        <w:rPr>
          <w:rFonts w:eastAsia="Times New Roman" w:cstheme="minorHAnsi"/>
          <w:color w:val="000000"/>
          <w:lang w:eastAsia="tr-TR"/>
        </w:rPr>
        <w:t>Sebze ve meyvelerden hangisini çok seversin?</w:t>
      </w:r>
    </w:p>
    <w:p w14:paraId="355193CA" w14:textId="77777777" w:rsidR="003D5A82" w:rsidRPr="003D5A82" w:rsidRDefault="003D5A82" w:rsidP="003D5A82">
      <w:pPr>
        <w:numPr>
          <w:ilvl w:val="0"/>
          <w:numId w:val="3"/>
        </w:numPr>
        <w:spacing w:after="0" w:line="276" w:lineRule="auto"/>
        <w:rPr>
          <w:rFonts w:eastAsia="Times New Roman" w:cstheme="minorHAnsi"/>
          <w:color w:val="000000"/>
          <w:lang w:eastAsia="tr-TR"/>
        </w:rPr>
      </w:pPr>
      <w:r w:rsidRPr="003D5A82">
        <w:rPr>
          <w:rFonts w:eastAsia="Times New Roman" w:cstheme="minorHAnsi"/>
          <w:color w:val="000000"/>
          <w:lang w:eastAsia="tr-TR"/>
        </w:rPr>
        <w:t>Üzümlerle oluşturduğumuz örüntüyü başka hangi meyvelerle yapabilirdik?</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0A75F36" w14:textId="77777777" w:rsidR="003D5A82" w:rsidRDefault="003D5A82" w:rsidP="00793EDC">
      <w:pPr>
        <w:spacing w:after="0"/>
        <w:rPr>
          <w:rFonts w:cstheme="minorHAnsi"/>
        </w:rPr>
      </w:pPr>
      <w:r w:rsidRPr="003D5A82">
        <w:rPr>
          <w:rFonts w:cstheme="minorHAnsi"/>
        </w:rPr>
        <w:t>YATTI- KALKTI</w:t>
      </w:r>
    </w:p>
    <w:p w14:paraId="61F4B494" w14:textId="77777777" w:rsidR="003D5A82" w:rsidRPr="003D5A82" w:rsidRDefault="003D5A82" w:rsidP="003D5A82">
      <w:pPr>
        <w:spacing w:after="0" w:line="276" w:lineRule="auto"/>
        <w:rPr>
          <w:rFonts w:eastAsia="Times New Roman" w:cstheme="minorHAnsi"/>
          <w:bCs/>
          <w:color w:val="000000"/>
          <w:lang w:eastAsia="tr-TR"/>
        </w:rPr>
      </w:pPr>
      <w:r w:rsidRPr="003D5A82">
        <w:rPr>
          <w:rFonts w:eastAsia="Times New Roman" w:cstheme="minorHAnsi"/>
          <w:bCs/>
          <w:color w:val="000000"/>
          <w:lang w:eastAsia="tr-TR"/>
        </w:rPr>
        <w:t xml:space="preserve">Çocuklar daire şekli oluşturarak halı ya da minderlere otururlar. Öğretmen bir oyun oynayacaklarını ama bu oyunda kendi isimlerini değil sağlıklı sebze ve meyve isimlerini kullanacaklarını söyler. Çocuklardan kendileri için birer sebze ya da meyve ismi seçmelerini ister. Seçilen isimler bir kâğıda not edilir. Tüm çocuklar isimlerini seçtikten sonra öğretmen hatırlatma yaparak kimlerin hangi ismi seçtiğini tekrarlar. Kendine de bir isim bulur. Yattı Kalktı oyununa başlanır. Öğretmen kendi seçtiği ismi söyler “ Portakal yattı, kalktı.” der. Bu sözü söylerken sırt üstü yatar ve tekrar kalkar. Sonra başka bir çocuğun seçtiği sebze- meyve ismini söyler. “Portakal yattı, kalktı. Elma!” Sıra elma ismini seçen çocuğa geçer. Bu sefer elma isimli </w:t>
      </w:r>
      <w:r w:rsidRPr="003D5A82">
        <w:rPr>
          <w:rFonts w:eastAsia="Times New Roman" w:cstheme="minorHAnsi"/>
          <w:bCs/>
          <w:color w:val="000000"/>
          <w:lang w:eastAsia="tr-TR"/>
        </w:rPr>
        <w:lastRenderedPageBreak/>
        <w:t xml:space="preserve">çocuk yatar, kalkar ve başka bir arkadaşının ismini söyler. Oyun, tüm çocuklar katılım sağlayana kadar devam eder. Seçtiği ismi unutan çocuklara hatırlatma yapılır. </w:t>
      </w:r>
    </w:p>
    <w:p w14:paraId="03C07114" w14:textId="77777777" w:rsidR="003D5A82" w:rsidRPr="000A3AA8" w:rsidRDefault="003D5A82" w:rsidP="003D5A82">
      <w:pPr>
        <w:spacing w:after="0" w:line="276" w:lineRule="auto"/>
        <w:rPr>
          <w:rFonts w:eastAsia="Times New Roman" w:cstheme="minorHAnsi"/>
          <w:color w:val="000000"/>
          <w:lang w:eastAsia="tr-TR"/>
        </w:rPr>
      </w:pPr>
      <w:r w:rsidRPr="000A3AA8">
        <w:rPr>
          <w:rFonts w:eastAsia="Times New Roman" w:cstheme="minorHAnsi"/>
          <w:color w:val="000000"/>
          <w:lang w:eastAsia="tr-TR"/>
        </w:rPr>
        <w:t>Ardından Eğitim setinin 2. Kitabında 29,30,31.sayfalar çalışılır.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48D91F01" w14:textId="77777777" w:rsidR="003D5A82" w:rsidRPr="003D5A82" w:rsidRDefault="003D5A82" w:rsidP="003D5A82">
      <w:pPr>
        <w:numPr>
          <w:ilvl w:val="0"/>
          <w:numId w:val="4"/>
        </w:numPr>
        <w:spacing w:after="0" w:line="276" w:lineRule="auto"/>
        <w:rPr>
          <w:rFonts w:cstheme="minorHAnsi"/>
        </w:rPr>
      </w:pPr>
      <w:r w:rsidRPr="003D5A82">
        <w:rPr>
          <w:rFonts w:cstheme="minorHAnsi"/>
        </w:rPr>
        <w:t>Oyunumuzda hangi ismi seçmiştin?</w:t>
      </w:r>
    </w:p>
    <w:p w14:paraId="4C874779" w14:textId="77777777" w:rsidR="003D5A82" w:rsidRPr="003D5A82" w:rsidRDefault="003D5A82" w:rsidP="003D5A82">
      <w:pPr>
        <w:numPr>
          <w:ilvl w:val="0"/>
          <w:numId w:val="4"/>
        </w:numPr>
        <w:spacing w:after="0" w:line="276" w:lineRule="auto"/>
        <w:rPr>
          <w:rFonts w:cstheme="minorHAnsi"/>
        </w:rPr>
      </w:pPr>
      <w:r w:rsidRPr="003D5A82">
        <w:rPr>
          <w:rFonts w:cstheme="minorHAnsi"/>
        </w:rPr>
        <w:t>Bu ismi seçmenin nedeni neydi?</w:t>
      </w:r>
    </w:p>
    <w:p w14:paraId="7CCDCC30" w14:textId="77777777" w:rsidR="003D5A82" w:rsidRPr="003D5A82" w:rsidRDefault="003D5A82" w:rsidP="003D5A82">
      <w:pPr>
        <w:numPr>
          <w:ilvl w:val="0"/>
          <w:numId w:val="4"/>
        </w:numPr>
        <w:spacing w:after="0" w:line="276" w:lineRule="auto"/>
        <w:rPr>
          <w:rFonts w:cstheme="minorHAnsi"/>
        </w:rPr>
      </w:pPr>
      <w:r w:rsidRPr="003D5A82">
        <w:rPr>
          <w:rFonts w:cstheme="minorHAnsi"/>
        </w:rPr>
        <w:t>Senin seçtiğin isim söylendiğinde neler hissettin?</w:t>
      </w:r>
    </w:p>
    <w:p w14:paraId="7E1F4877" w14:textId="77777777" w:rsidR="003D5A82" w:rsidRPr="003D5A82" w:rsidRDefault="003D5A82" w:rsidP="003D5A82">
      <w:pPr>
        <w:numPr>
          <w:ilvl w:val="0"/>
          <w:numId w:val="4"/>
        </w:numPr>
        <w:spacing w:after="0" w:line="276" w:lineRule="auto"/>
        <w:rPr>
          <w:rFonts w:cstheme="minorHAnsi"/>
        </w:rPr>
      </w:pPr>
      <w:r w:rsidRPr="003D5A82">
        <w:rPr>
          <w:rFonts w:cstheme="minorHAnsi"/>
        </w:rPr>
        <w:t>Oyunu başka hangi tür isimleri kullanarak oynayabiliriz?</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115BED"/>
    <w:multiLevelType w:val="hybridMultilevel"/>
    <w:tmpl w:val="C58C363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50620328"/>
    <w:multiLevelType w:val="hybridMultilevel"/>
    <w:tmpl w:val="A4E6AAA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441801609">
    <w:abstractNumId w:val="1"/>
  </w:num>
  <w:num w:numId="4" w16cid:durableId="14246439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5488A"/>
    <w:rsid w:val="000A3AA8"/>
    <w:rsid w:val="000D5E2E"/>
    <w:rsid w:val="000F585F"/>
    <w:rsid w:val="001C2089"/>
    <w:rsid w:val="003D5A82"/>
    <w:rsid w:val="003F270E"/>
    <w:rsid w:val="0045618C"/>
    <w:rsid w:val="00616318"/>
    <w:rsid w:val="00657A4D"/>
    <w:rsid w:val="00793EDC"/>
    <w:rsid w:val="00797F1C"/>
    <w:rsid w:val="007B47A0"/>
    <w:rsid w:val="008246C4"/>
    <w:rsid w:val="008A224C"/>
    <w:rsid w:val="00A6761F"/>
    <w:rsid w:val="00B90863"/>
    <w:rsid w:val="00BE61C6"/>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5597317">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584844733">
      <w:bodyDiv w:val="1"/>
      <w:marLeft w:val="0"/>
      <w:marRight w:val="0"/>
      <w:marTop w:val="0"/>
      <w:marBottom w:val="0"/>
      <w:divBdr>
        <w:top w:val="none" w:sz="0" w:space="0" w:color="auto"/>
        <w:left w:val="none" w:sz="0" w:space="0" w:color="auto"/>
        <w:bottom w:val="none" w:sz="0" w:space="0" w:color="auto"/>
        <w:right w:val="none" w:sz="0" w:space="0" w:color="auto"/>
      </w:divBdr>
    </w:div>
    <w:div w:id="766924921">
      <w:bodyDiv w:val="1"/>
      <w:marLeft w:val="0"/>
      <w:marRight w:val="0"/>
      <w:marTop w:val="0"/>
      <w:marBottom w:val="0"/>
      <w:divBdr>
        <w:top w:val="none" w:sz="0" w:space="0" w:color="auto"/>
        <w:left w:val="none" w:sz="0" w:space="0" w:color="auto"/>
        <w:bottom w:val="none" w:sz="0" w:space="0" w:color="auto"/>
        <w:right w:val="none" w:sz="0" w:space="0" w:color="auto"/>
      </w:divBdr>
    </w:div>
    <w:div w:id="852575715">
      <w:bodyDiv w:val="1"/>
      <w:marLeft w:val="0"/>
      <w:marRight w:val="0"/>
      <w:marTop w:val="0"/>
      <w:marBottom w:val="0"/>
      <w:divBdr>
        <w:top w:val="none" w:sz="0" w:space="0" w:color="auto"/>
        <w:left w:val="none" w:sz="0" w:space="0" w:color="auto"/>
        <w:bottom w:val="none" w:sz="0" w:space="0" w:color="auto"/>
        <w:right w:val="none" w:sz="0" w:space="0" w:color="auto"/>
      </w:divBdr>
    </w:div>
    <w:div w:id="959989690">
      <w:bodyDiv w:val="1"/>
      <w:marLeft w:val="0"/>
      <w:marRight w:val="0"/>
      <w:marTop w:val="0"/>
      <w:marBottom w:val="0"/>
      <w:divBdr>
        <w:top w:val="none" w:sz="0" w:space="0" w:color="auto"/>
        <w:left w:val="none" w:sz="0" w:space="0" w:color="auto"/>
        <w:bottom w:val="none" w:sz="0" w:space="0" w:color="auto"/>
        <w:right w:val="none" w:sz="0" w:space="0" w:color="auto"/>
      </w:divBdr>
    </w:div>
    <w:div w:id="1007950493">
      <w:bodyDiv w:val="1"/>
      <w:marLeft w:val="0"/>
      <w:marRight w:val="0"/>
      <w:marTop w:val="0"/>
      <w:marBottom w:val="0"/>
      <w:divBdr>
        <w:top w:val="none" w:sz="0" w:space="0" w:color="auto"/>
        <w:left w:val="none" w:sz="0" w:space="0" w:color="auto"/>
        <w:bottom w:val="none" w:sz="0" w:space="0" w:color="auto"/>
        <w:right w:val="none" w:sz="0" w:space="0" w:color="auto"/>
      </w:divBdr>
    </w:div>
    <w:div w:id="1937247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839</Words>
  <Characters>4785</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2024-09-19T14:51:00Z</dcterms:modified>
</cp:coreProperties>
</file>