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2DD3855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Türkçe Alanı</w:t>
      </w:r>
    </w:p>
    <w:p w14:paraId="26B021AB" w14:textId="77777777" w:rsidR="00A2455C" w:rsidRDefault="00A2455C" w:rsidP="00A2455C">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4E0871A4" w14:textId="77777777" w:rsidR="00A2455C" w:rsidRDefault="00A2455C" w:rsidP="00A2455C">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34FC7639" w14:textId="77777777" w:rsidR="00A2455C" w:rsidRPr="00D95F6D" w:rsidRDefault="00A2455C" w:rsidP="00A2455C">
      <w:pPr>
        <w:spacing w:after="0" w:line="276" w:lineRule="auto"/>
        <w:rPr>
          <w:rFonts w:ascii="Calibri" w:hAnsi="Calibri" w:cs="Calibri"/>
        </w:rPr>
      </w:pPr>
    </w:p>
    <w:p w14:paraId="545033C9"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Sosyal Alanı</w:t>
      </w:r>
    </w:p>
    <w:p w14:paraId="23DF8003" w14:textId="77777777" w:rsidR="00A2455C" w:rsidRPr="00D95F6D" w:rsidRDefault="00A2455C" w:rsidP="00A2455C">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503EAC56" w14:textId="77777777" w:rsidR="00A2455C" w:rsidRPr="00D95F6D" w:rsidRDefault="00A2455C" w:rsidP="00A2455C">
      <w:pPr>
        <w:spacing w:after="0" w:line="276" w:lineRule="auto"/>
        <w:rPr>
          <w:rFonts w:ascii="Calibri" w:hAnsi="Calibri" w:cs="Calibri"/>
        </w:rPr>
      </w:pPr>
    </w:p>
    <w:p w14:paraId="0F663065"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Hareket ve Sağlık Alanı</w:t>
      </w:r>
    </w:p>
    <w:p w14:paraId="5E5B3B4D" w14:textId="77777777" w:rsidR="00A2455C" w:rsidRDefault="00A2455C" w:rsidP="00A2455C">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116E43D3" w14:textId="77777777" w:rsidR="00A2455C" w:rsidRPr="00B5279C" w:rsidRDefault="00A2455C" w:rsidP="00A2455C">
      <w:pPr>
        <w:spacing w:after="0" w:line="276" w:lineRule="auto"/>
        <w:rPr>
          <w:rFonts w:ascii="Calibri" w:hAnsi="Calibri" w:cs="Calibri"/>
        </w:rPr>
      </w:pPr>
      <w:r w:rsidRPr="00B5279C">
        <w:rPr>
          <w:rFonts w:ascii="Calibri" w:hAnsi="Calibri" w:cs="Calibri"/>
        </w:rPr>
        <w:t>HSAB1.2. Küçük Kas Becerileri</w:t>
      </w:r>
    </w:p>
    <w:p w14:paraId="6CFEE40B" w14:textId="77777777" w:rsidR="00A2455C" w:rsidRPr="00D95F6D" w:rsidRDefault="00A2455C" w:rsidP="00A2455C">
      <w:pPr>
        <w:spacing w:after="0" w:line="276" w:lineRule="auto"/>
        <w:rPr>
          <w:rFonts w:ascii="Calibri" w:hAnsi="Calibri" w:cs="Calibri"/>
        </w:rPr>
      </w:pPr>
    </w:p>
    <w:p w14:paraId="097F697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Müzik Alanı</w:t>
      </w:r>
    </w:p>
    <w:p w14:paraId="77FEC509" w14:textId="77777777" w:rsidR="00A2455C" w:rsidRDefault="00A2455C" w:rsidP="00A2455C">
      <w:pPr>
        <w:spacing w:after="0" w:line="276" w:lineRule="auto"/>
        <w:rPr>
          <w:rFonts w:ascii="Calibri" w:hAnsi="Calibri" w:cs="Calibri"/>
        </w:rPr>
      </w:pPr>
      <w:r w:rsidRPr="006A14CC">
        <w:rPr>
          <w:rFonts w:ascii="Calibri" w:hAnsi="Calibri" w:cs="Calibri"/>
        </w:rPr>
        <w:t>MSB2.1.</w:t>
      </w:r>
      <w:r>
        <w:rPr>
          <w:rFonts w:ascii="Calibri" w:hAnsi="Calibri" w:cs="Calibri"/>
        </w:rPr>
        <w:t xml:space="preserve"> </w:t>
      </w:r>
      <w:r w:rsidRPr="006A14CC">
        <w:rPr>
          <w:rFonts w:ascii="Calibri" w:hAnsi="Calibri" w:cs="Calibri"/>
        </w:rPr>
        <w:t>Söyleme</w:t>
      </w:r>
    </w:p>
    <w:p w14:paraId="71B9B757" w14:textId="77777777" w:rsidR="00A2455C" w:rsidRDefault="00A2455C" w:rsidP="00D95F6D">
      <w:pPr>
        <w:spacing w:after="0" w:line="276" w:lineRule="auto"/>
        <w:rPr>
          <w:rFonts w:ascii="Calibri" w:hAnsi="Calibri" w:cs="Calibri"/>
          <w:b/>
          <w:bCs/>
        </w:rPr>
      </w:pPr>
    </w:p>
    <w:p w14:paraId="7859E710"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KAVRAMSAL BECERİLER</w:t>
      </w:r>
    </w:p>
    <w:p w14:paraId="2EAF8455" w14:textId="313FE75E" w:rsidR="00A2455C" w:rsidRDefault="00A2455C" w:rsidP="00A2455C">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379E3EDC" w14:textId="77777777" w:rsidR="00A2455C" w:rsidRPr="00A2455C" w:rsidRDefault="00A2455C" w:rsidP="00A2455C">
      <w:pPr>
        <w:spacing w:after="0" w:line="276" w:lineRule="auto"/>
        <w:rPr>
          <w:rFonts w:ascii="Calibri" w:hAnsi="Calibri" w:cs="Calibri"/>
        </w:rPr>
      </w:pPr>
      <w:r w:rsidRPr="00A2455C">
        <w:rPr>
          <w:rFonts w:ascii="Calibri" w:hAnsi="Calibri" w:cs="Calibri"/>
        </w:rPr>
        <w:t>KB2.16.1.SB1. Gözlem yapmak</w:t>
      </w:r>
    </w:p>
    <w:p w14:paraId="73CD369F" w14:textId="4CDE5CDB" w:rsidR="00A2455C" w:rsidRPr="00A2455C" w:rsidRDefault="00A2455C" w:rsidP="00A2455C">
      <w:pPr>
        <w:spacing w:after="0" w:line="276" w:lineRule="auto"/>
        <w:rPr>
          <w:rFonts w:ascii="Calibri" w:hAnsi="Calibri" w:cs="Calibri"/>
        </w:rPr>
      </w:pPr>
      <w:r w:rsidRPr="00A2455C">
        <w:rPr>
          <w:rFonts w:ascii="Calibri" w:hAnsi="Calibri" w:cs="Calibri"/>
        </w:rPr>
        <w:t>KB2.16.1.SB2. Örüntü bulmak</w:t>
      </w:r>
    </w:p>
    <w:p w14:paraId="1183D14E" w14:textId="77777777" w:rsidR="00A2455C" w:rsidRDefault="00A2455C" w:rsidP="00A2455C">
      <w:pPr>
        <w:spacing w:after="0" w:line="276" w:lineRule="auto"/>
        <w:rPr>
          <w:rFonts w:ascii="Calibri" w:hAnsi="Calibri" w:cs="Calibri"/>
          <w:b/>
          <w:bCs/>
        </w:rPr>
      </w:pPr>
    </w:p>
    <w:p w14:paraId="2C024A46" w14:textId="3912639A" w:rsidR="00A2455C" w:rsidRPr="00B5279C" w:rsidRDefault="00A2455C" w:rsidP="00A2455C">
      <w:pPr>
        <w:spacing w:after="0" w:line="276" w:lineRule="auto"/>
        <w:rPr>
          <w:rFonts w:ascii="Calibri" w:hAnsi="Calibri" w:cs="Calibri"/>
          <w:b/>
          <w:bCs/>
        </w:rPr>
      </w:pPr>
      <w:r w:rsidRPr="00B5279C">
        <w:rPr>
          <w:rFonts w:ascii="Calibri" w:hAnsi="Calibri" w:cs="Calibri"/>
          <w:b/>
          <w:bCs/>
        </w:rPr>
        <w:t>Temel Beceriler (KB1)</w:t>
      </w:r>
    </w:p>
    <w:p w14:paraId="6EE823D6" w14:textId="77777777" w:rsidR="00A2455C" w:rsidRPr="00B5279C" w:rsidRDefault="00A2455C" w:rsidP="00A2455C">
      <w:pPr>
        <w:spacing w:after="0" w:line="276" w:lineRule="auto"/>
        <w:rPr>
          <w:rFonts w:ascii="Calibri" w:hAnsi="Calibri" w:cs="Calibri"/>
        </w:rPr>
      </w:pPr>
      <w:r w:rsidRPr="00B5279C">
        <w:rPr>
          <w:rFonts w:ascii="Calibri" w:hAnsi="Calibri" w:cs="Calibri"/>
        </w:rPr>
        <w:t>Bulmak</w:t>
      </w:r>
    </w:p>
    <w:p w14:paraId="5AB3C2B9" w14:textId="77777777" w:rsidR="00A2455C" w:rsidRPr="00B5279C" w:rsidRDefault="00A2455C" w:rsidP="00A2455C">
      <w:pPr>
        <w:spacing w:after="0" w:line="276" w:lineRule="auto"/>
        <w:rPr>
          <w:rFonts w:ascii="Calibri" w:hAnsi="Calibri" w:cs="Calibri"/>
        </w:rPr>
      </w:pPr>
      <w:r w:rsidRPr="00B5279C">
        <w:rPr>
          <w:rFonts w:ascii="Calibri" w:hAnsi="Calibri" w:cs="Calibri"/>
        </w:rPr>
        <w:t>Seçmek</w:t>
      </w:r>
    </w:p>
    <w:p w14:paraId="3D422852" w14:textId="77777777" w:rsidR="00A2455C" w:rsidRPr="00B5279C" w:rsidRDefault="00A2455C" w:rsidP="00A2455C">
      <w:pPr>
        <w:spacing w:after="0" w:line="276" w:lineRule="auto"/>
        <w:rPr>
          <w:rFonts w:ascii="Calibri" w:hAnsi="Calibri" w:cs="Calibri"/>
          <w:b/>
          <w:bCs/>
        </w:rPr>
      </w:pPr>
    </w:p>
    <w:p w14:paraId="2E11A7F5"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KB2.14. Yorumlama Becerisi</w:t>
      </w:r>
    </w:p>
    <w:p w14:paraId="7665377E" w14:textId="77777777" w:rsidR="00A2455C" w:rsidRPr="00B5279C" w:rsidRDefault="00A2455C" w:rsidP="00A2455C">
      <w:pPr>
        <w:spacing w:after="0" w:line="276" w:lineRule="auto"/>
        <w:rPr>
          <w:rFonts w:ascii="Calibri" w:hAnsi="Calibri" w:cs="Calibri"/>
        </w:rPr>
      </w:pPr>
      <w:r w:rsidRPr="00B5279C">
        <w:rPr>
          <w:rFonts w:ascii="Calibri" w:hAnsi="Calibri" w:cs="Calibri"/>
        </w:rPr>
        <w:t>KB2.14.SB1. Mevcut olay/konu/durumu incelemek</w:t>
      </w:r>
    </w:p>
    <w:p w14:paraId="240EE6A5" w14:textId="77777777" w:rsidR="00A2455C" w:rsidRPr="00B5279C" w:rsidRDefault="00A2455C" w:rsidP="00A2455C">
      <w:pPr>
        <w:spacing w:after="0" w:line="276" w:lineRule="auto"/>
        <w:rPr>
          <w:rFonts w:ascii="Calibri" w:hAnsi="Calibri" w:cs="Calibri"/>
        </w:rPr>
      </w:pPr>
      <w:r w:rsidRPr="00B5279C">
        <w:rPr>
          <w:rFonts w:ascii="Calibri" w:hAnsi="Calibri" w:cs="Calibri"/>
        </w:rPr>
        <w:t>KB2.14.SB2. Mevcut olay/konu/durumu bağlamdan kopmadan dönüştürmek</w:t>
      </w:r>
    </w:p>
    <w:p w14:paraId="6AB303CF" w14:textId="77777777" w:rsidR="00A2455C" w:rsidRPr="00B5279C" w:rsidRDefault="00A2455C" w:rsidP="00A2455C">
      <w:pPr>
        <w:spacing w:after="0" w:line="276" w:lineRule="auto"/>
        <w:rPr>
          <w:rFonts w:ascii="Calibri" w:hAnsi="Calibri" w:cs="Calibri"/>
        </w:rPr>
      </w:pPr>
    </w:p>
    <w:p w14:paraId="70A5FB0E"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EĞİLİMLER</w:t>
      </w:r>
    </w:p>
    <w:p w14:paraId="2A9D46A4"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E3. Entelektüel Eğilimler</w:t>
      </w:r>
    </w:p>
    <w:p w14:paraId="6EABD379" w14:textId="77777777" w:rsidR="00A2455C" w:rsidRPr="00B5279C" w:rsidRDefault="00A2455C" w:rsidP="00A2455C">
      <w:pPr>
        <w:spacing w:after="0" w:line="276" w:lineRule="auto"/>
        <w:rPr>
          <w:rFonts w:ascii="Calibri" w:hAnsi="Calibri" w:cs="Calibri"/>
        </w:rPr>
      </w:pPr>
      <w:r w:rsidRPr="00B5279C">
        <w:rPr>
          <w:rFonts w:ascii="Calibri" w:hAnsi="Calibri" w:cs="Calibri"/>
        </w:rPr>
        <w:t>E3.1. Odaklanma</w:t>
      </w:r>
    </w:p>
    <w:p w14:paraId="50DCB740" w14:textId="77777777" w:rsidR="00A2455C" w:rsidRPr="00B5279C" w:rsidRDefault="00A2455C" w:rsidP="00A2455C">
      <w:pPr>
        <w:spacing w:after="0" w:line="276" w:lineRule="auto"/>
        <w:rPr>
          <w:rFonts w:ascii="Calibri" w:hAnsi="Calibri" w:cs="Calibri"/>
        </w:rPr>
      </w:pPr>
      <w:r w:rsidRPr="00B5279C">
        <w:rPr>
          <w:rFonts w:ascii="Calibri" w:hAnsi="Calibri" w:cs="Calibri"/>
        </w:rPr>
        <w:t>E3.4. Analitik Düşünme</w:t>
      </w:r>
    </w:p>
    <w:p w14:paraId="3E6EFA7A" w14:textId="77777777" w:rsidR="00A2455C" w:rsidRPr="00B5279C" w:rsidRDefault="00A2455C" w:rsidP="00A2455C">
      <w:pPr>
        <w:spacing w:after="0" w:line="276" w:lineRule="auto"/>
        <w:rPr>
          <w:rFonts w:ascii="Calibri" w:hAnsi="Calibri" w:cs="Calibri"/>
        </w:rPr>
      </w:pPr>
      <w:r w:rsidRPr="00B5279C">
        <w:rPr>
          <w:rFonts w:ascii="Calibri" w:hAnsi="Calibri" w:cs="Calibri"/>
        </w:rPr>
        <w:t>E3.5. Merak Ettiği Soruları Sorma</w:t>
      </w:r>
    </w:p>
    <w:p w14:paraId="428BE732" w14:textId="77777777" w:rsidR="00A2455C" w:rsidRPr="00B5279C" w:rsidRDefault="00A2455C" w:rsidP="00A2455C">
      <w:pPr>
        <w:spacing w:after="0" w:line="276" w:lineRule="auto"/>
        <w:rPr>
          <w:rFonts w:ascii="Calibri" w:hAnsi="Calibri" w:cs="Calibri"/>
        </w:rPr>
      </w:pPr>
    </w:p>
    <w:p w14:paraId="0C3150F1"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 xml:space="preserve">PROGRAMLAR ARASI BİLEŞENLER </w:t>
      </w:r>
    </w:p>
    <w:p w14:paraId="5AFAF6FB"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Sosyal Duygusal Öğrenme Becerileri</w:t>
      </w:r>
    </w:p>
    <w:p w14:paraId="68E1D552" w14:textId="77777777" w:rsidR="00A2455C" w:rsidRPr="00B5279C" w:rsidRDefault="00A2455C" w:rsidP="00A2455C">
      <w:pPr>
        <w:spacing w:after="0" w:line="276" w:lineRule="auto"/>
        <w:rPr>
          <w:rFonts w:ascii="Calibri" w:hAnsi="Calibri" w:cs="Calibri"/>
        </w:rPr>
      </w:pPr>
      <w:r w:rsidRPr="00B5279C">
        <w:rPr>
          <w:rFonts w:ascii="Calibri" w:hAnsi="Calibri" w:cs="Calibri"/>
        </w:rPr>
        <w:t>SDB2.1. İletişim Becerisi</w:t>
      </w:r>
    </w:p>
    <w:p w14:paraId="3AC19856" w14:textId="77777777" w:rsidR="00A2455C" w:rsidRPr="00B5279C" w:rsidRDefault="00A2455C" w:rsidP="00A2455C">
      <w:pPr>
        <w:spacing w:after="0" w:line="276" w:lineRule="auto"/>
        <w:rPr>
          <w:rFonts w:ascii="Calibri" w:hAnsi="Calibri" w:cs="Calibri"/>
        </w:rPr>
      </w:pPr>
      <w:r w:rsidRPr="00B5279C">
        <w:rPr>
          <w:rFonts w:ascii="Calibri" w:hAnsi="Calibri" w:cs="Calibri"/>
        </w:rPr>
        <w:t>SDB2.1.SB1.  Başkalarını etkin şekilde dinlemek</w:t>
      </w:r>
    </w:p>
    <w:p w14:paraId="3A265587"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lastRenderedPageBreak/>
        <w:t>Değerler</w:t>
      </w:r>
    </w:p>
    <w:p w14:paraId="408B9F2F" w14:textId="77777777" w:rsidR="00A2455C" w:rsidRPr="00B5279C" w:rsidRDefault="00A2455C" w:rsidP="00A2455C">
      <w:pPr>
        <w:spacing w:after="0" w:line="276" w:lineRule="auto"/>
        <w:rPr>
          <w:rFonts w:ascii="Calibri" w:hAnsi="Calibri" w:cs="Calibri"/>
        </w:rPr>
      </w:pPr>
      <w:r w:rsidRPr="00B5279C">
        <w:rPr>
          <w:rFonts w:ascii="Calibri" w:hAnsi="Calibri" w:cs="Calibri"/>
        </w:rPr>
        <w:t>D11.1. Kararlı olmak</w:t>
      </w:r>
    </w:p>
    <w:p w14:paraId="4766B699" w14:textId="77777777" w:rsidR="00A2455C" w:rsidRPr="00B5279C" w:rsidRDefault="00A2455C" w:rsidP="00A2455C">
      <w:pPr>
        <w:spacing w:after="0" w:line="276" w:lineRule="auto"/>
        <w:rPr>
          <w:rFonts w:ascii="Calibri" w:hAnsi="Calibri" w:cs="Calibri"/>
        </w:rPr>
      </w:pPr>
      <w:r w:rsidRPr="00B5279C">
        <w:rPr>
          <w:rFonts w:ascii="Calibri" w:hAnsi="Calibri" w:cs="Calibri"/>
        </w:rPr>
        <w:t>D11.1.1. Gerektiğinde kendi kararlarını alır.</w:t>
      </w:r>
    </w:p>
    <w:p w14:paraId="4A77F455" w14:textId="77777777" w:rsidR="00A2455C" w:rsidRPr="00B5279C" w:rsidRDefault="00A2455C" w:rsidP="00A2455C">
      <w:pPr>
        <w:spacing w:after="0" w:line="276" w:lineRule="auto"/>
        <w:rPr>
          <w:rFonts w:ascii="Calibri" w:hAnsi="Calibri" w:cs="Calibri"/>
        </w:rPr>
      </w:pPr>
    </w:p>
    <w:p w14:paraId="76E5382B" w14:textId="77777777" w:rsidR="00A2455C" w:rsidRPr="00B5279C" w:rsidRDefault="00A2455C" w:rsidP="00A2455C">
      <w:pPr>
        <w:spacing w:after="0" w:line="276" w:lineRule="auto"/>
        <w:rPr>
          <w:rFonts w:ascii="Calibri" w:hAnsi="Calibri" w:cs="Calibri"/>
          <w:b/>
          <w:bCs/>
        </w:rPr>
      </w:pPr>
      <w:r w:rsidRPr="00B5279C">
        <w:rPr>
          <w:rFonts w:ascii="Calibri" w:hAnsi="Calibri" w:cs="Calibri"/>
          <w:b/>
          <w:bCs/>
        </w:rPr>
        <w:t>Okuryazarlık Becerileri</w:t>
      </w:r>
    </w:p>
    <w:p w14:paraId="52A8BAE9" w14:textId="77777777" w:rsidR="00A2455C" w:rsidRPr="00B5279C" w:rsidRDefault="00A2455C" w:rsidP="00A2455C">
      <w:pPr>
        <w:spacing w:after="0" w:line="276" w:lineRule="auto"/>
        <w:rPr>
          <w:rFonts w:ascii="Calibri" w:hAnsi="Calibri" w:cs="Calibri"/>
        </w:rPr>
      </w:pPr>
      <w:r w:rsidRPr="00B5279C">
        <w:rPr>
          <w:rFonts w:ascii="Calibri" w:hAnsi="Calibri" w:cs="Calibri"/>
        </w:rPr>
        <w:t>OB4.1.Görseli Anlama</w:t>
      </w:r>
    </w:p>
    <w:p w14:paraId="2E176F10" w14:textId="77777777" w:rsidR="00A2455C" w:rsidRPr="00B5279C" w:rsidRDefault="00A2455C" w:rsidP="00A2455C">
      <w:pPr>
        <w:spacing w:after="0" w:line="276" w:lineRule="auto"/>
        <w:rPr>
          <w:rFonts w:ascii="Calibri" w:hAnsi="Calibri" w:cs="Calibri"/>
        </w:rPr>
      </w:pPr>
      <w:r w:rsidRPr="00B5279C">
        <w:rPr>
          <w:rFonts w:ascii="Calibri" w:hAnsi="Calibri" w:cs="Calibri"/>
        </w:rPr>
        <w:t>OB4.1.SB1. Görseli algılamak</w:t>
      </w:r>
    </w:p>
    <w:p w14:paraId="540C7A4D" w14:textId="77777777" w:rsidR="00A2455C" w:rsidRPr="00B5279C" w:rsidRDefault="00A2455C" w:rsidP="00A2455C">
      <w:pPr>
        <w:spacing w:after="0" w:line="276" w:lineRule="auto"/>
        <w:rPr>
          <w:rFonts w:ascii="Calibri" w:hAnsi="Calibri" w:cs="Calibri"/>
        </w:rPr>
      </w:pPr>
      <w:r w:rsidRPr="00B5279C">
        <w:rPr>
          <w:rFonts w:ascii="Calibri" w:hAnsi="Calibri" w:cs="Calibri"/>
        </w:rPr>
        <w:t>OB4.1.SB2. Görseli tanımak</w:t>
      </w:r>
    </w:p>
    <w:p w14:paraId="4F89E7F7" w14:textId="593F9C3E" w:rsidR="008246C4" w:rsidRDefault="008246C4" w:rsidP="008246C4">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5942C6F1"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Türkçe Alanı</w:t>
      </w:r>
    </w:p>
    <w:p w14:paraId="71D6EED4" w14:textId="77777777" w:rsidR="00A2455C" w:rsidRDefault="00A2455C" w:rsidP="00A2455C">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5D952EB4" w14:textId="77777777" w:rsidR="00A2455C" w:rsidRPr="006A14CC" w:rsidRDefault="00A2455C" w:rsidP="00A2455C">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3F2D9A9D" w14:textId="77777777" w:rsidR="00A2455C" w:rsidRDefault="00A2455C" w:rsidP="00A2455C">
      <w:pPr>
        <w:spacing w:after="0" w:line="276" w:lineRule="auto"/>
        <w:rPr>
          <w:rFonts w:ascii="Calibri" w:hAnsi="Calibri" w:cs="Calibri"/>
        </w:rPr>
      </w:pPr>
      <w:r w:rsidRPr="006A14CC">
        <w:rPr>
          <w:rFonts w:ascii="Calibri" w:hAnsi="Calibri" w:cs="Calibri"/>
        </w:rPr>
        <w:t>b) Seçilen materyalleri dinler/izler.</w:t>
      </w:r>
    </w:p>
    <w:p w14:paraId="5391501A" w14:textId="77777777" w:rsidR="00A2455C" w:rsidRDefault="00A2455C" w:rsidP="00A2455C">
      <w:pPr>
        <w:spacing w:after="0" w:line="276" w:lineRule="auto"/>
        <w:rPr>
          <w:rFonts w:ascii="Calibri" w:hAnsi="Calibri" w:cs="Calibri"/>
        </w:rPr>
      </w:pPr>
    </w:p>
    <w:p w14:paraId="08BAD1D6" w14:textId="77777777" w:rsidR="00A2455C" w:rsidRDefault="00A2455C" w:rsidP="00A2455C">
      <w:pPr>
        <w:spacing w:after="0" w:line="276" w:lineRule="auto"/>
        <w:rPr>
          <w:rFonts w:ascii="Calibri" w:hAnsi="Calibri" w:cs="Calibri"/>
        </w:rPr>
      </w:pPr>
      <w:r w:rsidRPr="00020ED9">
        <w:rPr>
          <w:rFonts w:ascii="Calibri" w:hAnsi="Calibri" w:cs="Calibri"/>
        </w:rPr>
        <w:t>TAKB.1. Konuşma sürecini yönetebilme</w:t>
      </w:r>
    </w:p>
    <w:p w14:paraId="0210B0CC" w14:textId="77777777" w:rsidR="00A2455C" w:rsidRDefault="00A2455C" w:rsidP="00A2455C">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555B4279" w14:textId="77777777" w:rsidR="00A2455C" w:rsidRDefault="00A2455C" w:rsidP="00A2455C">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2911F6ED" w14:textId="77777777" w:rsidR="00A2455C" w:rsidRPr="00D95F6D" w:rsidRDefault="00A2455C" w:rsidP="00A2455C">
      <w:pPr>
        <w:spacing w:after="0" w:line="276" w:lineRule="auto"/>
        <w:rPr>
          <w:rFonts w:ascii="Calibri" w:hAnsi="Calibri" w:cs="Calibri"/>
        </w:rPr>
      </w:pPr>
    </w:p>
    <w:p w14:paraId="313A99D8"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Sosyal Alanı</w:t>
      </w:r>
    </w:p>
    <w:p w14:paraId="302CD2B4" w14:textId="77777777" w:rsidR="00A2455C" w:rsidRPr="00020ED9" w:rsidRDefault="00A2455C" w:rsidP="00A2455C">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429C180F" w14:textId="77777777" w:rsidR="00A2455C" w:rsidRDefault="00A2455C" w:rsidP="00A2455C">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7953DB07" w14:textId="77777777" w:rsidR="00A2455C" w:rsidRPr="00D95F6D" w:rsidRDefault="00A2455C" w:rsidP="00A2455C">
      <w:pPr>
        <w:spacing w:after="0" w:line="276" w:lineRule="auto"/>
        <w:rPr>
          <w:rFonts w:ascii="Calibri" w:hAnsi="Calibri" w:cs="Calibri"/>
        </w:rPr>
      </w:pPr>
    </w:p>
    <w:p w14:paraId="210684BF"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Hareket ve Sağlık Alanı</w:t>
      </w:r>
    </w:p>
    <w:p w14:paraId="121F47C4" w14:textId="77777777" w:rsidR="00A2455C" w:rsidRDefault="00A2455C" w:rsidP="00A2455C">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5510DC67" w14:textId="77777777" w:rsidR="00A2455C" w:rsidRDefault="00A2455C" w:rsidP="00A2455C">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02E45016" w14:textId="77777777" w:rsidR="00A2455C" w:rsidRDefault="00A2455C" w:rsidP="00A2455C">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441DE914" w14:textId="77777777" w:rsidR="00A2455C" w:rsidRDefault="00A2455C" w:rsidP="00A2455C">
      <w:pPr>
        <w:spacing w:after="0" w:line="276" w:lineRule="auto"/>
        <w:rPr>
          <w:rFonts w:ascii="Calibri" w:hAnsi="Calibri" w:cs="Calibri"/>
        </w:rPr>
      </w:pPr>
    </w:p>
    <w:p w14:paraId="15D9ADB7" w14:textId="77777777" w:rsidR="00A2455C" w:rsidRPr="00B5279C" w:rsidRDefault="00A2455C" w:rsidP="00A2455C">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5AEA1594" w14:textId="77777777" w:rsidR="00A2455C" w:rsidRPr="00B5279C" w:rsidRDefault="00A2455C" w:rsidP="00A2455C">
      <w:pPr>
        <w:spacing w:after="0" w:line="276" w:lineRule="auto"/>
        <w:rPr>
          <w:rFonts w:ascii="Calibri" w:hAnsi="Calibri" w:cs="Calibri"/>
        </w:rPr>
      </w:pPr>
      <w:r w:rsidRPr="00B5279C">
        <w:rPr>
          <w:rFonts w:ascii="Calibri" w:hAnsi="Calibri" w:cs="Calibri"/>
        </w:rPr>
        <w:t>a) Farklı büyüklükteki nesneleri kavrar.</w:t>
      </w:r>
    </w:p>
    <w:p w14:paraId="614AAF46" w14:textId="77777777" w:rsidR="00A2455C" w:rsidRPr="00B5279C" w:rsidRDefault="00A2455C" w:rsidP="00A2455C">
      <w:pPr>
        <w:spacing w:after="0" w:line="276" w:lineRule="auto"/>
        <w:rPr>
          <w:rFonts w:ascii="Calibri" w:hAnsi="Calibri" w:cs="Calibri"/>
        </w:rPr>
      </w:pPr>
      <w:r w:rsidRPr="00B5279C">
        <w:rPr>
          <w:rFonts w:ascii="Calibri" w:hAnsi="Calibri" w:cs="Calibri"/>
        </w:rPr>
        <w:t>b) Nesneleri şekillendirir.</w:t>
      </w:r>
    </w:p>
    <w:p w14:paraId="0932E879" w14:textId="77777777" w:rsidR="00A2455C" w:rsidRPr="00B5279C" w:rsidRDefault="00A2455C" w:rsidP="00A2455C">
      <w:pPr>
        <w:spacing w:after="0" w:line="276" w:lineRule="auto"/>
        <w:rPr>
          <w:rFonts w:ascii="Calibri" w:hAnsi="Calibri" w:cs="Calibri"/>
        </w:rPr>
      </w:pPr>
      <w:r w:rsidRPr="00B5279C">
        <w:rPr>
          <w:rFonts w:ascii="Calibri" w:hAnsi="Calibri" w:cs="Calibri"/>
        </w:rPr>
        <w:t>c) Farklı boyutlardaki nesneleri kullanır.</w:t>
      </w:r>
    </w:p>
    <w:p w14:paraId="010D2DD9" w14:textId="77777777" w:rsidR="00A2455C" w:rsidRPr="00B5279C" w:rsidRDefault="00A2455C" w:rsidP="00A2455C">
      <w:pPr>
        <w:spacing w:after="0" w:line="276" w:lineRule="auto"/>
        <w:rPr>
          <w:rFonts w:ascii="Calibri" w:hAnsi="Calibri" w:cs="Calibri"/>
        </w:rPr>
      </w:pPr>
      <w:r w:rsidRPr="00B5279C">
        <w:rPr>
          <w:rFonts w:ascii="Calibri" w:hAnsi="Calibri" w:cs="Calibri"/>
        </w:rPr>
        <w:t>ç) Çeşitli nesneleri kullanarak özgün ürünler oluşturur.</w:t>
      </w:r>
    </w:p>
    <w:p w14:paraId="0BE1085A" w14:textId="77777777" w:rsidR="00A2455C" w:rsidRDefault="00A2455C" w:rsidP="00A2455C">
      <w:pPr>
        <w:spacing w:after="0" w:line="276" w:lineRule="auto"/>
        <w:rPr>
          <w:rFonts w:ascii="Calibri" w:hAnsi="Calibri" w:cs="Calibri"/>
          <w:b/>
          <w:bCs/>
        </w:rPr>
      </w:pPr>
    </w:p>
    <w:p w14:paraId="530A2C8E" w14:textId="77777777" w:rsidR="00A2455C" w:rsidRPr="00D95F6D" w:rsidRDefault="00A2455C" w:rsidP="00A2455C">
      <w:pPr>
        <w:spacing w:after="0" w:line="276" w:lineRule="auto"/>
        <w:rPr>
          <w:rFonts w:ascii="Calibri" w:hAnsi="Calibri" w:cs="Calibri"/>
          <w:b/>
          <w:bCs/>
        </w:rPr>
      </w:pPr>
      <w:r w:rsidRPr="00D95F6D">
        <w:rPr>
          <w:rFonts w:ascii="Calibri" w:hAnsi="Calibri" w:cs="Calibri"/>
          <w:b/>
          <w:bCs/>
        </w:rPr>
        <w:t>Müzik Alanı</w:t>
      </w:r>
    </w:p>
    <w:p w14:paraId="485C1579" w14:textId="77777777" w:rsidR="00A2455C" w:rsidRDefault="00A2455C" w:rsidP="00A2455C">
      <w:pPr>
        <w:spacing w:after="0" w:line="276" w:lineRule="auto"/>
        <w:rPr>
          <w:rFonts w:ascii="Calibri" w:hAnsi="Calibri" w:cs="Calibri"/>
        </w:rPr>
      </w:pPr>
      <w:r w:rsidRPr="00D2509F">
        <w:rPr>
          <w:rFonts w:ascii="Calibri" w:hAnsi="Calibri" w:cs="Calibri"/>
        </w:rPr>
        <w:t>MSB.3. Söyleme becerilerini sınıf içinde</w:t>
      </w:r>
      <w:r>
        <w:rPr>
          <w:rFonts w:ascii="Calibri" w:hAnsi="Calibri" w:cs="Calibri"/>
        </w:rPr>
        <w:t xml:space="preserve"> </w:t>
      </w:r>
      <w:r w:rsidRPr="00D2509F">
        <w:rPr>
          <w:rFonts w:ascii="Calibri" w:hAnsi="Calibri" w:cs="Calibri"/>
        </w:rPr>
        <w:t>sergileyebilme</w:t>
      </w:r>
    </w:p>
    <w:p w14:paraId="0FB0A1F8" w14:textId="77777777" w:rsidR="00A2455C" w:rsidRPr="00D2509F" w:rsidRDefault="00A2455C" w:rsidP="00A2455C">
      <w:pPr>
        <w:spacing w:after="0" w:line="276" w:lineRule="auto"/>
        <w:rPr>
          <w:rFonts w:ascii="Calibri" w:hAnsi="Calibri" w:cs="Calibri"/>
        </w:rPr>
      </w:pPr>
      <w:r w:rsidRPr="00D2509F">
        <w:rPr>
          <w:rFonts w:ascii="Calibri" w:hAnsi="Calibri" w:cs="Calibri"/>
        </w:rPr>
        <w:t>a) Duygu ve düşüncelerini çocuk şarkılarını/çocuk şarkısı formlarını söyleyerek ifade eder.</w:t>
      </w:r>
    </w:p>
    <w:p w14:paraId="064266DD" w14:textId="77777777" w:rsidR="00A2455C" w:rsidRDefault="00A2455C" w:rsidP="00A2455C">
      <w:pPr>
        <w:spacing w:after="0" w:line="276" w:lineRule="auto"/>
        <w:rPr>
          <w:rFonts w:ascii="Calibri" w:hAnsi="Calibri" w:cs="Calibri"/>
        </w:rPr>
      </w:pPr>
      <w:r w:rsidRPr="00D2509F">
        <w:rPr>
          <w:rFonts w:ascii="Calibri" w:hAnsi="Calibri" w:cs="Calibri"/>
        </w:rPr>
        <w:t>b) Çocuk şarkılarını/çocuk şarkısı formlarını bireysel olarak/grupla uyum içinde söyler.</w:t>
      </w:r>
    </w:p>
    <w:p w14:paraId="02E40813" w14:textId="77777777" w:rsidR="001C2089" w:rsidRPr="00D95F6D" w:rsidRDefault="001C20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BC8A6EE"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C55CFA" w:rsidRPr="006F2529">
        <w:rPr>
          <w:rFonts w:cstheme="minorHAnsi"/>
        </w:rPr>
        <w:t>Daire</w:t>
      </w:r>
    </w:p>
    <w:p w14:paraId="7E6E6359" w14:textId="77777777" w:rsidR="00C55CFA" w:rsidRDefault="001C2089" w:rsidP="00C55CFA">
      <w:pPr>
        <w:spacing w:after="0"/>
        <w:rPr>
          <w:rFonts w:ascii="Calibri" w:hAnsi="Calibri" w:cs="Calibri"/>
          <w:b/>
          <w:bCs/>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55CFA">
        <w:rPr>
          <w:rFonts w:cstheme="minorHAnsi"/>
        </w:rPr>
        <w:t>Daire</w:t>
      </w:r>
      <w:r w:rsidR="00C55CFA" w:rsidRPr="006F2529">
        <w:rPr>
          <w:rFonts w:cstheme="minorHAnsi"/>
        </w:rPr>
        <w:t>, kurallar, grup çalışması</w:t>
      </w:r>
    </w:p>
    <w:p w14:paraId="1FE9B3E4" w14:textId="66EE81F0" w:rsidR="001C2089" w:rsidRPr="00D95F6D" w:rsidRDefault="001C2089" w:rsidP="00C55CFA">
      <w:pPr>
        <w:spacing w:after="0"/>
        <w:rPr>
          <w:rFonts w:ascii="Calibri" w:hAnsi="Calibri" w:cs="Calibri"/>
        </w:rPr>
      </w:pPr>
      <w:r w:rsidRPr="008246C4">
        <w:rPr>
          <w:rFonts w:ascii="Calibri" w:hAnsi="Calibri" w:cs="Calibri"/>
          <w:b/>
          <w:bCs/>
        </w:rPr>
        <w:lastRenderedPageBreak/>
        <w:t>Materyaller</w:t>
      </w:r>
      <w:r w:rsidR="008246C4">
        <w:rPr>
          <w:rFonts w:ascii="Calibri" w:hAnsi="Calibri" w:cs="Calibri"/>
        </w:rPr>
        <w:t>:</w:t>
      </w:r>
      <w:r w:rsidR="003F270E">
        <w:rPr>
          <w:rFonts w:ascii="Calibri" w:hAnsi="Calibri" w:cs="Calibri"/>
        </w:rPr>
        <w:t xml:space="preserve"> </w:t>
      </w:r>
      <w:r w:rsidR="00C55CFA">
        <w:rPr>
          <w:rFonts w:cstheme="minorHAnsi"/>
        </w:rPr>
        <w:t>Beyaz renkli</w:t>
      </w:r>
      <w:r w:rsidR="00C55CFA" w:rsidRPr="006F2529">
        <w:rPr>
          <w:rFonts w:cstheme="minorHAnsi"/>
        </w:rPr>
        <w:t xml:space="preserve"> çıktıları, boya kalemleri, fon kartonları, yapıştırıcı, makas</w:t>
      </w:r>
      <w:r w:rsidR="00C55CFA">
        <w:rPr>
          <w:rFonts w:cstheme="minorHAnsi"/>
        </w:rPr>
        <w:t xml:space="preserve">, </w:t>
      </w:r>
      <w:r w:rsidR="00C55CFA" w:rsidRPr="006F2529">
        <w:rPr>
          <w:rFonts w:cstheme="minorHAnsi"/>
        </w:rPr>
        <w:t>kalem, kalem açacağı, marakas</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DC1C4EA" w14:textId="77777777" w:rsidR="00E762CC" w:rsidRDefault="00E762CC" w:rsidP="003F270E">
      <w:pPr>
        <w:spacing w:after="0"/>
        <w:rPr>
          <w:rFonts w:eastAsia="Times New Roman" w:cstheme="minorHAnsi"/>
          <w:bCs/>
          <w:color w:val="000000"/>
          <w:lang w:eastAsia="tr-TR"/>
        </w:rPr>
      </w:pPr>
      <w:r w:rsidRPr="007367C7">
        <w:rPr>
          <w:rFonts w:cstheme="minorHAnsi"/>
        </w:rPr>
        <w:t>DAİRE YAKALAMACA</w:t>
      </w:r>
    </w:p>
    <w:p w14:paraId="421D2302" w14:textId="77777777" w:rsidR="00D90B50" w:rsidRPr="006F2529" w:rsidRDefault="00D90B50" w:rsidP="00D90B50">
      <w:pPr>
        <w:spacing w:after="0"/>
        <w:rPr>
          <w:rFonts w:cstheme="minorHAnsi"/>
          <w:b/>
        </w:rPr>
      </w:pPr>
      <w:r w:rsidRPr="006F2529">
        <w:rPr>
          <w:rFonts w:cstheme="minorHAnsi"/>
          <w:b/>
        </w:rPr>
        <w:t xml:space="preserve">Uçan daireyim ben </w:t>
      </w:r>
      <w:r w:rsidRPr="006F2529">
        <w:rPr>
          <w:rFonts w:cstheme="minorHAnsi"/>
        </w:rPr>
        <w:t>( Kolları havada birleştirerek büyük bir daire oluşturulur)</w:t>
      </w:r>
    </w:p>
    <w:p w14:paraId="72D4DC70" w14:textId="77777777" w:rsidR="00D90B50" w:rsidRPr="006F2529" w:rsidRDefault="00D90B50" w:rsidP="00D90B50">
      <w:pPr>
        <w:spacing w:after="0"/>
        <w:rPr>
          <w:rFonts w:cstheme="minorHAnsi"/>
        </w:rPr>
      </w:pPr>
      <w:r w:rsidRPr="006F2529">
        <w:rPr>
          <w:rFonts w:cstheme="minorHAnsi"/>
          <w:b/>
        </w:rPr>
        <w:t xml:space="preserve">Gelin gidelim göğe </w:t>
      </w:r>
      <w:r w:rsidRPr="006F2529">
        <w:rPr>
          <w:rFonts w:cstheme="minorHAnsi"/>
        </w:rPr>
        <w:t>( İşaret parmağı ile gökyüzü gösterilir)</w:t>
      </w:r>
    </w:p>
    <w:p w14:paraId="6B19B749" w14:textId="77777777" w:rsidR="00D90B50" w:rsidRPr="006F2529" w:rsidRDefault="00D90B50" w:rsidP="00D90B50">
      <w:pPr>
        <w:spacing w:after="0"/>
        <w:rPr>
          <w:rFonts w:cstheme="minorHAnsi"/>
          <w:b/>
        </w:rPr>
      </w:pPr>
      <w:r w:rsidRPr="006F2529">
        <w:rPr>
          <w:rFonts w:cstheme="minorHAnsi"/>
          <w:b/>
        </w:rPr>
        <w:t xml:space="preserve">Birlikte döne döne </w:t>
      </w:r>
      <w:r w:rsidRPr="006F2529">
        <w:rPr>
          <w:rFonts w:cstheme="minorHAnsi"/>
        </w:rPr>
        <w:t>( Eller yine havada dönme hareket yapılır)</w:t>
      </w:r>
    </w:p>
    <w:p w14:paraId="54995C6F" w14:textId="77777777" w:rsidR="00D90B50" w:rsidRPr="006F2529" w:rsidRDefault="00D90B50" w:rsidP="00D90B50">
      <w:pPr>
        <w:spacing w:after="0"/>
        <w:rPr>
          <w:rFonts w:cstheme="minorHAnsi"/>
        </w:rPr>
      </w:pPr>
      <w:r w:rsidRPr="006F2529">
        <w:rPr>
          <w:rFonts w:cstheme="minorHAnsi"/>
          <w:b/>
        </w:rPr>
        <w:t xml:space="preserve">Artık inelim yere </w:t>
      </w:r>
      <w:r w:rsidRPr="006F2529">
        <w:rPr>
          <w:rFonts w:cstheme="minorHAnsi"/>
        </w:rPr>
        <w:t xml:space="preserve">( Yere doğru yavaş yavaş </w:t>
      </w:r>
      <w:proofErr w:type="spellStart"/>
      <w:r w:rsidRPr="006F2529">
        <w:rPr>
          <w:rFonts w:cstheme="minorHAnsi"/>
        </w:rPr>
        <w:t>çömelinir</w:t>
      </w:r>
      <w:proofErr w:type="spellEnd"/>
      <w:r w:rsidRPr="006F2529">
        <w:rPr>
          <w:rFonts w:cstheme="minorHAnsi"/>
        </w:rPr>
        <w:t>)</w:t>
      </w:r>
    </w:p>
    <w:p w14:paraId="1A7C0457" w14:textId="77777777" w:rsidR="00D90B50" w:rsidRPr="006F2529" w:rsidRDefault="00D90B50" w:rsidP="00D90B50">
      <w:pPr>
        <w:spacing w:after="0"/>
        <w:rPr>
          <w:rFonts w:cstheme="minorHAnsi"/>
          <w:b/>
        </w:rPr>
      </w:pPr>
      <w:r w:rsidRPr="006F2529">
        <w:rPr>
          <w:rFonts w:cstheme="minorHAnsi"/>
          <w:b/>
        </w:rPr>
        <w:t xml:space="preserve">Ne üçgene benzerim </w:t>
      </w:r>
      <w:r w:rsidRPr="006F2529">
        <w:rPr>
          <w:rFonts w:cstheme="minorHAnsi"/>
        </w:rPr>
        <w:t>( İki elin başparmak ve işaret parmakları birleştirilerek üçgen yapılır)</w:t>
      </w:r>
    </w:p>
    <w:p w14:paraId="22BF344E" w14:textId="77777777" w:rsidR="00D90B50" w:rsidRPr="006F2529" w:rsidRDefault="00D90B50" w:rsidP="00D90B50">
      <w:pPr>
        <w:spacing w:after="0"/>
        <w:rPr>
          <w:rFonts w:cstheme="minorHAnsi"/>
        </w:rPr>
      </w:pPr>
      <w:r w:rsidRPr="006F2529">
        <w:rPr>
          <w:rFonts w:cstheme="minorHAnsi"/>
          <w:b/>
        </w:rPr>
        <w:t xml:space="preserve">Ne dikdörtgen, kareye </w:t>
      </w:r>
      <w:r w:rsidRPr="006F2529">
        <w:rPr>
          <w:rFonts w:cstheme="minorHAnsi"/>
        </w:rPr>
        <w:t>( Baş hayır anlamında iki yana sallanılır)</w:t>
      </w:r>
    </w:p>
    <w:p w14:paraId="1C465EBE" w14:textId="77777777" w:rsidR="00D90B50" w:rsidRPr="006F2529" w:rsidRDefault="00D90B50" w:rsidP="00D90B50">
      <w:pPr>
        <w:spacing w:after="0"/>
        <w:rPr>
          <w:rFonts w:cstheme="minorHAnsi"/>
          <w:b/>
        </w:rPr>
      </w:pPr>
      <w:r w:rsidRPr="006F2529">
        <w:rPr>
          <w:rFonts w:cstheme="minorHAnsi"/>
          <w:b/>
        </w:rPr>
        <w:t>Sivri köşem yok benim</w:t>
      </w:r>
    </w:p>
    <w:p w14:paraId="52AD60A9" w14:textId="77777777" w:rsidR="00D90B50" w:rsidRPr="006F2529" w:rsidRDefault="00D90B50" w:rsidP="00D90B50">
      <w:pPr>
        <w:spacing w:after="0"/>
        <w:rPr>
          <w:rFonts w:cstheme="minorHAnsi"/>
          <w:b/>
        </w:rPr>
      </w:pPr>
      <w:r w:rsidRPr="006F2529">
        <w:rPr>
          <w:rFonts w:cstheme="minorHAnsi"/>
          <w:b/>
        </w:rPr>
        <w:t>Öğrendin mi</w:t>
      </w:r>
      <w:r>
        <w:rPr>
          <w:rFonts w:cstheme="minorHAnsi"/>
          <w:b/>
        </w:rPr>
        <w:t>,</w:t>
      </w:r>
      <w:r w:rsidRPr="006F2529">
        <w:rPr>
          <w:rFonts w:cstheme="minorHAnsi"/>
          <w:b/>
        </w:rPr>
        <w:t xml:space="preserve"> adım ne?</w:t>
      </w:r>
    </w:p>
    <w:p w14:paraId="606211BA" w14:textId="77777777" w:rsidR="00D90B50" w:rsidRPr="006F2529" w:rsidRDefault="00D90B50" w:rsidP="00D90B50">
      <w:pPr>
        <w:spacing w:after="0"/>
        <w:rPr>
          <w:rFonts w:cstheme="minorHAnsi"/>
          <w:b/>
        </w:rPr>
      </w:pPr>
      <w:r w:rsidRPr="006F2529">
        <w:rPr>
          <w:rFonts w:cstheme="minorHAnsi"/>
          <w:b/>
        </w:rPr>
        <w:t xml:space="preserve">Daire, daire </w:t>
      </w:r>
      <w:r w:rsidRPr="006F2529">
        <w:rPr>
          <w:rFonts w:cstheme="minorHAnsi"/>
        </w:rPr>
        <w:t>( İki el ile daire yapılır ve zıplanır)</w:t>
      </w:r>
    </w:p>
    <w:p w14:paraId="2D4F00B6" w14:textId="77777777" w:rsidR="00D90B50" w:rsidRPr="006F2529" w:rsidRDefault="00D90B50" w:rsidP="00D90B50">
      <w:pPr>
        <w:spacing w:after="0"/>
        <w:rPr>
          <w:rFonts w:cstheme="minorHAnsi"/>
        </w:rPr>
      </w:pPr>
      <w:r w:rsidRPr="006F2529">
        <w:rPr>
          <w:rFonts w:cstheme="minorHAnsi"/>
        </w:rPr>
        <w:t>Öğretmen parmak oyununu bir defa kendi gösterir</w:t>
      </w:r>
      <w:r>
        <w:rPr>
          <w:rFonts w:cstheme="minorHAnsi"/>
        </w:rPr>
        <w:t>. S</w:t>
      </w:r>
      <w:r w:rsidRPr="006F2529">
        <w:rPr>
          <w:rFonts w:cstheme="minorHAnsi"/>
        </w:rPr>
        <w:t>onra çocuklarla</w:t>
      </w:r>
      <w:r>
        <w:rPr>
          <w:rFonts w:cstheme="minorHAnsi"/>
        </w:rPr>
        <w:t xml:space="preserve"> birlikte cümleler</w:t>
      </w:r>
      <w:r w:rsidRPr="006F2529">
        <w:rPr>
          <w:rFonts w:cstheme="minorHAnsi"/>
        </w:rPr>
        <w:t xml:space="preserve"> tekrar edil</w:t>
      </w:r>
      <w:r>
        <w:rPr>
          <w:rFonts w:cstheme="minorHAnsi"/>
        </w:rPr>
        <w:t>erek parmak oyunu oynanır.</w:t>
      </w:r>
    </w:p>
    <w:p w14:paraId="4ADB0E6C" w14:textId="77777777" w:rsidR="00D90B50" w:rsidRPr="006F2529" w:rsidRDefault="00D90B50" w:rsidP="00D90B50">
      <w:pPr>
        <w:spacing w:after="0"/>
        <w:rPr>
          <w:rFonts w:cstheme="minorHAnsi"/>
        </w:rPr>
      </w:pPr>
      <w:r w:rsidRPr="006F2529">
        <w:rPr>
          <w:rFonts w:cstheme="minorHAnsi"/>
        </w:rPr>
        <w:t>Daha önceden farklı renk</w:t>
      </w:r>
      <w:r>
        <w:rPr>
          <w:rFonts w:cstheme="minorHAnsi"/>
        </w:rPr>
        <w:t xml:space="preserve">lerde kare ya da dikdörtgen şekilli kağıtların üzerine, yaklaşık 20 cm çapında çizilmiş </w:t>
      </w:r>
      <w:r w:rsidRPr="006F2529">
        <w:rPr>
          <w:rFonts w:cstheme="minorHAnsi"/>
        </w:rPr>
        <w:t>daire</w:t>
      </w:r>
      <w:r>
        <w:rPr>
          <w:rFonts w:cstheme="minorHAnsi"/>
        </w:rPr>
        <w:t>ler</w:t>
      </w:r>
      <w:r w:rsidRPr="006F2529">
        <w:rPr>
          <w:rFonts w:cstheme="minorHAnsi"/>
        </w:rPr>
        <w:t xml:space="preserve"> çocuklara veri</w:t>
      </w:r>
      <w:r>
        <w:rPr>
          <w:rFonts w:cstheme="minorHAnsi"/>
        </w:rPr>
        <w:t>li</w:t>
      </w:r>
      <w:r w:rsidRPr="006F2529">
        <w:rPr>
          <w:rFonts w:cstheme="minorHAnsi"/>
        </w:rPr>
        <w:t>r. Ucu açılarak hafif sivrilt</w:t>
      </w:r>
      <w:r>
        <w:rPr>
          <w:rFonts w:cstheme="minorHAnsi"/>
        </w:rPr>
        <w:t xml:space="preserve">ilmiş kalemler de çocukların </w:t>
      </w:r>
      <w:r w:rsidRPr="006F2529">
        <w:rPr>
          <w:rFonts w:cstheme="minorHAnsi"/>
        </w:rPr>
        <w:t>yanında hazır bulunduru</w:t>
      </w:r>
      <w:r>
        <w:rPr>
          <w:rFonts w:cstheme="minorHAnsi"/>
        </w:rPr>
        <w:t>lu</w:t>
      </w:r>
      <w:r w:rsidRPr="006F2529">
        <w:rPr>
          <w:rFonts w:cstheme="minorHAnsi"/>
        </w:rPr>
        <w:t>r.</w:t>
      </w:r>
    </w:p>
    <w:p w14:paraId="50C529F0" w14:textId="77777777" w:rsidR="00D90B50" w:rsidRPr="006F2529" w:rsidRDefault="00D90B50" w:rsidP="00D90B50">
      <w:pPr>
        <w:spacing w:after="0"/>
        <w:rPr>
          <w:rFonts w:cstheme="minorHAnsi"/>
        </w:rPr>
      </w:pPr>
    </w:p>
    <w:p w14:paraId="36E6BAD3" w14:textId="77777777" w:rsidR="00D90B50" w:rsidRPr="006F2529" w:rsidRDefault="00D90B50" w:rsidP="00D90B50">
      <w:pPr>
        <w:spacing w:after="0"/>
        <w:rPr>
          <w:rFonts w:cstheme="minorHAnsi"/>
        </w:rPr>
      </w:pPr>
      <w:r w:rsidRPr="007367C7">
        <w:rPr>
          <w:rFonts w:cstheme="minorHAnsi"/>
        </w:rPr>
        <w:t>“Çocuklar</w:t>
      </w:r>
      <w:r>
        <w:rPr>
          <w:rFonts w:cstheme="minorHAnsi"/>
        </w:rPr>
        <w:t>! B</w:t>
      </w:r>
      <w:r w:rsidRPr="007367C7">
        <w:rPr>
          <w:rFonts w:cstheme="minorHAnsi"/>
        </w:rPr>
        <w:t>u gün sizlerle bir oyun oynayacağız. Oyunda bu daireleri kullanmamız gerekiyor. Bunları kesmeliyiz ancak makas kullanmadan k</w:t>
      </w:r>
      <w:r>
        <w:rPr>
          <w:rFonts w:cstheme="minorHAnsi"/>
        </w:rPr>
        <w:t>esmeliyiz. Bunu nasıl yapabiliriz,  b</w:t>
      </w:r>
      <w:r w:rsidRPr="007367C7">
        <w:rPr>
          <w:rFonts w:cstheme="minorHAnsi"/>
        </w:rPr>
        <w:t xml:space="preserve">ir fikriniz var mı?” </w:t>
      </w:r>
      <w:r w:rsidRPr="006F2529">
        <w:rPr>
          <w:rFonts w:cstheme="minorHAnsi"/>
        </w:rPr>
        <w:t>diye sorar. Çocuklardan gelen yanıtları dinler. Fikirlerinin çok iyi olduğunu söyler ve teşekkür eder.</w:t>
      </w:r>
    </w:p>
    <w:p w14:paraId="4C99F3F0" w14:textId="77777777" w:rsidR="00D90B50" w:rsidRPr="006F2529" w:rsidRDefault="00D90B50" w:rsidP="00D90B50">
      <w:pPr>
        <w:spacing w:after="0"/>
        <w:rPr>
          <w:rFonts w:cstheme="minorHAnsi"/>
        </w:rPr>
      </w:pPr>
      <w:r>
        <w:rPr>
          <w:rFonts w:cstheme="minorHAnsi"/>
        </w:rPr>
        <w:t>“Bu</w:t>
      </w:r>
      <w:r w:rsidRPr="006F2529">
        <w:rPr>
          <w:rFonts w:cstheme="minorHAnsi"/>
        </w:rPr>
        <w:t>gün kalem uçlarını kullanarak daireleri keseceğiz</w:t>
      </w:r>
      <w:r>
        <w:rPr>
          <w:rFonts w:cstheme="minorHAnsi"/>
        </w:rPr>
        <w:t>.</w:t>
      </w:r>
      <w:r w:rsidRPr="006F2529">
        <w:rPr>
          <w:rFonts w:cstheme="minorHAnsi"/>
        </w:rPr>
        <w:t xml:space="preserve">” der ve halıya oturarak dairesini halıya koyar. Kalemin ucunu çizginin üstüne batırarak birbirine yakın delikler oluşturur. Tüm daireyi bu şekilde delerek kolay çıkması sağlanır. Çocukların da aynı işlemi kendi daireleri için uygulamalarını sağlar. Kalem ucu ile çıkarılar daireler aralıklı bir şekilde sınıfın tabanına yerleştirilir. Öğrenci sayısından bir tane az daire olmalıdır. Öğretmenin </w:t>
      </w:r>
      <w:r>
        <w:rPr>
          <w:rFonts w:cstheme="minorHAnsi"/>
        </w:rPr>
        <w:t>komutu</w:t>
      </w:r>
      <w:r w:rsidRPr="006F2529">
        <w:rPr>
          <w:rFonts w:cstheme="minorHAnsi"/>
        </w:rPr>
        <w:t xml:space="preserve"> ile çocuklar</w:t>
      </w:r>
      <w:r>
        <w:rPr>
          <w:rFonts w:cstheme="minorHAnsi"/>
        </w:rPr>
        <w:t>,</w:t>
      </w:r>
      <w:r w:rsidRPr="006F2529">
        <w:rPr>
          <w:rFonts w:cstheme="minorHAnsi"/>
        </w:rPr>
        <w:t xml:space="preserve"> dairelerin arasında gezip, marakası</w:t>
      </w:r>
      <w:r>
        <w:rPr>
          <w:rFonts w:cstheme="minorHAnsi"/>
        </w:rPr>
        <w:t>n</w:t>
      </w:r>
      <w:r w:rsidRPr="006F2529">
        <w:rPr>
          <w:rFonts w:cstheme="minorHAnsi"/>
        </w:rPr>
        <w:t xml:space="preserve"> sallan</w:t>
      </w:r>
      <w:r>
        <w:rPr>
          <w:rFonts w:cstheme="minorHAnsi"/>
        </w:rPr>
        <w:t>m</w:t>
      </w:r>
      <w:r w:rsidRPr="006F2529">
        <w:rPr>
          <w:rFonts w:cstheme="minorHAnsi"/>
        </w:rPr>
        <w:t>ası ile bir dairenin üstüne çıkacaklardır. Dairenin üstüne çıkamayan çocuklar tek tek oyundan çıkarılır. Her defasında oyun alanından bir daire de eksiltilir. Oyun</w:t>
      </w:r>
      <w:r>
        <w:rPr>
          <w:rFonts w:cstheme="minorHAnsi"/>
        </w:rPr>
        <w:t>, son</w:t>
      </w:r>
      <w:r w:rsidRPr="006F2529">
        <w:rPr>
          <w:rFonts w:cstheme="minorHAnsi"/>
        </w:rPr>
        <w:t xml:space="preserve"> bir çocuk kalana kadar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lastRenderedPageBreak/>
        <w:t>DEĞERLENDİRME</w:t>
      </w:r>
    </w:p>
    <w:p w14:paraId="27671E1C" w14:textId="77777777" w:rsidR="00D90B50" w:rsidRPr="006F2529" w:rsidRDefault="00D90B50" w:rsidP="00D90B50">
      <w:pPr>
        <w:spacing w:after="0"/>
        <w:rPr>
          <w:rFonts w:cstheme="minorHAnsi"/>
        </w:rPr>
      </w:pPr>
      <w:r w:rsidRPr="006F2529">
        <w:rPr>
          <w:rFonts w:cstheme="minorHAnsi"/>
        </w:rPr>
        <w:t>Etkinlik sonunda çocuklara aşağıdaki sorular yöneltilebilir:</w:t>
      </w:r>
    </w:p>
    <w:p w14:paraId="39FAE8DF"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Oyunumuzda hangi geometrik şekli kullandık?</w:t>
      </w:r>
    </w:p>
    <w:p w14:paraId="69C47E8A"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Sana daire kalmadığında ne hissettin?</w:t>
      </w:r>
    </w:p>
    <w:p w14:paraId="32375192" w14:textId="77777777" w:rsidR="00D90B50" w:rsidRPr="007367C7" w:rsidRDefault="00D90B50" w:rsidP="00D90B50">
      <w:pPr>
        <w:pStyle w:val="ListeParagraf"/>
        <w:numPr>
          <w:ilvl w:val="0"/>
          <w:numId w:val="3"/>
        </w:numPr>
        <w:spacing w:after="0" w:line="276" w:lineRule="auto"/>
        <w:rPr>
          <w:rFonts w:cstheme="minorHAnsi"/>
        </w:rPr>
      </w:pPr>
      <w:r w:rsidRPr="007367C7">
        <w:rPr>
          <w:rFonts w:cstheme="minorHAnsi"/>
        </w:rPr>
        <w:t>Bu oyun sana başka bir oyunu hatırlattı mı? Hangi oyunu</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5D6896B" w14:textId="77777777" w:rsidR="00E762CC" w:rsidRDefault="00E762CC" w:rsidP="00793EDC">
      <w:pPr>
        <w:spacing w:after="0"/>
        <w:rPr>
          <w:rFonts w:eastAsia="Times New Roman" w:cstheme="minorHAnsi"/>
          <w:bCs/>
          <w:color w:val="000000"/>
          <w:lang w:eastAsia="tr-TR"/>
        </w:rPr>
      </w:pPr>
      <w:r w:rsidRPr="0096223E">
        <w:rPr>
          <w:rFonts w:cstheme="minorHAnsi"/>
        </w:rPr>
        <w:t>RENKLİ DAİRE HALISI</w:t>
      </w:r>
    </w:p>
    <w:p w14:paraId="22B64821" w14:textId="77777777" w:rsidR="00D90B50" w:rsidRPr="0096223E" w:rsidRDefault="00D90B50" w:rsidP="00D90B50">
      <w:pPr>
        <w:spacing w:after="0"/>
        <w:rPr>
          <w:rFonts w:cstheme="minorHAnsi"/>
        </w:rPr>
      </w:pPr>
      <w:r w:rsidRPr="006F2529">
        <w:rPr>
          <w:rFonts w:cstheme="minorHAnsi"/>
        </w:rPr>
        <w:t xml:space="preserve">Öğretmen </w:t>
      </w:r>
      <w:r>
        <w:rPr>
          <w:rFonts w:cstheme="minorHAnsi"/>
        </w:rPr>
        <w:t>her çocuk için ayrı ayrı daire çıktısı</w:t>
      </w:r>
      <w:r w:rsidRPr="006F2529">
        <w:rPr>
          <w:rFonts w:cstheme="minorHAnsi"/>
        </w:rPr>
        <w:t xml:space="preserve"> alır. Öğrencilere </w:t>
      </w:r>
      <w:r>
        <w:rPr>
          <w:rFonts w:cstheme="minorHAnsi"/>
        </w:rPr>
        <w:t>farklı farklı renklerle boyayabilecekleri ve daireleri istedikleri gibi süsleyebilecekleri anlatılır.</w:t>
      </w:r>
      <w:r w:rsidRPr="006F2529">
        <w:rPr>
          <w:rFonts w:cstheme="minorHAnsi"/>
        </w:rPr>
        <w:t xml:space="preserve"> </w:t>
      </w:r>
      <w:r>
        <w:rPr>
          <w:rFonts w:cstheme="minorHAnsi"/>
        </w:rPr>
        <w:t xml:space="preserve"> Bu esnada bütün sınıfın sessiz olması ve başkalarını rahatsız etmemesi anlatılır.  </w:t>
      </w:r>
      <w:r w:rsidRPr="0096223E">
        <w:rPr>
          <w:rFonts w:cstheme="minorHAnsi"/>
        </w:rPr>
        <w:t>Oluşturulan renkli dairelerle dev bir halı tasarlayacağız, denilir.</w:t>
      </w:r>
      <w:r>
        <w:rPr>
          <w:rFonts w:cstheme="minorHAnsi"/>
        </w:rPr>
        <w:t xml:space="preserve"> </w:t>
      </w:r>
    </w:p>
    <w:p w14:paraId="45F9E3CB" w14:textId="77777777" w:rsidR="00D90B50" w:rsidRPr="006F2529" w:rsidRDefault="00D90B50" w:rsidP="00D90B50">
      <w:pPr>
        <w:spacing w:after="0"/>
        <w:rPr>
          <w:rFonts w:cstheme="minorHAnsi"/>
        </w:rPr>
      </w:pPr>
      <w:r w:rsidRPr="006F2529">
        <w:rPr>
          <w:rFonts w:cstheme="minorHAnsi"/>
        </w:rPr>
        <w:t xml:space="preserve">Ardından her çocuk kendi masasında kurallara uyarak </w:t>
      </w:r>
      <w:r>
        <w:rPr>
          <w:rFonts w:cstheme="minorHAnsi"/>
        </w:rPr>
        <w:t>daire süslemesini</w:t>
      </w:r>
      <w:r w:rsidRPr="006F2529">
        <w:rPr>
          <w:rFonts w:cstheme="minorHAnsi"/>
        </w:rPr>
        <w:t xml:space="preserve"> tamamlar. </w:t>
      </w:r>
      <w:r>
        <w:rPr>
          <w:rFonts w:cstheme="minorHAnsi"/>
        </w:rPr>
        <w:t xml:space="preserve">Eğer daireler kare ya da dikdörtgen kağıtlar üzerindeyseler kesilip çıkartılır. Ardından büyükçe bir kartona, </w:t>
      </w:r>
      <w:r w:rsidRPr="006F2529">
        <w:rPr>
          <w:rFonts w:cstheme="minorHAnsi"/>
        </w:rPr>
        <w:t xml:space="preserve">yan yana ve alta </w:t>
      </w:r>
      <w:proofErr w:type="spellStart"/>
      <w:r w:rsidRPr="006F2529">
        <w:rPr>
          <w:rFonts w:cstheme="minorHAnsi"/>
        </w:rPr>
        <w:t>alta</w:t>
      </w:r>
      <w:proofErr w:type="spellEnd"/>
      <w:r w:rsidRPr="006F2529">
        <w:rPr>
          <w:rFonts w:cstheme="minorHAnsi"/>
        </w:rPr>
        <w:t xml:space="preserve"> yapıştırılır. Kartonun </w:t>
      </w:r>
      <w:r>
        <w:rPr>
          <w:rFonts w:cstheme="minorHAnsi"/>
        </w:rPr>
        <w:t>kısa</w:t>
      </w:r>
      <w:r w:rsidRPr="006F2529">
        <w:rPr>
          <w:rFonts w:cstheme="minorHAnsi"/>
        </w:rPr>
        <w:t xml:space="preserve"> kenarına yün iplerle halı püskülleri bağlanır ve oluşturulan </w:t>
      </w:r>
      <w:r>
        <w:rPr>
          <w:rFonts w:cstheme="minorHAnsi"/>
        </w:rPr>
        <w:t>daire halısı</w:t>
      </w:r>
      <w:r w:rsidRPr="006F2529">
        <w:rPr>
          <w:rFonts w:cstheme="minorHAnsi"/>
        </w:rPr>
        <w:t xml:space="preserve"> sınıfın duvarına asılarak sergilenir.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82C4B10" w14:textId="77777777" w:rsidR="00D90B50" w:rsidRPr="0096223E" w:rsidRDefault="00D90B50" w:rsidP="00D90B50">
      <w:pPr>
        <w:pStyle w:val="ListeParagraf"/>
        <w:numPr>
          <w:ilvl w:val="0"/>
          <w:numId w:val="4"/>
        </w:numPr>
        <w:spacing w:after="0" w:line="276" w:lineRule="auto"/>
        <w:rPr>
          <w:rFonts w:cstheme="minorHAnsi"/>
        </w:rPr>
      </w:pPr>
      <w:r w:rsidRPr="0096223E">
        <w:rPr>
          <w:rFonts w:cstheme="minorHAnsi"/>
        </w:rPr>
        <w:t>Yaptığımız çalışmanın adı neydi?</w:t>
      </w:r>
    </w:p>
    <w:p w14:paraId="5648AA1C" w14:textId="77777777" w:rsidR="00D90B50" w:rsidRPr="0096223E" w:rsidRDefault="00D90B50" w:rsidP="00D90B50">
      <w:pPr>
        <w:pStyle w:val="ListeParagraf"/>
        <w:numPr>
          <w:ilvl w:val="0"/>
          <w:numId w:val="4"/>
        </w:numPr>
        <w:spacing w:after="0" w:line="276" w:lineRule="auto"/>
        <w:rPr>
          <w:rFonts w:cstheme="minorHAnsi"/>
        </w:rPr>
      </w:pPr>
      <w:r>
        <w:rPr>
          <w:rFonts w:cstheme="minorHAnsi"/>
        </w:rPr>
        <w:t>Daireyi süslerken neler hayal ettin?</w:t>
      </w:r>
    </w:p>
    <w:p w14:paraId="3CB2D368" w14:textId="77777777" w:rsidR="00D90B50" w:rsidRPr="0096223E" w:rsidRDefault="00D90B50" w:rsidP="00D90B50">
      <w:pPr>
        <w:pStyle w:val="ListeParagraf"/>
        <w:numPr>
          <w:ilvl w:val="0"/>
          <w:numId w:val="4"/>
        </w:numPr>
        <w:spacing w:after="0" w:line="276" w:lineRule="auto"/>
        <w:rPr>
          <w:rFonts w:cstheme="minorHAnsi"/>
        </w:rPr>
      </w:pPr>
      <w:r>
        <w:rPr>
          <w:rFonts w:cstheme="minorHAnsi"/>
        </w:rPr>
        <w:t>Daireyi süslerken</w:t>
      </w:r>
      <w:r w:rsidRPr="0096223E">
        <w:rPr>
          <w:rFonts w:cstheme="minorHAnsi"/>
        </w:rPr>
        <w:t xml:space="preserve"> neler hissettin?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96904C4"/>
    <w:multiLevelType w:val="hybridMultilevel"/>
    <w:tmpl w:val="E27C2B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3644DEC"/>
    <w:multiLevelType w:val="hybridMultilevel"/>
    <w:tmpl w:val="44BC35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299968507">
    <w:abstractNumId w:val="2"/>
  </w:num>
  <w:num w:numId="4" w16cid:durableId="16530244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62C81"/>
    <w:rsid w:val="000D5E2E"/>
    <w:rsid w:val="000F585F"/>
    <w:rsid w:val="001C2089"/>
    <w:rsid w:val="003F270E"/>
    <w:rsid w:val="0045618C"/>
    <w:rsid w:val="00616318"/>
    <w:rsid w:val="00657A4D"/>
    <w:rsid w:val="0071454C"/>
    <w:rsid w:val="00793EDC"/>
    <w:rsid w:val="00797F1C"/>
    <w:rsid w:val="007B47A0"/>
    <w:rsid w:val="008246C4"/>
    <w:rsid w:val="00A2455C"/>
    <w:rsid w:val="00A6761F"/>
    <w:rsid w:val="00B90863"/>
    <w:rsid w:val="00BE61C6"/>
    <w:rsid w:val="00C55CFA"/>
    <w:rsid w:val="00D90B50"/>
    <w:rsid w:val="00D95F6D"/>
    <w:rsid w:val="00E762CC"/>
    <w:rsid w:val="00E951A6"/>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957</Words>
  <Characters>5457</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12</cp:revision>
  <dcterms:created xsi:type="dcterms:W3CDTF">2024-09-03T19:19:00Z</dcterms:created>
  <dcterms:modified xsi:type="dcterms:W3CDTF">2024-09-11T05:32:00Z</dcterms:modified>
</cp:coreProperties>
</file>