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4D44FF1" w14:textId="77777777" w:rsidR="00977EED" w:rsidRDefault="00977EED" w:rsidP="00EB0B1B">
      <w:pPr>
        <w:spacing w:after="0" w:line="276" w:lineRule="auto"/>
        <w:rPr>
          <w:rFonts w:ascii="Calibri" w:hAnsi="Calibri" w:cs="Calibri"/>
          <w:b/>
          <w:bCs/>
        </w:rPr>
      </w:pPr>
      <w:r>
        <w:rPr>
          <w:rFonts w:ascii="Calibri" w:hAnsi="Calibri" w:cs="Calibri"/>
          <w:b/>
          <w:bCs/>
        </w:rPr>
        <w:t>Matematik Alanı</w:t>
      </w:r>
    </w:p>
    <w:p w14:paraId="16DE94C0" w14:textId="03FE47F9" w:rsidR="00EB0B1B" w:rsidRPr="00787D95" w:rsidRDefault="00977EED" w:rsidP="00EB0B1B">
      <w:pPr>
        <w:spacing w:after="0" w:line="276" w:lineRule="auto"/>
        <w:rPr>
          <w:rFonts w:ascii="Calibri" w:hAnsi="Calibri" w:cs="Calibri"/>
          <w:b/>
          <w:bCs/>
        </w:rPr>
      </w:pPr>
      <w:r w:rsidRPr="00977EED">
        <w:rPr>
          <w:rFonts w:ascii="Calibri" w:hAnsi="Calibri" w:cs="Calibri"/>
        </w:rPr>
        <w:t>MAB6.1. Sayma</w:t>
      </w:r>
      <w:r>
        <w:rPr>
          <w:rFonts w:ascii="Calibri" w:hAnsi="Calibri" w:cs="Calibri"/>
          <w:b/>
          <w:bCs/>
        </w:rPr>
        <w:br/>
      </w:r>
      <w:r>
        <w:rPr>
          <w:rFonts w:ascii="Calibri" w:hAnsi="Calibri" w:cs="Calibri"/>
          <w:b/>
          <w:bCs/>
        </w:rPr>
        <w:br/>
      </w:r>
      <w:r w:rsidR="00EB0B1B" w:rsidRPr="00787D95">
        <w:rPr>
          <w:rFonts w:ascii="Calibri" w:hAnsi="Calibri" w:cs="Calibri"/>
          <w:b/>
          <w:bCs/>
        </w:rPr>
        <w:t>Türkçe Alanı</w:t>
      </w:r>
    </w:p>
    <w:p w14:paraId="73FD4AA3" w14:textId="77777777" w:rsidR="00EB0B1B" w:rsidRPr="00787D95" w:rsidRDefault="00EB0B1B" w:rsidP="00EB0B1B">
      <w:pPr>
        <w:spacing w:after="0" w:line="276" w:lineRule="auto"/>
        <w:rPr>
          <w:rFonts w:ascii="Calibri" w:hAnsi="Calibri" w:cs="Calibri"/>
        </w:rPr>
      </w:pPr>
      <w:r w:rsidRPr="00787D95">
        <w:rPr>
          <w:rFonts w:ascii="Calibri" w:hAnsi="Calibri" w:cs="Calibri"/>
        </w:rPr>
        <w:t>TAB1.1. Dinlemeyi / İzlemeyi Yönetme</w:t>
      </w:r>
    </w:p>
    <w:p w14:paraId="57253497" w14:textId="77777777" w:rsidR="00EB0B1B" w:rsidRDefault="00EB0B1B" w:rsidP="00EB0B1B">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495F7BEB" w14:textId="77777777" w:rsidR="00EB0B1B" w:rsidRDefault="00EB0B1B" w:rsidP="00EB0B1B">
      <w:pPr>
        <w:spacing w:after="0" w:line="276" w:lineRule="auto"/>
        <w:rPr>
          <w:rFonts w:ascii="Calibri" w:hAnsi="Calibri" w:cs="Calibri"/>
          <w:b/>
          <w:bCs/>
        </w:rPr>
      </w:pPr>
    </w:p>
    <w:p w14:paraId="6F21B1E5"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Hareket ve Sağlık Alanı</w:t>
      </w:r>
    </w:p>
    <w:p w14:paraId="7AB2A1FD" w14:textId="77777777" w:rsidR="00EB0B1B" w:rsidRPr="00787D95" w:rsidRDefault="00EB0B1B" w:rsidP="00EB0B1B">
      <w:pPr>
        <w:spacing w:after="0" w:line="276" w:lineRule="auto"/>
        <w:rPr>
          <w:rFonts w:ascii="Calibri" w:hAnsi="Calibri" w:cs="Calibri"/>
        </w:rPr>
      </w:pPr>
      <w:r w:rsidRPr="00787D95">
        <w:rPr>
          <w:rFonts w:ascii="Calibri" w:hAnsi="Calibri" w:cs="Calibri"/>
        </w:rPr>
        <w:t>HSAB1.1. Büyük Kas Becerileri</w:t>
      </w:r>
    </w:p>
    <w:p w14:paraId="31FD543B" w14:textId="77777777" w:rsidR="00EB0B1B" w:rsidRPr="00787D95" w:rsidRDefault="00EB0B1B" w:rsidP="00EB0B1B">
      <w:pPr>
        <w:spacing w:after="0" w:line="276" w:lineRule="auto"/>
        <w:rPr>
          <w:rFonts w:ascii="Calibri" w:hAnsi="Calibri" w:cs="Calibri"/>
        </w:rPr>
      </w:pPr>
      <w:r w:rsidRPr="00787D95">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4BE5AD73"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KAVRAMSAL BECERİLER</w:t>
      </w:r>
    </w:p>
    <w:p w14:paraId="453C041F" w14:textId="77777777" w:rsidR="00EB0B1B" w:rsidRDefault="00EB0B1B" w:rsidP="00EB0B1B">
      <w:pPr>
        <w:spacing w:after="0" w:line="276" w:lineRule="auto"/>
        <w:rPr>
          <w:rFonts w:ascii="Calibri" w:hAnsi="Calibri" w:cs="Calibri"/>
          <w:b/>
          <w:bCs/>
        </w:rPr>
      </w:pPr>
      <w:r w:rsidRPr="000A3AA8">
        <w:rPr>
          <w:rFonts w:ascii="Calibri" w:hAnsi="Calibri" w:cs="Calibri"/>
          <w:b/>
          <w:bCs/>
        </w:rPr>
        <w:t>Temel Beceriler (KB1)</w:t>
      </w:r>
    </w:p>
    <w:p w14:paraId="2A76EFF5" w14:textId="77777777" w:rsidR="00EB0B1B" w:rsidRPr="000A3AA8" w:rsidRDefault="00EB0B1B" w:rsidP="00EB0B1B">
      <w:pPr>
        <w:spacing w:after="0" w:line="276" w:lineRule="auto"/>
        <w:rPr>
          <w:rFonts w:ascii="Calibri" w:hAnsi="Calibri" w:cs="Calibri"/>
        </w:rPr>
      </w:pPr>
      <w:r w:rsidRPr="000A3AA8">
        <w:rPr>
          <w:rFonts w:ascii="Calibri" w:hAnsi="Calibri" w:cs="Calibri"/>
        </w:rPr>
        <w:t>Bulmak</w:t>
      </w:r>
    </w:p>
    <w:p w14:paraId="2FE0438D" w14:textId="77777777" w:rsidR="00EB0B1B" w:rsidRPr="000A3AA8" w:rsidRDefault="00EB0B1B" w:rsidP="00EB0B1B">
      <w:pPr>
        <w:spacing w:after="0" w:line="276" w:lineRule="auto"/>
        <w:rPr>
          <w:rFonts w:ascii="Calibri" w:hAnsi="Calibri" w:cs="Calibri"/>
        </w:rPr>
      </w:pPr>
      <w:r w:rsidRPr="000A3AA8">
        <w:rPr>
          <w:rFonts w:ascii="Calibri" w:hAnsi="Calibri" w:cs="Calibri"/>
        </w:rPr>
        <w:t>Seçmek</w:t>
      </w:r>
    </w:p>
    <w:p w14:paraId="498C3EE1" w14:textId="77777777" w:rsidR="00EB0B1B" w:rsidRPr="000A3AA8" w:rsidRDefault="00EB0B1B" w:rsidP="00EB0B1B">
      <w:pPr>
        <w:spacing w:after="0" w:line="276" w:lineRule="auto"/>
        <w:rPr>
          <w:rFonts w:ascii="Calibri" w:hAnsi="Calibri" w:cs="Calibri"/>
        </w:rPr>
      </w:pPr>
      <w:r w:rsidRPr="000A3AA8">
        <w:rPr>
          <w:rFonts w:ascii="Calibri" w:hAnsi="Calibri" w:cs="Calibri"/>
        </w:rPr>
        <w:t>Belirlemek</w:t>
      </w:r>
    </w:p>
    <w:p w14:paraId="24552298" w14:textId="77777777" w:rsidR="00EB0B1B" w:rsidRPr="000A3AA8" w:rsidRDefault="00EB0B1B" w:rsidP="00EB0B1B">
      <w:pPr>
        <w:spacing w:after="0" w:line="276" w:lineRule="auto"/>
        <w:rPr>
          <w:rFonts w:ascii="Calibri" w:hAnsi="Calibri" w:cs="Calibri"/>
        </w:rPr>
      </w:pPr>
      <w:r w:rsidRPr="000A3AA8">
        <w:rPr>
          <w:rFonts w:ascii="Calibri" w:hAnsi="Calibri" w:cs="Calibri"/>
        </w:rPr>
        <w:t>İşaret Etmek</w:t>
      </w:r>
    </w:p>
    <w:p w14:paraId="711CE76D" w14:textId="77777777" w:rsidR="00EB0B1B" w:rsidRDefault="00EB0B1B" w:rsidP="00EB0B1B">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7CE72200" w14:textId="77777777" w:rsidR="00EB0B1B" w:rsidRPr="000A3AA8" w:rsidRDefault="00EB0B1B" w:rsidP="00EB0B1B">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4A105F4C" w14:textId="77777777" w:rsidR="00EB0B1B" w:rsidRPr="00787D95" w:rsidRDefault="00EB0B1B" w:rsidP="00EB0B1B">
      <w:pPr>
        <w:spacing w:after="0" w:line="276" w:lineRule="auto"/>
        <w:rPr>
          <w:rFonts w:ascii="Calibri" w:hAnsi="Calibri" w:cs="Calibri"/>
        </w:rPr>
      </w:pPr>
    </w:p>
    <w:p w14:paraId="7124C5D7"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EĞİLİMLER</w:t>
      </w:r>
    </w:p>
    <w:p w14:paraId="2AC6C424" w14:textId="77777777" w:rsidR="00EB0B1B" w:rsidRDefault="00EB0B1B" w:rsidP="00EB0B1B">
      <w:pPr>
        <w:spacing w:after="0" w:line="276" w:lineRule="auto"/>
        <w:rPr>
          <w:rFonts w:ascii="Calibri" w:hAnsi="Calibri" w:cs="Calibri"/>
          <w:b/>
          <w:bCs/>
        </w:rPr>
      </w:pPr>
      <w:r w:rsidRPr="00A1104D">
        <w:rPr>
          <w:rFonts w:ascii="Calibri" w:hAnsi="Calibri" w:cs="Calibri"/>
          <w:b/>
          <w:bCs/>
        </w:rPr>
        <w:t>E2. Sosyal Eğilimler</w:t>
      </w:r>
    </w:p>
    <w:p w14:paraId="265F5672" w14:textId="77777777" w:rsidR="00EB0B1B" w:rsidRPr="00A1104D" w:rsidRDefault="00EB0B1B" w:rsidP="00EB0B1B">
      <w:pPr>
        <w:spacing w:after="0" w:line="276" w:lineRule="auto"/>
        <w:rPr>
          <w:rFonts w:ascii="Calibri" w:hAnsi="Calibri" w:cs="Calibri"/>
        </w:rPr>
      </w:pPr>
      <w:r w:rsidRPr="00A1104D">
        <w:rPr>
          <w:rFonts w:ascii="Calibri" w:hAnsi="Calibri" w:cs="Calibri"/>
        </w:rPr>
        <w:t>E2.5. Oyunseverlik</w:t>
      </w:r>
    </w:p>
    <w:p w14:paraId="32842430" w14:textId="77777777" w:rsidR="00EB0B1B" w:rsidRDefault="00EB0B1B" w:rsidP="00EB0B1B">
      <w:pPr>
        <w:spacing w:after="0" w:line="276" w:lineRule="auto"/>
        <w:rPr>
          <w:rFonts w:ascii="Calibri" w:hAnsi="Calibri" w:cs="Calibri"/>
          <w:b/>
          <w:bCs/>
        </w:rPr>
      </w:pPr>
    </w:p>
    <w:p w14:paraId="126D17F0"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E3. Entelektüel Eğilimler</w:t>
      </w:r>
    </w:p>
    <w:p w14:paraId="7E3C0523" w14:textId="77777777" w:rsidR="00EB0B1B" w:rsidRPr="00914F03" w:rsidRDefault="00EB0B1B" w:rsidP="00EB0B1B">
      <w:pPr>
        <w:spacing w:after="0" w:line="276" w:lineRule="auto"/>
        <w:rPr>
          <w:rFonts w:ascii="Calibri" w:hAnsi="Calibri" w:cs="Calibri"/>
        </w:rPr>
      </w:pPr>
      <w:r w:rsidRPr="00914F03">
        <w:rPr>
          <w:rFonts w:ascii="Calibri" w:hAnsi="Calibri" w:cs="Calibri"/>
        </w:rPr>
        <w:t>E3.4. Analitik Düşünme</w:t>
      </w:r>
    </w:p>
    <w:p w14:paraId="4B0C9C31" w14:textId="4CFE8680" w:rsidR="00EB0B1B" w:rsidRPr="00787D95" w:rsidRDefault="00EB0B1B" w:rsidP="00EB0B1B">
      <w:pPr>
        <w:spacing w:after="0" w:line="276" w:lineRule="auto"/>
        <w:rPr>
          <w:rFonts w:ascii="Calibri" w:hAnsi="Calibri" w:cs="Calibri"/>
        </w:rPr>
      </w:pPr>
      <w:r w:rsidRPr="00787D95">
        <w:rPr>
          <w:rFonts w:ascii="Calibri" w:hAnsi="Calibri" w:cs="Calibri"/>
        </w:rPr>
        <w:t>E3.1. Odaklanma</w:t>
      </w:r>
    </w:p>
    <w:p w14:paraId="3DD0D65F" w14:textId="77777777" w:rsidR="00EB0B1B" w:rsidRPr="00787D95" w:rsidRDefault="00EB0B1B" w:rsidP="00EB0B1B">
      <w:pPr>
        <w:spacing w:after="0" w:line="276" w:lineRule="auto"/>
        <w:rPr>
          <w:rFonts w:ascii="Calibri" w:hAnsi="Calibri" w:cs="Calibri"/>
        </w:rPr>
      </w:pPr>
    </w:p>
    <w:p w14:paraId="0FBCDACC"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 xml:space="preserve">PROGRAMLAR ARASI BİLEŞENLER </w:t>
      </w:r>
    </w:p>
    <w:p w14:paraId="5B22873E"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Sosyal Duygusal Öğrenme Becerileri</w:t>
      </w:r>
    </w:p>
    <w:p w14:paraId="56AB4C22" w14:textId="77777777" w:rsidR="00EB0B1B" w:rsidRPr="000A3AA8" w:rsidRDefault="00EB0B1B" w:rsidP="00EB0B1B">
      <w:pPr>
        <w:spacing w:after="0" w:line="276" w:lineRule="auto"/>
        <w:rPr>
          <w:rFonts w:ascii="Calibri" w:hAnsi="Calibri" w:cs="Calibri"/>
        </w:rPr>
      </w:pPr>
      <w:r w:rsidRPr="000A3AA8">
        <w:rPr>
          <w:rFonts w:ascii="Calibri" w:hAnsi="Calibri" w:cs="Calibri"/>
        </w:rPr>
        <w:t>SDB2.2. İş Birliği Becerisi Değerler</w:t>
      </w:r>
    </w:p>
    <w:p w14:paraId="55363BE8" w14:textId="7EAB79F1" w:rsidR="00EB0B1B" w:rsidRPr="00787D95" w:rsidRDefault="00EB0B1B" w:rsidP="00EB0B1B">
      <w:pPr>
        <w:spacing w:after="0" w:line="276" w:lineRule="auto"/>
        <w:rPr>
          <w:rFonts w:ascii="Calibri" w:hAnsi="Calibri" w:cs="Calibri"/>
          <w:b/>
          <w:bCs/>
        </w:rPr>
      </w:pPr>
      <w:r w:rsidRPr="000A3AA8">
        <w:rPr>
          <w:rFonts w:ascii="Calibri" w:hAnsi="Calibri" w:cs="Calibri"/>
        </w:rPr>
        <w:t>SDB2.2.SB1.Kişi ve gruplarla</w:t>
      </w:r>
      <w:r w:rsidR="00CA1FA8">
        <w:rPr>
          <w:rFonts w:ascii="Calibri" w:hAnsi="Calibri" w:cs="Calibri"/>
        </w:rPr>
        <w:t xml:space="preserve"> </w:t>
      </w:r>
      <w:r w:rsidRPr="00CA1FA8">
        <w:rPr>
          <w:rFonts w:ascii="Calibri" w:hAnsi="Calibri" w:cs="Calibri"/>
        </w:rPr>
        <w:t>iş birliği yapmak</w:t>
      </w:r>
    </w:p>
    <w:p w14:paraId="1CA51E48" w14:textId="77777777" w:rsidR="00EB0B1B" w:rsidRPr="00787D95" w:rsidRDefault="00EB0B1B" w:rsidP="00EB0B1B">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3839762D"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Okuryazarlık Becerileri</w:t>
      </w:r>
    </w:p>
    <w:p w14:paraId="0F7773A4" w14:textId="77777777" w:rsidR="00EB0B1B" w:rsidRPr="00787D95" w:rsidRDefault="00EB0B1B" w:rsidP="00EB0B1B">
      <w:pPr>
        <w:spacing w:after="0" w:line="276" w:lineRule="auto"/>
        <w:rPr>
          <w:rFonts w:ascii="Calibri" w:hAnsi="Calibri" w:cs="Calibri"/>
        </w:rPr>
      </w:pPr>
      <w:r w:rsidRPr="00787D95">
        <w:rPr>
          <w:rFonts w:ascii="Calibri" w:hAnsi="Calibri" w:cs="Calibri"/>
        </w:rPr>
        <w:lastRenderedPageBreak/>
        <w:t>OB4.1.Görseli Anlama</w:t>
      </w:r>
    </w:p>
    <w:p w14:paraId="749C2581" w14:textId="77777777" w:rsidR="00EB0B1B" w:rsidRPr="00787D95" w:rsidRDefault="00EB0B1B" w:rsidP="00EB0B1B">
      <w:pPr>
        <w:spacing w:after="0" w:line="276" w:lineRule="auto"/>
        <w:rPr>
          <w:rFonts w:ascii="Calibri" w:hAnsi="Calibri" w:cs="Calibri"/>
        </w:rPr>
      </w:pPr>
      <w:r w:rsidRPr="00787D95">
        <w:rPr>
          <w:rFonts w:ascii="Calibri" w:hAnsi="Calibri" w:cs="Calibri"/>
        </w:rPr>
        <w:t>OB4.1.SB1. Görseli algılamak</w:t>
      </w:r>
    </w:p>
    <w:p w14:paraId="2557B848" w14:textId="77777777" w:rsidR="00EB0B1B" w:rsidRPr="00787D95" w:rsidRDefault="00EB0B1B" w:rsidP="00EB0B1B">
      <w:pPr>
        <w:spacing w:after="0" w:line="276" w:lineRule="auto"/>
        <w:rPr>
          <w:rFonts w:ascii="Calibri" w:hAnsi="Calibri" w:cs="Calibri"/>
        </w:rPr>
      </w:pPr>
      <w:r w:rsidRPr="00787D95">
        <w:rPr>
          <w:rFonts w:ascii="Calibri" w:hAnsi="Calibri" w:cs="Calibri"/>
        </w:rPr>
        <w:t>OB4.1.SB2. Görseli tanımak</w:t>
      </w:r>
    </w:p>
    <w:p w14:paraId="314563B8" w14:textId="77777777" w:rsidR="00EB0B1B" w:rsidRPr="00D95F6D" w:rsidRDefault="00EB0B1B" w:rsidP="00EB0B1B">
      <w:pPr>
        <w:spacing w:after="0" w:line="276" w:lineRule="auto"/>
        <w:rPr>
          <w:rFonts w:ascii="Calibri" w:hAnsi="Calibri" w:cs="Calibri"/>
        </w:rPr>
      </w:pPr>
    </w:p>
    <w:p w14:paraId="4E0F6136" w14:textId="77777777" w:rsidR="00EB0B1B" w:rsidRPr="008246C4" w:rsidRDefault="00EB0B1B" w:rsidP="00EB0B1B">
      <w:pPr>
        <w:spacing w:after="0" w:line="276" w:lineRule="auto"/>
        <w:rPr>
          <w:rFonts w:ascii="Calibri" w:hAnsi="Calibri" w:cs="Calibri"/>
          <w:b/>
          <w:bCs/>
        </w:rPr>
      </w:pPr>
      <w:r w:rsidRPr="008246C4">
        <w:rPr>
          <w:rFonts w:ascii="Calibri" w:hAnsi="Calibri" w:cs="Calibri"/>
          <w:b/>
          <w:bCs/>
        </w:rPr>
        <w:t>ÖĞRENME ÇIKTILARI</w:t>
      </w:r>
    </w:p>
    <w:p w14:paraId="3F112684" w14:textId="77777777" w:rsidR="00EB0B1B" w:rsidRPr="000A3AA8" w:rsidRDefault="00EB0B1B" w:rsidP="00EB0B1B">
      <w:pPr>
        <w:spacing w:after="0" w:line="276" w:lineRule="auto"/>
        <w:rPr>
          <w:rFonts w:ascii="Calibri" w:hAnsi="Calibri" w:cs="Calibri"/>
          <w:b/>
          <w:bCs/>
        </w:rPr>
      </w:pPr>
      <w:r w:rsidRPr="000A3AA8">
        <w:rPr>
          <w:rFonts w:ascii="Calibri" w:hAnsi="Calibri" w:cs="Calibri"/>
          <w:b/>
          <w:bCs/>
        </w:rPr>
        <w:t>Matematik Alanı</w:t>
      </w:r>
    </w:p>
    <w:p w14:paraId="20F46B10" w14:textId="43BF30FE" w:rsidR="00977EED" w:rsidRDefault="00977EED" w:rsidP="00EB0B1B">
      <w:pPr>
        <w:spacing w:after="0" w:line="276" w:lineRule="auto"/>
        <w:rPr>
          <w:rFonts w:ascii="Calibri" w:hAnsi="Calibri" w:cs="Calibri"/>
        </w:rPr>
      </w:pPr>
      <w:r w:rsidRPr="00977EED">
        <w:rPr>
          <w:rFonts w:ascii="Calibri" w:hAnsi="Calibri" w:cs="Calibri"/>
        </w:rPr>
        <w:t>MAB.1. Ritmik ve algısal sayabilme</w:t>
      </w:r>
    </w:p>
    <w:p w14:paraId="14267ED1" w14:textId="77777777" w:rsidR="00977EED" w:rsidRPr="00977EED" w:rsidRDefault="00977EED" w:rsidP="00977EED">
      <w:pPr>
        <w:spacing w:after="0" w:line="276" w:lineRule="auto"/>
        <w:rPr>
          <w:rFonts w:ascii="Calibri" w:hAnsi="Calibri" w:cs="Calibri"/>
        </w:rPr>
      </w:pPr>
      <w:r w:rsidRPr="00977EED">
        <w:rPr>
          <w:rFonts w:ascii="Calibri" w:hAnsi="Calibri" w:cs="Calibri"/>
        </w:rPr>
        <w:t>a) 1 ile 10 arasında birer ritmik sayar.</w:t>
      </w:r>
    </w:p>
    <w:p w14:paraId="23DBD572" w14:textId="6FEF8405" w:rsidR="00977EED" w:rsidRPr="00977EED" w:rsidRDefault="00977EED" w:rsidP="00977EED">
      <w:pPr>
        <w:spacing w:after="0" w:line="276" w:lineRule="auto"/>
        <w:rPr>
          <w:rFonts w:ascii="Calibri" w:hAnsi="Calibri" w:cs="Calibri"/>
        </w:rPr>
      </w:pPr>
      <w:r w:rsidRPr="00977EED">
        <w:rPr>
          <w:rFonts w:ascii="Calibri" w:hAnsi="Calibri" w:cs="Calibri"/>
        </w:rPr>
        <w:t>b) 1 ile 10 arasında nesne/varlık sayısını söyler.</w:t>
      </w:r>
    </w:p>
    <w:p w14:paraId="706501F5" w14:textId="52A8B97D" w:rsidR="00977EED" w:rsidRDefault="00977EED" w:rsidP="00977EED">
      <w:pPr>
        <w:spacing w:after="0" w:line="276" w:lineRule="auto"/>
        <w:rPr>
          <w:rFonts w:ascii="Calibri" w:hAnsi="Calibri" w:cs="Calibri"/>
        </w:rPr>
      </w:pPr>
      <w:r w:rsidRPr="00977EED">
        <w:rPr>
          <w:rFonts w:ascii="Calibri" w:hAnsi="Calibri" w:cs="Calibri"/>
        </w:rPr>
        <w:t>c) 1 ile 5 arasındaki grupların azlık / çokluk durumlarını bir bakışta söyler.</w:t>
      </w:r>
    </w:p>
    <w:p w14:paraId="567E718D" w14:textId="77777777" w:rsidR="00977EED" w:rsidRDefault="00977EED" w:rsidP="00EB0B1B">
      <w:pPr>
        <w:spacing w:after="0" w:line="276" w:lineRule="auto"/>
        <w:rPr>
          <w:rFonts w:ascii="Calibri" w:hAnsi="Calibri" w:cs="Calibri"/>
          <w:b/>
          <w:bCs/>
        </w:rPr>
      </w:pPr>
    </w:p>
    <w:p w14:paraId="2C902F3D" w14:textId="77777777" w:rsidR="00EB0B1B" w:rsidRPr="00787D95" w:rsidRDefault="00EB0B1B" w:rsidP="00EB0B1B">
      <w:pPr>
        <w:spacing w:after="0" w:line="276" w:lineRule="auto"/>
        <w:rPr>
          <w:rFonts w:ascii="Calibri" w:hAnsi="Calibri" w:cs="Calibri"/>
          <w:b/>
          <w:bCs/>
        </w:rPr>
      </w:pPr>
      <w:r w:rsidRPr="00787D95">
        <w:rPr>
          <w:rFonts w:ascii="Calibri" w:hAnsi="Calibri" w:cs="Calibri"/>
          <w:b/>
          <w:bCs/>
        </w:rPr>
        <w:t>Türkçe Alanı</w:t>
      </w:r>
    </w:p>
    <w:p w14:paraId="3271114D" w14:textId="77777777" w:rsidR="00EB0B1B" w:rsidRDefault="00EB0B1B" w:rsidP="00EB0B1B">
      <w:pPr>
        <w:spacing w:after="0" w:line="276" w:lineRule="auto"/>
        <w:rPr>
          <w:rFonts w:ascii="Calibri" w:hAnsi="Calibri" w:cs="Calibri"/>
        </w:rPr>
      </w:pPr>
      <w:r w:rsidRPr="00914F03">
        <w:rPr>
          <w:rFonts w:ascii="Calibri" w:hAnsi="Calibri" w:cs="Calibri"/>
        </w:rPr>
        <w:t>TAOB.2. Görsel materyallerden anlamlar</w:t>
      </w:r>
      <w:r>
        <w:rPr>
          <w:rFonts w:ascii="Calibri" w:hAnsi="Calibri" w:cs="Calibri"/>
        </w:rPr>
        <w:t xml:space="preserve"> </w:t>
      </w:r>
      <w:r w:rsidRPr="00914F03">
        <w:rPr>
          <w:rFonts w:ascii="Calibri" w:hAnsi="Calibri" w:cs="Calibri"/>
        </w:rPr>
        <w:t>üretebilme</w:t>
      </w:r>
    </w:p>
    <w:p w14:paraId="36B17E28" w14:textId="77777777" w:rsidR="00EB0B1B" w:rsidRDefault="00EB0B1B" w:rsidP="00EB0B1B">
      <w:pPr>
        <w:spacing w:after="0" w:line="276" w:lineRule="auto"/>
        <w:rPr>
          <w:rFonts w:ascii="Calibri" w:hAnsi="Calibri" w:cs="Calibri"/>
        </w:rPr>
      </w:pPr>
      <w:r w:rsidRPr="00914F03">
        <w:rPr>
          <w:rFonts w:ascii="Calibri" w:hAnsi="Calibri" w:cs="Calibri"/>
        </w:rPr>
        <w:t>a) Görsel okuma materyallerinde yer alan bilgiler ile</w:t>
      </w:r>
      <w:r>
        <w:rPr>
          <w:rFonts w:ascii="Calibri" w:hAnsi="Calibri" w:cs="Calibri"/>
        </w:rPr>
        <w:t xml:space="preserve"> </w:t>
      </w:r>
      <w:r w:rsidRPr="00914F03">
        <w:rPr>
          <w:rFonts w:ascii="Calibri" w:hAnsi="Calibri" w:cs="Calibri"/>
        </w:rPr>
        <w:t>günlük yaşamı arasında ilişki kurar.</w:t>
      </w:r>
    </w:p>
    <w:p w14:paraId="52418D70" w14:textId="77777777" w:rsidR="00EB0B1B" w:rsidRDefault="00EB0B1B" w:rsidP="00EB0B1B">
      <w:pPr>
        <w:spacing w:after="0" w:line="276" w:lineRule="auto"/>
        <w:rPr>
          <w:rFonts w:ascii="Calibri" w:hAnsi="Calibri" w:cs="Calibri"/>
        </w:rPr>
      </w:pPr>
    </w:p>
    <w:p w14:paraId="37DBD169" w14:textId="77777777" w:rsidR="00EB0B1B" w:rsidRPr="00787D95" w:rsidRDefault="00EB0B1B" w:rsidP="00EB0B1B">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06FD8D2D" w14:textId="77777777" w:rsidR="00EB0B1B" w:rsidRPr="00787D95" w:rsidRDefault="00EB0B1B" w:rsidP="00EB0B1B">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481DBDA1" w14:textId="77777777" w:rsidR="00EB0B1B" w:rsidRPr="00787D95" w:rsidRDefault="00EB0B1B" w:rsidP="00EB0B1B">
      <w:pPr>
        <w:spacing w:after="0" w:line="276" w:lineRule="auto"/>
        <w:rPr>
          <w:rFonts w:ascii="Calibri" w:hAnsi="Calibri" w:cs="Calibri"/>
        </w:rPr>
      </w:pPr>
      <w:r w:rsidRPr="00787D95">
        <w:rPr>
          <w:rFonts w:ascii="Calibri" w:hAnsi="Calibri" w:cs="Calibri"/>
        </w:rPr>
        <w:t>b) Seçilen materyalleri dinler/izler.</w:t>
      </w:r>
    </w:p>
    <w:p w14:paraId="3800B1DD" w14:textId="77777777" w:rsidR="00EB0B1B" w:rsidRPr="00787D95" w:rsidRDefault="00EB0B1B" w:rsidP="00EB0B1B">
      <w:pPr>
        <w:spacing w:after="0" w:line="276" w:lineRule="auto"/>
        <w:rPr>
          <w:rFonts w:ascii="Calibri" w:hAnsi="Calibri" w:cs="Calibri"/>
        </w:rPr>
      </w:pPr>
    </w:p>
    <w:p w14:paraId="0DB4461A" w14:textId="77777777" w:rsidR="00EB0B1B" w:rsidRPr="00787D95" w:rsidRDefault="00EB0B1B" w:rsidP="00EB0B1B">
      <w:pPr>
        <w:spacing w:after="0" w:line="276" w:lineRule="auto"/>
        <w:rPr>
          <w:rFonts w:ascii="Calibri" w:hAnsi="Calibri" w:cs="Calibri"/>
        </w:rPr>
      </w:pPr>
      <w:r w:rsidRPr="00787D95">
        <w:rPr>
          <w:rFonts w:ascii="Calibri" w:hAnsi="Calibri" w:cs="Calibri"/>
        </w:rPr>
        <w:t>TAKB.1. Konuşma sürecini yönetebilme</w:t>
      </w:r>
    </w:p>
    <w:p w14:paraId="57F20C9D" w14:textId="77777777" w:rsidR="00EB0B1B" w:rsidRPr="00787D95" w:rsidRDefault="00EB0B1B" w:rsidP="00EB0B1B">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7BDAD393" w14:textId="77777777" w:rsidR="00EB0B1B" w:rsidRPr="00787D95" w:rsidRDefault="00EB0B1B" w:rsidP="00EB0B1B">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14F3A7DD" w14:textId="77777777" w:rsidR="00EB0B1B" w:rsidRPr="00787D95" w:rsidRDefault="00EB0B1B" w:rsidP="00EB0B1B">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1E26D13D" w14:textId="77777777" w:rsidR="00EB0B1B" w:rsidRPr="00787D95" w:rsidRDefault="00EB0B1B" w:rsidP="00EB0B1B">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5235C04A" w14:textId="77777777" w:rsidR="00EB0B1B" w:rsidRPr="00787D95" w:rsidRDefault="00EB0B1B" w:rsidP="00EB0B1B">
      <w:pPr>
        <w:spacing w:after="0" w:line="276" w:lineRule="auto"/>
        <w:rPr>
          <w:rFonts w:ascii="Calibri" w:hAnsi="Calibri" w:cs="Calibri"/>
        </w:rPr>
      </w:pPr>
      <w:r w:rsidRPr="00787D95">
        <w:rPr>
          <w:rFonts w:ascii="Calibri" w:hAnsi="Calibri" w:cs="Calibri"/>
        </w:rPr>
        <w:t>a) Farklı ortam ve koşullarda yer değiştirme hareketlerini yapar.</w:t>
      </w:r>
    </w:p>
    <w:p w14:paraId="731EBA63" w14:textId="77777777" w:rsidR="00EB0B1B" w:rsidRPr="00787D95" w:rsidRDefault="00EB0B1B" w:rsidP="00EB0B1B">
      <w:pPr>
        <w:spacing w:after="0" w:line="276" w:lineRule="auto"/>
        <w:rPr>
          <w:rFonts w:ascii="Calibri" w:hAnsi="Calibri" w:cs="Calibri"/>
        </w:rPr>
      </w:pPr>
      <w:r w:rsidRPr="00787D95">
        <w:rPr>
          <w:rFonts w:ascii="Calibri" w:hAnsi="Calibri" w:cs="Calibri"/>
        </w:rPr>
        <w:t>b) Etkinliğinin durumuna uygun denge hareketlerini yapar.</w:t>
      </w:r>
    </w:p>
    <w:p w14:paraId="7CE14A31" w14:textId="77777777" w:rsidR="00EB0B1B" w:rsidRDefault="00EB0B1B" w:rsidP="00EB0B1B">
      <w:pPr>
        <w:spacing w:after="0" w:line="276" w:lineRule="auto"/>
        <w:rPr>
          <w:rFonts w:ascii="Calibri" w:hAnsi="Calibri" w:cs="Calibri"/>
        </w:rPr>
      </w:pPr>
    </w:p>
    <w:p w14:paraId="69E83F19" w14:textId="77777777" w:rsidR="00EB0B1B" w:rsidRPr="00787D95" w:rsidRDefault="00EB0B1B" w:rsidP="00EB0B1B">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0DC98152" w14:textId="77777777" w:rsidR="00EB0B1B" w:rsidRPr="00787D95" w:rsidRDefault="00EB0B1B" w:rsidP="00EB0B1B">
      <w:pPr>
        <w:spacing w:after="0" w:line="276" w:lineRule="auto"/>
        <w:rPr>
          <w:rFonts w:ascii="Calibri" w:hAnsi="Calibri" w:cs="Calibri"/>
        </w:rPr>
      </w:pPr>
      <w:r w:rsidRPr="00787D95">
        <w:rPr>
          <w:rFonts w:ascii="Calibri" w:hAnsi="Calibri" w:cs="Calibri"/>
        </w:rPr>
        <w:t>a) Farklı büyüklükteki nesneleri kavrar.</w:t>
      </w:r>
    </w:p>
    <w:p w14:paraId="0672D519" w14:textId="77777777" w:rsidR="00EB0B1B" w:rsidRPr="00787D95" w:rsidRDefault="00EB0B1B" w:rsidP="00EB0B1B">
      <w:pPr>
        <w:spacing w:after="0" w:line="276" w:lineRule="auto"/>
        <w:rPr>
          <w:rFonts w:ascii="Calibri" w:hAnsi="Calibri" w:cs="Calibri"/>
        </w:rPr>
      </w:pPr>
      <w:r w:rsidRPr="00787D95">
        <w:rPr>
          <w:rFonts w:ascii="Calibri" w:hAnsi="Calibri" w:cs="Calibri"/>
        </w:rPr>
        <w:t>b) Nesneleri şekillendirir.</w:t>
      </w:r>
    </w:p>
    <w:p w14:paraId="7E65DD4C" w14:textId="77777777" w:rsidR="00EB0B1B" w:rsidRPr="00787D95" w:rsidRDefault="00EB0B1B" w:rsidP="00EB0B1B">
      <w:pPr>
        <w:spacing w:after="0" w:line="276" w:lineRule="auto"/>
        <w:rPr>
          <w:rFonts w:ascii="Calibri" w:hAnsi="Calibri" w:cs="Calibri"/>
        </w:rPr>
      </w:pPr>
      <w:r w:rsidRPr="00787D95">
        <w:rPr>
          <w:rFonts w:ascii="Calibri" w:hAnsi="Calibri" w:cs="Calibri"/>
        </w:rPr>
        <w:t>c) Farklı boyutlardaki nesneleri kullanır.</w:t>
      </w:r>
    </w:p>
    <w:p w14:paraId="24E795D0" w14:textId="77777777" w:rsidR="00EB0B1B" w:rsidRDefault="00EB0B1B" w:rsidP="00EB0B1B">
      <w:pPr>
        <w:spacing w:after="0" w:line="276" w:lineRule="auto"/>
        <w:rPr>
          <w:rFonts w:ascii="Calibri" w:hAnsi="Calibri" w:cs="Calibri"/>
        </w:rPr>
      </w:pPr>
      <w:r w:rsidRPr="00787D95">
        <w:rPr>
          <w:rFonts w:ascii="Calibri" w:hAnsi="Calibri" w:cs="Calibri"/>
        </w:rPr>
        <w:t>ç) Çeşitli nesneleri kullanarak özgün ürünler oluşturur.</w:t>
      </w:r>
    </w:p>
    <w:p w14:paraId="7F0DE096" w14:textId="77777777" w:rsidR="00EB0B1B" w:rsidRDefault="00EB0B1B" w:rsidP="00D95F6D">
      <w:pPr>
        <w:spacing w:after="0" w:line="276" w:lineRule="auto"/>
        <w:rPr>
          <w:rFonts w:ascii="Calibri" w:hAnsi="Calibri" w:cs="Calibri"/>
          <w:b/>
          <w:bCs/>
        </w:rPr>
      </w:pPr>
    </w:p>
    <w:p w14:paraId="575B8950" w14:textId="02C29D01"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D2C6C15"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5B0208" w:rsidRPr="005B0208">
        <w:rPr>
          <w:rFonts w:ascii="Calibri" w:hAnsi="Calibri" w:cs="Calibri"/>
        </w:rPr>
        <w:t>1, 2, 3, 4</w:t>
      </w:r>
    </w:p>
    <w:p w14:paraId="66E925EC" w14:textId="163C179C"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5B0208" w:rsidRPr="005B0208">
        <w:rPr>
          <w:rFonts w:cstheme="minorHAnsi"/>
        </w:rPr>
        <w:t>1, 2, 3, 4</w:t>
      </w:r>
    </w:p>
    <w:p w14:paraId="1FE9B3E4" w14:textId="5414F0E9"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5B0208" w:rsidRPr="005B0208">
        <w:rPr>
          <w:rFonts w:cstheme="minorHAnsi"/>
        </w:rPr>
        <w:t>Peçete,  keçeli boya, kalem, damlalık, su, olay sıralama resimleri, makas, yapıştırıcı</w:t>
      </w:r>
      <w:r w:rsidR="005B0208">
        <w:rPr>
          <w:rFonts w:cstheme="minorHAnsi"/>
        </w:rPr>
        <w:t xml:space="preserve">, </w:t>
      </w:r>
      <w:r w:rsidR="005B0208" w:rsidRPr="005B0208">
        <w:rPr>
          <w:rFonts w:cstheme="minorHAnsi"/>
        </w:rPr>
        <w:t>Hayvan ve sayı kartları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lastRenderedPageBreak/>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B959A33" w14:textId="77777777" w:rsidR="005B0208" w:rsidRDefault="005B0208" w:rsidP="003F270E">
      <w:pPr>
        <w:spacing w:after="0"/>
        <w:rPr>
          <w:rFonts w:cstheme="minorHAnsi"/>
        </w:rPr>
      </w:pPr>
      <w:r w:rsidRPr="005B0208">
        <w:rPr>
          <w:rFonts w:cstheme="minorHAnsi"/>
        </w:rPr>
        <w:t>HIZLI HAYVANLAR</w:t>
      </w:r>
    </w:p>
    <w:p w14:paraId="0D09EEF5" w14:textId="5FA3F5B6"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Çalışma sonrasında boya kalemleri dolaplara kaldırılır.</w:t>
      </w:r>
    </w:p>
    <w:p w14:paraId="5120F143"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 xml:space="preserve">Öğretmen 4 tane, farklı hayvanlardan oluşan kart hazırlar. Bir de üstünde 1,2,3 ve 4 rakamı olan sayı kartları vardır. </w:t>
      </w:r>
    </w:p>
    <w:p w14:paraId="77D48362"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Hayvan kartlarını tek tek çocuklara gösterir. Bu hayvanların isimlerini sorar, seslerini çıkarmalarını ister. Ardından çocuklarla her bir hayvan için bir hareket belirlerler. Örneğin; Kedi için zıplama,</w:t>
      </w:r>
    </w:p>
    <w:p w14:paraId="2EC143F5"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Aslan için dönme, Zebra için ellerini önde çırpma, Koala için ellerini arkada çırpma gibi.</w:t>
      </w:r>
    </w:p>
    <w:p w14:paraId="4758E37F"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Öğretmen, sayı kartlarını karıştırır, kapalı bir şekilde yere yan yana yerleştirir. Hayvan kartlarını ise yine ters bir şekilde elinde tutar. Çocuklardan birini yanına çağırır. Yerden bir sayı kartı ve elinden de bir hayvan kartı seçmesini ister. Seçilen hayvanın hareketi çocuklar tarafından hatırlanır ve seçilen sayı kadar tekrar edilir.</w:t>
      </w:r>
    </w:p>
    <w:p w14:paraId="381C62A4"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Oyunun ikinci aşamasında sadece hayvan kartları kullanılır. Öğretmen hızlı bir şekilde bir kart gösterir. Çocuklar hemen hareketini yapar ve yine hızla seçilen diğer karta geçilir. Şaşıran, harekete geç başlayan çocuklar oyundan çıkarılarak oyun devam ettirilir.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2FB586CD" w14:textId="77777777" w:rsidR="005B0208" w:rsidRPr="005B0208" w:rsidRDefault="005B0208" w:rsidP="005B0208">
      <w:pPr>
        <w:numPr>
          <w:ilvl w:val="0"/>
          <w:numId w:val="3"/>
        </w:numPr>
        <w:spacing w:after="0" w:line="276" w:lineRule="auto"/>
        <w:rPr>
          <w:rFonts w:eastAsia="Times New Roman" w:cstheme="minorHAnsi"/>
          <w:color w:val="000000"/>
          <w:lang w:eastAsia="tr-TR"/>
        </w:rPr>
      </w:pPr>
      <w:r w:rsidRPr="005B0208">
        <w:rPr>
          <w:rFonts w:eastAsia="Times New Roman" w:cstheme="minorHAnsi"/>
          <w:color w:val="000000"/>
          <w:lang w:eastAsia="tr-TR"/>
        </w:rPr>
        <w:t>Hareketleri hızlıca yaparken neler hissettin?</w:t>
      </w:r>
    </w:p>
    <w:p w14:paraId="62013AEA" w14:textId="77777777" w:rsidR="005B0208" w:rsidRPr="005B0208" w:rsidRDefault="005B0208" w:rsidP="005B0208">
      <w:pPr>
        <w:numPr>
          <w:ilvl w:val="0"/>
          <w:numId w:val="3"/>
        </w:numPr>
        <w:spacing w:after="0" w:line="276" w:lineRule="auto"/>
        <w:rPr>
          <w:rFonts w:eastAsia="Times New Roman" w:cstheme="minorHAnsi"/>
          <w:color w:val="000000"/>
          <w:lang w:eastAsia="tr-TR"/>
        </w:rPr>
      </w:pPr>
      <w:r w:rsidRPr="005B0208">
        <w:rPr>
          <w:rFonts w:eastAsia="Times New Roman" w:cstheme="minorHAnsi"/>
          <w:color w:val="000000"/>
          <w:lang w:eastAsia="tr-TR"/>
        </w:rPr>
        <w:t>Oyuna başka hangi hareketleri ekleyebilirdik?</w:t>
      </w:r>
    </w:p>
    <w:p w14:paraId="643E180B" w14:textId="77777777" w:rsidR="005B0208" w:rsidRPr="005B0208" w:rsidRDefault="005B0208" w:rsidP="005B0208">
      <w:pPr>
        <w:numPr>
          <w:ilvl w:val="0"/>
          <w:numId w:val="3"/>
        </w:numPr>
        <w:spacing w:after="0" w:line="276" w:lineRule="auto"/>
        <w:rPr>
          <w:rFonts w:eastAsia="Times New Roman" w:cstheme="minorHAnsi"/>
          <w:color w:val="000000"/>
          <w:lang w:eastAsia="tr-TR"/>
        </w:rPr>
      </w:pPr>
      <w:r w:rsidRPr="005B0208">
        <w:rPr>
          <w:rFonts w:eastAsia="Times New Roman" w:cstheme="minorHAnsi"/>
          <w:color w:val="000000"/>
          <w:lang w:eastAsia="tr-TR"/>
        </w:rPr>
        <w:t xml:space="preserve">Oyunda hata yapıp çıktığında neler hissettin? </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0D94C81" w14:textId="77777777" w:rsidR="005B0208" w:rsidRDefault="005B0208" w:rsidP="00793EDC">
      <w:pPr>
        <w:spacing w:after="0"/>
        <w:rPr>
          <w:rFonts w:cstheme="minorHAnsi"/>
        </w:rPr>
      </w:pPr>
      <w:r w:rsidRPr="005B0208">
        <w:rPr>
          <w:rFonts w:cstheme="minorHAnsi"/>
        </w:rPr>
        <w:t>TIRTILA NE OLDU</w:t>
      </w:r>
    </w:p>
    <w:p w14:paraId="5856D5F1"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Öğrenciler akıllı tahtanın karşısında yarım daire şeklinde otururlar. Kelebeğin yaşam döngüsünü anlatan eğitici bir video izlenir.</w:t>
      </w:r>
    </w:p>
    <w:p w14:paraId="165A5A57"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t>Ardından masalara geçilir. Çocuklara kâğıt peçeteler, keçeli boyalar ve kalemler verilir. Kâğıt peçeteler istenen renge dikkatli bir biçimde keçeli boya ile boyanır. Boyanan peçeteler kaleme sarılır ve büzülerek tırtıl haline getirilir. Ön kısmına göz çizilir. Küçük ince uzun hale getirilen tırtıllar damlalık ile su damlatılarak ıslatılır. Suyu emen peçeteler açılarak büyük tırtıl haline geldiği gözlemlenir.</w:t>
      </w:r>
    </w:p>
    <w:p w14:paraId="234882A4" w14:textId="77777777" w:rsidR="005B0208" w:rsidRPr="005B0208" w:rsidRDefault="005B0208" w:rsidP="005B0208">
      <w:pPr>
        <w:spacing w:after="0" w:line="276" w:lineRule="auto"/>
        <w:rPr>
          <w:rFonts w:eastAsia="Times New Roman" w:cstheme="minorHAnsi"/>
          <w:bCs/>
          <w:color w:val="000000"/>
          <w:lang w:eastAsia="tr-TR"/>
        </w:rPr>
      </w:pPr>
      <w:r w:rsidRPr="005B0208">
        <w:rPr>
          <w:rFonts w:eastAsia="Times New Roman" w:cstheme="minorHAnsi"/>
          <w:bCs/>
          <w:color w:val="000000"/>
          <w:lang w:eastAsia="tr-TR"/>
        </w:rPr>
        <w:lastRenderedPageBreak/>
        <w:t>Kelebeğin yaşam döngüsüne ait fotoğraflardan oluşan çalışma kâğıdındaki resimler kesilir. Olay sıralamasına dikkat edilerek başka bir kartona yapıştırılır.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88FEB74" w14:textId="77777777" w:rsidR="005B0208" w:rsidRPr="005B0208" w:rsidRDefault="005B0208" w:rsidP="005B0208">
      <w:pPr>
        <w:numPr>
          <w:ilvl w:val="0"/>
          <w:numId w:val="4"/>
        </w:numPr>
        <w:spacing w:after="0" w:line="276" w:lineRule="auto"/>
        <w:rPr>
          <w:rFonts w:cstheme="minorHAnsi"/>
        </w:rPr>
      </w:pPr>
      <w:r w:rsidRPr="005B0208">
        <w:rPr>
          <w:rFonts w:cstheme="minorHAnsi"/>
        </w:rPr>
        <w:t>Kozasından çıkan kelebeği gördüğünde neler hissettin?</w:t>
      </w:r>
    </w:p>
    <w:p w14:paraId="7448B2A7" w14:textId="77777777" w:rsidR="005B0208" w:rsidRPr="005B0208" w:rsidRDefault="005B0208" w:rsidP="005B0208">
      <w:pPr>
        <w:numPr>
          <w:ilvl w:val="0"/>
          <w:numId w:val="4"/>
        </w:numPr>
        <w:spacing w:after="0" w:line="276" w:lineRule="auto"/>
        <w:rPr>
          <w:rFonts w:cstheme="minorHAnsi"/>
        </w:rPr>
      </w:pPr>
      <w:r w:rsidRPr="005B0208">
        <w:rPr>
          <w:rFonts w:cstheme="minorHAnsi"/>
        </w:rPr>
        <w:t>Sen bir kelebek olsaydın nereye uçmak isterdin?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B2A5A"/>
    <w:multiLevelType w:val="hybridMultilevel"/>
    <w:tmpl w:val="E6B4052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0E84FEE"/>
    <w:multiLevelType w:val="hybridMultilevel"/>
    <w:tmpl w:val="62A4BFA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795753579">
    <w:abstractNumId w:val="0"/>
  </w:num>
  <w:num w:numId="4" w16cid:durableId="11957746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388C"/>
    <w:rsid w:val="000D5E2E"/>
    <w:rsid w:val="000F585F"/>
    <w:rsid w:val="001C2089"/>
    <w:rsid w:val="003F270E"/>
    <w:rsid w:val="0044365A"/>
    <w:rsid w:val="0045618C"/>
    <w:rsid w:val="005165B7"/>
    <w:rsid w:val="00595B05"/>
    <w:rsid w:val="005B0208"/>
    <w:rsid w:val="00616318"/>
    <w:rsid w:val="00657A4D"/>
    <w:rsid w:val="00793EDC"/>
    <w:rsid w:val="00797F1C"/>
    <w:rsid w:val="007B47A0"/>
    <w:rsid w:val="008246C4"/>
    <w:rsid w:val="00977EED"/>
    <w:rsid w:val="00A6761F"/>
    <w:rsid w:val="00B90863"/>
    <w:rsid w:val="00BD57BF"/>
    <w:rsid w:val="00BE61C6"/>
    <w:rsid w:val="00CA1FA8"/>
    <w:rsid w:val="00D7217A"/>
    <w:rsid w:val="00D95F6D"/>
    <w:rsid w:val="00EB0B1B"/>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657486">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751850728">
      <w:bodyDiv w:val="1"/>
      <w:marLeft w:val="0"/>
      <w:marRight w:val="0"/>
      <w:marTop w:val="0"/>
      <w:marBottom w:val="0"/>
      <w:divBdr>
        <w:top w:val="none" w:sz="0" w:space="0" w:color="auto"/>
        <w:left w:val="none" w:sz="0" w:space="0" w:color="auto"/>
        <w:bottom w:val="none" w:sz="0" w:space="0" w:color="auto"/>
        <w:right w:val="none" w:sz="0" w:space="0" w:color="auto"/>
      </w:divBdr>
    </w:div>
    <w:div w:id="943421314">
      <w:bodyDiv w:val="1"/>
      <w:marLeft w:val="0"/>
      <w:marRight w:val="0"/>
      <w:marTop w:val="0"/>
      <w:marBottom w:val="0"/>
      <w:divBdr>
        <w:top w:val="none" w:sz="0" w:space="0" w:color="auto"/>
        <w:left w:val="none" w:sz="0" w:space="0" w:color="auto"/>
        <w:bottom w:val="none" w:sz="0" w:space="0" w:color="auto"/>
        <w:right w:val="none" w:sz="0" w:space="0" w:color="auto"/>
      </w:divBdr>
    </w:div>
    <w:div w:id="1084573299">
      <w:bodyDiv w:val="1"/>
      <w:marLeft w:val="0"/>
      <w:marRight w:val="0"/>
      <w:marTop w:val="0"/>
      <w:marBottom w:val="0"/>
      <w:divBdr>
        <w:top w:val="none" w:sz="0" w:space="0" w:color="auto"/>
        <w:left w:val="none" w:sz="0" w:space="0" w:color="auto"/>
        <w:bottom w:val="none" w:sz="0" w:space="0" w:color="auto"/>
        <w:right w:val="none" w:sz="0" w:space="0" w:color="auto"/>
      </w:divBdr>
    </w:div>
    <w:div w:id="1212035327">
      <w:bodyDiv w:val="1"/>
      <w:marLeft w:val="0"/>
      <w:marRight w:val="0"/>
      <w:marTop w:val="0"/>
      <w:marBottom w:val="0"/>
      <w:divBdr>
        <w:top w:val="none" w:sz="0" w:space="0" w:color="auto"/>
        <w:left w:val="none" w:sz="0" w:space="0" w:color="auto"/>
        <w:bottom w:val="none" w:sz="0" w:space="0" w:color="auto"/>
        <w:right w:val="none" w:sz="0" w:space="0" w:color="auto"/>
      </w:divBdr>
    </w:div>
    <w:div w:id="1750883453">
      <w:bodyDiv w:val="1"/>
      <w:marLeft w:val="0"/>
      <w:marRight w:val="0"/>
      <w:marTop w:val="0"/>
      <w:marBottom w:val="0"/>
      <w:divBdr>
        <w:top w:val="none" w:sz="0" w:space="0" w:color="auto"/>
        <w:left w:val="none" w:sz="0" w:space="0" w:color="auto"/>
        <w:bottom w:val="none" w:sz="0" w:space="0" w:color="auto"/>
        <w:right w:val="none" w:sz="0" w:space="0" w:color="auto"/>
      </w:divBdr>
    </w:div>
    <w:div w:id="1797328695">
      <w:bodyDiv w:val="1"/>
      <w:marLeft w:val="0"/>
      <w:marRight w:val="0"/>
      <w:marTop w:val="0"/>
      <w:marBottom w:val="0"/>
      <w:divBdr>
        <w:top w:val="none" w:sz="0" w:space="0" w:color="auto"/>
        <w:left w:val="none" w:sz="0" w:space="0" w:color="auto"/>
        <w:bottom w:val="none" w:sz="0" w:space="0" w:color="auto"/>
        <w:right w:val="none" w:sz="0" w:space="0" w:color="auto"/>
      </w:divBdr>
    </w:div>
    <w:div w:id="189681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799</Words>
  <Characters>4556</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2024-09-19T21:13:00Z</dcterms:modified>
</cp:coreProperties>
</file>